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05678" w14:textId="77777777" w:rsidR="002F330D" w:rsidRPr="00EB1DA7" w:rsidRDefault="002F330D" w:rsidP="002F330D">
      <w:pPr>
        <w:spacing w:after="200" w:line="276" w:lineRule="auto"/>
        <w:jc w:val="left"/>
        <w:rPr>
          <w:rFonts w:ascii="Samsung Sharp Sans" w:eastAsia="KoPub돋움체 Bold" w:hAnsi="Samsung Sharp Sans" w:cs="Times New Roman" w:hint="eastAsia"/>
          <w:spacing w:val="-12"/>
          <w:sz w:val="40"/>
          <w:szCs w:val="40"/>
        </w:rPr>
      </w:pPr>
    </w:p>
    <w:p w14:paraId="7FB22FC1" w14:textId="77777777" w:rsidR="002F330D" w:rsidRPr="00EB1DA7" w:rsidRDefault="002F330D" w:rsidP="002F330D">
      <w:pPr>
        <w:spacing w:after="200" w:line="276" w:lineRule="auto"/>
        <w:jc w:val="left"/>
        <w:rPr>
          <w:rFonts w:ascii="Samsung Sharp Sans" w:eastAsia="KoPub돋움체 Bold" w:hAnsi="Samsung Sharp Sans" w:cs="Times New Roman" w:hint="eastAsia"/>
          <w:spacing w:val="-12"/>
          <w:sz w:val="40"/>
          <w:szCs w:val="40"/>
        </w:rPr>
      </w:pPr>
    </w:p>
    <w:p w14:paraId="71DEEA1C" w14:textId="77777777" w:rsidR="002F330D" w:rsidRPr="00EB1DA7" w:rsidRDefault="002F330D" w:rsidP="002F330D">
      <w:pPr>
        <w:spacing w:after="200" w:line="276" w:lineRule="auto"/>
        <w:jc w:val="left"/>
        <w:rPr>
          <w:rFonts w:ascii="SamsungOne-700" w:eastAsia="KoPub돋움체 Bold" w:hAnsi="SamsungOne-700" w:cs="Times New Roman"/>
          <w:spacing w:val="-12"/>
          <w:sz w:val="40"/>
          <w:szCs w:val="40"/>
        </w:rPr>
      </w:pPr>
    </w:p>
    <w:p w14:paraId="0FC81CB3" w14:textId="77777777" w:rsidR="002F330D" w:rsidRDefault="002F330D" w:rsidP="004B31C6">
      <w:pPr>
        <w:spacing w:after="200" w:line="276" w:lineRule="auto"/>
        <w:ind w:left="0" w:firstLine="425"/>
        <w:jc w:val="left"/>
        <w:rPr>
          <w:rFonts w:ascii="SamsungOne-700" w:eastAsia="KoPub돋움체 Bold" w:hAnsi="SamsungOne-700" w:cs="Times New Roman"/>
          <w:color w:val="000000" w:themeColor="text1" w:themeShade="BF"/>
          <w:spacing w:val="-12"/>
          <w:sz w:val="40"/>
          <w:szCs w:val="40"/>
        </w:rPr>
      </w:pPr>
      <w:r>
        <w:rPr>
          <w:rFonts w:ascii="SamsungOne-700" w:eastAsia="KoPub돋움체 Bold" w:hAnsi="SamsungOne-700" w:cs="Times New Roman"/>
          <w:color w:val="000000" w:themeColor="text1" w:themeShade="BF"/>
          <w:spacing w:val="-12"/>
          <w:sz w:val="40"/>
          <w:szCs w:val="40"/>
        </w:rPr>
        <w:t xml:space="preserve">AI </w:t>
      </w:r>
      <w:r w:rsidRPr="00AC2DA9">
        <w:rPr>
          <w:rFonts w:ascii="SamsungOne-700" w:eastAsia="KoPub돋움체 Bold" w:hAnsi="SamsungOne-700" w:cs="Times New Roman"/>
          <w:color w:val="000000" w:themeColor="text1" w:themeShade="BF"/>
          <w:spacing w:val="-12"/>
          <w:sz w:val="40"/>
          <w:szCs w:val="40"/>
        </w:rPr>
        <w:t>Course</w:t>
      </w:r>
    </w:p>
    <w:p w14:paraId="0B01C17E" w14:textId="77777777" w:rsidR="004B31C6" w:rsidRPr="004B31C6" w:rsidRDefault="004B31C6" w:rsidP="004B31C6">
      <w:pPr>
        <w:spacing w:line="360" w:lineRule="auto"/>
        <w:ind w:firstLine="0"/>
        <w:jc w:val="left"/>
        <w:rPr>
          <w:rFonts w:ascii="Samsung Sharp Sans" w:eastAsia="KoPub돋움체 Bold" w:hAnsi="Samsung Sharp Sans" w:cs="Times New Roman" w:hint="eastAsia"/>
          <w:b/>
          <w:bCs/>
          <w:color w:val="193DB0"/>
          <w:spacing w:val="-12"/>
          <w:sz w:val="72"/>
          <w:szCs w:val="40"/>
        </w:rPr>
      </w:pPr>
      <w:r w:rsidRPr="004B31C6">
        <w:rPr>
          <w:rFonts w:ascii="Samsung Sharp Sans" w:eastAsia="KoPub돋움체 Bold" w:hAnsi="Samsung Sharp Sans" w:cs="Times New Roman"/>
          <w:b/>
          <w:color w:val="193DB0"/>
          <w:spacing w:val="-12"/>
          <w:sz w:val="72"/>
          <w:szCs w:val="40"/>
        </w:rPr>
        <w:t>Action Plan</w:t>
      </w:r>
      <w:r>
        <w:rPr>
          <w:rFonts w:ascii="Samsung Sharp Sans" w:eastAsia="KoPub돋움체 Bold" w:hAnsi="Samsung Sharp Sans" w:cs="Times New Roman"/>
          <w:b/>
          <w:bCs/>
          <w:color w:val="193DB0"/>
          <w:spacing w:val="-12"/>
          <w:sz w:val="72"/>
          <w:szCs w:val="40"/>
        </w:rPr>
        <w:t xml:space="preserve"> &amp;</w:t>
      </w:r>
    </w:p>
    <w:p w14:paraId="5D68B6AB" w14:textId="77777777" w:rsidR="002F330D" w:rsidRDefault="002F330D" w:rsidP="004B31C6">
      <w:pPr>
        <w:spacing w:line="360" w:lineRule="auto"/>
        <w:ind w:firstLine="0"/>
        <w:jc w:val="left"/>
        <w:rPr>
          <w:rFonts w:ascii="Samsung Sharp Sans" w:eastAsia="KoPub돋움체 Bold" w:hAnsi="Samsung Sharp Sans" w:cs="Times New Roman" w:hint="eastAsia"/>
          <w:b/>
          <w:bCs/>
          <w:color w:val="193DB0"/>
          <w:spacing w:val="-12"/>
          <w:sz w:val="72"/>
          <w:szCs w:val="40"/>
        </w:rPr>
      </w:pPr>
      <w:r w:rsidRPr="00B834DE">
        <w:rPr>
          <w:rFonts w:ascii="Samsung Sharp Sans" w:eastAsia="KoPub돋움체 Bold" w:hAnsi="Samsung Sharp Sans" w:cs="Times New Roman"/>
          <w:b/>
          <w:bCs/>
          <w:color w:val="193DB0"/>
          <w:spacing w:val="-12"/>
          <w:sz w:val="72"/>
          <w:szCs w:val="40"/>
        </w:rPr>
        <w:t xml:space="preserve">Capstone Project </w:t>
      </w:r>
      <w:r w:rsidRPr="00B834DE">
        <w:rPr>
          <w:rFonts w:ascii="Samsung Sharp Sans" w:eastAsia="KoPub돋움체 Bold" w:hAnsi="Samsung Sharp Sans" w:cs="Times New Roman"/>
          <w:b/>
          <w:bCs/>
          <w:color w:val="193DB0"/>
          <w:spacing w:val="-12"/>
          <w:sz w:val="72"/>
          <w:szCs w:val="40"/>
        </w:rPr>
        <w:br/>
      </w:r>
      <w:r w:rsidRPr="00B834DE">
        <w:rPr>
          <w:rFonts w:ascii="Samsung Sharp Sans" w:eastAsia="KoPub돋움체 Bold" w:hAnsi="Samsung Sharp Sans" w:cs="Times New Roman" w:hint="eastAsia"/>
          <w:b/>
          <w:bCs/>
          <w:color w:val="193DB0"/>
          <w:spacing w:val="-12"/>
          <w:sz w:val="72"/>
          <w:szCs w:val="40"/>
        </w:rPr>
        <w:t>Final Report</w:t>
      </w:r>
    </w:p>
    <w:p w14:paraId="1534AB4B" w14:textId="77777777" w:rsidR="002F330D" w:rsidRPr="00EB1DA7" w:rsidRDefault="002F330D" w:rsidP="004B31C6">
      <w:pPr>
        <w:spacing w:after="200" w:line="276" w:lineRule="auto"/>
        <w:ind w:left="0" w:firstLine="0"/>
        <w:jc w:val="left"/>
        <w:rPr>
          <w:rFonts w:ascii="SamsungOne-700" w:eastAsia="KoPub돋움체 Bold" w:hAnsi="SamsungOne-700" w:cs="Times New Roman"/>
          <w:spacing w:val="-12"/>
          <w:sz w:val="40"/>
          <w:szCs w:val="40"/>
        </w:rPr>
      </w:pPr>
    </w:p>
    <w:p w14:paraId="209C28AD" w14:textId="77777777" w:rsidR="002F330D" w:rsidRPr="00AC2DA9" w:rsidRDefault="002F330D" w:rsidP="002F330D">
      <w:pPr>
        <w:spacing w:after="200" w:line="276" w:lineRule="auto"/>
        <w:jc w:val="left"/>
        <w:rPr>
          <w:rFonts w:ascii="SamsungOne-700" w:eastAsia="KoPub돋움체 Bold" w:hAnsi="SamsungOne-700" w:cs="Times New Roman"/>
          <w:color w:val="000000" w:themeColor="text1" w:themeShade="BF"/>
          <w:spacing w:val="-12"/>
          <w:sz w:val="32"/>
          <w:szCs w:val="40"/>
        </w:rPr>
      </w:pPr>
      <w:r w:rsidRPr="00AC2DA9">
        <w:rPr>
          <w:rFonts w:ascii="SamsungOne-700" w:eastAsia="KoPub돋움체 Bold" w:hAnsi="SamsungOne-700" w:cs="Times New Roman"/>
          <w:color w:val="000000" w:themeColor="text1" w:themeShade="BF"/>
          <w:spacing w:val="-12"/>
          <w:sz w:val="32"/>
          <w:szCs w:val="40"/>
        </w:rPr>
        <w:t>For students (instructor review required)</w:t>
      </w:r>
    </w:p>
    <w:p w14:paraId="21D132D1" w14:textId="77777777" w:rsidR="002F330D" w:rsidRPr="00EB1DA7" w:rsidRDefault="002F330D" w:rsidP="002F330D">
      <w:pPr>
        <w:spacing w:after="200" w:line="276" w:lineRule="auto"/>
        <w:jc w:val="left"/>
        <w:rPr>
          <w:rFonts w:ascii="Samsung Sharp Sans" w:eastAsia="KoPub돋움체 Bold" w:hAnsi="Samsung Sharp Sans" w:cs="Times New Roman" w:hint="eastAsia"/>
          <w:spacing w:val="-12"/>
          <w:sz w:val="40"/>
          <w:szCs w:val="40"/>
        </w:rPr>
      </w:pPr>
    </w:p>
    <w:p w14:paraId="719737B7" w14:textId="77777777" w:rsidR="002F330D" w:rsidRPr="00EB1DA7" w:rsidRDefault="002F330D" w:rsidP="002F330D">
      <w:pPr>
        <w:spacing w:after="200" w:line="276" w:lineRule="auto"/>
        <w:jc w:val="left"/>
        <w:rPr>
          <w:rFonts w:ascii="Samsung Sharp Sans" w:eastAsia="KoPub돋움체 Bold" w:hAnsi="Samsung Sharp Sans" w:cs="Times New Roman" w:hint="eastAsia"/>
          <w:spacing w:val="-12"/>
          <w:sz w:val="40"/>
          <w:szCs w:val="40"/>
        </w:rPr>
      </w:pPr>
    </w:p>
    <w:p w14:paraId="514165BC" w14:textId="77777777" w:rsidR="002F330D" w:rsidRPr="00EB1DA7" w:rsidRDefault="002F330D" w:rsidP="002F330D">
      <w:pPr>
        <w:spacing w:after="200" w:line="276" w:lineRule="auto"/>
        <w:jc w:val="left"/>
        <w:rPr>
          <w:rFonts w:ascii="Samsung Sharp Sans" w:eastAsia="KoPub돋움체 Bold" w:hAnsi="Samsung Sharp Sans" w:cs="Times New Roman" w:hint="eastAsia"/>
          <w:spacing w:val="-12"/>
          <w:sz w:val="40"/>
          <w:szCs w:val="40"/>
        </w:rPr>
      </w:pPr>
    </w:p>
    <w:p w14:paraId="54E8B9AF" w14:textId="77777777" w:rsidR="002F330D" w:rsidRPr="00EB1DA7" w:rsidRDefault="002F330D" w:rsidP="004B31C6">
      <w:pPr>
        <w:spacing w:after="200" w:line="276" w:lineRule="auto"/>
        <w:ind w:left="0" w:firstLine="0"/>
        <w:jc w:val="left"/>
        <w:rPr>
          <w:rFonts w:ascii="Samsung Sharp Sans" w:eastAsia="KoPub돋움체 Bold" w:hAnsi="Samsung Sharp Sans" w:cs="Times New Roman" w:hint="eastAsia"/>
          <w:spacing w:val="-12"/>
          <w:sz w:val="40"/>
          <w:szCs w:val="40"/>
        </w:rPr>
      </w:pPr>
    </w:p>
    <w:p w14:paraId="7F2846FC" w14:textId="77777777" w:rsidR="002F330D" w:rsidRDefault="002F330D" w:rsidP="004B31C6">
      <w:pPr>
        <w:spacing w:after="200" w:line="276" w:lineRule="auto"/>
        <w:ind w:left="0" w:firstLine="0"/>
        <w:jc w:val="left"/>
        <w:rPr>
          <w:spacing w:val="-12"/>
          <w:sz w:val="14"/>
          <w:szCs w:val="40"/>
        </w:rPr>
      </w:pPr>
    </w:p>
    <w:p w14:paraId="47383EA3" w14:textId="77777777" w:rsidR="002F330D" w:rsidRDefault="002F330D" w:rsidP="002F330D">
      <w:pPr>
        <w:spacing w:after="200" w:line="276" w:lineRule="auto"/>
        <w:jc w:val="left"/>
        <w:rPr>
          <w:spacing w:val="-12"/>
          <w:sz w:val="14"/>
          <w:szCs w:val="40"/>
        </w:rPr>
      </w:pPr>
    </w:p>
    <w:p w14:paraId="53C7CE40" w14:textId="77777777" w:rsidR="002F330D" w:rsidRPr="00EB1DA7" w:rsidRDefault="002F330D" w:rsidP="002F330D">
      <w:pPr>
        <w:spacing w:after="200" w:line="276" w:lineRule="auto"/>
        <w:jc w:val="left"/>
        <w:rPr>
          <w:spacing w:val="-12"/>
          <w:sz w:val="14"/>
          <w:szCs w:val="40"/>
        </w:rPr>
      </w:pPr>
    </w:p>
    <w:p w14:paraId="334061B1" w14:textId="77777777" w:rsidR="002F330D" w:rsidRPr="00EB1DA7" w:rsidRDefault="002F330D" w:rsidP="002F330D">
      <w:pPr>
        <w:spacing w:after="200" w:line="276" w:lineRule="auto"/>
        <w:jc w:val="left"/>
        <w:rPr>
          <w:spacing w:val="-12"/>
          <w:sz w:val="14"/>
          <w:szCs w:val="40"/>
        </w:rPr>
      </w:pPr>
    </w:p>
    <w:p w14:paraId="47F0811E" w14:textId="77777777" w:rsidR="002F330D" w:rsidRPr="00EB1DA7" w:rsidRDefault="002F330D" w:rsidP="002F330D">
      <w:pPr>
        <w:spacing w:line="276" w:lineRule="auto"/>
        <w:jc w:val="left"/>
        <w:rPr>
          <w:rFonts w:ascii="SamsungOne-400" w:eastAsia="KoPub돋움체 Bold" w:hAnsi="SamsungOne-400" w:cs="Times New Roman"/>
          <w:spacing w:val="-12"/>
          <w:sz w:val="14"/>
          <w:szCs w:val="40"/>
        </w:rPr>
      </w:pPr>
      <w:r w:rsidRPr="00EB1DA7">
        <w:rPr>
          <w:spacing w:val="-12"/>
          <w:sz w:val="14"/>
          <w:szCs w:val="40"/>
        </w:rPr>
        <w:t>ⓒ</w:t>
      </w:r>
      <w:r w:rsidRPr="00EB1DA7">
        <w:rPr>
          <w:rFonts w:ascii="SamsungOne-400" w:eastAsia="KoPub돋움체 Bold" w:hAnsi="SamsungOne-400" w:cs="Times New Roman"/>
          <w:spacing w:val="-12"/>
          <w:sz w:val="14"/>
          <w:szCs w:val="40"/>
        </w:rPr>
        <w:t>20</w:t>
      </w:r>
      <w:r>
        <w:rPr>
          <w:rFonts w:ascii="SamsungOne-400" w:eastAsia="KoPub돋움체 Bold" w:hAnsi="SamsungOne-400" w:cs="Times New Roman"/>
          <w:spacing w:val="-12"/>
          <w:sz w:val="14"/>
          <w:szCs w:val="40"/>
        </w:rPr>
        <w:t>23</w:t>
      </w:r>
      <w:r w:rsidRPr="00EB1DA7">
        <w:rPr>
          <w:rFonts w:ascii="SamsungOne-400" w:eastAsia="KoPub돋움체 Bold" w:hAnsi="SamsungOne-400" w:cs="Times New Roman"/>
          <w:spacing w:val="-12"/>
          <w:sz w:val="14"/>
          <w:szCs w:val="40"/>
        </w:rPr>
        <w:t xml:space="preserve"> SAMSUNG. All rights reserved.</w:t>
      </w:r>
    </w:p>
    <w:p w14:paraId="7096301D" w14:textId="77777777" w:rsidR="002F330D" w:rsidRPr="00EB1DA7" w:rsidRDefault="002F330D" w:rsidP="002F330D">
      <w:pPr>
        <w:spacing w:line="276" w:lineRule="auto"/>
        <w:jc w:val="left"/>
        <w:rPr>
          <w:rFonts w:ascii="SamsungOne-400" w:eastAsia="KoPub돋움체 Bold" w:hAnsi="SamsungOne-400" w:cs="Times New Roman"/>
          <w:spacing w:val="-12"/>
          <w:sz w:val="14"/>
          <w:szCs w:val="40"/>
        </w:rPr>
      </w:pPr>
      <w:r w:rsidRPr="00EB1DA7">
        <w:rPr>
          <w:rFonts w:ascii="SamsungOne-400" w:eastAsia="KoPub돋움체 Bold" w:hAnsi="SamsungOne-400" w:cs="Times New Roman"/>
          <w:spacing w:val="-12"/>
          <w:sz w:val="14"/>
          <w:szCs w:val="40"/>
        </w:rPr>
        <w:t>Samsung Electronics Corporate Citizenship Office holds the copyright of this document.</w:t>
      </w:r>
    </w:p>
    <w:p w14:paraId="4CC0CF08" w14:textId="77777777" w:rsidR="002F330D" w:rsidRPr="00EB1DA7" w:rsidRDefault="002F330D" w:rsidP="002F330D">
      <w:pPr>
        <w:spacing w:line="276" w:lineRule="auto"/>
        <w:jc w:val="left"/>
        <w:rPr>
          <w:rFonts w:ascii="SamsungOne-400" w:eastAsia="KoPub돋움체 Bold" w:hAnsi="SamsungOne-400" w:cs="Times New Roman"/>
          <w:spacing w:val="-12"/>
          <w:sz w:val="14"/>
          <w:szCs w:val="40"/>
        </w:rPr>
      </w:pPr>
      <w:r w:rsidRPr="00EB1DA7">
        <w:rPr>
          <w:rFonts w:ascii="SamsungOne-400" w:eastAsia="KoPub돋움체 Bold" w:hAnsi="SamsungOne-400" w:cs="Times New Roman"/>
          <w:spacing w:val="-12"/>
          <w:sz w:val="14"/>
          <w:szCs w:val="40"/>
        </w:rPr>
        <w:t xml:space="preserve">This document is a literary property protected by copyright law so reprint and reproduction without permission are prohibited. </w:t>
      </w:r>
    </w:p>
    <w:p w14:paraId="1BD3418C" w14:textId="77777777" w:rsidR="002F330D" w:rsidRDefault="002F330D" w:rsidP="002F330D">
      <w:pPr>
        <w:spacing w:line="276" w:lineRule="auto"/>
        <w:jc w:val="left"/>
        <w:rPr>
          <w:rFonts w:ascii="SamsungOne-400" w:eastAsia="KoPub돋움체 Bold" w:hAnsi="SamsungOne-400" w:cs="Times New Roman"/>
          <w:spacing w:val="-12"/>
          <w:sz w:val="14"/>
          <w:szCs w:val="40"/>
        </w:rPr>
      </w:pPr>
      <w:r w:rsidRPr="00EB1DA7">
        <w:rPr>
          <w:rFonts w:ascii="SamsungOne-400" w:eastAsia="KoPub돋움체 Bold" w:hAnsi="SamsungOne-400" w:cs="Times New Roman"/>
          <w:spacing w:val="-12"/>
          <w:sz w:val="14"/>
          <w:szCs w:val="40"/>
        </w:rPr>
        <w:t xml:space="preserve">To use this document other </w:t>
      </w:r>
      <w:r>
        <w:rPr>
          <w:rFonts w:ascii="SamsungOne-400" w:eastAsia="KoPub돋움체 Bold" w:hAnsi="SamsungOne-400" w:cs="Times New Roman"/>
          <w:spacing w:val="-12"/>
          <w:sz w:val="14"/>
          <w:szCs w:val="40"/>
        </w:rPr>
        <w:t>than the curriculum of Samsung I</w:t>
      </w:r>
      <w:r w:rsidRPr="00EB1DA7">
        <w:rPr>
          <w:rFonts w:ascii="SamsungOne-400" w:eastAsia="KoPub돋움체 Bold" w:hAnsi="SamsungOne-400" w:cs="Times New Roman"/>
          <w:spacing w:val="-12"/>
          <w:sz w:val="14"/>
          <w:szCs w:val="40"/>
        </w:rPr>
        <w:t>nnovation Campus, you must receive written consent from copyright holder.</w:t>
      </w:r>
    </w:p>
    <w:p w14:paraId="128650F5" w14:textId="77777777" w:rsidR="002F330D" w:rsidRDefault="002F330D" w:rsidP="002F330D">
      <w:pPr>
        <w:rPr>
          <w:rFonts w:ascii="SamsungOne-400" w:eastAsia="KoPub돋움체 Bold" w:hAnsi="SamsungOne-400" w:cs="Times New Roman"/>
          <w:spacing w:val="-12"/>
          <w:sz w:val="14"/>
          <w:szCs w:val="40"/>
        </w:rPr>
      </w:pPr>
      <w:r>
        <w:rPr>
          <w:rFonts w:ascii="SamsungOne-400" w:eastAsia="KoPub돋움체 Bold" w:hAnsi="SamsungOne-400" w:cs="Times New Roman"/>
          <w:spacing w:val="-12"/>
          <w:sz w:val="14"/>
          <w:szCs w:val="40"/>
        </w:rPr>
        <w:br w:type="page"/>
      </w:r>
    </w:p>
    <w:tbl>
      <w:tblPr>
        <w:tblpPr w:leftFromText="180" w:rightFromText="180" w:vertAnchor="text" w:horzAnchor="page" w:tblpX="1939" w:tblpY="-108"/>
        <w:tblW w:w="9024" w:type="dxa"/>
        <w:tblLayout w:type="fixed"/>
        <w:tblLook w:val="0400" w:firstRow="0" w:lastRow="0" w:firstColumn="0" w:lastColumn="0" w:noHBand="0" w:noVBand="1"/>
      </w:tblPr>
      <w:tblGrid>
        <w:gridCol w:w="9024"/>
      </w:tblGrid>
      <w:tr w:rsidR="004830A4" w:rsidRPr="00EB1DA7" w14:paraId="34E5637D" w14:textId="77777777" w:rsidTr="004830A4">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bookmarkStart w:id="0" w:name="_Toc175281644" w:displacedByCustomXml="next"/>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38AF3733" w14:textId="7B3D845F" w:rsidR="004830A4" w:rsidRPr="002F2317" w:rsidRDefault="002F2317" w:rsidP="002F2317">
                <w:pPr>
                  <w:pStyle w:val="Title"/>
                  <w:spacing w:before="0" w:after="0"/>
                  <w:ind w:left="0" w:firstLine="1"/>
                  <w:rPr>
                    <w:rFonts w:cs="Times New Roman"/>
                    <w:b w:val="0"/>
                    <w:sz w:val="40"/>
                    <w:szCs w:val="72"/>
                    <w:lang w:val="en-US" w:eastAsia="ko-KR"/>
                  </w:rPr>
                </w:pPr>
                <w:r>
                  <w:rPr>
                    <w:rFonts w:cs="Times New Roman"/>
                    <w:b w:val="0"/>
                    <w:sz w:val="40"/>
                    <w:szCs w:val="28"/>
                    <w:lang w:val="en-US"/>
                  </w:rPr>
                  <w:t>ỨNG DỤNG THUẬT TOÁN HỌC MÁY DỰ ĐOÁN XU HƯỚNG GIÁ CỔ PHIẾU TRÊN THỊ TRƯỜNG CHỨNG KHOÁN VIỆT NAM</w:t>
                </w:r>
              </w:p>
            </w:sdtContent>
          </w:sdt>
          <w:bookmarkEnd w:id="0" w:displacedByCustomXml="prev"/>
        </w:tc>
      </w:tr>
    </w:tbl>
    <w:sdt>
      <w:sdtPr>
        <w:rPr>
          <w:rFonts w:ascii="Samsung Sharp Sans" w:hAnsi="Samsung Sharp Sans" w:cs="Times New Roman"/>
        </w:rPr>
        <w:tag w:val="goog_rdk_7"/>
        <w:id w:val="-1968567240"/>
      </w:sdtPr>
      <w:sdtEndPr/>
      <w:sdtContent>
        <w:p w14:paraId="5F268295" w14:textId="77777777" w:rsidR="002F330D" w:rsidRPr="00EB1DA7" w:rsidRDefault="002F330D" w:rsidP="002F330D">
          <w:pPr>
            <w:jc w:val="center"/>
            <w:rPr>
              <w:rFonts w:ascii="Samsung Sharp Sans" w:hAnsi="Samsung Sharp Sans" w:cs="Times New Roman" w:hint="eastAsia"/>
            </w:rPr>
          </w:pPr>
        </w:p>
        <w:p w14:paraId="636C759A" w14:textId="77777777" w:rsidR="002F330D" w:rsidRPr="00EB1DA7" w:rsidRDefault="00D71AFC" w:rsidP="002F330D">
          <w:pPr>
            <w:ind w:firstLine="195"/>
            <w:rPr>
              <w:rFonts w:ascii="Samsung Sharp Sans" w:hAnsi="Samsung Sharp Sans" w:cs="Times New Roman" w:hint="eastAsia"/>
            </w:rPr>
          </w:pPr>
        </w:p>
      </w:sdtContent>
    </w:sdt>
    <w:sdt>
      <w:sdtPr>
        <w:rPr>
          <w:rFonts w:ascii="Samsung Sharp Sans" w:hAnsi="Samsung Sharp Sans" w:cs="Times New Roman"/>
        </w:rPr>
        <w:tag w:val="goog_rdk_8"/>
        <w:id w:val="386067663"/>
        <w:showingPlcHdr/>
      </w:sdtPr>
      <w:sdtEndPr/>
      <w:sdtContent>
        <w:p w14:paraId="52E88F3A" w14:textId="77777777" w:rsidR="002F330D" w:rsidRPr="00EB1DA7" w:rsidRDefault="002F330D" w:rsidP="002F330D">
          <w:pPr>
            <w:ind w:firstLine="195"/>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EndPr/>
      <w:sdtContent>
        <w:p w14:paraId="3ECB8EB2" w14:textId="77777777" w:rsidR="002F330D" w:rsidRPr="00EB1DA7" w:rsidRDefault="002F330D" w:rsidP="002F330D">
          <w:pPr>
            <w:ind w:firstLine="195"/>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EndPr/>
      <w:sdtContent>
        <w:p w14:paraId="222E0859" w14:textId="77777777" w:rsidR="002F330D" w:rsidRPr="00EB1DA7" w:rsidRDefault="002F330D" w:rsidP="002F330D">
          <w:pPr>
            <w:ind w:firstLine="195"/>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EndPr/>
      <w:sdtContent>
        <w:p w14:paraId="5B031553" w14:textId="77777777" w:rsidR="002F330D" w:rsidRPr="00EB1DA7" w:rsidRDefault="002F330D" w:rsidP="002F330D">
          <w:pPr>
            <w:ind w:firstLine="195"/>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EndPr/>
      <w:sdtContent>
        <w:p w14:paraId="2055E693" w14:textId="77777777" w:rsidR="002F330D" w:rsidRPr="00EB1DA7" w:rsidRDefault="002F330D" w:rsidP="002F330D">
          <w:pPr>
            <w:ind w:firstLine="195"/>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EndPr/>
      <w:sdtContent>
        <w:p w14:paraId="1A7B4B94" w14:textId="77777777" w:rsidR="002F330D" w:rsidRPr="00EB1DA7" w:rsidRDefault="002F330D" w:rsidP="002F330D">
          <w:pPr>
            <w:ind w:firstLine="195"/>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EndPr/>
      <w:sdtContent>
        <w:p w14:paraId="070F2CC2" w14:textId="77777777" w:rsidR="002F330D" w:rsidRPr="00EB1DA7" w:rsidRDefault="002F330D" w:rsidP="002F330D">
          <w:pPr>
            <w:ind w:firstLine="195"/>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cs="Times New Roman"/>
          <w:sz w:val="36"/>
          <w:szCs w:val="36"/>
        </w:rPr>
        <w:tag w:val="goog_rdk_18"/>
        <w:id w:val="1654180491"/>
      </w:sdtPr>
      <w:sdtEndPr/>
      <w:sdtContent>
        <w:p w14:paraId="6C34C698" w14:textId="77777777" w:rsidR="002F330D" w:rsidRPr="008B4E7F" w:rsidRDefault="002F330D" w:rsidP="002F330D">
          <w:pPr>
            <w:ind w:firstLine="195"/>
            <w:jc w:val="center"/>
            <w:rPr>
              <w:rFonts w:cs="Times New Roman"/>
              <w:sz w:val="36"/>
              <w:szCs w:val="36"/>
            </w:rPr>
          </w:pPr>
          <w:r w:rsidRPr="008B4E7F">
            <w:rPr>
              <w:rFonts w:cs="Times New Roman"/>
              <w:sz w:val="36"/>
              <w:szCs w:val="36"/>
            </w:rPr>
            <w:t>22/08/2024</w:t>
          </w:r>
        </w:p>
      </w:sdtContent>
    </w:sdt>
    <w:bookmarkStart w:id="1" w:name="_Hlk20314626" w:displacedByCustomXml="next"/>
    <w:sdt>
      <w:sdtPr>
        <w:rPr>
          <w:rFonts w:ascii="Samsung Sharp Sans" w:hAnsi="Samsung Sharp Sans" w:cs="Times New Roman"/>
        </w:rPr>
        <w:tag w:val="goog_rdk_19"/>
        <w:id w:val="-1810540488"/>
        <w:showingPlcHdr/>
      </w:sdtPr>
      <w:sdtEndPr/>
      <w:sdtContent>
        <w:p w14:paraId="3FB3B74B" w14:textId="77777777" w:rsidR="002F330D" w:rsidRPr="00EB1DA7" w:rsidRDefault="002F330D" w:rsidP="002F330D">
          <w:pPr>
            <w:ind w:firstLine="195"/>
            <w:jc w:val="center"/>
            <w:rPr>
              <w:rFonts w:ascii="Samsung Sharp Sans" w:hAnsi="Samsung Sharp Sans" w:cs="Times New Roman" w:hint="eastAsia"/>
            </w:rPr>
          </w:pPr>
          <w:r w:rsidRPr="00EB1DA7">
            <w:rPr>
              <w:rFonts w:ascii="Samsung Sharp Sans" w:hAnsi="Samsung Sharp Sans" w:cs="Times New Roman"/>
            </w:rPr>
            <w:t xml:space="preserve">     </w:t>
          </w:r>
        </w:p>
      </w:sdtContent>
    </w:sdt>
    <w:bookmarkEnd w:id="1" w:displacedByCustomXml="prev"/>
    <w:sdt>
      <w:sdtPr>
        <w:rPr>
          <w:rFonts w:ascii="Samsung Sharp Sans" w:hAnsi="Samsung Sharp Sans" w:cs="Times New Roman"/>
        </w:rPr>
        <w:tag w:val="goog_rdk_20"/>
        <w:id w:val="-1468891550"/>
        <w:showingPlcHdr/>
      </w:sdtPr>
      <w:sdtEndPr/>
      <w:sdtContent>
        <w:p w14:paraId="6C8B9EAC" w14:textId="77777777" w:rsidR="002F330D" w:rsidRPr="00EB1DA7" w:rsidRDefault="002F330D" w:rsidP="002F330D">
          <w:pPr>
            <w:ind w:firstLine="195"/>
            <w:jc w:val="center"/>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EndPr/>
      <w:sdtContent>
        <w:p w14:paraId="435311F0" w14:textId="77777777" w:rsidR="002F330D" w:rsidRPr="00EB1DA7" w:rsidRDefault="002F330D" w:rsidP="002F330D">
          <w:pPr>
            <w:ind w:firstLine="195"/>
            <w:jc w:val="center"/>
            <w:rPr>
              <w:rFonts w:ascii="Samsung Sharp Sans" w:hAnsi="Samsung Sharp Sans" w:cs="Times New Roman" w:hint="eastAsia"/>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EndPr/>
      <w:sdtContent>
        <w:p w14:paraId="64E3FBED" w14:textId="77777777" w:rsidR="002F330D" w:rsidRPr="00EB1DA7" w:rsidRDefault="002F330D" w:rsidP="002F330D">
          <w:pPr>
            <w:jc w:val="right"/>
            <w:rPr>
              <w:rFonts w:ascii="Samsung Sharp Sans" w:hAnsi="Samsung Sharp Sans" w:cs="Times New Roman" w:hint="eastAsia"/>
              <w:sz w:val="22"/>
            </w:rPr>
          </w:pPr>
          <w:r w:rsidRPr="00EB1DA7">
            <w:rPr>
              <w:rFonts w:ascii="Samsung Sharp Sans" w:hAnsi="Samsung Sharp Sans" w:cs="Times New Roman"/>
            </w:rPr>
            <w:t xml:space="preserve">     </w:t>
          </w:r>
        </w:p>
      </w:sdtContent>
    </w:sdt>
    <w:sdt>
      <w:sdtPr>
        <w:rPr>
          <w:rFonts w:cs="Times New Roman"/>
        </w:rPr>
        <w:tag w:val="goog_rdk_32"/>
        <w:id w:val="-337541970"/>
      </w:sdtPr>
      <w:sdtEndPr/>
      <w:sdtContent>
        <w:p w14:paraId="1944A7D7" w14:textId="251817DF" w:rsidR="002F330D" w:rsidRPr="008B4E7F" w:rsidRDefault="002F330D" w:rsidP="002F330D">
          <w:pPr>
            <w:jc w:val="right"/>
            <w:rPr>
              <w:rFonts w:cs="Times New Roman"/>
              <w:sz w:val="48"/>
              <w:szCs w:val="48"/>
            </w:rPr>
          </w:pPr>
          <w:r w:rsidRPr="008B4E7F">
            <w:rPr>
              <w:rFonts w:cs="Times New Roman"/>
              <w:sz w:val="48"/>
              <w:szCs w:val="48"/>
            </w:rPr>
            <w:t xml:space="preserve">GROUP </w:t>
          </w:r>
          <w:r w:rsidR="002F2317">
            <w:rPr>
              <w:rFonts w:cs="Times New Roman"/>
              <w:sz w:val="48"/>
              <w:szCs w:val="48"/>
            </w:rPr>
            <w:t>9</w:t>
          </w:r>
        </w:p>
      </w:sdtContent>
    </w:sdt>
    <w:p w14:paraId="79E7966E" w14:textId="77777777" w:rsidR="002F330D" w:rsidRPr="00EB1DA7" w:rsidRDefault="002F330D" w:rsidP="002F330D">
      <w:pPr>
        <w:ind w:right="100"/>
        <w:jc w:val="right"/>
        <w:rPr>
          <w:rFonts w:cs="Times New Roman"/>
          <w:sz w:val="24"/>
          <w:szCs w:val="24"/>
        </w:rPr>
      </w:pPr>
    </w:p>
    <w:sdt>
      <w:sdtPr>
        <w:rPr>
          <w:rFonts w:cs="Times New Roman"/>
          <w:sz w:val="24"/>
          <w:szCs w:val="24"/>
        </w:rPr>
        <w:tag w:val="goog_rdk_34"/>
        <w:id w:val="-481466300"/>
      </w:sdtPr>
      <w:sdtEndPr>
        <w:rPr>
          <w:color w:val="BFBFBF" w:themeColor="background1" w:themeShade="BF"/>
        </w:rPr>
      </w:sdtEndPr>
      <w:sdtContent>
        <w:p w14:paraId="4482E40F" w14:textId="296E1D1C" w:rsidR="002F330D" w:rsidRPr="008B4E7F" w:rsidRDefault="002F2317" w:rsidP="002F330D">
          <w:pPr>
            <w:jc w:val="right"/>
            <w:rPr>
              <w:rFonts w:cs="Times New Roman"/>
              <w:color w:val="BFBFBF" w:themeColor="background1" w:themeShade="BF"/>
              <w:sz w:val="24"/>
              <w:szCs w:val="24"/>
            </w:rPr>
          </w:pPr>
          <w:r>
            <w:rPr>
              <w:rFonts w:eastAsia="Times New Roman" w:cs="Times New Roman"/>
              <w:sz w:val="24"/>
              <w:szCs w:val="24"/>
            </w:rPr>
            <w:t>Nguyễn Tuấn Đạt</w:t>
          </w:r>
        </w:p>
      </w:sdtContent>
    </w:sdt>
    <w:sdt>
      <w:sdtPr>
        <w:rPr>
          <w:rFonts w:cs="Times New Roman"/>
          <w:color w:val="BFBFBF" w:themeColor="background1" w:themeShade="BF"/>
          <w:sz w:val="24"/>
          <w:szCs w:val="24"/>
        </w:rPr>
        <w:tag w:val="goog_rdk_35"/>
        <w:id w:val="1397703220"/>
      </w:sdtPr>
      <w:sdtEndPr/>
      <w:sdtContent>
        <w:p w14:paraId="6C73F514" w14:textId="7A8C08D8" w:rsidR="002F330D" w:rsidRPr="008B4E7F" w:rsidRDefault="002F2317" w:rsidP="002F330D">
          <w:pPr>
            <w:jc w:val="right"/>
            <w:rPr>
              <w:rFonts w:cs="Times New Roman"/>
              <w:color w:val="BFBFBF" w:themeColor="background1" w:themeShade="BF"/>
              <w:sz w:val="24"/>
              <w:szCs w:val="24"/>
            </w:rPr>
          </w:pPr>
          <w:r>
            <w:rPr>
              <w:rFonts w:eastAsia="Times New Roman" w:cs="Times New Roman"/>
              <w:sz w:val="24"/>
              <w:szCs w:val="24"/>
            </w:rPr>
            <w:t>Vũ Minh Đức</w:t>
          </w:r>
          <w:r w:rsidR="002F330D" w:rsidRPr="008B4E7F">
            <w:rPr>
              <w:rFonts w:cs="Times New Roman"/>
              <w:color w:val="BFBFBF" w:themeColor="background1" w:themeShade="BF"/>
              <w:sz w:val="24"/>
              <w:szCs w:val="24"/>
            </w:rPr>
            <w:t xml:space="preserve"> </w:t>
          </w:r>
        </w:p>
      </w:sdtContent>
    </w:sdt>
    <w:sdt>
      <w:sdtPr>
        <w:rPr>
          <w:rFonts w:cs="Times New Roman"/>
          <w:color w:val="BFBFBF" w:themeColor="background1" w:themeShade="BF"/>
          <w:sz w:val="24"/>
          <w:szCs w:val="24"/>
        </w:rPr>
        <w:tag w:val="goog_rdk_36"/>
        <w:id w:val="657040006"/>
      </w:sdtPr>
      <w:sdtEndPr/>
      <w:sdtContent>
        <w:p w14:paraId="378DF41B" w14:textId="15BDBBE8" w:rsidR="002F330D" w:rsidRPr="008B4E7F" w:rsidRDefault="002F2317" w:rsidP="002F330D">
          <w:pPr>
            <w:jc w:val="right"/>
            <w:rPr>
              <w:rFonts w:cs="Times New Roman"/>
              <w:color w:val="BFBFBF" w:themeColor="background1" w:themeShade="BF"/>
              <w:sz w:val="24"/>
              <w:szCs w:val="24"/>
            </w:rPr>
          </w:pPr>
          <w:r>
            <w:rPr>
              <w:rFonts w:eastAsia="Times New Roman" w:cs="Times New Roman"/>
              <w:sz w:val="24"/>
              <w:szCs w:val="24"/>
            </w:rPr>
            <w:t>Đặng Văn Mạnh</w:t>
          </w:r>
        </w:p>
      </w:sdtContent>
    </w:sdt>
    <w:sdt>
      <w:sdtPr>
        <w:rPr>
          <w:rFonts w:cs="Times New Roman"/>
          <w:color w:val="BFBFBF" w:themeColor="background1" w:themeShade="BF"/>
          <w:sz w:val="24"/>
          <w:szCs w:val="24"/>
        </w:rPr>
        <w:tag w:val="goog_rdk_38"/>
        <w:id w:val="-409935491"/>
        <w:showingPlcHdr/>
      </w:sdtPr>
      <w:sdtEndPr/>
      <w:sdtContent>
        <w:p w14:paraId="68D702DF" w14:textId="7A95F25B" w:rsidR="002F330D" w:rsidRPr="008B4E7F" w:rsidRDefault="002F2317" w:rsidP="002F330D">
          <w:pPr>
            <w:jc w:val="right"/>
            <w:rPr>
              <w:rFonts w:cs="Times New Roman"/>
              <w:color w:val="BFBFBF" w:themeColor="background1" w:themeShade="BF"/>
              <w:sz w:val="24"/>
              <w:szCs w:val="24"/>
            </w:rPr>
          </w:pPr>
          <w:r>
            <w:rPr>
              <w:rFonts w:cs="Times New Roman"/>
              <w:color w:val="BFBFBF" w:themeColor="background1" w:themeShade="BF"/>
              <w:sz w:val="24"/>
              <w:szCs w:val="24"/>
            </w:rPr>
            <w:t xml:space="preserve">     </w:t>
          </w:r>
        </w:p>
      </w:sdtContent>
    </w:sdt>
    <w:sdt>
      <w:sdtPr>
        <w:rPr>
          <w:rFonts w:ascii="SamsungOne-700" w:hAnsi="SamsungOne-700" w:cs="Times New Roman"/>
          <w:sz w:val="24"/>
          <w:szCs w:val="24"/>
        </w:rPr>
        <w:tag w:val="goog_rdk_39"/>
        <w:id w:val="-174810742"/>
        <w:showingPlcHdr/>
      </w:sdtPr>
      <w:sdtEndPr/>
      <w:sdtContent>
        <w:p w14:paraId="1B962045" w14:textId="5D4FE696" w:rsidR="002F330D" w:rsidRPr="00EB1DA7" w:rsidRDefault="002F2317" w:rsidP="002F330D">
          <w:pPr>
            <w:jc w:val="left"/>
            <w:rPr>
              <w:rFonts w:ascii="SamsungOne-700" w:hAnsi="SamsungOne-700" w:cs="Times New Roman"/>
              <w:sz w:val="24"/>
              <w:szCs w:val="24"/>
            </w:rPr>
          </w:pPr>
          <w:r>
            <w:rPr>
              <w:rFonts w:ascii="SamsungOne-700" w:hAnsi="SamsungOne-700" w:cs="Times New Roman"/>
              <w:sz w:val="24"/>
              <w:szCs w:val="24"/>
            </w:rPr>
            <w:t xml:space="preserve">     </w:t>
          </w:r>
        </w:p>
      </w:sdtContent>
    </w:sdt>
    <w:p w14:paraId="6960C930" w14:textId="77777777" w:rsidR="002F330D" w:rsidRPr="00EB1DA7" w:rsidRDefault="002F330D" w:rsidP="002F330D">
      <w:pPr>
        <w:jc w:val="center"/>
        <w:rPr>
          <w:rFonts w:cs="Times New Roman"/>
          <w:sz w:val="24"/>
          <w:szCs w:val="24"/>
        </w:rPr>
      </w:pPr>
    </w:p>
    <w:p w14:paraId="41131346" w14:textId="77777777" w:rsidR="002F330D" w:rsidRPr="00EB1DA7" w:rsidRDefault="002F330D" w:rsidP="002F330D">
      <w:pPr>
        <w:jc w:val="center"/>
        <w:rPr>
          <w:rFonts w:cs="Times New Roman"/>
          <w:sz w:val="24"/>
          <w:szCs w:val="24"/>
        </w:rPr>
      </w:pPr>
    </w:p>
    <w:p w14:paraId="13D7404B" w14:textId="77777777" w:rsidR="004830A4" w:rsidRDefault="004830A4">
      <w:pPr>
        <w:rPr>
          <w:b/>
          <w:bCs/>
          <w:kern w:val="0"/>
          <w:sz w:val="30"/>
          <w:szCs w:val="30"/>
          <w:lang w:eastAsia="x-none"/>
        </w:rPr>
      </w:pPr>
      <w:r>
        <w:rPr>
          <w:b/>
          <w:sz w:val="30"/>
          <w:szCs w:val="30"/>
        </w:rPr>
        <w:br w:type="page"/>
      </w:r>
    </w:p>
    <w:p w14:paraId="43CA4B3F" w14:textId="0F38BDE3" w:rsidR="001C4E4D" w:rsidRPr="001C4E4D" w:rsidRDefault="001C4E4D" w:rsidP="00654F92">
      <w:pPr>
        <w:pStyle w:val="TOCHeading"/>
        <w:spacing w:before="80" w:line="360" w:lineRule="auto"/>
        <w:jc w:val="center"/>
        <w:rPr>
          <w:b/>
          <w:color w:val="auto"/>
          <w:sz w:val="30"/>
          <w:szCs w:val="30"/>
          <w:lang w:val="en-US"/>
        </w:rPr>
      </w:pPr>
      <w:r w:rsidRPr="001C4E4D">
        <w:rPr>
          <w:b/>
          <w:color w:val="auto"/>
          <w:sz w:val="30"/>
          <w:szCs w:val="30"/>
          <w:lang w:val="en-US"/>
        </w:rPr>
        <w:lastRenderedPageBreak/>
        <w:t>M</w:t>
      </w:r>
      <w:r w:rsidR="00F2334A">
        <w:rPr>
          <w:b/>
          <w:color w:val="auto"/>
          <w:sz w:val="30"/>
          <w:szCs w:val="30"/>
          <w:lang w:val="en-US"/>
        </w:rPr>
        <w:t>ỤC LỤC</w:t>
      </w:r>
    </w:p>
    <w:sdt>
      <w:sdtPr>
        <w:rPr>
          <w:szCs w:val="26"/>
        </w:rPr>
        <w:id w:val="1372961736"/>
        <w:docPartObj>
          <w:docPartGallery w:val="Table of Contents"/>
          <w:docPartUnique/>
        </w:docPartObj>
      </w:sdtPr>
      <w:sdtEndPr>
        <w:rPr>
          <w:b/>
          <w:bCs/>
          <w:noProof/>
          <w:szCs w:val="22"/>
        </w:rPr>
      </w:sdtEndPr>
      <w:sdtContent>
        <w:p w14:paraId="42B58D19" w14:textId="77777777" w:rsidR="00B36668" w:rsidRPr="00AF38D4" w:rsidRDefault="00B36668" w:rsidP="00654F92">
          <w:pPr>
            <w:spacing w:before="80" w:line="360" w:lineRule="auto"/>
            <w:rPr>
              <w:szCs w:val="26"/>
              <w:lang w:val="x-none" w:eastAsia="x-none"/>
            </w:rPr>
          </w:pPr>
        </w:p>
        <w:p w14:paraId="08F9DF51" w14:textId="312002FD" w:rsidR="00AF38D4" w:rsidRPr="00AF38D4" w:rsidRDefault="00B36668">
          <w:pPr>
            <w:pStyle w:val="TOC1"/>
            <w:tabs>
              <w:tab w:val="right" w:leader="dot" w:pos="9061"/>
            </w:tabs>
            <w:rPr>
              <w:rFonts w:asciiTheme="minorHAnsi" w:eastAsiaTheme="minorEastAsia" w:hAnsiTheme="minorHAnsi" w:cstheme="minorBidi"/>
              <w:noProof/>
              <w:sz w:val="26"/>
              <w:szCs w:val="26"/>
            </w:rPr>
          </w:pPr>
          <w:r w:rsidRPr="00AF38D4">
            <w:rPr>
              <w:sz w:val="26"/>
              <w:szCs w:val="26"/>
            </w:rPr>
            <w:fldChar w:fldCharType="begin"/>
          </w:r>
          <w:r w:rsidRPr="00AF38D4">
            <w:rPr>
              <w:sz w:val="26"/>
              <w:szCs w:val="26"/>
            </w:rPr>
            <w:instrText xml:space="preserve"> TOC \o "1-3" \h \z \u </w:instrText>
          </w:r>
          <w:r w:rsidRPr="00AF38D4">
            <w:rPr>
              <w:sz w:val="26"/>
              <w:szCs w:val="26"/>
            </w:rPr>
            <w:fldChar w:fldCharType="separate"/>
          </w:r>
          <w:hyperlink w:anchor="_Toc175281644" w:history="1">
            <w:r w:rsidR="00AF38D4" w:rsidRPr="00AF38D4">
              <w:rPr>
                <w:rStyle w:val="Hyperlink"/>
                <w:rFonts w:cs="Times New Roman"/>
                <w:noProof/>
                <w:sz w:val="26"/>
                <w:szCs w:val="26"/>
              </w:rPr>
              <w:t>ỨNG DỤNG THUẬT TOÁN HỌC MÁY DỰ ĐOÁN XU HƯỚNG GIÁ CỔ PHIẾU TRÊN THỊ TRƯỜNG CHỨNG KHOÁN VIỆT NAM</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_Toc175281644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2</w:t>
            </w:r>
            <w:r w:rsidR="00AF38D4" w:rsidRPr="00AF38D4">
              <w:rPr>
                <w:noProof/>
                <w:webHidden/>
                <w:sz w:val="26"/>
                <w:szCs w:val="26"/>
              </w:rPr>
              <w:fldChar w:fldCharType="end"/>
            </w:r>
          </w:hyperlink>
        </w:p>
        <w:p w14:paraId="74F8D122" w14:textId="029323C4" w:rsidR="00AF38D4" w:rsidRPr="00AF38D4" w:rsidRDefault="00D71AFC">
          <w:pPr>
            <w:pStyle w:val="TOC1"/>
            <w:tabs>
              <w:tab w:val="right" w:leader="dot" w:pos="9061"/>
            </w:tabs>
            <w:rPr>
              <w:rFonts w:asciiTheme="minorHAnsi" w:eastAsiaTheme="minorEastAsia" w:hAnsiTheme="minorHAnsi" w:cstheme="minorBidi"/>
              <w:noProof/>
              <w:sz w:val="26"/>
              <w:szCs w:val="26"/>
            </w:rPr>
          </w:pPr>
          <w:hyperlink w:anchor="_Toc175281645" w:history="1">
            <w:r w:rsidR="00AF38D4" w:rsidRPr="00AF38D4">
              <w:rPr>
                <w:rStyle w:val="Hyperlink"/>
                <w:noProof/>
                <w:sz w:val="26"/>
                <w:szCs w:val="26"/>
              </w:rPr>
              <w:t>DANH MỤC CÁC TỪ VIẾT TẮT</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_Toc175281645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6</w:t>
            </w:r>
            <w:r w:rsidR="00AF38D4" w:rsidRPr="00AF38D4">
              <w:rPr>
                <w:noProof/>
                <w:webHidden/>
                <w:sz w:val="26"/>
                <w:szCs w:val="26"/>
              </w:rPr>
              <w:fldChar w:fldCharType="end"/>
            </w:r>
          </w:hyperlink>
        </w:p>
        <w:p w14:paraId="087BF3BA" w14:textId="5F27830A" w:rsidR="00AF38D4" w:rsidRPr="00AF38D4" w:rsidRDefault="00D71AFC">
          <w:pPr>
            <w:pStyle w:val="TOC1"/>
            <w:tabs>
              <w:tab w:val="right" w:leader="dot" w:pos="9061"/>
            </w:tabs>
            <w:rPr>
              <w:rFonts w:asciiTheme="minorHAnsi" w:eastAsiaTheme="minorEastAsia" w:hAnsiTheme="minorHAnsi" w:cstheme="minorBidi"/>
              <w:noProof/>
              <w:sz w:val="26"/>
              <w:szCs w:val="26"/>
            </w:rPr>
          </w:pPr>
          <w:hyperlink w:anchor="_Toc175281646" w:history="1">
            <w:r w:rsidR="00AF38D4" w:rsidRPr="00AF38D4">
              <w:rPr>
                <w:rStyle w:val="Hyperlink"/>
                <w:noProof/>
                <w:sz w:val="26"/>
                <w:szCs w:val="26"/>
              </w:rPr>
              <w:t>1. Introduction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_Toc175281646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7</w:t>
            </w:r>
            <w:r w:rsidR="00AF38D4" w:rsidRPr="00AF38D4">
              <w:rPr>
                <w:noProof/>
                <w:webHidden/>
                <w:sz w:val="26"/>
                <w:szCs w:val="26"/>
              </w:rPr>
              <w:fldChar w:fldCharType="end"/>
            </w:r>
          </w:hyperlink>
        </w:p>
        <w:p w14:paraId="1641C91D" w14:textId="14FD2917" w:rsidR="00AF38D4" w:rsidRPr="00AF38D4" w:rsidRDefault="00D71AFC">
          <w:pPr>
            <w:pStyle w:val="TOC2"/>
            <w:rPr>
              <w:rFonts w:asciiTheme="minorHAnsi" w:eastAsiaTheme="minorEastAsia" w:hAnsiTheme="minorHAnsi" w:cstheme="minorBidi"/>
              <w:noProof/>
              <w:sz w:val="26"/>
              <w:szCs w:val="26"/>
            </w:rPr>
          </w:pPr>
          <w:hyperlink w:anchor="_Toc175281647" w:history="1">
            <w:r w:rsidR="00AF38D4" w:rsidRPr="00AF38D4">
              <w:rPr>
                <w:rStyle w:val="Hyperlink"/>
                <w:noProof/>
                <w:sz w:val="26"/>
                <w:szCs w:val="26"/>
              </w:rPr>
              <w:t>1.1. Thông tin chung</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_Toc175281647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7</w:t>
            </w:r>
            <w:r w:rsidR="00AF38D4" w:rsidRPr="00AF38D4">
              <w:rPr>
                <w:noProof/>
                <w:webHidden/>
                <w:sz w:val="26"/>
                <w:szCs w:val="26"/>
              </w:rPr>
              <w:fldChar w:fldCharType="end"/>
            </w:r>
          </w:hyperlink>
        </w:p>
        <w:p w14:paraId="74CD2D42" w14:textId="6110FE10"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48" w:history="1">
            <w:r w:rsidR="00AF38D4" w:rsidRPr="00AF38D4">
              <w:rPr>
                <w:rStyle w:val="Hyperlink"/>
                <w:noProof/>
                <w:sz w:val="26"/>
                <w:szCs w:val="26"/>
              </w:rPr>
              <w:t>1.1.1. Khảo sát bài toán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_Toc175281648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7</w:t>
            </w:r>
            <w:r w:rsidR="00AF38D4" w:rsidRPr="00AF38D4">
              <w:rPr>
                <w:noProof/>
                <w:webHidden/>
                <w:sz w:val="26"/>
                <w:szCs w:val="26"/>
              </w:rPr>
              <w:fldChar w:fldCharType="end"/>
            </w:r>
          </w:hyperlink>
        </w:p>
        <w:p w14:paraId="7E4E2101" w14:textId="24E26845"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49" w:history="1">
            <w:r w:rsidR="00AF38D4" w:rsidRPr="00AF38D4">
              <w:rPr>
                <w:rStyle w:val="Hyperlink"/>
                <w:noProof/>
                <w:sz w:val="26"/>
                <w:szCs w:val="26"/>
              </w:rPr>
              <w:t>1.1.2. Phát biểu bài toán phát hiện ung thư phổi</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_Toc175281649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8</w:t>
            </w:r>
            <w:r w:rsidR="00AF38D4" w:rsidRPr="00AF38D4">
              <w:rPr>
                <w:noProof/>
                <w:webHidden/>
                <w:sz w:val="26"/>
                <w:szCs w:val="26"/>
              </w:rPr>
              <w:fldChar w:fldCharType="end"/>
            </w:r>
          </w:hyperlink>
        </w:p>
        <w:p w14:paraId="16551016" w14:textId="70F603BF"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50" w:history="1">
            <w:r w:rsidR="00AF38D4" w:rsidRPr="00AF38D4">
              <w:rPr>
                <w:rStyle w:val="Hyperlink"/>
                <w:noProof/>
                <w:sz w:val="26"/>
                <w:szCs w:val="26"/>
              </w:rPr>
              <w:t>1.1.3. Giới thiệu về LightGBM và RNN trong dự đoán giá cổ phiếu</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_Toc175281650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9</w:t>
            </w:r>
            <w:r w:rsidR="00AF38D4" w:rsidRPr="00AF38D4">
              <w:rPr>
                <w:noProof/>
                <w:webHidden/>
                <w:sz w:val="26"/>
                <w:szCs w:val="26"/>
              </w:rPr>
              <w:fldChar w:fldCharType="end"/>
            </w:r>
          </w:hyperlink>
        </w:p>
        <w:p w14:paraId="5856E50C" w14:textId="7A1AD9E1" w:rsidR="00AF38D4" w:rsidRPr="00AF38D4" w:rsidRDefault="00D71AFC">
          <w:pPr>
            <w:pStyle w:val="TOC2"/>
            <w:rPr>
              <w:rFonts w:asciiTheme="minorHAnsi" w:eastAsiaTheme="minorEastAsia" w:hAnsiTheme="minorHAnsi" w:cstheme="minorBidi"/>
              <w:noProof/>
              <w:sz w:val="26"/>
              <w:szCs w:val="26"/>
            </w:rPr>
          </w:pPr>
          <w:hyperlink w:anchor="_Toc175281651" w:history="1">
            <w:r w:rsidR="00AF38D4" w:rsidRPr="00AF38D4">
              <w:rPr>
                <w:rStyle w:val="Hyperlink"/>
                <w:noProof/>
                <w:sz w:val="26"/>
                <w:szCs w:val="26"/>
              </w:rPr>
              <w:t>1.2. Mục tiêu và động lực</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_Toc175281651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9</w:t>
            </w:r>
            <w:r w:rsidR="00AF38D4" w:rsidRPr="00AF38D4">
              <w:rPr>
                <w:noProof/>
                <w:webHidden/>
                <w:sz w:val="26"/>
                <w:szCs w:val="26"/>
              </w:rPr>
              <w:fldChar w:fldCharType="end"/>
            </w:r>
          </w:hyperlink>
        </w:p>
        <w:p w14:paraId="189DDB06" w14:textId="19DB591F"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52" w:history="1">
            <w:r w:rsidR="00AF38D4" w:rsidRPr="00AF38D4">
              <w:rPr>
                <w:rStyle w:val="Hyperlink"/>
                <w:noProof/>
                <w:sz w:val="26"/>
                <w:szCs w:val="26"/>
              </w:rPr>
              <w:t>1.2.1. Động lực</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_Toc175281652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9</w:t>
            </w:r>
            <w:r w:rsidR="00AF38D4" w:rsidRPr="00AF38D4">
              <w:rPr>
                <w:noProof/>
                <w:webHidden/>
                <w:sz w:val="26"/>
                <w:szCs w:val="26"/>
              </w:rPr>
              <w:fldChar w:fldCharType="end"/>
            </w:r>
          </w:hyperlink>
        </w:p>
        <w:p w14:paraId="7AE82A9A" w14:textId="17F8462E"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53" w:history="1">
            <w:r w:rsidR="00AF38D4" w:rsidRPr="00AF38D4">
              <w:rPr>
                <w:rStyle w:val="Hyperlink"/>
                <w:noProof/>
                <w:sz w:val="26"/>
                <w:szCs w:val="26"/>
              </w:rPr>
              <w:t>1.2.2. Mục tiêu</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_Toc175281653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9</w:t>
            </w:r>
            <w:r w:rsidR="00AF38D4" w:rsidRPr="00AF38D4">
              <w:rPr>
                <w:noProof/>
                <w:webHidden/>
                <w:sz w:val="26"/>
                <w:szCs w:val="26"/>
              </w:rPr>
              <w:fldChar w:fldCharType="end"/>
            </w:r>
          </w:hyperlink>
        </w:p>
        <w:p w14:paraId="37B74357" w14:textId="1E7C1A8E" w:rsidR="00AF38D4" w:rsidRPr="00AF38D4" w:rsidRDefault="00D71AFC">
          <w:pPr>
            <w:pStyle w:val="TOC2"/>
            <w:rPr>
              <w:rFonts w:asciiTheme="minorHAnsi" w:eastAsiaTheme="minorEastAsia" w:hAnsiTheme="minorHAnsi" w:cstheme="minorBidi"/>
              <w:noProof/>
              <w:sz w:val="26"/>
              <w:szCs w:val="26"/>
            </w:rPr>
          </w:pPr>
          <w:hyperlink w:anchor="_Toc175281654" w:history="1">
            <w:r w:rsidR="00AF38D4" w:rsidRPr="00AF38D4">
              <w:rPr>
                <w:rStyle w:val="Hyperlink"/>
                <w:noProof/>
                <w:sz w:val="26"/>
                <w:szCs w:val="26"/>
              </w:rPr>
              <w:t>1.3. Thành viên và vai trò phân công</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_Toc175281654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10</w:t>
            </w:r>
            <w:r w:rsidR="00AF38D4" w:rsidRPr="00AF38D4">
              <w:rPr>
                <w:noProof/>
                <w:webHidden/>
                <w:sz w:val="26"/>
                <w:szCs w:val="26"/>
              </w:rPr>
              <w:fldChar w:fldCharType="end"/>
            </w:r>
          </w:hyperlink>
        </w:p>
        <w:p w14:paraId="0C9F41F1" w14:textId="0008D183"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55" w:history="1">
            <w:r w:rsidR="00AF38D4" w:rsidRPr="00AF38D4">
              <w:rPr>
                <w:rStyle w:val="Hyperlink"/>
                <w:noProof/>
                <w:sz w:val="26"/>
                <w:szCs w:val="26"/>
              </w:rPr>
              <w:t>1. Nguyễn Tuấn Đạt – Tìm hiểu lí thuyết về mô hình, các kĩ thuật</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_Toc175281655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10</w:t>
            </w:r>
            <w:r w:rsidR="00AF38D4" w:rsidRPr="00AF38D4">
              <w:rPr>
                <w:noProof/>
                <w:webHidden/>
                <w:sz w:val="26"/>
                <w:szCs w:val="26"/>
              </w:rPr>
              <w:fldChar w:fldCharType="end"/>
            </w:r>
          </w:hyperlink>
        </w:p>
        <w:p w14:paraId="54B16C27" w14:textId="783A25BC"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56" w:history="1">
            <w:r w:rsidR="00AF38D4" w:rsidRPr="00AF38D4">
              <w:rPr>
                <w:rStyle w:val="Hyperlink"/>
                <w:noProof/>
                <w:sz w:val="26"/>
                <w:szCs w:val="26"/>
              </w:rPr>
              <w:t>2. Đặng Văn Mạnh – Nghiên cứu mô hình và các chỉ số đánh giá</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_Toc175281656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10</w:t>
            </w:r>
            <w:r w:rsidR="00AF38D4" w:rsidRPr="00AF38D4">
              <w:rPr>
                <w:noProof/>
                <w:webHidden/>
                <w:sz w:val="26"/>
                <w:szCs w:val="26"/>
              </w:rPr>
              <w:fldChar w:fldCharType="end"/>
            </w:r>
          </w:hyperlink>
        </w:p>
        <w:p w14:paraId="358EF773" w14:textId="1FCA7249"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57" w:history="1">
            <w:r w:rsidR="00AF38D4" w:rsidRPr="00AF38D4">
              <w:rPr>
                <w:rStyle w:val="Hyperlink"/>
                <w:noProof/>
                <w:sz w:val="26"/>
                <w:szCs w:val="26"/>
              </w:rPr>
              <w:t>3. Vũ Minh Đức - Phát triển giao diện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_Toc175281657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10</w:t>
            </w:r>
            <w:r w:rsidR="00AF38D4" w:rsidRPr="00AF38D4">
              <w:rPr>
                <w:noProof/>
                <w:webHidden/>
                <w:sz w:val="26"/>
                <w:szCs w:val="26"/>
              </w:rPr>
              <w:fldChar w:fldCharType="end"/>
            </w:r>
          </w:hyperlink>
        </w:p>
        <w:p w14:paraId="48B7C41A" w14:textId="141FB75E" w:rsidR="00AF38D4" w:rsidRPr="00AF38D4" w:rsidRDefault="00D71AFC">
          <w:pPr>
            <w:pStyle w:val="TOC2"/>
            <w:rPr>
              <w:rFonts w:asciiTheme="minorHAnsi" w:eastAsiaTheme="minorEastAsia" w:hAnsiTheme="minorHAnsi" w:cstheme="minorBidi"/>
              <w:noProof/>
              <w:sz w:val="26"/>
              <w:szCs w:val="26"/>
            </w:rPr>
          </w:pPr>
          <w:hyperlink w:anchor="_Toc175281658" w:history="1">
            <w:r w:rsidR="00AF38D4" w:rsidRPr="00AF38D4">
              <w:rPr>
                <w:rStyle w:val="Hyperlink"/>
                <w:noProof/>
                <w:sz w:val="26"/>
                <w:szCs w:val="26"/>
              </w:rPr>
              <w:t>1.4. Lịch trình và các mốc quan trọng</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_Toc175281658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10</w:t>
            </w:r>
            <w:r w:rsidR="00AF38D4" w:rsidRPr="00AF38D4">
              <w:rPr>
                <w:noProof/>
                <w:webHidden/>
                <w:sz w:val="26"/>
                <w:szCs w:val="26"/>
              </w:rPr>
              <w:fldChar w:fldCharType="end"/>
            </w:r>
          </w:hyperlink>
        </w:p>
        <w:p w14:paraId="4CEB04AB" w14:textId="5EA388B4" w:rsidR="00AF38D4" w:rsidRPr="00AF38D4" w:rsidRDefault="00D71AFC">
          <w:pPr>
            <w:pStyle w:val="TOC1"/>
            <w:tabs>
              <w:tab w:val="right" w:leader="dot" w:pos="9061"/>
            </w:tabs>
            <w:rPr>
              <w:rFonts w:asciiTheme="minorHAnsi" w:eastAsiaTheme="minorEastAsia" w:hAnsiTheme="minorHAnsi" w:cstheme="minorBidi"/>
              <w:noProof/>
              <w:sz w:val="26"/>
              <w:szCs w:val="26"/>
            </w:rPr>
          </w:pPr>
          <w:hyperlink w:anchor="_Toc175281659" w:history="1">
            <w:r w:rsidR="00AF38D4" w:rsidRPr="00AF38D4">
              <w:rPr>
                <w:rStyle w:val="Hyperlink"/>
                <w:noProof/>
                <w:sz w:val="26"/>
                <w:szCs w:val="26"/>
              </w:rPr>
              <w:t>2. Project Execution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_Toc175281659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11</w:t>
            </w:r>
            <w:r w:rsidR="00AF38D4" w:rsidRPr="00AF38D4">
              <w:rPr>
                <w:noProof/>
                <w:webHidden/>
                <w:sz w:val="26"/>
                <w:szCs w:val="26"/>
              </w:rPr>
              <w:fldChar w:fldCharType="end"/>
            </w:r>
          </w:hyperlink>
        </w:p>
        <w:p w14:paraId="6F1EEB2F" w14:textId="24ACD050" w:rsidR="00AF38D4" w:rsidRPr="00AF38D4" w:rsidRDefault="00D71AFC">
          <w:pPr>
            <w:pStyle w:val="TOC2"/>
            <w:rPr>
              <w:rFonts w:asciiTheme="minorHAnsi" w:eastAsiaTheme="minorEastAsia" w:hAnsiTheme="minorHAnsi" w:cstheme="minorBidi"/>
              <w:noProof/>
              <w:sz w:val="26"/>
              <w:szCs w:val="26"/>
            </w:rPr>
          </w:pPr>
          <w:hyperlink w:anchor="_Toc175281660" w:history="1">
            <w:r w:rsidR="00AF38D4" w:rsidRPr="00AF38D4">
              <w:rPr>
                <w:rStyle w:val="Hyperlink"/>
                <w:noProof/>
                <w:sz w:val="26"/>
                <w:szCs w:val="26"/>
              </w:rPr>
              <w:t>2.1. Thu thập dữ liệu</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_Toc175281660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11</w:t>
            </w:r>
            <w:r w:rsidR="00AF38D4" w:rsidRPr="00AF38D4">
              <w:rPr>
                <w:noProof/>
                <w:webHidden/>
                <w:sz w:val="26"/>
                <w:szCs w:val="26"/>
              </w:rPr>
              <w:fldChar w:fldCharType="end"/>
            </w:r>
          </w:hyperlink>
        </w:p>
        <w:p w14:paraId="10316CD4" w14:textId="176DF34A" w:rsidR="00AF38D4" w:rsidRPr="00AF38D4" w:rsidRDefault="00D71AFC">
          <w:pPr>
            <w:pStyle w:val="TOC2"/>
            <w:rPr>
              <w:rFonts w:asciiTheme="minorHAnsi" w:eastAsiaTheme="minorEastAsia" w:hAnsiTheme="minorHAnsi" w:cstheme="minorBidi"/>
              <w:noProof/>
              <w:sz w:val="26"/>
              <w:szCs w:val="26"/>
            </w:rPr>
          </w:pPr>
          <w:hyperlink w:anchor="_Toc175281661" w:history="1">
            <w:r w:rsidR="00AF38D4" w:rsidRPr="00AF38D4">
              <w:rPr>
                <w:rStyle w:val="Hyperlink"/>
                <w:noProof/>
                <w:sz w:val="26"/>
                <w:szCs w:val="26"/>
              </w:rPr>
              <w:t>2.2. Phương pháp huấn luyện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_Toc175281661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12</w:t>
            </w:r>
            <w:r w:rsidR="00AF38D4" w:rsidRPr="00AF38D4">
              <w:rPr>
                <w:noProof/>
                <w:webHidden/>
                <w:sz w:val="26"/>
                <w:szCs w:val="26"/>
              </w:rPr>
              <w:fldChar w:fldCharType="end"/>
            </w:r>
          </w:hyperlink>
        </w:p>
        <w:p w14:paraId="5328B324" w14:textId="5C61539F"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62" w:history="1">
            <w:r w:rsidR="00AF38D4" w:rsidRPr="00AF38D4">
              <w:rPr>
                <w:rStyle w:val="Hyperlink"/>
                <w:noProof/>
                <w:sz w:val="26"/>
                <w:szCs w:val="26"/>
              </w:rPr>
              <w:t>2.2.1. Xử lý và tăng cường dữ liệu</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_Toc175281662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12</w:t>
            </w:r>
            <w:r w:rsidR="00AF38D4" w:rsidRPr="00AF38D4">
              <w:rPr>
                <w:noProof/>
                <w:webHidden/>
                <w:sz w:val="26"/>
                <w:szCs w:val="26"/>
              </w:rPr>
              <w:fldChar w:fldCharType="end"/>
            </w:r>
          </w:hyperlink>
        </w:p>
        <w:p w14:paraId="5B6D59C6" w14:textId="15538967"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63" w:history="1">
            <w:r w:rsidR="00AF38D4" w:rsidRPr="00AF38D4">
              <w:rPr>
                <w:rStyle w:val="Hyperlink"/>
                <w:noProof/>
                <w:sz w:val="26"/>
                <w:szCs w:val="26"/>
                <w:lang w:val="sv-SE"/>
              </w:rPr>
              <w:t xml:space="preserve">2.2.2. Mô hình </w:t>
            </w:r>
            <w:r w:rsidR="00AF38D4" w:rsidRPr="00AF38D4">
              <w:rPr>
                <w:rStyle w:val="Hyperlink"/>
                <w:noProof/>
                <w:sz w:val="26"/>
                <w:szCs w:val="26"/>
              </w:rPr>
              <w:t>LightGBM</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_Toc175281663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12</w:t>
            </w:r>
            <w:r w:rsidR="00AF38D4" w:rsidRPr="00AF38D4">
              <w:rPr>
                <w:noProof/>
                <w:webHidden/>
                <w:sz w:val="26"/>
                <w:szCs w:val="26"/>
              </w:rPr>
              <w:fldChar w:fldCharType="end"/>
            </w:r>
          </w:hyperlink>
        </w:p>
        <w:p w14:paraId="0D19D7C6" w14:textId="286B51D1"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64" w:history="1">
            <w:r w:rsidR="00AF38D4" w:rsidRPr="00AF38D4">
              <w:rPr>
                <w:rStyle w:val="Hyperlink"/>
                <w:noProof/>
                <w:sz w:val="26"/>
                <w:szCs w:val="26"/>
              </w:rPr>
              <w:t>2.2.3. Mô hình RNN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_Toc175281664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12</w:t>
            </w:r>
            <w:r w:rsidR="00AF38D4" w:rsidRPr="00AF38D4">
              <w:rPr>
                <w:noProof/>
                <w:webHidden/>
                <w:sz w:val="26"/>
                <w:szCs w:val="26"/>
              </w:rPr>
              <w:fldChar w:fldCharType="end"/>
            </w:r>
          </w:hyperlink>
        </w:p>
        <w:p w14:paraId="33778E6A" w14:textId="0BD79581" w:rsidR="00AF38D4" w:rsidRPr="00AF38D4" w:rsidRDefault="00D71AFC">
          <w:pPr>
            <w:pStyle w:val="TOC3"/>
            <w:tabs>
              <w:tab w:val="right" w:leader="dot" w:pos="9061"/>
            </w:tabs>
            <w:rPr>
              <w:rFonts w:asciiTheme="minorHAnsi" w:eastAsiaTheme="minorEastAsia" w:hAnsiTheme="minorHAnsi" w:cstheme="minorBidi"/>
              <w:noProof/>
              <w:sz w:val="26"/>
              <w:szCs w:val="26"/>
            </w:rPr>
          </w:pPr>
          <w:hyperlink w:anchor="_Toc175281665" w:history="1">
            <w:r w:rsidR="00AF38D4" w:rsidRPr="00AF38D4">
              <w:rPr>
                <w:rStyle w:val="Hyperlink"/>
                <w:noProof/>
                <w:sz w:val="26"/>
                <w:szCs w:val="26"/>
              </w:rPr>
              <w:t>2.2.4. Tiêu chí đánh giá</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_Toc175281665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13</w:t>
            </w:r>
            <w:r w:rsidR="00AF38D4" w:rsidRPr="00AF38D4">
              <w:rPr>
                <w:noProof/>
                <w:webHidden/>
                <w:sz w:val="26"/>
                <w:szCs w:val="26"/>
              </w:rPr>
              <w:fldChar w:fldCharType="end"/>
            </w:r>
          </w:hyperlink>
        </w:p>
        <w:p w14:paraId="0C9F36ED" w14:textId="41FDBAB9" w:rsidR="00AF38D4" w:rsidRPr="00AF38D4" w:rsidRDefault="00D71AFC">
          <w:pPr>
            <w:pStyle w:val="TOC2"/>
            <w:rPr>
              <w:rFonts w:asciiTheme="minorHAnsi" w:eastAsiaTheme="minorEastAsia" w:hAnsiTheme="minorHAnsi" w:cstheme="minorBidi"/>
              <w:noProof/>
              <w:sz w:val="26"/>
              <w:szCs w:val="26"/>
            </w:rPr>
          </w:pPr>
          <w:hyperlink w:anchor="_Toc175281666" w:history="1">
            <w:r w:rsidR="00AF38D4" w:rsidRPr="00AF38D4">
              <w:rPr>
                <w:rStyle w:val="Hyperlink"/>
                <w:noProof/>
                <w:sz w:val="26"/>
                <w:szCs w:val="26"/>
              </w:rPr>
              <w:t>2.3.Quy trình làm việc</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_Toc175281666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14</w:t>
            </w:r>
            <w:r w:rsidR="00AF38D4" w:rsidRPr="00AF38D4">
              <w:rPr>
                <w:noProof/>
                <w:webHidden/>
                <w:sz w:val="26"/>
                <w:szCs w:val="26"/>
              </w:rPr>
              <w:fldChar w:fldCharType="end"/>
            </w:r>
          </w:hyperlink>
        </w:p>
        <w:p w14:paraId="530AE156" w14:textId="2E4E1B76" w:rsidR="00AF38D4" w:rsidRPr="00AF38D4" w:rsidRDefault="00D71AFC">
          <w:pPr>
            <w:pStyle w:val="TOC1"/>
            <w:tabs>
              <w:tab w:val="right" w:leader="dot" w:pos="9061"/>
            </w:tabs>
            <w:rPr>
              <w:rFonts w:asciiTheme="minorHAnsi" w:eastAsiaTheme="minorEastAsia" w:hAnsiTheme="minorHAnsi" w:cstheme="minorBidi"/>
              <w:noProof/>
              <w:sz w:val="26"/>
              <w:szCs w:val="26"/>
            </w:rPr>
          </w:pPr>
          <w:hyperlink w:anchor="_Toc175281667" w:history="1">
            <w:r w:rsidR="00AF38D4" w:rsidRPr="00AF38D4">
              <w:rPr>
                <w:rStyle w:val="Hyperlink"/>
                <w:noProof/>
                <w:sz w:val="26"/>
                <w:szCs w:val="26"/>
              </w:rPr>
              <w:t>3. Results</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_Toc175281667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15</w:t>
            </w:r>
            <w:r w:rsidR="00AF38D4" w:rsidRPr="00AF38D4">
              <w:rPr>
                <w:noProof/>
                <w:webHidden/>
                <w:sz w:val="26"/>
                <w:szCs w:val="26"/>
              </w:rPr>
              <w:fldChar w:fldCharType="end"/>
            </w:r>
          </w:hyperlink>
        </w:p>
        <w:p w14:paraId="637385C5" w14:textId="79E1A788" w:rsidR="00AF38D4" w:rsidRPr="00AF38D4" w:rsidRDefault="00D71AFC">
          <w:pPr>
            <w:pStyle w:val="TOC2"/>
            <w:rPr>
              <w:rFonts w:asciiTheme="minorHAnsi" w:eastAsiaTheme="minorEastAsia" w:hAnsiTheme="minorHAnsi" w:cstheme="minorBidi"/>
              <w:noProof/>
              <w:sz w:val="26"/>
              <w:szCs w:val="26"/>
            </w:rPr>
          </w:pPr>
          <w:hyperlink w:anchor="_Toc175281668" w:history="1">
            <w:r w:rsidR="00AF38D4" w:rsidRPr="00AF38D4">
              <w:rPr>
                <w:rStyle w:val="Hyperlink"/>
                <w:noProof/>
                <w:sz w:val="26"/>
                <w:szCs w:val="26"/>
              </w:rPr>
              <w:t xml:space="preserve">3.1. </w:t>
            </w:r>
            <w:r w:rsidR="00AF38D4" w:rsidRPr="00AF38D4">
              <w:rPr>
                <w:rStyle w:val="Hyperlink"/>
                <w:bCs/>
                <w:noProof/>
                <w:sz w:val="26"/>
                <w:szCs w:val="26"/>
              </w:rPr>
              <w:t>Tiền xử lý dữ liệu</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_Toc175281668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15</w:t>
            </w:r>
            <w:r w:rsidR="00AF38D4" w:rsidRPr="00AF38D4">
              <w:rPr>
                <w:noProof/>
                <w:webHidden/>
                <w:sz w:val="26"/>
                <w:szCs w:val="26"/>
              </w:rPr>
              <w:fldChar w:fldCharType="end"/>
            </w:r>
          </w:hyperlink>
        </w:p>
        <w:p w14:paraId="61DFB520" w14:textId="7E25385A" w:rsidR="00AF38D4" w:rsidRPr="00AF38D4" w:rsidRDefault="00D71AFC">
          <w:pPr>
            <w:pStyle w:val="TOC2"/>
            <w:rPr>
              <w:rFonts w:asciiTheme="minorHAnsi" w:eastAsiaTheme="minorEastAsia" w:hAnsiTheme="minorHAnsi" w:cstheme="minorBidi"/>
              <w:noProof/>
              <w:sz w:val="26"/>
              <w:szCs w:val="26"/>
            </w:rPr>
          </w:pPr>
          <w:hyperlink w:anchor="_Toc175281669" w:history="1">
            <w:r w:rsidR="00AF38D4" w:rsidRPr="00AF38D4">
              <w:rPr>
                <w:rStyle w:val="Hyperlink"/>
                <w:noProof/>
                <w:sz w:val="26"/>
                <w:szCs w:val="26"/>
              </w:rPr>
              <w:t>3.2. Phân tích dữ liệu và thăm dò</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_Toc175281669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15</w:t>
            </w:r>
            <w:r w:rsidR="00AF38D4" w:rsidRPr="00AF38D4">
              <w:rPr>
                <w:noProof/>
                <w:webHidden/>
                <w:sz w:val="26"/>
                <w:szCs w:val="26"/>
              </w:rPr>
              <w:fldChar w:fldCharType="end"/>
            </w:r>
          </w:hyperlink>
        </w:p>
        <w:p w14:paraId="5E346F4E" w14:textId="0558F523" w:rsidR="00AF38D4" w:rsidRPr="00AF38D4" w:rsidRDefault="00D71AFC">
          <w:pPr>
            <w:pStyle w:val="TOC2"/>
            <w:rPr>
              <w:rFonts w:asciiTheme="minorHAnsi" w:eastAsiaTheme="minorEastAsia" w:hAnsiTheme="minorHAnsi" w:cstheme="minorBidi"/>
              <w:noProof/>
              <w:sz w:val="26"/>
              <w:szCs w:val="26"/>
            </w:rPr>
          </w:pPr>
          <w:hyperlink w:anchor="_Toc175281670" w:history="1">
            <w:r w:rsidR="00AF38D4" w:rsidRPr="00AF38D4">
              <w:rPr>
                <w:rStyle w:val="Hyperlink"/>
                <w:noProof/>
                <w:sz w:val="26"/>
                <w:szCs w:val="26"/>
              </w:rPr>
              <w:t>3.3. Modeling</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_Toc175281670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15</w:t>
            </w:r>
            <w:r w:rsidR="00AF38D4" w:rsidRPr="00AF38D4">
              <w:rPr>
                <w:noProof/>
                <w:webHidden/>
                <w:sz w:val="26"/>
                <w:szCs w:val="26"/>
              </w:rPr>
              <w:fldChar w:fldCharType="end"/>
            </w:r>
          </w:hyperlink>
        </w:p>
        <w:p w14:paraId="1C9EE5A5" w14:textId="2F41EDEF" w:rsidR="00AF38D4" w:rsidRPr="00AF38D4" w:rsidRDefault="00D71AFC">
          <w:pPr>
            <w:pStyle w:val="TOC2"/>
            <w:rPr>
              <w:rFonts w:asciiTheme="minorHAnsi" w:eastAsiaTheme="minorEastAsia" w:hAnsiTheme="minorHAnsi" w:cstheme="minorBidi"/>
              <w:noProof/>
              <w:sz w:val="26"/>
              <w:szCs w:val="26"/>
            </w:rPr>
          </w:pPr>
          <w:hyperlink w:anchor="_Toc175281671" w:history="1">
            <w:r w:rsidR="00AF38D4" w:rsidRPr="00AF38D4">
              <w:rPr>
                <w:rStyle w:val="Hyperlink"/>
                <w:noProof/>
                <w:sz w:val="26"/>
                <w:szCs w:val="26"/>
              </w:rPr>
              <w:t>3.4 Kết quả huấn luyện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_Toc175281671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16</w:t>
            </w:r>
            <w:r w:rsidR="00AF38D4" w:rsidRPr="00AF38D4">
              <w:rPr>
                <w:noProof/>
                <w:webHidden/>
                <w:sz w:val="26"/>
                <w:szCs w:val="26"/>
              </w:rPr>
              <w:fldChar w:fldCharType="end"/>
            </w:r>
          </w:hyperlink>
        </w:p>
        <w:p w14:paraId="16DCAA69" w14:textId="59ED0B8D" w:rsidR="00AF38D4" w:rsidRPr="00AF38D4" w:rsidRDefault="00D71AFC">
          <w:pPr>
            <w:pStyle w:val="TOC1"/>
            <w:tabs>
              <w:tab w:val="right" w:leader="dot" w:pos="9061"/>
            </w:tabs>
            <w:rPr>
              <w:rFonts w:asciiTheme="minorHAnsi" w:eastAsiaTheme="minorEastAsia" w:hAnsiTheme="minorHAnsi" w:cstheme="minorBidi"/>
              <w:noProof/>
              <w:sz w:val="26"/>
              <w:szCs w:val="26"/>
            </w:rPr>
          </w:pPr>
          <w:hyperlink w:anchor="_Toc175281672" w:history="1">
            <w:r w:rsidR="00AF38D4" w:rsidRPr="00AF38D4">
              <w:rPr>
                <w:rStyle w:val="Hyperlink"/>
                <w:noProof/>
                <w:sz w:val="26"/>
                <w:szCs w:val="26"/>
              </w:rPr>
              <w:t>4. Projedct impact</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_Toc175281672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17</w:t>
            </w:r>
            <w:r w:rsidR="00AF38D4" w:rsidRPr="00AF38D4">
              <w:rPr>
                <w:noProof/>
                <w:webHidden/>
                <w:sz w:val="26"/>
                <w:szCs w:val="26"/>
              </w:rPr>
              <w:fldChar w:fldCharType="end"/>
            </w:r>
          </w:hyperlink>
        </w:p>
        <w:p w14:paraId="2A822BDA" w14:textId="75F17508" w:rsidR="00AF38D4" w:rsidRPr="00AF38D4" w:rsidRDefault="00D71AFC">
          <w:pPr>
            <w:pStyle w:val="TOC2"/>
            <w:rPr>
              <w:rFonts w:asciiTheme="minorHAnsi" w:eastAsiaTheme="minorEastAsia" w:hAnsiTheme="minorHAnsi" w:cstheme="minorBidi"/>
              <w:noProof/>
              <w:sz w:val="26"/>
              <w:szCs w:val="26"/>
            </w:rPr>
          </w:pPr>
          <w:hyperlink w:anchor="_Toc175281673" w:history="1">
            <w:r w:rsidR="00AF38D4" w:rsidRPr="00AF38D4">
              <w:rPr>
                <w:rStyle w:val="Hyperlink"/>
                <w:noProof/>
                <w:sz w:val="26"/>
                <w:szCs w:val="26"/>
              </w:rPr>
              <w:t>4.1. Thành tựu và lợi ích</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_Toc175281673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17</w:t>
            </w:r>
            <w:r w:rsidR="00AF38D4" w:rsidRPr="00AF38D4">
              <w:rPr>
                <w:noProof/>
                <w:webHidden/>
                <w:sz w:val="26"/>
                <w:szCs w:val="26"/>
              </w:rPr>
              <w:fldChar w:fldCharType="end"/>
            </w:r>
          </w:hyperlink>
        </w:p>
        <w:p w14:paraId="5ED91C64" w14:textId="7FD91977" w:rsidR="00AF38D4" w:rsidRPr="00AF38D4" w:rsidRDefault="00D71AFC">
          <w:pPr>
            <w:pStyle w:val="TOC2"/>
            <w:rPr>
              <w:rFonts w:asciiTheme="minorHAnsi" w:eastAsiaTheme="minorEastAsia" w:hAnsiTheme="minorHAnsi" w:cstheme="minorBidi"/>
              <w:noProof/>
              <w:sz w:val="26"/>
              <w:szCs w:val="26"/>
            </w:rPr>
          </w:pPr>
          <w:hyperlink w:anchor="_Toc175281674" w:history="1">
            <w:r w:rsidR="00AF38D4" w:rsidRPr="00AF38D4">
              <w:rPr>
                <w:rStyle w:val="Hyperlink"/>
                <w:noProof/>
                <w:sz w:val="26"/>
                <w:szCs w:val="26"/>
              </w:rPr>
              <w:t>4.2. Hướng phát triển</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_Toc175281674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18</w:t>
            </w:r>
            <w:r w:rsidR="00AF38D4" w:rsidRPr="00AF38D4">
              <w:rPr>
                <w:noProof/>
                <w:webHidden/>
                <w:sz w:val="26"/>
                <w:szCs w:val="26"/>
              </w:rPr>
              <w:fldChar w:fldCharType="end"/>
            </w:r>
          </w:hyperlink>
        </w:p>
        <w:p w14:paraId="4A230C22" w14:textId="66EBCDBD" w:rsidR="00AF38D4" w:rsidRDefault="00D71AFC">
          <w:pPr>
            <w:pStyle w:val="TOC1"/>
            <w:tabs>
              <w:tab w:val="right" w:leader="dot" w:pos="9061"/>
            </w:tabs>
            <w:rPr>
              <w:rFonts w:asciiTheme="minorHAnsi" w:eastAsiaTheme="minorEastAsia" w:hAnsiTheme="minorHAnsi" w:cstheme="minorBidi"/>
              <w:noProof/>
            </w:rPr>
          </w:pPr>
          <w:hyperlink w:anchor="_Toc175281675" w:history="1">
            <w:r w:rsidR="00AF38D4" w:rsidRPr="00AF38D4">
              <w:rPr>
                <w:rStyle w:val="Hyperlink"/>
                <w:noProof/>
                <w:sz w:val="26"/>
                <w:szCs w:val="26"/>
              </w:rPr>
              <w:t>5. Team Member Review and Comment</w:t>
            </w:r>
            <w:r w:rsidR="00AF38D4" w:rsidRPr="00AF38D4">
              <w:rPr>
                <w:noProof/>
                <w:webHidden/>
                <w:sz w:val="26"/>
                <w:szCs w:val="26"/>
              </w:rPr>
              <w:tab/>
            </w:r>
            <w:r w:rsidR="00AF38D4" w:rsidRPr="00AF38D4">
              <w:rPr>
                <w:noProof/>
                <w:webHidden/>
                <w:sz w:val="26"/>
                <w:szCs w:val="26"/>
              </w:rPr>
              <w:fldChar w:fldCharType="begin"/>
            </w:r>
            <w:r w:rsidR="00AF38D4" w:rsidRPr="00AF38D4">
              <w:rPr>
                <w:noProof/>
                <w:webHidden/>
                <w:sz w:val="26"/>
                <w:szCs w:val="26"/>
              </w:rPr>
              <w:instrText xml:space="preserve"> PAGEREF _Toc175281675 \h </w:instrText>
            </w:r>
            <w:r w:rsidR="00AF38D4" w:rsidRPr="00AF38D4">
              <w:rPr>
                <w:noProof/>
                <w:webHidden/>
                <w:sz w:val="26"/>
                <w:szCs w:val="26"/>
              </w:rPr>
            </w:r>
            <w:r w:rsidR="00AF38D4" w:rsidRPr="00AF38D4">
              <w:rPr>
                <w:noProof/>
                <w:webHidden/>
                <w:sz w:val="26"/>
                <w:szCs w:val="26"/>
              </w:rPr>
              <w:fldChar w:fldCharType="separate"/>
            </w:r>
            <w:r w:rsidR="00AF38D4" w:rsidRPr="00AF38D4">
              <w:rPr>
                <w:noProof/>
                <w:webHidden/>
                <w:sz w:val="26"/>
                <w:szCs w:val="26"/>
              </w:rPr>
              <w:t>18</w:t>
            </w:r>
            <w:r w:rsidR="00AF38D4" w:rsidRPr="00AF38D4">
              <w:rPr>
                <w:noProof/>
                <w:webHidden/>
                <w:sz w:val="26"/>
                <w:szCs w:val="26"/>
              </w:rPr>
              <w:fldChar w:fldCharType="end"/>
            </w:r>
          </w:hyperlink>
        </w:p>
        <w:p w14:paraId="201386BA" w14:textId="3D954C18" w:rsidR="00B36668" w:rsidRDefault="00B36668" w:rsidP="00654F92">
          <w:pPr>
            <w:spacing w:line="360" w:lineRule="auto"/>
          </w:pPr>
          <w:r w:rsidRPr="00AF38D4">
            <w:rPr>
              <w:b/>
              <w:bCs/>
              <w:noProof/>
              <w:szCs w:val="26"/>
            </w:rPr>
            <w:fldChar w:fldCharType="end"/>
          </w:r>
        </w:p>
      </w:sdtContent>
    </w:sdt>
    <w:p w14:paraId="2824501C" w14:textId="77777777" w:rsidR="00F56FFC" w:rsidRDefault="00F56FFC" w:rsidP="00654F92">
      <w:pPr>
        <w:pStyle w:val="TableofFigures"/>
        <w:tabs>
          <w:tab w:val="right" w:leader="dot" w:pos="9016"/>
        </w:tabs>
        <w:spacing w:line="360" w:lineRule="auto"/>
        <w:rPr>
          <w:rStyle w:val="Hyperlink"/>
          <w:noProof/>
        </w:rPr>
      </w:pPr>
    </w:p>
    <w:p w14:paraId="1422010A" w14:textId="77777777" w:rsidR="001C4E4D" w:rsidRDefault="001C4E4D" w:rsidP="00654F92">
      <w:pPr>
        <w:spacing w:line="360" w:lineRule="auto"/>
      </w:pPr>
    </w:p>
    <w:p w14:paraId="778E9F51" w14:textId="77777777" w:rsidR="001C4E4D" w:rsidRPr="001C4E4D" w:rsidRDefault="001C4E4D" w:rsidP="00654F92">
      <w:pPr>
        <w:spacing w:line="360" w:lineRule="auto"/>
        <w:jc w:val="center"/>
        <w:rPr>
          <w:b/>
          <w:sz w:val="30"/>
          <w:szCs w:val="30"/>
        </w:rPr>
      </w:pPr>
    </w:p>
    <w:p w14:paraId="3582D997" w14:textId="77777777" w:rsidR="004830A4" w:rsidRDefault="004830A4" w:rsidP="00654F92">
      <w:pPr>
        <w:spacing w:line="360" w:lineRule="auto"/>
        <w:rPr>
          <w:b/>
          <w:sz w:val="30"/>
          <w:szCs w:val="30"/>
        </w:rPr>
      </w:pPr>
      <w:r>
        <w:rPr>
          <w:b/>
          <w:sz w:val="30"/>
          <w:szCs w:val="30"/>
        </w:rPr>
        <w:br w:type="page"/>
      </w:r>
    </w:p>
    <w:p w14:paraId="77E256BC" w14:textId="41288B53" w:rsidR="001C4E4D" w:rsidRDefault="004B31C6" w:rsidP="00654F92">
      <w:pPr>
        <w:spacing w:line="360" w:lineRule="auto"/>
        <w:jc w:val="center"/>
        <w:rPr>
          <w:b/>
          <w:sz w:val="30"/>
          <w:szCs w:val="30"/>
        </w:rPr>
      </w:pPr>
      <w:r w:rsidRPr="004B31C6">
        <w:rPr>
          <w:b/>
          <w:sz w:val="30"/>
          <w:szCs w:val="30"/>
        </w:rPr>
        <w:lastRenderedPageBreak/>
        <w:t>DANH SÁCH BẢNG</w:t>
      </w:r>
    </w:p>
    <w:p w14:paraId="4126652E" w14:textId="77777777" w:rsidR="004830A4" w:rsidRPr="000E28A1" w:rsidRDefault="004830A4" w:rsidP="00654F92">
      <w:pPr>
        <w:spacing w:line="360" w:lineRule="auto"/>
        <w:jc w:val="center"/>
        <w:rPr>
          <w:b/>
          <w:sz w:val="2"/>
          <w:szCs w:val="30"/>
        </w:rPr>
      </w:pPr>
    </w:p>
    <w:p w14:paraId="66216C02" w14:textId="12C28ED3" w:rsidR="00D73F8A" w:rsidRDefault="00D73F8A" w:rsidP="00D73F8A">
      <w:pPr>
        <w:pStyle w:val="TableofFigures"/>
        <w:tabs>
          <w:tab w:val="right" w:leader="dot" w:pos="9061"/>
        </w:tabs>
        <w:ind w:left="0" w:firstLine="1"/>
        <w:rPr>
          <w:rFonts w:asciiTheme="minorHAnsi" w:eastAsiaTheme="minorEastAsia" w:hAnsiTheme="minorHAnsi" w:cstheme="minorBidi"/>
          <w:noProof/>
          <w:kern w:val="0"/>
          <w:sz w:val="22"/>
        </w:rPr>
      </w:pPr>
      <w:r>
        <w:fldChar w:fldCharType="begin"/>
      </w:r>
      <w:r>
        <w:instrText xml:space="preserve"> TOC \h \z \c "Bảng " </w:instrText>
      </w:r>
      <w:r>
        <w:fldChar w:fldCharType="separate"/>
      </w:r>
      <w:hyperlink w:anchor="_Toc175282409" w:history="1">
        <w:r w:rsidRPr="00BA6547">
          <w:rPr>
            <w:rStyle w:val="Hyperlink"/>
            <w:noProof/>
          </w:rPr>
          <w:t xml:space="preserve">Bảng  </w:t>
        </w:r>
        <w:r>
          <w:rPr>
            <w:rStyle w:val="Hyperlink"/>
            <w:noProof/>
          </w:rPr>
          <w:t xml:space="preserve">3.4.1 </w:t>
        </w:r>
        <w:r w:rsidRPr="00BA6547">
          <w:rPr>
            <w:rStyle w:val="Hyperlink"/>
            <w:noProof/>
          </w:rPr>
          <w:t>Kết quả huấn luyện mô hình LightGBM và RNN</w:t>
        </w:r>
        <w:r>
          <w:rPr>
            <w:noProof/>
            <w:webHidden/>
          </w:rPr>
          <w:tab/>
        </w:r>
        <w:r>
          <w:rPr>
            <w:noProof/>
            <w:webHidden/>
          </w:rPr>
          <w:fldChar w:fldCharType="begin"/>
        </w:r>
        <w:r>
          <w:rPr>
            <w:noProof/>
            <w:webHidden/>
          </w:rPr>
          <w:instrText xml:space="preserve"> PAGEREF _Toc175282409 \h </w:instrText>
        </w:r>
        <w:r>
          <w:rPr>
            <w:noProof/>
            <w:webHidden/>
          </w:rPr>
        </w:r>
        <w:r>
          <w:rPr>
            <w:noProof/>
            <w:webHidden/>
          </w:rPr>
          <w:fldChar w:fldCharType="separate"/>
        </w:r>
        <w:r>
          <w:rPr>
            <w:noProof/>
            <w:webHidden/>
          </w:rPr>
          <w:t>16</w:t>
        </w:r>
        <w:r>
          <w:rPr>
            <w:noProof/>
            <w:webHidden/>
          </w:rPr>
          <w:fldChar w:fldCharType="end"/>
        </w:r>
      </w:hyperlink>
    </w:p>
    <w:p w14:paraId="7C7711DA" w14:textId="2B396F01" w:rsidR="001C4E4D" w:rsidRDefault="00D73F8A" w:rsidP="00AF38D4">
      <w:pPr>
        <w:pStyle w:val="TableofFigures"/>
        <w:tabs>
          <w:tab w:val="right" w:leader="dot" w:pos="9016"/>
        </w:tabs>
        <w:spacing w:line="360" w:lineRule="auto"/>
        <w:ind w:left="0" w:firstLine="1"/>
        <w:rPr>
          <w:rFonts w:asciiTheme="minorHAnsi" w:eastAsiaTheme="minorEastAsia" w:hAnsiTheme="minorHAnsi" w:cstheme="minorBidi"/>
          <w:noProof/>
          <w:kern w:val="0"/>
          <w:sz w:val="22"/>
        </w:rPr>
      </w:pPr>
      <w:r>
        <w:fldChar w:fldCharType="end"/>
      </w:r>
      <w:r w:rsidR="001C4E4D">
        <w:fldChar w:fldCharType="begin"/>
      </w:r>
      <w:r w:rsidR="001C4E4D">
        <w:instrText xml:space="preserve"> TOC \h \z \c "Bảng" </w:instrText>
      </w:r>
      <w:r w:rsidR="001C4E4D">
        <w:fldChar w:fldCharType="separate"/>
      </w:r>
    </w:p>
    <w:p w14:paraId="7EF4C5BD" w14:textId="77777777" w:rsidR="001C4E4D" w:rsidRDefault="001C4E4D" w:rsidP="00654F92">
      <w:pPr>
        <w:spacing w:line="360" w:lineRule="auto"/>
      </w:pPr>
      <w:r>
        <w:fldChar w:fldCharType="end"/>
      </w:r>
    </w:p>
    <w:p w14:paraId="0F52D315" w14:textId="77777777" w:rsidR="001C4E4D" w:rsidRDefault="001C4E4D" w:rsidP="00654F92">
      <w:pPr>
        <w:spacing w:before="80" w:line="360" w:lineRule="auto"/>
      </w:pPr>
    </w:p>
    <w:p w14:paraId="777883FF" w14:textId="77777777" w:rsidR="001C4E4D" w:rsidRDefault="001C4E4D" w:rsidP="00654F92">
      <w:pPr>
        <w:spacing w:before="80" w:line="360" w:lineRule="auto"/>
      </w:pPr>
    </w:p>
    <w:p w14:paraId="656CD6C1" w14:textId="77777777" w:rsidR="001C4E4D" w:rsidRDefault="001C4E4D" w:rsidP="00654F92">
      <w:pPr>
        <w:spacing w:before="80" w:line="360" w:lineRule="auto"/>
      </w:pPr>
    </w:p>
    <w:p w14:paraId="1B77938A" w14:textId="77777777" w:rsidR="001C4E4D" w:rsidRDefault="001C4E4D" w:rsidP="00654F92">
      <w:pPr>
        <w:spacing w:before="80" w:line="360" w:lineRule="auto"/>
      </w:pPr>
    </w:p>
    <w:p w14:paraId="5563DE69" w14:textId="77777777" w:rsidR="001C4E4D" w:rsidRDefault="001C4E4D" w:rsidP="00654F92">
      <w:pPr>
        <w:spacing w:before="80" w:line="360" w:lineRule="auto"/>
      </w:pPr>
    </w:p>
    <w:p w14:paraId="735854B5" w14:textId="77777777" w:rsidR="001C4E4D" w:rsidRDefault="001C4E4D" w:rsidP="00654F92">
      <w:pPr>
        <w:spacing w:before="80" w:line="360" w:lineRule="auto"/>
      </w:pPr>
    </w:p>
    <w:p w14:paraId="1EB6998B" w14:textId="77777777" w:rsidR="001C4E4D" w:rsidRDefault="001C4E4D" w:rsidP="00654F92">
      <w:pPr>
        <w:spacing w:before="80" w:line="360" w:lineRule="auto"/>
      </w:pPr>
    </w:p>
    <w:p w14:paraId="5E2D31A7" w14:textId="77777777" w:rsidR="001C4E4D" w:rsidRDefault="001C4E4D" w:rsidP="00654F92">
      <w:pPr>
        <w:spacing w:before="80" w:line="360" w:lineRule="auto"/>
      </w:pPr>
    </w:p>
    <w:p w14:paraId="06D6AA70" w14:textId="77777777" w:rsidR="001C4E4D" w:rsidRDefault="001C4E4D" w:rsidP="00654F92">
      <w:pPr>
        <w:spacing w:before="80" w:line="360" w:lineRule="auto"/>
      </w:pPr>
    </w:p>
    <w:p w14:paraId="74554B33" w14:textId="77777777" w:rsidR="001C4E4D" w:rsidRDefault="001C4E4D" w:rsidP="00654F92">
      <w:pPr>
        <w:spacing w:before="80" w:line="360" w:lineRule="auto"/>
      </w:pPr>
    </w:p>
    <w:p w14:paraId="0732CC6E" w14:textId="77777777" w:rsidR="001C4E4D" w:rsidRDefault="001C4E4D" w:rsidP="00654F92">
      <w:pPr>
        <w:spacing w:before="80" w:line="360" w:lineRule="auto"/>
      </w:pPr>
    </w:p>
    <w:p w14:paraId="42D956D3" w14:textId="77777777" w:rsidR="001C4E4D" w:rsidRDefault="001C4E4D" w:rsidP="00654F92">
      <w:pPr>
        <w:spacing w:before="80" w:line="360" w:lineRule="auto"/>
      </w:pPr>
    </w:p>
    <w:p w14:paraId="26E4C5B4" w14:textId="77777777" w:rsidR="001C4E4D" w:rsidRDefault="001C4E4D" w:rsidP="00654F92">
      <w:pPr>
        <w:spacing w:before="80" w:line="360" w:lineRule="auto"/>
      </w:pPr>
    </w:p>
    <w:p w14:paraId="31815731" w14:textId="77777777" w:rsidR="001C4E4D" w:rsidRDefault="001C4E4D" w:rsidP="00654F92">
      <w:pPr>
        <w:spacing w:before="80" w:line="360" w:lineRule="auto"/>
      </w:pPr>
    </w:p>
    <w:p w14:paraId="49FAD39C" w14:textId="77777777" w:rsidR="001C4E4D" w:rsidRDefault="001C4E4D" w:rsidP="00654F92">
      <w:pPr>
        <w:spacing w:before="80" w:line="360" w:lineRule="auto"/>
      </w:pPr>
    </w:p>
    <w:p w14:paraId="3694D539" w14:textId="77777777" w:rsidR="001C4E4D" w:rsidRDefault="001C4E4D" w:rsidP="00654F92">
      <w:pPr>
        <w:spacing w:before="80" w:line="360" w:lineRule="auto"/>
      </w:pPr>
    </w:p>
    <w:p w14:paraId="06C4C57A" w14:textId="77777777" w:rsidR="004830A4" w:rsidRDefault="004830A4" w:rsidP="00654F92">
      <w:pPr>
        <w:spacing w:before="80" w:line="360" w:lineRule="auto"/>
        <w:rPr>
          <w:b/>
          <w:color w:val="000000" w:themeColor="text1"/>
          <w:kern w:val="0"/>
          <w:sz w:val="28"/>
          <w:szCs w:val="28"/>
          <w:lang w:val="x-none" w:eastAsia="x-none"/>
        </w:rPr>
      </w:pPr>
      <w:bookmarkStart w:id="2" w:name="_Toc28468"/>
      <w:r>
        <w:rPr>
          <w:color w:val="000000" w:themeColor="text1"/>
        </w:rPr>
        <w:br w:type="page"/>
      </w:r>
    </w:p>
    <w:p w14:paraId="45D87DA9" w14:textId="77777777" w:rsidR="00102C28" w:rsidRPr="00102C28" w:rsidRDefault="00102C28" w:rsidP="00654F92">
      <w:pPr>
        <w:pStyle w:val="Heading1"/>
        <w:spacing w:before="80" w:line="360" w:lineRule="auto"/>
        <w:jc w:val="center"/>
        <w:rPr>
          <w:color w:val="000000" w:themeColor="text1"/>
        </w:rPr>
      </w:pPr>
      <w:bookmarkStart w:id="3" w:name="_Toc175281645"/>
      <w:r w:rsidRPr="00102C28">
        <w:rPr>
          <w:color w:val="000000" w:themeColor="text1"/>
        </w:rPr>
        <w:lastRenderedPageBreak/>
        <w:t>DANH MỤC CÁC TỪ VIẾT TẮT</w:t>
      </w:r>
      <w:bookmarkEnd w:id="2"/>
      <w:bookmarkEnd w:id="3"/>
    </w:p>
    <w:p w14:paraId="1D5999E8" w14:textId="77777777" w:rsidR="00102C28" w:rsidRDefault="00102C28" w:rsidP="00654F92">
      <w:pPr>
        <w:spacing w:before="80" w:line="360" w:lineRule="auto"/>
        <w:ind w:left="2409"/>
        <w:jc w:val="center"/>
      </w:pPr>
      <w:r>
        <w:rPr>
          <w:rFonts w:eastAsia="Times New Roman" w:cs="Times New Roman"/>
          <w:b/>
        </w:rPr>
        <w:t xml:space="preserve"> </w:t>
      </w:r>
    </w:p>
    <w:tbl>
      <w:tblPr>
        <w:tblStyle w:val="TableGrid0"/>
        <w:tblW w:w="9419" w:type="dxa"/>
        <w:tblInd w:w="-38" w:type="dxa"/>
        <w:tblCellMar>
          <w:top w:w="9" w:type="dxa"/>
          <w:left w:w="108" w:type="dxa"/>
          <w:right w:w="115" w:type="dxa"/>
        </w:tblCellMar>
        <w:tblLook w:val="04A0" w:firstRow="1" w:lastRow="0" w:firstColumn="1" w:lastColumn="0" w:noHBand="0" w:noVBand="1"/>
      </w:tblPr>
      <w:tblGrid>
        <w:gridCol w:w="1069"/>
        <w:gridCol w:w="2101"/>
        <w:gridCol w:w="6249"/>
      </w:tblGrid>
      <w:tr w:rsidR="00102C28" w14:paraId="6C3352C3" w14:textId="77777777" w:rsidTr="00654F92">
        <w:trPr>
          <w:trHeight w:val="333"/>
        </w:trPr>
        <w:tc>
          <w:tcPr>
            <w:tcW w:w="1069" w:type="dxa"/>
            <w:tcBorders>
              <w:top w:val="single" w:sz="4" w:space="0" w:color="000000"/>
              <w:left w:val="single" w:sz="4" w:space="0" w:color="000000"/>
              <w:bottom w:val="single" w:sz="4" w:space="0" w:color="000000"/>
              <w:right w:val="single" w:sz="4" w:space="0" w:color="000000"/>
            </w:tcBorders>
          </w:tcPr>
          <w:p w14:paraId="11722723" w14:textId="77777777" w:rsidR="00102C28" w:rsidRDefault="00102C28" w:rsidP="00654F92">
            <w:pPr>
              <w:spacing w:before="80" w:line="360" w:lineRule="auto"/>
              <w:ind w:left="130" w:hanging="92"/>
            </w:pPr>
            <w:r>
              <w:rPr>
                <w:rFonts w:eastAsia="Times New Roman" w:cs="Times New Roman"/>
                <w:b/>
              </w:rPr>
              <w:t xml:space="preserve">STT </w:t>
            </w:r>
          </w:p>
        </w:tc>
        <w:tc>
          <w:tcPr>
            <w:tcW w:w="2101" w:type="dxa"/>
            <w:tcBorders>
              <w:top w:val="single" w:sz="4" w:space="0" w:color="000000"/>
              <w:left w:val="single" w:sz="4" w:space="0" w:color="000000"/>
              <w:bottom w:val="single" w:sz="4" w:space="0" w:color="000000"/>
              <w:right w:val="single" w:sz="4" w:space="0" w:color="000000"/>
            </w:tcBorders>
          </w:tcPr>
          <w:p w14:paraId="635412A0" w14:textId="77777777" w:rsidR="00102C28" w:rsidRDefault="00102C28" w:rsidP="00654F92">
            <w:pPr>
              <w:spacing w:before="80" w:line="360" w:lineRule="auto"/>
              <w:ind w:left="8"/>
              <w:jc w:val="center"/>
            </w:pPr>
            <w:r>
              <w:rPr>
                <w:rFonts w:eastAsia="Times New Roman" w:cs="Times New Roman"/>
                <w:b/>
              </w:rPr>
              <w:t xml:space="preserve">Ký hiệu </w:t>
            </w:r>
          </w:p>
        </w:tc>
        <w:tc>
          <w:tcPr>
            <w:tcW w:w="6249" w:type="dxa"/>
            <w:tcBorders>
              <w:top w:val="single" w:sz="4" w:space="0" w:color="000000"/>
              <w:left w:val="single" w:sz="4" w:space="0" w:color="000000"/>
              <w:bottom w:val="single" w:sz="4" w:space="0" w:color="000000"/>
              <w:right w:val="single" w:sz="4" w:space="0" w:color="000000"/>
            </w:tcBorders>
          </w:tcPr>
          <w:p w14:paraId="2B5B64B6" w14:textId="77777777" w:rsidR="00102C28" w:rsidRDefault="00102C28" w:rsidP="00654F92">
            <w:pPr>
              <w:spacing w:before="80" w:line="360" w:lineRule="auto"/>
              <w:ind w:left="4"/>
              <w:jc w:val="center"/>
            </w:pPr>
            <w:r>
              <w:rPr>
                <w:rFonts w:eastAsia="Times New Roman" w:cs="Times New Roman"/>
                <w:b/>
              </w:rPr>
              <w:t xml:space="preserve">Nguyên nghĩa </w:t>
            </w:r>
          </w:p>
        </w:tc>
      </w:tr>
      <w:tr w:rsidR="00102C28" w14:paraId="110F4625" w14:textId="77777777" w:rsidTr="00654F92">
        <w:trPr>
          <w:trHeight w:val="333"/>
        </w:trPr>
        <w:tc>
          <w:tcPr>
            <w:tcW w:w="1069" w:type="dxa"/>
            <w:tcBorders>
              <w:top w:val="single" w:sz="4" w:space="0" w:color="000000"/>
              <w:left w:val="single" w:sz="4" w:space="0" w:color="000000"/>
              <w:bottom w:val="single" w:sz="4" w:space="0" w:color="000000"/>
              <w:right w:val="single" w:sz="4" w:space="0" w:color="000000"/>
            </w:tcBorders>
          </w:tcPr>
          <w:p w14:paraId="07FAE8F9" w14:textId="77777777" w:rsidR="00102C28" w:rsidRDefault="00102C28" w:rsidP="00654F92">
            <w:pPr>
              <w:spacing w:before="80" w:line="360" w:lineRule="auto"/>
              <w:ind w:left="8" w:hanging="92"/>
              <w:jc w:val="center"/>
            </w:pPr>
            <w:r>
              <w:t xml:space="preserve">1 </w:t>
            </w:r>
          </w:p>
        </w:tc>
        <w:tc>
          <w:tcPr>
            <w:tcW w:w="2101" w:type="dxa"/>
            <w:tcBorders>
              <w:top w:val="single" w:sz="4" w:space="0" w:color="000000"/>
              <w:left w:val="single" w:sz="4" w:space="0" w:color="000000"/>
              <w:bottom w:val="single" w:sz="4" w:space="0" w:color="000000"/>
              <w:right w:val="single" w:sz="4" w:space="0" w:color="000000"/>
            </w:tcBorders>
          </w:tcPr>
          <w:p w14:paraId="3FC83BC0" w14:textId="3C69565D" w:rsidR="00102C28" w:rsidRDefault="003B5797" w:rsidP="00654F92">
            <w:pPr>
              <w:spacing w:before="80" w:line="360" w:lineRule="auto"/>
              <w:ind w:left="6"/>
              <w:jc w:val="center"/>
            </w:pPr>
            <w:r>
              <w:t>RNN</w:t>
            </w:r>
          </w:p>
        </w:tc>
        <w:tc>
          <w:tcPr>
            <w:tcW w:w="6249" w:type="dxa"/>
            <w:tcBorders>
              <w:top w:val="single" w:sz="4" w:space="0" w:color="000000"/>
              <w:left w:val="single" w:sz="4" w:space="0" w:color="000000"/>
              <w:bottom w:val="single" w:sz="4" w:space="0" w:color="000000"/>
              <w:right w:val="single" w:sz="4" w:space="0" w:color="000000"/>
            </w:tcBorders>
          </w:tcPr>
          <w:p w14:paraId="7FA8FD6D" w14:textId="1D0C4B84" w:rsidR="00102C28" w:rsidRDefault="003B5797" w:rsidP="00654F92">
            <w:pPr>
              <w:spacing w:before="80" w:line="360" w:lineRule="auto"/>
            </w:pPr>
            <w:r w:rsidRPr="00A03550">
              <w:rPr>
                <w:rFonts w:eastAsia="Times New Roman" w:cs="Times New Roman"/>
                <w:kern w:val="0"/>
                <w:szCs w:val="26"/>
              </w:rPr>
              <w:t>Recurrent Neural Network</w:t>
            </w:r>
          </w:p>
        </w:tc>
      </w:tr>
      <w:tr w:rsidR="00102C28" w14:paraId="3509D16D" w14:textId="77777777" w:rsidTr="00654F92">
        <w:trPr>
          <w:trHeight w:val="335"/>
        </w:trPr>
        <w:tc>
          <w:tcPr>
            <w:tcW w:w="1069" w:type="dxa"/>
            <w:tcBorders>
              <w:top w:val="single" w:sz="4" w:space="0" w:color="000000"/>
              <w:left w:val="single" w:sz="4" w:space="0" w:color="000000"/>
              <w:bottom w:val="single" w:sz="4" w:space="0" w:color="000000"/>
              <w:right w:val="single" w:sz="4" w:space="0" w:color="000000"/>
            </w:tcBorders>
          </w:tcPr>
          <w:p w14:paraId="1202C38C" w14:textId="77777777" w:rsidR="00102C28" w:rsidRDefault="00102C28" w:rsidP="00654F92">
            <w:pPr>
              <w:spacing w:before="80" w:line="360" w:lineRule="auto"/>
              <w:ind w:left="8" w:hanging="92"/>
              <w:jc w:val="center"/>
            </w:pPr>
            <w:r>
              <w:t xml:space="preserve">2 </w:t>
            </w:r>
          </w:p>
        </w:tc>
        <w:tc>
          <w:tcPr>
            <w:tcW w:w="2101" w:type="dxa"/>
            <w:tcBorders>
              <w:top w:val="single" w:sz="4" w:space="0" w:color="000000"/>
              <w:left w:val="single" w:sz="4" w:space="0" w:color="000000"/>
              <w:bottom w:val="single" w:sz="4" w:space="0" w:color="000000"/>
              <w:right w:val="single" w:sz="4" w:space="0" w:color="000000"/>
            </w:tcBorders>
          </w:tcPr>
          <w:p w14:paraId="0F149DFD" w14:textId="39D3F2F5" w:rsidR="00102C28" w:rsidRDefault="003B5797" w:rsidP="00654F92">
            <w:pPr>
              <w:spacing w:before="80" w:line="360" w:lineRule="auto"/>
              <w:ind w:left="7"/>
              <w:jc w:val="center"/>
            </w:pPr>
            <w:r>
              <w:t>LightGBM</w:t>
            </w:r>
            <w:r w:rsidR="00102C28">
              <w:t xml:space="preserve"> </w:t>
            </w:r>
          </w:p>
        </w:tc>
        <w:tc>
          <w:tcPr>
            <w:tcW w:w="6249" w:type="dxa"/>
            <w:tcBorders>
              <w:top w:val="single" w:sz="4" w:space="0" w:color="000000"/>
              <w:left w:val="single" w:sz="4" w:space="0" w:color="000000"/>
              <w:bottom w:val="single" w:sz="4" w:space="0" w:color="000000"/>
              <w:right w:val="single" w:sz="4" w:space="0" w:color="000000"/>
            </w:tcBorders>
          </w:tcPr>
          <w:p w14:paraId="24FDBB5E" w14:textId="311AB49A" w:rsidR="00102C28" w:rsidRDefault="003B5797" w:rsidP="00654F92">
            <w:pPr>
              <w:spacing w:before="80" w:line="360" w:lineRule="auto"/>
            </w:pPr>
            <w:r w:rsidRPr="00A03550">
              <w:rPr>
                <w:rFonts w:eastAsia="Times New Roman" w:cs="Times New Roman"/>
                <w:kern w:val="0"/>
                <w:szCs w:val="26"/>
              </w:rPr>
              <w:t>Light Gradient Boosting Machine</w:t>
            </w:r>
          </w:p>
        </w:tc>
      </w:tr>
      <w:tr w:rsidR="00102C28" w14:paraId="4C82E076" w14:textId="77777777" w:rsidTr="00654F92">
        <w:trPr>
          <w:trHeight w:val="334"/>
        </w:trPr>
        <w:tc>
          <w:tcPr>
            <w:tcW w:w="1069" w:type="dxa"/>
            <w:tcBorders>
              <w:top w:val="single" w:sz="4" w:space="0" w:color="000000"/>
              <w:left w:val="single" w:sz="4" w:space="0" w:color="000000"/>
              <w:bottom w:val="single" w:sz="4" w:space="0" w:color="000000"/>
              <w:right w:val="single" w:sz="4" w:space="0" w:color="000000"/>
            </w:tcBorders>
          </w:tcPr>
          <w:p w14:paraId="54B418FD" w14:textId="77777777" w:rsidR="00102C28" w:rsidRDefault="00102C28" w:rsidP="00654F92">
            <w:pPr>
              <w:spacing w:before="80" w:line="360" w:lineRule="auto"/>
              <w:ind w:left="8" w:hanging="92"/>
              <w:jc w:val="center"/>
            </w:pPr>
            <w:r>
              <w:t xml:space="preserve">3 </w:t>
            </w:r>
          </w:p>
        </w:tc>
        <w:tc>
          <w:tcPr>
            <w:tcW w:w="2101" w:type="dxa"/>
            <w:tcBorders>
              <w:top w:val="single" w:sz="4" w:space="0" w:color="000000"/>
              <w:left w:val="single" w:sz="4" w:space="0" w:color="000000"/>
              <w:bottom w:val="single" w:sz="4" w:space="0" w:color="000000"/>
              <w:right w:val="single" w:sz="4" w:space="0" w:color="000000"/>
            </w:tcBorders>
          </w:tcPr>
          <w:p w14:paraId="1C2F8C50" w14:textId="32C5F2A5" w:rsidR="00102C28" w:rsidRDefault="003B5797" w:rsidP="00654F92">
            <w:pPr>
              <w:spacing w:before="80" w:line="360" w:lineRule="auto"/>
              <w:ind w:left="7"/>
              <w:jc w:val="center"/>
            </w:pPr>
            <w:r>
              <w:t>MAE</w:t>
            </w:r>
          </w:p>
        </w:tc>
        <w:tc>
          <w:tcPr>
            <w:tcW w:w="6249" w:type="dxa"/>
            <w:tcBorders>
              <w:top w:val="single" w:sz="4" w:space="0" w:color="000000"/>
              <w:left w:val="single" w:sz="4" w:space="0" w:color="000000"/>
              <w:bottom w:val="single" w:sz="4" w:space="0" w:color="000000"/>
              <w:right w:val="single" w:sz="4" w:space="0" w:color="000000"/>
            </w:tcBorders>
          </w:tcPr>
          <w:p w14:paraId="672689D7" w14:textId="07C6EA54" w:rsidR="00102C28" w:rsidRPr="003B5797" w:rsidRDefault="003B5797" w:rsidP="003B5797">
            <w:pPr>
              <w:spacing w:before="80" w:line="360" w:lineRule="auto"/>
              <w:rPr>
                <w:b/>
                <w:bCs/>
              </w:rPr>
            </w:pPr>
            <w:r w:rsidRPr="003B5797">
              <w:rPr>
                <w:rStyle w:val="Strong"/>
                <w:b w:val="0"/>
                <w:bCs w:val="0"/>
              </w:rPr>
              <w:t>Mean Absolute Error</w:t>
            </w:r>
          </w:p>
        </w:tc>
      </w:tr>
      <w:tr w:rsidR="00102C28" w14:paraId="0CAC0022" w14:textId="77777777" w:rsidTr="00654F92">
        <w:trPr>
          <w:trHeight w:val="335"/>
        </w:trPr>
        <w:tc>
          <w:tcPr>
            <w:tcW w:w="1069" w:type="dxa"/>
            <w:tcBorders>
              <w:top w:val="single" w:sz="4" w:space="0" w:color="000000"/>
              <w:left w:val="single" w:sz="4" w:space="0" w:color="000000"/>
              <w:bottom w:val="single" w:sz="4" w:space="0" w:color="000000"/>
              <w:right w:val="single" w:sz="4" w:space="0" w:color="000000"/>
            </w:tcBorders>
          </w:tcPr>
          <w:p w14:paraId="53E9E329" w14:textId="77777777" w:rsidR="00102C28" w:rsidRDefault="00102C28" w:rsidP="00654F92">
            <w:pPr>
              <w:spacing w:before="80" w:line="360" w:lineRule="auto"/>
              <w:ind w:left="8" w:hanging="92"/>
              <w:jc w:val="center"/>
            </w:pPr>
            <w:r>
              <w:t xml:space="preserve">4 </w:t>
            </w:r>
          </w:p>
        </w:tc>
        <w:tc>
          <w:tcPr>
            <w:tcW w:w="2101" w:type="dxa"/>
            <w:tcBorders>
              <w:top w:val="single" w:sz="4" w:space="0" w:color="000000"/>
              <w:left w:val="single" w:sz="4" w:space="0" w:color="000000"/>
              <w:bottom w:val="single" w:sz="4" w:space="0" w:color="000000"/>
              <w:right w:val="single" w:sz="4" w:space="0" w:color="000000"/>
            </w:tcBorders>
          </w:tcPr>
          <w:p w14:paraId="4EBC82FF" w14:textId="2E404BEB" w:rsidR="00102C28" w:rsidRDefault="003B5797" w:rsidP="00654F92">
            <w:pPr>
              <w:spacing w:before="80" w:line="360" w:lineRule="auto"/>
              <w:ind w:left="4"/>
              <w:jc w:val="center"/>
            </w:pPr>
            <w:r>
              <w:t>RMSE</w:t>
            </w:r>
          </w:p>
        </w:tc>
        <w:tc>
          <w:tcPr>
            <w:tcW w:w="6249" w:type="dxa"/>
            <w:tcBorders>
              <w:top w:val="single" w:sz="4" w:space="0" w:color="000000"/>
              <w:left w:val="single" w:sz="4" w:space="0" w:color="000000"/>
              <w:bottom w:val="single" w:sz="4" w:space="0" w:color="000000"/>
              <w:right w:val="single" w:sz="4" w:space="0" w:color="000000"/>
            </w:tcBorders>
          </w:tcPr>
          <w:p w14:paraId="30FA4814" w14:textId="05E1690B" w:rsidR="00102C28" w:rsidRPr="003B5797" w:rsidRDefault="003B5797" w:rsidP="00654F92">
            <w:pPr>
              <w:spacing w:before="80" w:line="360" w:lineRule="auto"/>
              <w:rPr>
                <w:b/>
                <w:bCs/>
              </w:rPr>
            </w:pPr>
            <w:r w:rsidRPr="003B5797">
              <w:rPr>
                <w:rStyle w:val="Strong"/>
                <w:b w:val="0"/>
                <w:bCs w:val="0"/>
              </w:rPr>
              <w:t>Root Mean Squared Error</w:t>
            </w:r>
          </w:p>
        </w:tc>
      </w:tr>
    </w:tbl>
    <w:p w14:paraId="2F94089A" w14:textId="77777777" w:rsidR="00102C28" w:rsidRDefault="00102C28" w:rsidP="00654F92">
      <w:pPr>
        <w:spacing w:before="80" w:line="360" w:lineRule="auto"/>
        <w:jc w:val="left"/>
      </w:pPr>
      <w:r>
        <w:rPr>
          <w:rFonts w:eastAsia="Times New Roman" w:cs="Times New Roman"/>
          <w:b/>
          <w:sz w:val="32"/>
        </w:rPr>
        <w:t xml:space="preserve"> </w:t>
      </w:r>
    </w:p>
    <w:p w14:paraId="5D1AB749" w14:textId="77777777" w:rsidR="00102C28" w:rsidRDefault="00102C28" w:rsidP="00654F92">
      <w:pPr>
        <w:spacing w:before="80" w:line="360" w:lineRule="auto"/>
        <w:jc w:val="left"/>
      </w:pPr>
      <w:r>
        <w:rPr>
          <w:rFonts w:ascii="Calibri" w:eastAsia="Calibri" w:hAnsi="Calibri" w:cs="Calibri"/>
          <w:sz w:val="22"/>
        </w:rPr>
        <w:t xml:space="preserve"> </w:t>
      </w:r>
    </w:p>
    <w:p w14:paraId="64F66653" w14:textId="77777777" w:rsidR="00102C28" w:rsidRDefault="00102C28" w:rsidP="00654F92">
      <w:pPr>
        <w:spacing w:before="80" w:line="360" w:lineRule="auto"/>
        <w:jc w:val="left"/>
      </w:pPr>
      <w:r>
        <w:rPr>
          <w:rFonts w:ascii="Calibri" w:eastAsia="Calibri" w:hAnsi="Calibri" w:cs="Calibri"/>
          <w:sz w:val="22"/>
        </w:rPr>
        <w:t xml:space="preserve"> </w:t>
      </w:r>
    </w:p>
    <w:p w14:paraId="5BC07330" w14:textId="77777777" w:rsidR="001C4E4D" w:rsidRDefault="001C4E4D" w:rsidP="00654F92">
      <w:pPr>
        <w:spacing w:before="80" w:line="360" w:lineRule="auto"/>
      </w:pPr>
    </w:p>
    <w:p w14:paraId="010FEE01" w14:textId="77777777" w:rsidR="001C4E4D" w:rsidRDefault="001C4E4D" w:rsidP="00654F92">
      <w:pPr>
        <w:spacing w:before="80" w:line="360" w:lineRule="auto"/>
      </w:pPr>
    </w:p>
    <w:p w14:paraId="5B2A4F9D" w14:textId="77777777" w:rsidR="00DC2B68" w:rsidRDefault="00DC2B68" w:rsidP="00654F92">
      <w:pPr>
        <w:spacing w:before="80" w:line="360" w:lineRule="auto"/>
      </w:pPr>
    </w:p>
    <w:p w14:paraId="013D1D2C" w14:textId="77777777" w:rsidR="00DC2B68" w:rsidRDefault="00DC2B68" w:rsidP="00654F92">
      <w:pPr>
        <w:spacing w:before="80" w:line="360" w:lineRule="auto"/>
      </w:pPr>
    </w:p>
    <w:p w14:paraId="2094C57A" w14:textId="77777777" w:rsidR="00DC2B68" w:rsidRDefault="00DC2B68" w:rsidP="00654F92">
      <w:pPr>
        <w:spacing w:before="80" w:line="360" w:lineRule="auto"/>
      </w:pPr>
    </w:p>
    <w:p w14:paraId="06689E69" w14:textId="77777777" w:rsidR="00DC2B68" w:rsidRDefault="00DC2B68" w:rsidP="00654F92">
      <w:pPr>
        <w:spacing w:before="80" w:line="360" w:lineRule="auto"/>
      </w:pPr>
    </w:p>
    <w:p w14:paraId="7691CCE3" w14:textId="77777777" w:rsidR="00DC2B68" w:rsidRDefault="00DC2B68" w:rsidP="00654F92">
      <w:pPr>
        <w:spacing w:before="80" w:line="360" w:lineRule="auto"/>
      </w:pPr>
    </w:p>
    <w:p w14:paraId="526E2580" w14:textId="77777777" w:rsidR="00DC2B68" w:rsidRDefault="00DC2B68" w:rsidP="00654F92">
      <w:pPr>
        <w:spacing w:before="80" w:line="360" w:lineRule="auto"/>
      </w:pPr>
    </w:p>
    <w:p w14:paraId="66A1797D" w14:textId="77777777" w:rsidR="00DC2B68" w:rsidRDefault="00DC2B68" w:rsidP="00654F92">
      <w:pPr>
        <w:spacing w:before="80" w:line="360" w:lineRule="auto"/>
      </w:pPr>
    </w:p>
    <w:p w14:paraId="5BBE9004" w14:textId="77777777" w:rsidR="00DC2B68" w:rsidRDefault="00DC2B68" w:rsidP="00654F92">
      <w:pPr>
        <w:spacing w:before="80" w:line="360" w:lineRule="auto"/>
      </w:pPr>
    </w:p>
    <w:p w14:paraId="38A7E0F7" w14:textId="77777777" w:rsidR="00DC2B68" w:rsidRDefault="00DC2B68" w:rsidP="00654F92">
      <w:pPr>
        <w:spacing w:before="80" w:line="360" w:lineRule="auto"/>
      </w:pPr>
    </w:p>
    <w:p w14:paraId="1B6E32B5" w14:textId="75185834" w:rsidR="003B5797" w:rsidRDefault="003B5797">
      <w:r>
        <w:br w:type="page"/>
      </w:r>
    </w:p>
    <w:p w14:paraId="6D9C0E76" w14:textId="77777777" w:rsidR="001C4E4D" w:rsidRPr="001C4E4D" w:rsidRDefault="004B31C6" w:rsidP="00654F92">
      <w:pPr>
        <w:spacing w:line="360" w:lineRule="auto"/>
        <w:ind w:left="0" w:firstLine="0"/>
        <w:jc w:val="center"/>
        <w:rPr>
          <w:b/>
          <w:sz w:val="30"/>
          <w:szCs w:val="30"/>
        </w:rPr>
      </w:pPr>
      <w:r>
        <w:rPr>
          <w:b/>
          <w:sz w:val="30"/>
          <w:szCs w:val="30"/>
        </w:rPr>
        <w:lastRenderedPageBreak/>
        <w:t>DANH MỤC HÌNH ẢNH</w:t>
      </w:r>
    </w:p>
    <w:p w14:paraId="4EB12708" w14:textId="7CA01A0B" w:rsidR="00D73F8A" w:rsidRDefault="00D73F8A" w:rsidP="00D73F8A">
      <w:pPr>
        <w:pStyle w:val="TableofFigures"/>
        <w:tabs>
          <w:tab w:val="left" w:pos="1134"/>
          <w:tab w:val="right" w:leader="dot" w:pos="9061"/>
        </w:tabs>
        <w:ind w:left="0" w:firstLine="1"/>
        <w:rPr>
          <w:rFonts w:asciiTheme="minorHAnsi" w:eastAsiaTheme="minorEastAsia" w:hAnsiTheme="minorHAnsi" w:cstheme="minorBidi"/>
          <w:noProof/>
          <w:kern w:val="0"/>
          <w:sz w:val="22"/>
        </w:rPr>
      </w:pPr>
      <w:r>
        <w:rPr>
          <w:rFonts w:asciiTheme="minorHAnsi" w:eastAsiaTheme="minorEastAsia" w:hAnsiTheme="minorHAnsi" w:cstheme="minorBidi"/>
          <w:noProof/>
          <w:kern w:val="0"/>
          <w:sz w:val="22"/>
        </w:rPr>
        <w:fldChar w:fldCharType="begin"/>
      </w:r>
      <w:r>
        <w:rPr>
          <w:rFonts w:asciiTheme="minorHAnsi" w:eastAsiaTheme="minorEastAsia" w:hAnsiTheme="minorHAnsi" w:cstheme="minorBidi"/>
          <w:noProof/>
          <w:kern w:val="0"/>
          <w:sz w:val="22"/>
        </w:rPr>
        <w:instrText xml:space="preserve"> TOC \h \z \c "Hình" </w:instrText>
      </w:r>
      <w:r>
        <w:rPr>
          <w:rFonts w:asciiTheme="minorHAnsi" w:eastAsiaTheme="minorEastAsia" w:hAnsiTheme="minorHAnsi" w:cstheme="minorBidi"/>
          <w:noProof/>
          <w:kern w:val="0"/>
          <w:sz w:val="22"/>
        </w:rPr>
        <w:fldChar w:fldCharType="separate"/>
      </w:r>
      <w:hyperlink w:anchor="_Toc175282437" w:history="1">
        <w:r w:rsidRPr="00B70979">
          <w:rPr>
            <w:rStyle w:val="Hyperlink"/>
            <w:noProof/>
          </w:rPr>
          <w:t xml:space="preserve">Hình </w:t>
        </w:r>
        <w:r>
          <w:rPr>
            <w:rStyle w:val="Hyperlink"/>
            <w:noProof/>
          </w:rPr>
          <w:t>3.1.1</w:t>
        </w:r>
        <w:r w:rsidRPr="00B70979">
          <w:rPr>
            <w:rStyle w:val="Hyperlink"/>
            <w:noProof/>
          </w:rPr>
          <w:t xml:space="preserve"> Mã tiền xử lý dữ liệu mô hình LightGBM</w:t>
        </w:r>
        <w:r>
          <w:rPr>
            <w:noProof/>
            <w:webHidden/>
          </w:rPr>
          <w:tab/>
        </w:r>
        <w:r>
          <w:rPr>
            <w:noProof/>
            <w:webHidden/>
          </w:rPr>
          <w:fldChar w:fldCharType="begin"/>
        </w:r>
        <w:r>
          <w:rPr>
            <w:noProof/>
            <w:webHidden/>
          </w:rPr>
          <w:instrText xml:space="preserve"> PAGEREF _Toc175282437 \h </w:instrText>
        </w:r>
        <w:r>
          <w:rPr>
            <w:noProof/>
            <w:webHidden/>
          </w:rPr>
        </w:r>
        <w:r>
          <w:rPr>
            <w:noProof/>
            <w:webHidden/>
          </w:rPr>
          <w:fldChar w:fldCharType="separate"/>
        </w:r>
        <w:r>
          <w:rPr>
            <w:noProof/>
            <w:webHidden/>
          </w:rPr>
          <w:t>15</w:t>
        </w:r>
        <w:r>
          <w:rPr>
            <w:noProof/>
            <w:webHidden/>
          </w:rPr>
          <w:fldChar w:fldCharType="end"/>
        </w:r>
      </w:hyperlink>
    </w:p>
    <w:p w14:paraId="7D334C46" w14:textId="15DC0B36" w:rsidR="00D73F8A" w:rsidRDefault="00D71AFC" w:rsidP="00D73F8A">
      <w:pPr>
        <w:pStyle w:val="TableofFigures"/>
        <w:tabs>
          <w:tab w:val="right" w:leader="dot" w:pos="9061"/>
        </w:tabs>
        <w:ind w:left="0" w:firstLine="1"/>
        <w:rPr>
          <w:rFonts w:asciiTheme="minorHAnsi" w:eastAsiaTheme="minorEastAsia" w:hAnsiTheme="minorHAnsi" w:cstheme="minorBidi"/>
          <w:noProof/>
          <w:kern w:val="0"/>
          <w:sz w:val="22"/>
        </w:rPr>
      </w:pPr>
      <w:hyperlink w:anchor="_Toc175282438" w:history="1">
        <w:r w:rsidR="00D73F8A" w:rsidRPr="00B70979">
          <w:rPr>
            <w:rStyle w:val="Hyperlink"/>
            <w:noProof/>
          </w:rPr>
          <w:t xml:space="preserve">Hình </w:t>
        </w:r>
        <w:r w:rsidR="00D73F8A">
          <w:rPr>
            <w:rStyle w:val="Hyperlink"/>
            <w:noProof/>
          </w:rPr>
          <w:t xml:space="preserve">3.3.1 </w:t>
        </w:r>
        <w:r w:rsidR="00D73F8A" w:rsidRPr="00B70979">
          <w:rPr>
            <w:rStyle w:val="Hyperlink"/>
            <w:noProof/>
          </w:rPr>
          <w:t>Huấn luyện mô hình LightGBM</w:t>
        </w:r>
        <w:r w:rsidR="00D73F8A">
          <w:rPr>
            <w:noProof/>
            <w:webHidden/>
          </w:rPr>
          <w:tab/>
        </w:r>
        <w:r w:rsidR="00D73F8A">
          <w:rPr>
            <w:noProof/>
            <w:webHidden/>
          </w:rPr>
          <w:fldChar w:fldCharType="begin"/>
        </w:r>
        <w:r w:rsidR="00D73F8A">
          <w:rPr>
            <w:noProof/>
            <w:webHidden/>
          </w:rPr>
          <w:instrText xml:space="preserve"> PAGEREF _Toc175282438 \h </w:instrText>
        </w:r>
        <w:r w:rsidR="00D73F8A">
          <w:rPr>
            <w:noProof/>
            <w:webHidden/>
          </w:rPr>
        </w:r>
        <w:r w:rsidR="00D73F8A">
          <w:rPr>
            <w:noProof/>
            <w:webHidden/>
          </w:rPr>
          <w:fldChar w:fldCharType="separate"/>
        </w:r>
        <w:r w:rsidR="00D73F8A">
          <w:rPr>
            <w:noProof/>
            <w:webHidden/>
          </w:rPr>
          <w:t>16</w:t>
        </w:r>
        <w:r w:rsidR="00D73F8A">
          <w:rPr>
            <w:noProof/>
            <w:webHidden/>
          </w:rPr>
          <w:fldChar w:fldCharType="end"/>
        </w:r>
      </w:hyperlink>
    </w:p>
    <w:p w14:paraId="340208A0" w14:textId="4EE5B33B" w:rsidR="00D73F8A" w:rsidRDefault="00D71AFC" w:rsidP="00D73F8A">
      <w:pPr>
        <w:pStyle w:val="TableofFigures"/>
        <w:tabs>
          <w:tab w:val="right" w:leader="dot" w:pos="9061"/>
        </w:tabs>
        <w:ind w:left="0" w:firstLine="1"/>
        <w:rPr>
          <w:rFonts w:asciiTheme="minorHAnsi" w:eastAsiaTheme="minorEastAsia" w:hAnsiTheme="minorHAnsi" w:cstheme="minorBidi"/>
          <w:noProof/>
          <w:kern w:val="0"/>
          <w:sz w:val="22"/>
        </w:rPr>
      </w:pPr>
      <w:hyperlink w:anchor="_Toc175282439" w:history="1">
        <w:r w:rsidR="00D73F8A" w:rsidRPr="00B70979">
          <w:rPr>
            <w:rStyle w:val="Hyperlink"/>
            <w:noProof/>
          </w:rPr>
          <w:t>Hình 3</w:t>
        </w:r>
        <w:r w:rsidR="00D73F8A">
          <w:rPr>
            <w:rStyle w:val="Hyperlink"/>
            <w:noProof/>
          </w:rPr>
          <w:t xml:space="preserve">.3.2 </w:t>
        </w:r>
        <w:r w:rsidR="00D73F8A" w:rsidRPr="00B70979">
          <w:rPr>
            <w:rStyle w:val="Hyperlink"/>
            <w:noProof/>
          </w:rPr>
          <w:t>Huấn luyện mô hình RNN</w:t>
        </w:r>
        <w:r w:rsidR="00D73F8A">
          <w:rPr>
            <w:noProof/>
            <w:webHidden/>
          </w:rPr>
          <w:tab/>
        </w:r>
        <w:r w:rsidR="00D73F8A">
          <w:rPr>
            <w:noProof/>
            <w:webHidden/>
          </w:rPr>
          <w:fldChar w:fldCharType="begin"/>
        </w:r>
        <w:r w:rsidR="00D73F8A">
          <w:rPr>
            <w:noProof/>
            <w:webHidden/>
          </w:rPr>
          <w:instrText xml:space="preserve"> PAGEREF _Toc175282439 \h </w:instrText>
        </w:r>
        <w:r w:rsidR="00D73F8A">
          <w:rPr>
            <w:noProof/>
            <w:webHidden/>
          </w:rPr>
        </w:r>
        <w:r w:rsidR="00D73F8A">
          <w:rPr>
            <w:noProof/>
            <w:webHidden/>
          </w:rPr>
          <w:fldChar w:fldCharType="separate"/>
        </w:r>
        <w:r w:rsidR="00D73F8A">
          <w:rPr>
            <w:noProof/>
            <w:webHidden/>
          </w:rPr>
          <w:t>16</w:t>
        </w:r>
        <w:r w:rsidR="00D73F8A">
          <w:rPr>
            <w:noProof/>
            <w:webHidden/>
          </w:rPr>
          <w:fldChar w:fldCharType="end"/>
        </w:r>
      </w:hyperlink>
    </w:p>
    <w:p w14:paraId="6C9F3925" w14:textId="4D11AAE1" w:rsidR="00F56FFC" w:rsidRDefault="00D73F8A" w:rsidP="00D73F8A">
      <w:pPr>
        <w:tabs>
          <w:tab w:val="right" w:pos="9026"/>
        </w:tabs>
        <w:spacing w:line="360" w:lineRule="auto"/>
        <w:ind w:left="0" w:firstLine="0"/>
        <w:rPr>
          <w:rFonts w:asciiTheme="minorHAnsi" w:eastAsiaTheme="minorEastAsia" w:hAnsiTheme="minorHAnsi" w:cstheme="minorBidi"/>
          <w:noProof/>
          <w:kern w:val="0"/>
          <w:sz w:val="22"/>
        </w:rPr>
      </w:pPr>
      <w:r>
        <w:rPr>
          <w:rFonts w:asciiTheme="minorHAnsi" w:eastAsiaTheme="minorEastAsia" w:hAnsiTheme="minorHAnsi" w:cstheme="minorBidi"/>
          <w:noProof/>
          <w:kern w:val="0"/>
          <w:sz w:val="22"/>
        </w:rPr>
        <w:fldChar w:fldCharType="end"/>
      </w:r>
    </w:p>
    <w:p w14:paraId="33603867" w14:textId="77777777" w:rsidR="00B36668" w:rsidRDefault="00B36668" w:rsidP="00654F92">
      <w:pPr>
        <w:tabs>
          <w:tab w:val="right" w:pos="9026"/>
        </w:tabs>
        <w:spacing w:before="80" w:line="360" w:lineRule="auto"/>
        <w:jc w:val="center"/>
        <w:rPr>
          <w:rFonts w:eastAsia="Times New Roman" w:cs="Times New Roman"/>
          <w:szCs w:val="26"/>
        </w:rPr>
      </w:pPr>
    </w:p>
    <w:p w14:paraId="0D6099EB" w14:textId="77777777" w:rsidR="001C4E4D" w:rsidRDefault="001C4E4D" w:rsidP="00654F92">
      <w:pPr>
        <w:tabs>
          <w:tab w:val="right" w:pos="9026"/>
        </w:tabs>
        <w:spacing w:before="80" w:line="360" w:lineRule="auto"/>
        <w:jc w:val="center"/>
        <w:rPr>
          <w:rFonts w:eastAsia="Times New Roman" w:cs="Times New Roman"/>
          <w:szCs w:val="26"/>
        </w:rPr>
      </w:pPr>
    </w:p>
    <w:p w14:paraId="4DFD7F52" w14:textId="77777777" w:rsidR="004830A4" w:rsidRDefault="004830A4" w:rsidP="00654F92">
      <w:pPr>
        <w:tabs>
          <w:tab w:val="right" w:pos="9026"/>
        </w:tabs>
        <w:spacing w:before="80" w:line="360" w:lineRule="auto"/>
        <w:jc w:val="center"/>
        <w:rPr>
          <w:rFonts w:eastAsia="Times New Roman" w:cs="Times New Roman"/>
          <w:szCs w:val="26"/>
        </w:rPr>
      </w:pPr>
    </w:p>
    <w:p w14:paraId="110A5A6A" w14:textId="77777777" w:rsidR="004830A4" w:rsidRDefault="004830A4" w:rsidP="00654F92">
      <w:pPr>
        <w:tabs>
          <w:tab w:val="right" w:pos="9026"/>
        </w:tabs>
        <w:spacing w:before="80" w:line="360" w:lineRule="auto"/>
        <w:jc w:val="center"/>
        <w:rPr>
          <w:rFonts w:eastAsia="Times New Roman" w:cs="Times New Roman"/>
          <w:szCs w:val="26"/>
        </w:rPr>
      </w:pPr>
    </w:p>
    <w:p w14:paraId="553B3E04" w14:textId="77777777" w:rsidR="004830A4" w:rsidRDefault="004830A4" w:rsidP="00654F92">
      <w:pPr>
        <w:tabs>
          <w:tab w:val="right" w:pos="9026"/>
        </w:tabs>
        <w:spacing w:before="80" w:line="360" w:lineRule="auto"/>
        <w:jc w:val="center"/>
        <w:rPr>
          <w:rFonts w:eastAsia="Times New Roman" w:cs="Times New Roman"/>
          <w:szCs w:val="26"/>
        </w:rPr>
        <w:sectPr w:rsidR="004830A4" w:rsidSect="004830A4">
          <w:footerReference w:type="default" r:id="rId9"/>
          <w:headerReference w:type="first" r:id="rId10"/>
          <w:footerReference w:type="first" r:id="rId11"/>
          <w:pgSz w:w="11906" w:h="16838" w:code="9"/>
          <w:pgMar w:top="1134" w:right="1134" w:bottom="1701" w:left="1701" w:header="851" w:footer="1067" w:gutter="0"/>
          <w:pgNumType w:start="1"/>
          <w:cols w:space="720"/>
          <w:titlePg/>
        </w:sectPr>
      </w:pPr>
    </w:p>
    <w:p w14:paraId="5CC7116B" w14:textId="6F0C3FD2" w:rsidR="007B03D0" w:rsidRPr="006867DC" w:rsidRDefault="004830A4" w:rsidP="00654F92">
      <w:pPr>
        <w:pStyle w:val="Heading1"/>
        <w:spacing w:before="80" w:line="360" w:lineRule="auto"/>
        <w:rPr>
          <w:color w:val="000000"/>
        </w:rPr>
      </w:pPr>
      <w:bookmarkStart w:id="4" w:name="_Toc175281646"/>
      <w:r w:rsidRPr="006867DC">
        <w:rPr>
          <w:noProof/>
          <w:lang w:val="en-US" w:eastAsia="en-US"/>
        </w:rPr>
        <w:lastRenderedPageBreak/>
        <mc:AlternateContent>
          <mc:Choice Requires="wps">
            <w:drawing>
              <wp:anchor distT="0" distB="0" distL="0" distR="0" simplePos="0" relativeHeight="251654656" behindDoc="1" locked="0" layoutInCell="1" hidden="0" allowOverlap="1" wp14:anchorId="65C8B969" wp14:editId="4EB973CB">
                <wp:simplePos x="0" y="0"/>
                <wp:positionH relativeFrom="margin">
                  <wp:align>right</wp:align>
                </wp:positionH>
                <wp:positionV relativeFrom="paragraph">
                  <wp:posOffset>0</wp:posOffset>
                </wp:positionV>
                <wp:extent cx="5735955" cy="327546"/>
                <wp:effectExtent l="0" t="0" r="0" b="0"/>
                <wp:wrapNone/>
                <wp:docPr id="23" name="Rectangle 23"/>
                <wp:cNvGraphicFramePr/>
                <a:graphic xmlns:a="http://schemas.openxmlformats.org/drawingml/2006/main">
                  <a:graphicData uri="http://schemas.microsoft.com/office/word/2010/wordprocessingShape">
                    <wps:wsp>
                      <wps:cNvSpPr/>
                      <wps:spPr>
                        <a:xfrm>
                          <a:off x="0" y="0"/>
                          <a:ext cx="5735955" cy="327546"/>
                        </a:xfrm>
                        <a:prstGeom prst="rect">
                          <a:avLst/>
                        </a:prstGeom>
                        <a:solidFill>
                          <a:srgbClr val="193DB0"/>
                        </a:solidFill>
                        <a:ln>
                          <a:noFill/>
                        </a:ln>
                      </wps:spPr>
                      <wps:txbx>
                        <w:txbxContent>
                          <w:p w14:paraId="4FA44E0B" w14:textId="77777777" w:rsidR="00F56FFC" w:rsidRPr="00B36668" w:rsidRDefault="00F56FFC" w:rsidP="00B36668">
                            <w:pPr>
                              <w:pStyle w:val="Heading1"/>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5C8B969" id="Rectangle 23" o:spid="_x0000_s1026" style="position:absolute;left:0;text-align:left;margin-left:400.45pt;margin-top:0;width:451.65pt;height:25.8pt;z-index:-25166182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" fillcolor="#193db0" stroked="f">
                <v:textbox inset="2.53958mm,2.53958mm,2.53958mm,2.53958mm">
                  <w:txbxContent>
                    <w:p w14:paraId="4FA44E0B" w14:textId="77777777" w:rsidR="00F56FFC" w:rsidRPr="00B36668" w:rsidRDefault="00F56FFC" w:rsidP="00B36668">
                      <w:pPr>
                        <w:pStyle w:val="Heading1"/>
                      </w:pPr>
                    </w:p>
                  </w:txbxContent>
                </v:textbox>
                <w10:wrap anchorx="margin"/>
              </v:rect>
            </w:pict>
          </mc:Fallback>
        </mc:AlternateContent>
      </w:r>
      <w:r w:rsidR="00810CB7" w:rsidRPr="006867DC">
        <w:t>1. Introduction</w:t>
      </w:r>
      <w:bookmarkEnd w:id="4"/>
    </w:p>
    <w:p w14:paraId="5BF41A46" w14:textId="26E15268" w:rsidR="007B03D0" w:rsidRPr="00B36668" w:rsidRDefault="00810CB7" w:rsidP="00DD185A">
      <w:pPr>
        <w:pStyle w:val="Heading2"/>
      </w:pPr>
      <w:bookmarkStart w:id="5" w:name="_Toc175281647"/>
      <w:r w:rsidRPr="00B36668">
        <w:t>1.1. Thông tin chung</w:t>
      </w:r>
      <w:bookmarkEnd w:id="5"/>
    </w:p>
    <w:p w14:paraId="2EE830B6" w14:textId="7F0B993F" w:rsidR="001C0146" w:rsidRDefault="00810CB7" w:rsidP="00F66B35">
      <w:pPr>
        <w:pStyle w:val="Heading3"/>
        <w:spacing w:before="80" w:line="360" w:lineRule="auto"/>
        <w:ind w:left="1134" w:firstLine="11"/>
      </w:pPr>
      <w:bookmarkStart w:id="6" w:name="_Toc175281648"/>
      <w:r w:rsidRPr="006867DC">
        <w:t>1.1.1. Khảo sát bài toán</w:t>
      </w:r>
      <w:bookmarkEnd w:id="6"/>
    </w:p>
    <w:p w14:paraId="4EAE6293" w14:textId="77777777" w:rsidR="00F66B35" w:rsidRPr="00F66B35" w:rsidRDefault="00F66B35" w:rsidP="00F66B35">
      <w:pPr>
        <w:spacing w:line="360" w:lineRule="auto"/>
        <w:ind w:left="426" w:firstLine="425"/>
      </w:pPr>
      <w:r w:rsidRPr="00F66B35">
        <w:t>Thị trường chứng khoán đóng vai trò quan trọng trong nền kinh tế toàn cầu, là nơi diễn ra các hoạt động mua bán cổ phiếu của các công ty niêm yết, từ đó tạo ra dòng tiền và giá trị cho các doanh nghiệp cũng như nhà đầu tư. Tại Việt Nam, thị trường chứng khoán đang phát triển mạnh mẽ, thu hút nhiều nhà đầu tư trong và ngoài nước. Tuy nhiên, với sự biến động liên tục và chịu tác động bởi nhiều yếu tố, việc dự đoán chính xác xu hướng giá cổ phiếu trở nên vô cùng quan trọng.</w:t>
      </w:r>
    </w:p>
    <w:p w14:paraId="130893E5" w14:textId="77777777" w:rsidR="00F66B35" w:rsidRPr="00F66B35" w:rsidRDefault="00F66B35" w:rsidP="00F66B35">
      <w:pPr>
        <w:spacing w:line="360" w:lineRule="auto"/>
        <w:ind w:left="426" w:firstLine="425"/>
      </w:pPr>
      <w:r w:rsidRPr="00F66B35">
        <w:t>Trong bối cảnh này, việc sử dụng các phương pháp truyền thống như phân tích kỹ thuật và phân tích cơ bản đã dần bộc lộ những hạn chế trong khả năng dự đoán chính xác và ứng phó kịp thời với biến động thị trường. Điều này tạo ra nhu cầu cấp thiết cho việc áp dụng các công nghệ tiên tiến, đặc biệt là các thuật toán học máy, để cải thiện độ chính xác và hiệu quả trong dự đoán giá cổ phiếu.</w:t>
      </w:r>
    </w:p>
    <w:p w14:paraId="189C7026" w14:textId="77777777" w:rsidR="00F66B35" w:rsidRPr="00F66B35" w:rsidRDefault="00F66B35" w:rsidP="00F66B35">
      <w:pPr>
        <w:spacing w:line="360" w:lineRule="auto"/>
        <w:ind w:left="426" w:firstLine="425"/>
      </w:pPr>
      <w:r w:rsidRPr="00F66B35">
        <w:t>Học máy đã trở thành một công cụ mạnh mẽ trong việc xử lý và phân tích dữ liệu lớn, đặc biệt là trong các lĩnh vực yêu cầu dự đoán và ra quyết định dựa trên dữ liệu. Trong lĩnh vực tài chính, các thuật toán học máy được áp dụng rộng rãi để dự đoán xu hướng giá cổ phiếu, từ đó hỗ trợ nhà đầu tư trong việc đưa ra các quyết định mua bán hiệu quả.</w:t>
      </w:r>
    </w:p>
    <w:p w14:paraId="44871CB3" w14:textId="77777777" w:rsidR="00F66B35" w:rsidRPr="00F66B35" w:rsidRDefault="00F66B35" w:rsidP="00F66B35">
      <w:pPr>
        <w:spacing w:line="360" w:lineRule="auto"/>
        <w:ind w:left="426" w:firstLine="425"/>
      </w:pPr>
      <w:r w:rsidRPr="00F66B35">
        <w:t>Mô hình LightGBM và RNN là hai trong số các công nghệ học máy hiện đại được sử dụng để dự đoán giá cổ phiếu. LightGBM là một thuật toán tăng cường cây quyết định (Gradient Boosting Decision Tree), nổi bật với khả năng xử lý dữ liệu lớn, tốc độ huấn luyện nhanh và hiệu suất cao. RNN (Recurrent Neural Network) là một loại mạng neuron hồi tiếp, phù hợp với các bài toán thời gian, giúp khai thác mối quan hệ tuần tự trong dữ liệu lịch sử giá cổ phiếu.</w:t>
      </w:r>
    </w:p>
    <w:p w14:paraId="2EDFD61A" w14:textId="77777777" w:rsidR="00F66B35" w:rsidRPr="00F66B35" w:rsidRDefault="00F66B35" w:rsidP="00F66B35">
      <w:pPr>
        <w:spacing w:line="360" w:lineRule="auto"/>
        <w:ind w:left="426" w:firstLine="425"/>
      </w:pPr>
      <w:r w:rsidRPr="00F66B35">
        <w:t xml:space="preserve">Việc áp dụng các mô hình học máy vào thị trường chứng khoán Việt Nam không phải là một nhiệm vụ đơn giản. Thị trường Việt Nam còn khá non trẻ so với các thị trường lớn như Mỹ hay châu Âu, đồng thời dữ liệu thị trường chưa được chuẩn hóa và đôi khi thiếu ổn định. Ngoài ra, thị trường chứng khoán Việt Nam </w:t>
      </w:r>
      <w:r w:rsidRPr="00F66B35">
        <w:lastRenderedPageBreak/>
        <w:t>cũng chịu ảnh hưởng mạnh mẽ từ các yếu tố chính sách và tâm lý, làm cho việc dự đoán trở nên phức tạp hơn.</w:t>
      </w:r>
    </w:p>
    <w:p w14:paraId="15FC26CA" w14:textId="2A0AD60B" w:rsidR="00F66B35" w:rsidRPr="001C0146" w:rsidRDefault="00F66B35" w:rsidP="00F66B35">
      <w:pPr>
        <w:spacing w:line="360" w:lineRule="auto"/>
        <w:ind w:left="426" w:firstLine="425"/>
      </w:pPr>
      <w:r w:rsidRPr="00F66B35">
        <w:t>Tuy nhiên, nếu có thể vượt qua các thách thức này, việc ứng dụng các mô hình như LightGBM và RNN sẽ mở ra nhiều cơ hội mới. Chúng không chỉ giúp tăng cường độ chính xác của các dự báo mà còn góp phần làm tăng tính minh bạch và hiệu quả của thị trường chứng khoán Việt Nam, từ đó thu hút thêm nhiều nhà đầu tư và đóng góp vào sự phát triển kinh tế bền vững.</w:t>
      </w:r>
    </w:p>
    <w:p w14:paraId="6F6846DF" w14:textId="77777777" w:rsidR="007B03D0" w:rsidRPr="006867DC" w:rsidRDefault="00810CB7" w:rsidP="00DD185A">
      <w:pPr>
        <w:pStyle w:val="Heading3"/>
        <w:spacing w:before="80" w:line="360" w:lineRule="auto"/>
        <w:ind w:left="1134" w:hanging="11"/>
      </w:pPr>
      <w:bookmarkStart w:id="7" w:name="_heading=h.2ce1anc2plsx" w:colFirst="0" w:colLast="0"/>
      <w:bookmarkStart w:id="8" w:name="_Toc175281649"/>
      <w:bookmarkEnd w:id="7"/>
      <w:r w:rsidRPr="006867DC">
        <w:t>1.1.2. Phát biểu bài toán phát hiện ung thư phổi</w:t>
      </w:r>
      <w:bookmarkEnd w:id="8"/>
    </w:p>
    <w:p w14:paraId="0E73BF71" w14:textId="0DDAB758" w:rsidR="007B03D0" w:rsidRPr="006867DC" w:rsidRDefault="00810CB7" w:rsidP="006D4142">
      <w:pPr>
        <w:spacing w:before="80" w:line="360" w:lineRule="auto"/>
        <w:ind w:firstLine="426"/>
        <w:rPr>
          <w:rFonts w:eastAsia="Times New Roman" w:cs="Times New Roman"/>
          <w:szCs w:val="26"/>
        </w:rPr>
      </w:pPr>
      <w:r w:rsidRPr="006867DC">
        <w:rPr>
          <w:rFonts w:eastAsia="Times New Roman" w:cs="Times New Roman"/>
          <w:b/>
          <w:szCs w:val="26"/>
        </w:rPr>
        <w:t>Mục tiêu:</w:t>
      </w:r>
      <w:r w:rsidRPr="006867DC">
        <w:rPr>
          <w:rFonts w:eastAsia="Times New Roman" w:cs="Times New Roman"/>
          <w:szCs w:val="26"/>
        </w:rPr>
        <w:t xml:space="preserve"> Phát triển một hệ thống </w:t>
      </w:r>
      <w:r w:rsidR="00F66B35">
        <w:rPr>
          <w:rFonts w:eastAsia="Times New Roman" w:cs="Times New Roman"/>
          <w:szCs w:val="26"/>
        </w:rPr>
        <w:t>dự đoán giá cổ phiếu dựa trên giá cổ phiếu của các ngày trước đó.</w:t>
      </w:r>
    </w:p>
    <w:p w14:paraId="09841138" w14:textId="72C89D12" w:rsidR="007B03D0" w:rsidRPr="006867DC" w:rsidRDefault="00810CB7" w:rsidP="006D4142">
      <w:pPr>
        <w:spacing w:before="80" w:line="360" w:lineRule="auto"/>
        <w:ind w:firstLine="426"/>
        <w:rPr>
          <w:rFonts w:eastAsia="Times New Roman" w:cs="Times New Roman"/>
          <w:szCs w:val="26"/>
        </w:rPr>
      </w:pPr>
      <w:r w:rsidRPr="006867DC">
        <w:rPr>
          <w:rFonts w:eastAsia="Times New Roman" w:cs="Times New Roman"/>
          <w:b/>
          <w:szCs w:val="26"/>
        </w:rPr>
        <w:t>Đầu vào:</w:t>
      </w:r>
      <w:r w:rsidRPr="006867DC">
        <w:rPr>
          <w:rFonts w:eastAsia="Times New Roman" w:cs="Times New Roman"/>
          <w:szCs w:val="26"/>
        </w:rPr>
        <w:t xml:space="preserve"> </w:t>
      </w:r>
      <w:r w:rsidR="006D4142">
        <w:rPr>
          <w:rFonts w:eastAsia="Times New Roman" w:cs="Times New Roman"/>
          <w:szCs w:val="26"/>
        </w:rPr>
        <w:t xml:space="preserve">Bộ dữ liệu lịch sử giá cổ phiếu, bao gồm giá </w:t>
      </w:r>
      <w:r w:rsidR="006D4142">
        <w:t>mở cửa, giá đóng cửa, giá cao nhất, giá thấp nhất và khối lượng giao dịch trong một khoảng thời gian nhất định.</w:t>
      </w:r>
    </w:p>
    <w:p w14:paraId="2A95498B" w14:textId="29C74C0F" w:rsidR="007B03D0" w:rsidRPr="006867DC" w:rsidRDefault="00810CB7" w:rsidP="006D4142">
      <w:pPr>
        <w:spacing w:before="80" w:line="360" w:lineRule="auto"/>
        <w:ind w:firstLine="426"/>
        <w:rPr>
          <w:rFonts w:eastAsia="Times New Roman" w:cs="Times New Roman"/>
          <w:szCs w:val="26"/>
        </w:rPr>
      </w:pPr>
      <w:r w:rsidRPr="006867DC">
        <w:rPr>
          <w:rFonts w:eastAsia="Times New Roman" w:cs="Times New Roman"/>
          <w:b/>
          <w:szCs w:val="26"/>
        </w:rPr>
        <w:t>Đầu ra:</w:t>
      </w:r>
      <w:r w:rsidRPr="006867DC">
        <w:rPr>
          <w:rFonts w:eastAsia="Times New Roman" w:cs="Times New Roman"/>
          <w:szCs w:val="26"/>
        </w:rPr>
        <w:t xml:space="preserve"> </w:t>
      </w:r>
      <w:r w:rsidR="006D4142">
        <w:rPr>
          <w:rFonts w:eastAsia="Times New Roman" w:cs="Times New Roman"/>
          <w:szCs w:val="26"/>
        </w:rPr>
        <w:t>Hệ thống sẽ cung cấp dự đoán về giá của cổ phiếu trong các ngày tương lai.</w:t>
      </w:r>
    </w:p>
    <w:p w14:paraId="3C3315D0"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Yêu cầu chính:</w:t>
      </w:r>
    </w:p>
    <w:p w14:paraId="0ED8AEDF"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szCs w:val="26"/>
        </w:rPr>
        <w:t xml:space="preserve">- </w:t>
      </w:r>
      <w:r w:rsidRPr="006867DC">
        <w:rPr>
          <w:rFonts w:eastAsia="Times New Roman" w:cs="Times New Roman"/>
          <w:b/>
          <w:szCs w:val="26"/>
        </w:rPr>
        <w:t>Thu thập dữ liệu:</w:t>
      </w:r>
    </w:p>
    <w:p w14:paraId="47B6FC64" w14:textId="3F76D2DB" w:rsidR="007B03D0" w:rsidRPr="006867DC" w:rsidRDefault="006D4142" w:rsidP="00654F92">
      <w:pPr>
        <w:numPr>
          <w:ilvl w:val="0"/>
          <w:numId w:val="8"/>
        </w:numPr>
        <w:spacing w:before="80" w:line="360" w:lineRule="auto"/>
        <w:rPr>
          <w:rFonts w:eastAsia="Times New Roman" w:cs="Times New Roman"/>
          <w:szCs w:val="26"/>
        </w:rPr>
      </w:pPr>
      <w:r>
        <w:rPr>
          <w:rFonts w:eastAsia="Times New Roman" w:cs="Times New Roman"/>
          <w:szCs w:val="26"/>
        </w:rPr>
        <w:t>Sử dụng bộ dữ liệu được lấy từ thị trường chứng khoán Việt Nam.</w:t>
      </w:r>
      <w:r w:rsidR="005E0FD1">
        <w:rPr>
          <w:rFonts w:eastAsia="Times New Roman" w:cs="Times New Roman"/>
          <w:szCs w:val="26"/>
        </w:rPr>
        <w:t xml:space="preserve"> Đảm bảo tính chính xác của dữ liệu</w:t>
      </w:r>
    </w:p>
    <w:p w14:paraId="51FD5A86"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szCs w:val="26"/>
        </w:rPr>
        <w:t xml:space="preserve">- </w:t>
      </w:r>
      <w:r w:rsidRPr="006867DC">
        <w:rPr>
          <w:rFonts w:eastAsia="Times New Roman" w:cs="Times New Roman"/>
          <w:b/>
          <w:szCs w:val="26"/>
        </w:rPr>
        <w:t>Tiền xử lý dữ liệu:</w:t>
      </w:r>
    </w:p>
    <w:p w14:paraId="7F86AA7B" w14:textId="2CDC5854" w:rsidR="007B03D0" w:rsidRPr="006867DC" w:rsidRDefault="005E0FD1" w:rsidP="00654F92">
      <w:pPr>
        <w:numPr>
          <w:ilvl w:val="0"/>
          <w:numId w:val="17"/>
        </w:numPr>
        <w:spacing w:before="80" w:line="360" w:lineRule="auto"/>
        <w:rPr>
          <w:rFonts w:eastAsia="Times New Roman" w:cs="Times New Roman"/>
          <w:szCs w:val="26"/>
        </w:rPr>
      </w:pPr>
      <w:r>
        <w:rPr>
          <w:rFonts w:eastAsia="Times New Roman" w:cs="Times New Roman"/>
          <w:szCs w:val="26"/>
        </w:rPr>
        <w:t>Đảm bảo dữ liệu thu về đã được điều chỉnh các giá trị thiếu và phù hợp với mô hình học máy</w:t>
      </w:r>
    </w:p>
    <w:p w14:paraId="12CC0C1F"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szCs w:val="26"/>
        </w:rPr>
        <w:t xml:space="preserve">- </w:t>
      </w:r>
      <w:r w:rsidRPr="006867DC">
        <w:rPr>
          <w:rFonts w:eastAsia="Times New Roman" w:cs="Times New Roman"/>
          <w:b/>
          <w:szCs w:val="26"/>
        </w:rPr>
        <w:t>Thiết kế mô hình:</w:t>
      </w:r>
    </w:p>
    <w:p w14:paraId="38F9CFCA" w14:textId="29C33855" w:rsidR="007B03D0" w:rsidRPr="006867DC" w:rsidRDefault="005E0FD1" w:rsidP="00654F92">
      <w:pPr>
        <w:numPr>
          <w:ilvl w:val="0"/>
          <w:numId w:val="33"/>
        </w:numPr>
        <w:spacing w:before="80" w:line="360" w:lineRule="auto"/>
        <w:rPr>
          <w:rFonts w:eastAsia="Times New Roman" w:cs="Times New Roman"/>
          <w:szCs w:val="26"/>
        </w:rPr>
      </w:pPr>
      <w:r>
        <w:rPr>
          <w:rFonts w:eastAsia="Times New Roman" w:cs="Times New Roman"/>
          <w:szCs w:val="26"/>
        </w:rPr>
        <w:t xml:space="preserve">Áp dụng thuật toán học máy như LightGBM và RNN </w:t>
      </w:r>
      <w:r w:rsidR="005210B3">
        <w:rPr>
          <w:rFonts w:eastAsia="Times New Roman" w:cs="Times New Roman"/>
          <w:szCs w:val="26"/>
        </w:rPr>
        <w:t>để xây dựng mô hình dự đoán giá cổ phiếu</w:t>
      </w:r>
    </w:p>
    <w:p w14:paraId="02A5847F" w14:textId="7D0E4298" w:rsidR="007B03D0" w:rsidRPr="006867DC" w:rsidRDefault="00810CB7" w:rsidP="00654F92">
      <w:pPr>
        <w:spacing w:before="80" w:line="360" w:lineRule="auto"/>
        <w:rPr>
          <w:rFonts w:eastAsia="Times New Roman" w:cs="Times New Roman"/>
          <w:szCs w:val="26"/>
        </w:rPr>
      </w:pPr>
      <w:r w:rsidRPr="006867DC">
        <w:rPr>
          <w:rFonts w:eastAsia="Times New Roman" w:cs="Times New Roman"/>
          <w:szCs w:val="26"/>
        </w:rPr>
        <w:t xml:space="preserve">- </w:t>
      </w:r>
      <w:r w:rsidRPr="006867DC">
        <w:rPr>
          <w:rFonts w:eastAsia="Times New Roman" w:cs="Times New Roman"/>
          <w:b/>
          <w:szCs w:val="26"/>
        </w:rPr>
        <w:t xml:space="preserve">Đánh giá hiệu suất: </w:t>
      </w:r>
      <w:r w:rsidR="005210B3">
        <w:t>Đánh giá hiệu suất của mô hình dựa trên các chỉ số như MAE, RMSE. So sánh kết quả với các mô hình khác để đảm bảo độ tin cậy.</w:t>
      </w:r>
    </w:p>
    <w:p w14:paraId="22D89C48"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szCs w:val="26"/>
        </w:rPr>
        <w:t xml:space="preserve">- </w:t>
      </w:r>
      <w:r w:rsidRPr="006867DC">
        <w:rPr>
          <w:rFonts w:eastAsia="Times New Roman" w:cs="Times New Roman"/>
          <w:b/>
          <w:szCs w:val="26"/>
        </w:rPr>
        <w:t>Ứng dụng thực tế:</w:t>
      </w:r>
    </w:p>
    <w:p w14:paraId="1FC9B75C" w14:textId="1488C394" w:rsidR="007B03D0" w:rsidRPr="006867DC" w:rsidRDefault="005210B3" w:rsidP="00654F92">
      <w:pPr>
        <w:numPr>
          <w:ilvl w:val="0"/>
          <w:numId w:val="7"/>
        </w:numPr>
        <w:spacing w:before="80" w:line="360" w:lineRule="auto"/>
        <w:rPr>
          <w:rFonts w:eastAsia="Times New Roman" w:cs="Times New Roman"/>
          <w:szCs w:val="26"/>
        </w:rPr>
      </w:pPr>
      <w:r>
        <w:rPr>
          <w:rFonts w:eastAsia="Times New Roman" w:cs="Times New Roman"/>
          <w:szCs w:val="26"/>
        </w:rPr>
        <w:lastRenderedPageBreak/>
        <w:t>Triển khai mô hình vào thực tế, hỗ trợ nhà đầu tư trong việc ra quyết định dựa trên các dự đoán từ mô hình.</w:t>
      </w:r>
    </w:p>
    <w:p w14:paraId="60F5230B" w14:textId="560B199C" w:rsidR="0006205F" w:rsidRPr="005210B3" w:rsidRDefault="00810CB7" w:rsidP="00654F92">
      <w:pPr>
        <w:spacing w:before="80" w:line="360" w:lineRule="auto"/>
        <w:rPr>
          <w:rFonts w:eastAsia="Times New Roman" w:cs="Times New Roman"/>
          <w:bCs/>
          <w:szCs w:val="26"/>
        </w:rPr>
      </w:pPr>
      <w:r w:rsidRPr="006867DC">
        <w:rPr>
          <w:rFonts w:eastAsia="Times New Roman" w:cs="Times New Roman"/>
          <w:b/>
          <w:szCs w:val="26"/>
        </w:rPr>
        <w:t>Kết quả mong đợi:</w:t>
      </w:r>
      <w:r w:rsidR="0006205F" w:rsidRPr="0006205F">
        <w:t xml:space="preserve"> </w:t>
      </w:r>
      <w:r w:rsidR="0006205F">
        <w:t>Mô hình sẽ cung cấp dự báo có độ chính xác cao, giúp tối ưu hóa chiến lược đầu tư và quản lý rủi ro hiệu quả.</w:t>
      </w:r>
    </w:p>
    <w:p w14:paraId="54A56985" w14:textId="286710D1" w:rsidR="007B03D0" w:rsidRPr="00A03550" w:rsidRDefault="00810CB7" w:rsidP="00A03550">
      <w:pPr>
        <w:pStyle w:val="Heading3"/>
        <w:spacing w:before="80" w:line="360" w:lineRule="auto"/>
        <w:ind w:left="1134" w:hanging="11"/>
        <w:rPr>
          <w:szCs w:val="26"/>
        </w:rPr>
      </w:pPr>
      <w:bookmarkStart w:id="9" w:name="_Toc175281650"/>
      <w:r w:rsidRPr="00A03550">
        <w:rPr>
          <w:szCs w:val="26"/>
        </w:rPr>
        <w:t>1.1.3. Giới thiệu về</w:t>
      </w:r>
      <w:r w:rsidR="00A03550" w:rsidRPr="00A03550">
        <w:rPr>
          <w:szCs w:val="26"/>
        </w:rPr>
        <w:t xml:space="preserve"> LightGBM và RNN trong dự đoán giá cổ phiếu</w:t>
      </w:r>
      <w:bookmarkEnd w:id="9"/>
    </w:p>
    <w:p w14:paraId="31E840D2" w14:textId="77777777" w:rsidR="00A03550" w:rsidRPr="00A03550" w:rsidRDefault="00A03550" w:rsidP="00A03550">
      <w:pPr>
        <w:spacing w:before="80" w:line="360" w:lineRule="auto"/>
        <w:ind w:left="426" w:firstLine="425"/>
        <w:rPr>
          <w:rFonts w:eastAsia="Times New Roman" w:cs="Times New Roman"/>
          <w:kern w:val="0"/>
          <w:szCs w:val="26"/>
        </w:rPr>
      </w:pPr>
      <w:r w:rsidRPr="00A03550">
        <w:rPr>
          <w:rFonts w:eastAsia="Times New Roman" w:cs="Times New Roman"/>
          <w:kern w:val="0"/>
          <w:szCs w:val="26"/>
        </w:rPr>
        <w:t>LightGBM (Light Gradient Boosting Machine) là một trong những thuật toán học máy dựa trên kỹ thuật cây quyết định (Decision Tree). LightGBM được tối ưu hóa về tốc độ huấn luyện và hiệu quả trong việc xử lý các tập dữ liệu lớn, đặc biệt là các bài toán hồi quy và phân loại. Với khả năng xử lý nhanh và hiệu quả, LightGBM đã chứng tỏ là một mô hình dự đoán giá cổ phiếu mạnh mẽ.</w:t>
      </w:r>
    </w:p>
    <w:p w14:paraId="360B8BAF" w14:textId="77777777" w:rsidR="00A03550" w:rsidRPr="00A03550" w:rsidRDefault="00A03550" w:rsidP="00A03550">
      <w:pPr>
        <w:spacing w:before="80" w:line="360" w:lineRule="auto"/>
        <w:ind w:left="426" w:firstLine="425"/>
        <w:rPr>
          <w:rFonts w:eastAsia="Times New Roman" w:cs="Times New Roman"/>
          <w:kern w:val="0"/>
          <w:szCs w:val="26"/>
        </w:rPr>
      </w:pPr>
      <w:r w:rsidRPr="00A03550">
        <w:rPr>
          <w:rFonts w:eastAsia="Times New Roman" w:cs="Times New Roman"/>
          <w:kern w:val="0"/>
          <w:szCs w:val="26"/>
        </w:rPr>
        <w:t>Mạng nơ-ron hồi quy (Recurrent Neural Network - RNN) là một loại mạng nơ-ron đặc biệt, có khả năng học từ chuỗi thời gian (time series). RNN có khả năng ghi nhớ các trạng thái trước đó và sử dụng chúng để dự đoán trạng thái tiếp theo, điều này rất hữu ích trong việc dự đoán giá cổ phiếu vì nó giúp mô hình học được xu hướng từ dữ liệu lịch sử.</w:t>
      </w:r>
    </w:p>
    <w:p w14:paraId="1B4D8E01" w14:textId="2952E034" w:rsidR="007B03D0" w:rsidRDefault="00810CB7" w:rsidP="00DD185A">
      <w:pPr>
        <w:pStyle w:val="Heading2"/>
        <w:rPr>
          <w:lang w:val="en-US"/>
        </w:rPr>
      </w:pPr>
      <w:bookmarkStart w:id="10" w:name="_Toc175281651"/>
      <w:r w:rsidRPr="006867DC">
        <w:t>1.2. M</w:t>
      </w:r>
      <w:r w:rsidR="001264D5">
        <w:rPr>
          <w:lang w:val="en-US"/>
        </w:rPr>
        <w:t>ục tiêu và động lực</w:t>
      </w:r>
      <w:bookmarkEnd w:id="10"/>
    </w:p>
    <w:p w14:paraId="094D74B7" w14:textId="1E7A52AD" w:rsidR="007B03D0" w:rsidRPr="006867DC" w:rsidRDefault="00810CB7" w:rsidP="00DD185A">
      <w:pPr>
        <w:pStyle w:val="Heading3"/>
        <w:spacing w:before="80" w:line="360" w:lineRule="auto"/>
        <w:ind w:left="1134" w:hanging="11"/>
      </w:pPr>
      <w:bookmarkStart w:id="11" w:name="_Toc175281652"/>
      <w:r w:rsidRPr="006867DC">
        <w:t>1.2.1. Động lực</w:t>
      </w:r>
      <w:bookmarkEnd w:id="11"/>
    </w:p>
    <w:p w14:paraId="737CFA93" w14:textId="33A77B35" w:rsidR="007B03D0" w:rsidRPr="00160C01" w:rsidRDefault="00160C01" w:rsidP="00160C01">
      <w:pPr>
        <w:spacing w:before="80" w:line="360" w:lineRule="auto"/>
        <w:ind w:left="426" w:firstLine="425"/>
      </w:pPr>
      <w:r>
        <w:t>Động lực chính của dự án này là sự ứng dụng mạnh mẽ của học máy trong tài chính, đặc biệt là trong việc dự đoán giá cổ phiếu. Thị trường chứng khoán Việt Nam đã chứng kiến sự tăng trưởng mạnh mẽ, cùng với đó là nhu cầu cần có các công cụ dự báo chính xác để giúp các nhà đầu tư đưa ra quyết định đúng đắn hơn. Việc áp dụng các mô hình học máy tiên tiến như LightGBM và RNN sẽ giúp tăng cường độ chính xác của các dự đoán và mang lại lợi ích lớn cho các nhà đầu tư.</w:t>
      </w:r>
    </w:p>
    <w:p w14:paraId="1CA5C022" w14:textId="0B1D32E5" w:rsidR="009F617F" w:rsidRPr="006867DC" w:rsidRDefault="00810CB7" w:rsidP="00DD185A">
      <w:pPr>
        <w:pStyle w:val="Heading3"/>
        <w:spacing w:before="80" w:line="360" w:lineRule="auto"/>
        <w:ind w:left="1134" w:hanging="11"/>
      </w:pPr>
      <w:bookmarkStart w:id="12" w:name="_Toc175281653"/>
      <w:r w:rsidRPr="006867DC">
        <w:t>1.2.2. Mục tiêu</w:t>
      </w:r>
      <w:bookmarkEnd w:id="12"/>
    </w:p>
    <w:p w14:paraId="4ADDA8B4" w14:textId="77777777" w:rsidR="00160C01" w:rsidRPr="00160C01" w:rsidRDefault="00160C01" w:rsidP="00160C01">
      <w:pPr>
        <w:spacing w:before="80" w:line="360" w:lineRule="auto"/>
        <w:ind w:left="0" w:firstLine="851"/>
        <w:rPr>
          <w:rFonts w:eastAsia="Times New Roman" w:cs="Times New Roman"/>
          <w:kern w:val="0"/>
          <w:szCs w:val="26"/>
        </w:rPr>
      </w:pPr>
      <w:r w:rsidRPr="00160C01">
        <w:rPr>
          <w:rFonts w:eastAsia="Times New Roman" w:cs="Times New Roman"/>
          <w:kern w:val="0"/>
          <w:szCs w:val="26"/>
        </w:rPr>
        <w:t>Mục tiêu chính của nghiên cứu này là:</w:t>
      </w:r>
    </w:p>
    <w:p w14:paraId="349DE6FF" w14:textId="05B81D5D" w:rsidR="00160C01" w:rsidRPr="00160C01" w:rsidRDefault="00160C01" w:rsidP="00160C01">
      <w:pPr>
        <w:pStyle w:val="ListParagraph"/>
        <w:numPr>
          <w:ilvl w:val="0"/>
          <w:numId w:val="41"/>
        </w:numPr>
        <w:spacing w:before="80" w:line="360" w:lineRule="auto"/>
        <w:ind w:leftChars="0"/>
        <w:rPr>
          <w:rFonts w:eastAsia="Times New Roman" w:cs="Times New Roman"/>
          <w:kern w:val="0"/>
          <w:szCs w:val="26"/>
        </w:rPr>
      </w:pPr>
      <w:r w:rsidRPr="00160C01">
        <w:rPr>
          <w:rFonts w:eastAsia="Times New Roman" w:cs="Times New Roman"/>
          <w:kern w:val="0"/>
          <w:szCs w:val="26"/>
        </w:rPr>
        <w:t>Áp dụng và so sánh hai mô hình dự đoán LightGBM và RNN để dự đoán xu hướng giá cổ phiếu trên thị trường chứng khoán Việt Nam.</w:t>
      </w:r>
    </w:p>
    <w:p w14:paraId="28B383CE" w14:textId="25E9F5B5" w:rsidR="00160C01" w:rsidRPr="00160C01" w:rsidRDefault="00160C01" w:rsidP="00160C01">
      <w:pPr>
        <w:pStyle w:val="ListParagraph"/>
        <w:numPr>
          <w:ilvl w:val="0"/>
          <w:numId w:val="41"/>
        </w:numPr>
        <w:spacing w:before="80" w:line="360" w:lineRule="auto"/>
        <w:ind w:leftChars="0"/>
        <w:rPr>
          <w:rFonts w:eastAsia="Times New Roman" w:cs="Times New Roman"/>
          <w:kern w:val="0"/>
          <w:szCs w:val="26"/>
        </w:rPr>
      </w:pPr>
      <w:r w:rsidRPr="00160C01">
        <w:rPr>
          <w:rFonts w:eastAsia="Times New Roman" w:cs="Times New Roman"/>
          <w:kern w:val="0"/>
          <w:szCs w:val="26"/>
        </w:rPr>
        <w:lastRenderedPageBreak/>
        <w:t>Đánh giá hiệu quả của các mô hình dự đoán dựa trên các chỉ số như độ chính xác, sai số bình phương trung bình (MSE), và sai số tuyệt đối trung bình (MAE).</w:t>
      </w:r>
    </w:p>
    <w:p w14:paraId="1B3146DA" w14:textId="4EFBBA5A" w:rsidR="007B03D0" w:rsidRPr="00475A84" w:rsidRDefault="00160C01" w:rsidP="00475A84">
      <w:pPr>
        <w:pStyle w:val="ListParagraph"/>
        <w:numPr>
          <w:ilvl w:val="0"/>
          <w:numId w:val="41"/>
        </w:numPr>
        <w:spacing w:before="80" w:line="360" w:lineRule="auto"/>
        <w:ind w:leftChars="0"/>
        <w:rPr>
          <w:rFonts w:eastAsia="Times New Roman" w:cs="Times New Roman"/>
          <w:kern w:val="0"/>
          <w:szCs w:val="26"/>
        </w:rPr>
      </w:pPr>
      <w:r w:rsidRPr="00160C01">
        <w:rPr>
          <w:rFonts w:eastAsia="Times New Roman" w:cs="Times New Roman"/>
          <w:kern w:val="0"/>
          <w:szCs w:val="26"/>
        </w:rPr>
        <w:t>Cung cấp các phân tích và khuyến nghị nhằm cải thiện hiệu quả của mô hình trong các nghiên cứu tương lai.</w:t>
      </w:r>
    </w:p>
    <w:p w14:paraId="4C77D24A" w14:textId="77777777" w:rsidR="007B03D0" w:rsidRPr="006867DC" w:rsidRDefault="00810CB7" w:rsidP="00DD185A">
      <w:pPr>
        <w:pStyle w:val="Heading2"/>
      </w:pPr>
      <w:bookmarkStart w:id="13" w:name="_Toc175281654"/>
      <w:r w:rsidRPr="006867DC">
        <w:t>1.3. Thành viên và vai trò phân công</w:t>
      </w:r>
      <w:bookmarkEnd w:id="13"/>
    </w:p>
    <w:p w14:paraId="2BCB4A75" w14:textId="0EB3AC6C" w:rsidR="007B03D0" w:rsidRDefault="00810CB7" w:rsidP="00654F92">
      <w:pPr>
        <w:pStyle w:val="Heading3"/>
        <w:spacing w:before="80" w:line="360" w:lineRule="auto"/>
        <w:ind w:left="284"/>
      </w:pPr>
      <w:bookmarkStart w:id="14" w:name="_Toc175281655"/>
      <w:r w:rsidRPr="00FB3172">
        <w:t>1. N</w:t>
      </w:r>
      <w:r w:rsidR="00475A84">
        <w:t>guyễn Tuấn Đạt</w:t>
      </w:r>
      <w:r w:rsidRPr="00FB3172">
        <w:t xml:space="preserve"> </w:t>
      </w:r>
      <w:r w:rsidR="00FB3172">
        <w:t>–</w:t>
      </w:r>
      <w:r w:rsidRPr="00FB3172">
        <w:t xml:space="preserve"> </w:t>
      </w:r>
      <w:r w:rsidR="00FB3172">
        <w:t>Tìm hiểu lí thuyết về mô hình, các kĩ thuật</w:t>
      </w:r>
      <w:bookmarkEnd w:id="14"/>
    </w:p>
    <w:p w14:paraId="745AC199" w14:textId="77777777" w:rsidR="00475A84" w:rsidRPr="00475A84" w:rsidRDefault="00475A84" w:rsidP="00654F92">
      <w:pPr>
        <w:pStyle w:val="ListParagraph"/>
        <w:numPr>
          <w:ilvl w:val="0"/>
          <w:numId w:val="34"/>
        </w:numPr>
        <w:spacing w:before="80" w:line="360" w:lineRule="auto"/>
        <w:ind w:leftChars="0" w:left="284" w:firstLine="131"/>
        <w:rPr>
          <w:rFonts w:eastAsia="Times New Roman" w:cs="Times New Roman"/>
          <w:szCs w:val="26"/>
        </w:rPr>
      </w:pPr>
      <w:r>
        <w:t>Tìm hiểu lý thuyết về mô hình LightGBM và RNN</w:t>
      </w:r>
    </w:p>
    <w:p w14:paraId="258A1A2B" w14:textId="39FD7491" w:rsidR="00FB3172" w:rsidRPr="00FB3172" w:rsidRDefault="00FB3172" w:rsidP="00654F92">
      <w:pPr>
        <w:pStyle w:val="ListParagraph"/>
        <w:numPr>
          <w:ilvl w:val="0"/>
          <w:numId w:val="34"/>
        </w:numPr>
        <w:spacing w:before="80" w:line="360" w:lineRule="auto"/>
        <w:ind w:leftChars="0" w:left="284" w:firstLine="131"/>
        <w:rPr>
          <w:rFonts w:eastAsia="Times New Roman" w:cs="Times New Roman"/>
          <w:szCs w:val="26"/>
        </w:rPr>
      </w:pPr>
      <w:r w:rsidRPr="00CB4BF1">
        <w:rPr>
          <w:rFonts w:eastAsia="Times New Roman" w:cs="Times New Roman"/>
          <w:szCs w:val="26"/>
        </w:rPr>
        <w:t xml:space="preserve">Tìm hiểu về </w:t>
      </w:r>
      <w:r w:rsidR="00475A84">
        <w:t>các kỹ thuật và nguyên lý hoạt động của mô hình.</w:t>
      </w:r>
    </w:p>
    <w:p w14:paraId="3E1AB3CB" w14:textId="55D79EA3" w:rsidR="00CB4BF1" w:rsidRPr="00F838C0" w:rsidRDefault="00CB4BF1" w:rsidP="00475A84">
      <w:pPr>
        <w:pStyle w:val="Heading3"/>
        <w:spacing w:before="80" w:line="360" w:lineRule="auto"/>
        <w:ind w:left="284" w:firstLine="283"/>
        <w:rPr>
          <w:lang w:val="vi-VN"/>
        </w:rPr>
      </w:pPr>
      <w:bookmarkStart w:id="15" w:name="_Toc175281656"/>
      <w:r>
        <w:t>2</w:t>
      </w:r>
      <w:r w:rsidRPr="00F838C0">
        <w:t xml:space="preserve">. </w:t>
      </w:r>
      <w:r w:rsidR="00AF38D4">
        <w:t>Đặng Văn Mạnh</w:t>
      </w:r>
      <w:r w:rsidRPr="00F838C0">
        <w:t xml:space="preserve"> </w:t>
      </w:r>
      <w:r>
        <w:t>–</w:t>
      </w:r>
      <w:r w:rsidRPr="00F838C0">
        <w:t xml:space="preserve"> </w:t>
      </w:r>
      <w:r>
        <w:t>Nghiên cứu mô hình và các chỉ số đánh giá</w:t>
      </w:r>
      <w:bookmarkEnd w:id="15"/>
    </w:p>
    <w:p w14:paraId="6D387B68" w14:textId="77777777" w:rsidR="00475A84" w:rsidRPr="00475A84" w:rsidRDefault="00475A84" w:rsidP="00475A84">
      <w:pPr>
        <w:pStyle w:val="ListParagraph"/>
        <w:numPr>
          <w:ilvl w:val="0"/>
          <w:numId w:val="34"/>
        </w:numPr>
        <w:spacing w:before="80" w:line="360" w:lineRule="auto"/>
        <w:ind w:leftChars="0" w:left="709" w:hanging="294"/>
        <w:rPr>
          <w:rFonts w:eastAsia="Times New Roman" w:cs="Times New Roman"/>
          <w:szCs w:val="26"/>
        </w:rPr>
      </w:pPr>
      <w:r>
        <w:t>Nghiên cứu các chỉ số đánh giá và triển khai huấn luyện mô hình trên tập dữ liệu</w:t>
      </w:r>
    </w:p>
    <w:p w14:paraId="7784B4BF" w14:textId="6CA7A416" w:rsidR="00CB4BF1" w:rsidRPr="00CB4BF1" w:rsidRDefault="00475A84" w:rsidP="00475A84">
      <w:pPr>
        <w:pStyle w:val="ListParagraph"/>
        <w:numPr>
          <w:ilvl w:val="0"/>
          <w:numId w:val="34"/>
        </w:numPr>
        <w:spacing w:before="80" w:line="360" w:lineRule="auto"/>
        <w:ind w:leftChars="0" w:left="709" w:hanging="294"/>
        <w:rPr>
          <w:rFonts w:eastAsia="Times New Roman" w:cs="Times New Roman"/>
          <w:szCs w:val="26"/>
        </w:rPr>
      </w:pPr>
      <w:r>
        <w:t>Đảm bảo các mô hình được huấn luyện một cách chính xác và tối ưu</w:t>
      </w:r>
      <w:r>
        <w:rPr>
          <w:rFonts w:eastAsia="Times New Roman" w:cs="Times New Roman"/>
          <w:szCs w:val="26"/>
        </w:rPr>
        <w:t>.</w:t>
      </w:r>
    </w:p>
    <w:p w14:paraId="3916EF82" w14:textId="6DC66FAE" w:rsidR="007B03D0" w:rsidRPr="00F838C0" w:rsidRDefault="00810CB7" w:rsidP="00475A84">
      <w:pPr>
        <w:pStyle w:val="Heading3"/>
        <w:spacing w:before="80" w:line="360" w:lineRule="auto"/>
        <w:ind w:left="284" w:firstLine="283"/>
        <w:rPr>
          <w:lang w:val="vi-VN"/>
        </w:rPr>
      </w:pPr>
      <w:bookmarkStart w:id="16" w:name="_Toc175281657"/>
      <w:r w:rsidRPr="00F838C0">
        <w:t xml:space="preserve">3. </w:t>
      </w:r>
      <w:r w:rsidR="00AF38D4">
        <w:t>Vũ Minh Đức</w:t>
      </w:r>
      <w:r w:rsidRPr="00F838C0">
        <w:t xml:space="preserve"> </w:t>
      </w:r>
      <w:r w:rsidR="00580983">
        <w:t>–</w:t>
      </w:r>
      <w:r w:rsidRPr="00F838C0">
        <w:t xml:space="preserve"> </w:t>
      </w:r>
      <w:bookmarkEnd w:id="16"/>
      <w:r w:rsidR="00580983">
        <w:t>Thu thập và xử lý dữ liệu</w:t>
      </w:r>
    </w:p>
    <w:p w14:paraId="3FEF2C43" w14:textId="1A2244BB" w:rsidR="00F838C0" w:rsidRPr="00475A84" w:rsidRDefault="00475A84" w:rsidP="00475A84">
      <w:pPr>
        <w:numPr>
          <w:ilvl w:val="0"/>
          <w:numId w:val="34"/>
        </w:numPr>
        <w:spacing w:before="80" w:line="360" w:lineRule="auto"/>
        <w:ind w:left="709" w:hanging="294"/>
        <w:rPr>
          <w:rFonts w:eastAsia="Times New Roman" w:cs="Times New Roman"/>
          <w:szCs w:val="26"/>
          <w:lang w:val="vi-VN"/>
        </w:rPr>
      </w:pPr>
      <w:r>
        <w:t>Thu thập dữ liệu lịch sử của các cổ phiếu và thực hiện tiền xử lý dữ liệu.</w:t>
      </w:r>
    </w:p>
    <w:p w14:paraId="2FB36A1D" w14:textId="2045C5CF" w:rsidR="00475A84" w:rsidRPr="005C5D03" w:rsidRDefault="00475A84" w:rsidP="00475A84">
      <w:pPr>
        <w:numPr>
          <w:ilvl w:val="0"/>
          <w:numId w:val="34"/>
        </w:numPr>
        <w:spacing w:before="80" w:line="360" w:lineRule="auto"/>
        <w:ind w:left="709" w:hanging="294"/>
        <w:rPr>
          <w:rFonts w:eastAsia="Times New Roman" w:cs="Times New Roman"/>
          <w:szCs w:val="26"/>
          <w:lang w:val="vi-VN"/>
        </w:rPr>
      </w:pPr>
      <w:r>
        <w:t>Đảm bảo dữ liệu được chuẩn hóa và sẵn sàng cho các mô hình.</w:t>
      </w:r>
    </w:p>
    <w:p w14:paraId="64040F4C" w14:textId="77777777" w:rsidR="007B03D0" w:rsidRPr="006867DC" w:rsidRDefault="00810CB7" w:rsidP="00DD185A">
      <w:pPr>
        <w:pStyle w:val="Heading2"/>
      </w:pPr>
      <w:bookmarkStart w:id="17" w:name="_Toc175281658"/>
      <w:r w:rsidRPr="006867DC">
        <w:t>1.4. Lịch trình và các mốc quan trọng</w:t>
      </w:r>
      <w:bookmarkEnd w:id="17"/>
    </w:p>
    <w:p w14:paraId="0ACBB2ED" w14:textId="77777777" w:rsidR="007B03D0" w:rsidRPr="006867DC" w:rsidRDefault="00810CB7" w:rsidP="00654F92">
      <w:pPr>
        <w:spacing w:before="80" w:line="360" w:lineRule="auto"/>
        <w:ind w:firstLine="131"/>
        <w:rPr>
          <w:rFonts w:eastAsia="Times New Roman" w:cs="Times New Roman"/>
          <w:b/>
          <w:szCs w:val="26"/>
        </w:rPr>
      </w:pPr>
      <w:r w:rsidRPr="006867DC">
        <w:rPr>
          <w:rFonts w:eastAsia="Times New Roman" w:cs="Times New Roman"/>
          <w:b/>
          <w:szCs w:val="26"/>
        </w:rPr>
        <w:t>Giai đoạn 1: Lập kế hoạch cho đề tài và thu thập dữ liệu</w:t>
      </w:r>
    </w:p>
    <w:p w14:paraId="439BD92E" w14:textId="3E3C30BD" w:rsidR="007B03D0" w:rsidRPr="00160C01" w:rsidRDefault="00810CB7" w:rsidP="00160C01">
      <w:pPr>
        <w:pStyle w:val="ListParagraph"/>
        <w:numPr>
          <w:ilvl w:val="0"/>
          <w:numId w:val="12"/>
        </w:numPr>
        <w:spacing w:before="80" w:line="360" w:lineRule="auto"/>
        <w:ind w:leftChars="0"/>
        <w:rPr>
          <w:rFonts w:eastAsia="Times New Roman" w:cs="Times New Roman"/>
          <w:szCs w:val="26"/>
        </w:rPr>
      </w:pPr>
      <w:r w:rsidRPr="00160C01">
        <w:rPr>
          <w:rFonts w:eastAsia="Times New Roman" w:cs="Times New Roman"/>
          <w:szCs w:val="26"/>
        </w:rPr>
        <w:t>Họp khởi động dự án: phân công vai trò và trách nhiệm cho các thành viên trong nhóm</w:t>
      </w:r>
    </w:p>
    <w:p w14:paraId="4CE7A48F" w14:textId="1A20554A" w:rsidR="007B03D0" w:rsidRPr="00160C01" w:rsidRDefault="00810CB7" w:rsidP="00160C01">
      <w:pPr>
        <w:pStyle w:val="ListParagraph"/>
        <w:numPr>
          <w:ilvl w:val="0"/>
          <w:numId w:val="12"/>
        </w:numPr>
        <w:spacing w:before="80" w:line="360" w:lineRule="auto"/>
        <w:ind w:leftChars="0"/>
        <w:rPr>
          <w:rFonts w:eastAsia="Times New Roman" w:cs="Times New Roman"/>
          <w:szCs w:val="26"/>
        </w:rPr>
      </w:pPr>
      <w:r w:rsidRPr="00160C01">
        <w:rPr>
          <w:rFonts w:eastAsia="Times New Roman" w:cs="Times New Roman"/>
          <w:szCs w:val="26"/>
        </w:rPr>
        <w:t>Xác định phạm vi và mục tiêu của dự án</w:t>
      </w:r>
    </w:p>
    <w:p w14:paraId="6DA0DC89" w14:textId="77777777" w:rsidR="007B03D0" w:rsidRPr="006867DC" w:rsidRDefault="00810CB7" w:rsidP="00160C01">
      <w:pPr>
        <w:numPr>
          <w:ilvl w:val="0"/>
          <w:numId w:val="12"/>
        </w:numPr>
        <w:spacing w:before="80" w:line="360" w:lineRule="auto"/>
        <w:rPr>
          <w:rFonts w:eastAsia="Times New Roman" w:cs="Times New Roman"/>
          <w:szCs w:val="26"/>
        </w:rPr>
      </w:pPr>
      <w:r w:rsidRPr="006867DC">
        <w:rPr>
          <w:rFonts w:eastAsia="Times New Roman" w:cs="Times New Roman"/>
          <w:szCs w:val="26"/>
        </w:rPr>
        <w:t>Xác định đề tài</w:t>
      </w:r>
    </w:p>
    <w:p w14:paraId="4F3964C3" w14:textId="77777777" w:rsidR="007B03D0" w:rsidRPr="006867DC" w:rsidRDefault="00810CB7" w:rsidP="00160C01">
      <w:pPr>
        <w:numPr>
          <w:ilvl w:val="0"/>
          <w:numId w:val="12"/>
        </w:numPr>
        <w:spacing w:before="80" w:line="360" w:lineRule="auto"/>
        <w:rPr>
          <w:rFonts w:eastAsia="Times New Roman" w:cs="Times New Roman"/>
          <w:szCs w:val="26"/>
        </w:rPr>
      </w:pPr>
      <w:r w:rsidRPr="006867DC">
        <w:rPr>
          <w:rFonts w:eastAsia="Times New Roman" w:cs="Times New Roman"/>
          <w:szCs w:val="26"/>
        </w:rPr>
        <w:t>Xác định lý thuyết và thu thập dữ liệu</w:t>
      </w:r>
    </w:p>
    <w:p w14:paraId="67DB6361" w14:textId="77777777" w:rsidR="007B03D0" w:rsidRPr="006867DC" w:rsidRDefault="00810CB7" w:rsidP="00654F92">
      <w:pPr>
        <w:spacing w:before="80" w:line="360" w:lineRule="auto"/>
        <w:ind w:firstLine="131"/>
        <w:rPr>
          <w:rFonts w:eastAsia="Times New Roman" w:cs="Times New Roman"/>
          <w:b/>
          <w:szCs w:val="26"/>
        </w:rPr>
      </w:pPr>
      <w:r w:rsidRPr="006867DC">
        <w:rPr>
          <w:rFonts w:eastAsia="Times New Roman" w:cs="Times New Roman"/>
          <w:b/>
          <w:szCs w:val="26"/>
        </w:rPr>
        <w:t>Giai đoạn 2: Tiền xử lý dữ liệu và xây dựng mô hình</w:t>
      </w:r>
    </w:p>
    <w:p w14:paraId="66807892" w14:textId="77777777" w:rsidR="007B03D0" w:rsidRPr="006867DC" w:rsidRDefault="00810CB7" w:rsidP="00475A84">
      <w:pPr>
        <w:numPr>
          <w:ilvl w:val="0"/>
          <w:numId w:val="11"/>
        </w:numPr>
        <w:spacing w:before="80" w:line="360" w:lineRule="auto"/>
        <w:ind w:left="709" w:hanging="283"/>
        <w:rPr>
          <w:rFonts w:eastAsia="Times New Roman" w:cs="Times New Roman"/>
          <w:szCs w:val="26"/>
        </w:rPr>
      </w:pPr>
      <w:r w:rsidRPr="006867DC">
        <w:rPr>
          <w:rFonts w:eastAsia="Times New Roman" w:cs="Times New Roman"/>
          <w:szCs w:val="26"/>
        </w:rPr>
        <w:t>Kiểm tra dữ liệu: thu thập các bộ dữ liệu liên quan, kiểm tra và xác nhận dữ liệu sử dụng</w:t>
      </w:r>
    </w:p>
    <w:p w14:paraId="699E6E4D" w14:textId="77777777" w:rsidR="007B03D0" w:rsidRPr="006867DC" w:rsidRDefault="00810CB7" w:rsidP="00475A84">
      <w:pPr>
        <w:numPr>
          <w:ilvl w:val="0"/>
          <w:numId w:val="11"/>
        </w:numPr>
        <w:spacing w:before="80" w:line="360" w:lineRule="auto"/>
        <w:ind w:left="709" w:hanging="283"/>
        <w:rPr>
          <w:rFonts w:eastAsia="Times New Roman" w:cs="Times New Roman"/>
          <w:szCs w:val="26"/>
        </w:rPr>
      </w:pPr>
      <w:r w:rsidRPr="006867DC">
        <w:rPr>
          <w:rFonts w:eastAsia="Times New Roman" w:cs="Times New Roman"/>
          <w:szCs w:val="26"/>
        </w:rPr>
        <w:lastRenderedPageBreak/>
        <w:t>Tiền xử lý dữ liệu: thực hiện làm sạch dữ liệu, chuẩn hóa dữ liệu, phân tích và trực quan hóa dữ liệu sử dụng</w:t>
      </w:r>
    </w:p>
    <w:p w14:paraId="7DFA6413" w14:textId="6CE1D254" w:rsidR="007B03D0" w:rsidRPr="006867DC" w:rsidRDefault="00810CB7" w:rsidP="00475A84">
      <w:pPr>
        <w:numPr>
          <w:ilvl w:val="0"/>
          <w:numId w:val="11"/>
        </w:numPr>
        <w:spacing w:before="80" w:line="360" w:lineRule="auto"/>
        <w:ind w:left="709" w:hanging="283"/>
        <w:rPr>
          <w:rFonts w:eastAsia="Times New Roman" w:cs="Times New Roman"/>
          <w:szCs w:val="26"/>
        </w:rPr>
      </w:pPr>
      <w:r w:rsidRPr="006867DC">
        <w:rPr>
          <w:rFonts w:eastAsia="Times New Roman" w:cs="Times New Roman"/>
          <w:szCs w:val="26"/>
        </w:rPr>
        <w:t xml:space="preserve">Xây dựng mô hình: thiết kế kiến trúc mô hình </w:t>
      </w:r>
      <w:r w:rsidR="00475A84">
        <w:rPr>
          <w:rFonts w:eastAsia="Times New Roman" w:cs="Times New Roman"/>
          <w:szCs w:val="26"/>
        </w:rPr>
        <w:t>LightGBM</w:t>
      </w:r>
      <w:r w:rsidRPr="006867DC">
        <w:rPr>
          <w:rFonts w:eastAsia="Times New Roman" w:cs="Times New Roman"/>
          <w:szCs w:val="26"/>
        </w:rPr>
        <w:t>, xây dựng mô hình</w:t>
      </w:r>
      <w:r w:rsidR="00475A84">
        <w:rPr>
          <w:rFonts w:eastAsia="Times New Roman" w:cs="Times New Roman"/>
          <w:szCs w:val="26"/>
        </w:rPr>
        <w:t xml:space="preserve"> RNN</w:t>
      </w:r>
    </w:p>
    <w:p w14:paraId="09DE2085" w14:textId="77777777" w:rsidR="007B03D0" w:rsidRPr="006867DC" w:rsidRDefault="00810CB7" w:rsidP="00654F92">
      <w:pPr>
        <w:spacing w:before="80" w:line="360" w:lineRule="auto"/>
        <w:ind w:firstLine="131"/>
        <w:rPr>
          <w:rFonts w:eastAsia="Times New Roman" w:cs="Times New Roman"/>
          <w:b/>
          <w:szCs w:val="26"/>
        </w:rPr>
      </w:pPr>
      <w:r w:rsidRPr="006867DC">
        <w:rPr>
          <w:rFonts w:eastAsia="Times New Roman" w:cs="Times New Roman"/>
          <w:b/>
          <w:szCs w:val="26"/>
        </w:rPr>
        <w:t>Giai đoạn 3: Huấn luyện, tinh chỉnh và kiểm thử mô hình</w:t>
      </w:r>
    </w:p>
    <w:p w14:paraId="29924C49" w14:textId="77777777" w:rsidR="007B03D0" w:rsidRPr="006867DC" w:rsidRDefault="00810CB7" w:rsidP="00475A84">
      <w:pPr>
        <w:numPr>
          <w:ilvl w:val="0"/>
          <w:numId w:val="4"/>
        </w:numPr>
        <w:spacing w:before="80" w:line="360" w:lineRule="auto"/>
        <w:ind w:hanging="294"/>
        <w:rPr>
          <w:rFonts w:eastAsia="Times New Roman" w:cs="Times New Roman"/>
          <w:szCs w:val="26"/>
        </w:rPr>
      </w:pPr>
      <w:r w:rsidRPr="006867DC">
        <w:rPr>
          <w:rFonts w:eastAsia="Times New Roman" w:cs="Times New Roman"/>
          <w:szCs w:val="26"/>
        </w:rPr>
        <w:t>Huấn luyện mô hình: thực hiện huấn luyện mô hình ban đầu trên tập dữ liệu huấn luyện</w:t>
      </w:r>
    </w:p>
    <w:p w14:paraId="6C85484F" w14:textId="77777777" w:rsidR="007B03D0" w:rsidRPr="006867DC" w:rsidRDefault="00810CB7" w:rsidP="00475A84">
      <w:pPr>
        <w:numPr>
          <w:ilvl w:val="0"/>
          <w:numId w:val="4"/>
        </w:numPr>
        <w:spacing w:before="80" w:line="360" w:lineRule="auto"/>
        <w:ind w:hanging="294"/>
        <w:rPr>
          <w:rFonts w:eastAsia="Times New Roman" w:cs="Times New Roman"/>
          <w:szCs w:val="26"/>
        </w:rPr>
      </w:pPr>
      <w:r w:rsidRPr="006867DC">
        <w:rPr>
          <w:rFonts w:eastAsia="Times New Roman" w:cs="Times New Roman"/>
          <w:szCs w:val="26"/>
        </w:rPr>
        <w:t>Đánh giá: thực hiện đánh giá hiệu xuất mô hình trên tập dữ liệu kiểm tra</w:t>
      </w:r>
    </w:p>
    <w:p w14:paraId="60F0A0A9" w14:textId="43F95187" w:rsidR="007B03D0" w:rsidRPr="006867DC" w:rsidRDefault="00DD185A" w:rsidP="00654F92">
      <w:pPr>
        <w:pStyle w:val="Heading1"/>
        <w:spacing w:before="80" w:line="360" w:lineRule="auto"/>
        <w:rPr>
          <w:color w:val="000000"/>
        </w:rPr>
      </w:pPr>
      <w:bookmarkStart w:id="18" w:name="_Toc175281659"/>
      <w:r w:rsidRPr="006867DC">
        <w:rPr>
          <w:noProof/>
          <w:lang w:val="en-US" w:eastAsia="en-US"/>
        </w:rPr>
        <mc:AlternateContent>
          <mc:Choice Requires="wps">
            <w:drawing>
              <wp:anchor distT="0" distB="0" distL="0" distR="0" simplePos="0" relativeHeight="251657728" behindDoc="1" locked="0" layoutInCell="1" hidden="0" allowOverlap="1" wp14:anchorId="569BA34D" wp14:editId="78FE08D1">
                <wp:simplePos x="0" y="0"/>
                <wp:positionH relativeFrom="column">
                  <wp:posOffset>24765</wp:posOffset>
                </wp:positionH>
                <wp:positionV relativeFrom="paragraph">
                  <wp:posOffset>17145</wp:posOffset>
                </wp:positionV>
                <wp:extent cx="5735955" cy="320040"/>
                <wp:effectExtent l="0" t="0" r="0" b="3810"/>
                <wp:wrapNone/>
                <wp:docPr id="18" name="Rectangle 18"/>
                <wp:cNvGraphicFramePr/>
                <a:graphic xmlns:a="http://schemas.openxmlformats.org/drawingml/2006/main">
                  <a:graphicData uri="http://schemas.microsoft.com/office/word/2010/wordprocessingShape">
                    <wps:wsp>
                      <wps:cNvSpPr/>
                      <wps:spPr>
                        <a:xfrm>
                          <a:off x="0" y="0"/>
                          <a:ext cx="5735955" cy="320040"/>
                        </a:xfrm>
                        <a:prstGeom prst="rect">
                          <a:avLst/>
                        </a:prstGeom>
                        <a:solidFill>
                          <a:srgbClr val="193DB0"/>
                        </a:solidFill>
                        <a:ln>
                          <a:noFill/>
                        </a:ln>
                      </wps:spPr>
                      <wps:txbx>
                        <w:txbxContent>
                          <w:p w14:paraId="1EB13B1B" w14:textId="77777777" w:rsidR="004830A4" w:rsidRDefault="004830A4">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69BA34D" id="Rectangle 18" o:spid="_x0000_s1027" style="position:absolute;left:0;text-align:left;margin-left:1.95pt;margin-top:1.35pt;width:451.65pt;height:25.2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" fillcolor="#193db0" stroked="f">
                <v:textbox inset="2.53958mm,2.53958mm,2.53958mm,2.53958mm">
                  <w:txbxContent>
                    <w:p w14:paraId="1EB13B1B" w14:textId="77777777" w:rsidR="004830A4" w:rsidRDefault="004830A4">
                      <w:pPr>
                        <w:jc w:val="left"/>
                        <w:textDirection w:val="btLr"/>
                      </w:pPr>
                    </w:p>
                  </w:txbxContent>
                </v:textbox>
              </v:rect>
            </w:pict>
          </mc:Fallback>
        </mc:AlternateContent>
      </w:r>
      <w:r w:rsidR="00810CB7" w:rsidRPr="006867DC">
        <w:t>2. Project Execution</w:t>
      </w:r>
      <w:bookmarkEnd w:id="18"/>
    </w:p>
    <w:p w14:paraId="0A505BB3" w14:textId="77777777" w:rsidR="007B03D0" w:rsidRPr="006867DC" w:rsidRDefault="00810CB7" w:rsidP="00DD185A">
      <w:pPr>
        <w:pStyle w:val="Heading2"/>
      </w:pPr>
      <w:bookmarkStart w:id="19" w:name="_Toc175281660"/>
      <w:r w:rsidRPr="006867DC">
        <w:t>2.1. Thu thập dữ liệu</w:t>
      </w:r>
      <w:bookmarkEnd w:id="19"/>
    </w:p>
    <w:p w14:paraId="47DA8F82" w14:textId="36BFEA62" w:rsidR="007B03D0" w:rsidRPr="006867DC" w:rsidRDefault="00810CB7" w:rsidP="00654F92">
      <w:pPr>
        <w:spacing w:before="80" w:line="360" w:lineRule="auto"/>
        <w:rPr>
          <w:rFonts w:eastAsia="Times New Roman" w:cs="Times New Roman"/>
          <w:szCs w:val="26"/>
        </w:rPr>
      </w:pPr>
      <w:r w:rsidRPr="006867DC">
        <w:rPr>
          <w:rFonts w:eastAsia="Times New Roman" w:cs="Times New Roman"/>
          <w:b/>
          <w:szCs w:val="26"/>
        </w:rPr>
        <w:t xml:space="preserve">- Mô tả bộ dữ liệu: </w:t>
      </w:r>
      <w:r w:rsidRPr="006867DC">
        <w:rPr>
          <w:rFonts w:eastAsia="Times New Roman" w:cs="Times New Roman"/>
          <w:szCs w:val="26"/>
        </w:rPr>
        <w:t>Dự án này sử dụng bộ dữ liệu</w:t>
      </w:r>
      <w:r w:rsidR="008F519C">
        <w:rPr>
          <w:rFonts w:eastAsia="Times New Roman" w:cs="Times New Roman"/>
          <w:szCs w:val="26"/>
        </w:rPr>
        <w:t xml:space="preserve"> </w:t>
      </w:r>
      <w:r w:rsidR="008F519C" w:rsidRPr="008F519C">
        <w:t>bao gồm 30 mã cổ phiếu chứa thông tin về giá cả (open, high, low, close) và khối lượng giao dịch chứng khoán từ ngày 0</w:t>
      </w:r>
      <w:r w:rsidR="008F519C">
        <w:t>1</w:t>
      </w:r>
      <w:r w:rsidR="008F519C" w:rsidRPr="008F519C">
        <w:t>/01/202</w:t>
      </w:r>
      <w:r w:rsidR="008F519C">
        <w:t>3</w:t>
      </w:r>
      <w:r w:rsidR="008F519C" w:rsidRPr="008F519C">
        <w:t xml:space="preserve"> đến ngày 2</w:t>
      </w:r>
      <w:r w:rsidR="008F519C">
        <w:t>0</w:t>
      </w:r>
      <w:r w:rsidR="008F519C" w:rsidRPr="008F519C">
        <w:t>/</w:t>
      </w:r>
      <w:r w:rsidR="008F519C">
        <w:t>08</w:t>
      </w:r>
      <w:r w:rsidR="008F519C" w:rsidRPr="008F519C">
        <w:t>/202</w:t>
      </w:r>
      <w:r w:rsidR="008F519C">
        <w:t>4</w:t>
      </w:r>
      <w:r w:rsidR="008F519C" w:rsidRPr="008F519C">
        <w:t xml:space="preserve"> được lấy từ package </w:t>
      </w:r>
      <w:hyperlink r:id="rId12" w:tgtFrame="_blank" w:history="1">
        <w:r w:rsidR="008F519C" w:rsidRPr="008F519C">
          <w:t>vnquant</w:t>
        </w:r>
      </w:hyperlink>
      <w:r w:rsidR="008F519C" w:rsidRPr="008F519C">
        <w:t>.</w:t>
      </w:r>
    </w:p>
    <w:p w14:paraId="26C051E2"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 Thành phần bộ dữ liệu</w:t>
      </w:r>
    </w:p>
    <w:p w14:paraId="3B1214E8" w14:textId="5DC4691C" w:rsidR="007B03D0" w:rsidRPr="006867DC" w:rsidRDefault="00810CB7" w:rsidP="00C63502">
      <w:pPr>
        <w:spacing w:before="80" w:line="360" w:lineRule="auto"/>
        <w:ind w:left="709" w:hanging="283"/>
        <w:rPr>
          <w:rFonts w:eastAsia="Times New Roman" w:cs="Times New Roman"/>
          <w:szCs w:val="26"/>
        </w:rPr>
      </w:pPr>
      <w:r w:rsidRPr="006867DC">
        <w:rPr>
          <w:rFonts w:eastAsia="Times New Roman" w:cs="Times New Roman"/>
          <w:szCs w:val="26"/>
        </w:rPr>
        <w:t xml:space="preserve">+ </w:t>
      </w:r>
      <w:r w:rsidR="00C63502">
        <w:rPr>
          <w:rFonts w:eastAsia="Times New Roman" w:cs="Times New Roman"/>
          <w:szCs w:val="26"/>
        </w:rPr>
        <w:t>price_new.csv</w:t>
      </w:r>
      <w:r w:rsidRPr="006867DC">
        <w:rPr>
          <w:rFonts w:eastAsia="Times New Roman" w:cs="Times New Roman"/>
          <w:szCs w:val="26"/>
        </w:rPr>
        <w:t xml:space="preserve">: </w:t>
      </w:r>
      <w:r w:rsidR="00C63502">
        <w:rPr>
          <w:rFonts w:eastAsia="Times New Roman" w:cs="Times New Roman"/>
          <w:szCs w:val="26"/>
        </w:rPr>
        <w:t>Giá cả và khối lượng giao dịch chứng khoán</w:t>
      </w:r>
    </w:p>
    <w:p w14:paraId="3FB8DEE6" w14:textId="78A78D9F" w:rsidR="007B03D0" w:rsidRPr="006867DC" w:rsidRDefault="00810CB7" w:rsidP="00C63502">
      <w:pPr>
        <w:spacing w:before="80" w:line="360" w:lineRule="auto"/>
        <w:ind w:left="709" w:hanging="283"/>
        <w:rPr>
          <w:rFonts w:eastAsia="Times New Roman" w:cs="Times New Roman"/>
          <w:szCs w:val="26"/>
        </w:rPr>
      </w:pPr>
      <w:r w:rsidRPr="006867DC">
        <w:rPr>
          <w:rFonts w:eastAsia="Times New Roman" w:cs="Times New Roman"/>
          <w:szCs w:val="26"/>
        </w:rPr>
        <w:t>+</w:t>
      </w:r>
      <w:r w:rsidR="00C63502">
        <w:rPr>
          <w:rFonts w:eastAsia="Times New Roman" w:cs="Times New Roman"/>
          <w:szCs w:val="26"/>
        </w:rPr>
        <w:t xml:space="preserve"> price_test.csv: Tập dữ liệu test dùng để đánh giá chất lượng mô hình</w:t>
      </w:r>
    </w:p>
    <w:p w14:paraId="0878D2BB" w14:textId="006F485A" w:rsidR="007B03D0" w:rsidRPr="006867DC" w:rsidRDefault="00810CB7" w:rsidP="00654F92">
      <w:pPr>
        <w:spacing w:before="80" w:line="360" w:lineRule="auto"/>
        <w:rPr>
          <w:rFonts w:eastAsia="Times New Roman" w:cs="Times New Roman"/>
          <w:szCs w:val="26"/>
        </w:rPr>
      </w:pPr>
      <w:r w:rsidRPr="006867DC">
        <w:rPr>
          <w:rFonts w:eastAsia="Times New Roman" w:cs="Times New Roman"/>
          <w:b/>
          <w:szCs w:val="26"/>
        </w:rPr>
        <w:t xml:space="preserve">- </w:t>
      </w:r>
      <w:r w:rsidR="00C63502">
        <w:rPr>
          <w:rFonts w:eastAsia="Times New Roman" w:cs="Times New Roman"/>
          <w:b/>
          <w:szCs w:val="26"/>
        </w:rPr>
        <w:t>Các trường dữ liệu</w:t>
      </w:r>
      <w:r w:rsidRPr="006867DC">
        <w:rPr>
          <w:rFonts w:eastAsia="Times New Roman" w:cs="Times New Roman"/>
          <w:b/>
          <w:szCs w:val="26"/>
        </w:rPr>
        <w:t xml:space="preserve">: </w:t>
      </w:r>
    </w:p>
    <w:p w14:paraId="2A8EFACF" w14:textId="77777777" w:rsidR="00C63502" w:rsidRPr="00C63502" w:rsidRDefault="00C63502" w:rsidP="00C63502">
      <w:pPr>
        <w:numPr>
          <w:ilvl w:val="0"/>
          <w:numId w:val="10"/>
        </w:numPr>
        <w:spacing w:before="120" w:after="120" w:line="360" w:lineRule="auto"/>
        <w:ind w:left="709" w:hanging="283"/>
        <w:textAlignment w:val="baseline"/>
        <w:rPr>
          <w:rFonts w:eastAsia="Times New Roman" w:cs="Times New Roman"/>
          <w:kern w:val="0"/>
          <w:szCs w:val="26"/>
        </w:rPr>
      </w:pPr>
      <w:r w:rsidRPr="00C63502">
        <w:rPr>
          <w:rFonts w:eastAsia="Times New Roman" w:cs="Times New Roman"/>
          <w:kern w:val="0"/>
          <w:szCs w:val="26"/>
        </w:rPr>
        <w:t>date: thời gian giao dịch</w:t>
      </w:r>
    </w:p>
    <w:p w14:paraId="401A2204" w14:textId="77777777" w:rsidR="00C63502" w:rsidRPr="00C63502" w:rsidRDefault="00C63502" w:rsidP="00C63502">
      <w:pPr>
        <w:numPr>
          <w:ilvl w:val="0"/>
          <w:numId w:val="10"/>
        </w:numPr>
        <w:spacing w:before="120" w:after="120" w:line="360" w:lineRule="auto"/>
        <w:ind w:left="709" w:hanging="283"/>
        <w:textAlignment w:val="baseline"/>
        <w:rPr>
          <w:rFonts w:eastAsia="Times New Roman" w:cs="Times New Roman"/>
          <w:kern w:val="0"/>
          <w:szCs w:val="26"/>
        </w:rPr>
      </w:pPr>
      <w:r w:rsidRPr="00C63502">
        <w:rPr>
          <w:rFonts w:eastAsia="Times New Roman" w:cs="Times New Roman"/>
          <w:kern w:val="0"/>
          <w:szCs w:val="26"/>
        </w:rPr>
        <w:t>open: giá mở cửa (giá thực hiện tại lần khớp lệnh đầu tiên trong ngày giao dịch chứng khoán)</w:t>
      </w:r>
    </w:p>
    <w:p w14:paraId="4DAC6ED9" w14:textId="77777777" w:rsidR="00C63502" w:rsidRPr="00C63502" w:rsidRDefault="00C63502" w:rsidP="00C63502">
      <w:pPr>
        <w:numPr>
          <w:ilvl w:val="0"/>
          <w:numId w:val="10"/>
        </w:numPr>
        <w:spacing w:before="120" w:after="120" w:line="360" w:lineRule="auto"/>
        <w:ind w:left="709" w:hanging="283"/>
        <w:textAlignment w:val="baseline"/>
        <w:rPr>
          <w:rFonts w:eastAsia="Times New Roman" w:cs="Times New Roman"/>
          <w:kern w:val="0"/>
          <w:szCs w:val="26"/>
        </w:rPr>
      </w:pPr>
      <w:r w:rsidRPr="00C63502">
        <w:rPr>
          <w:rFonts w:eastAsia="Times New Roman" w:cs="Times New Roman"/>
          <w:kern w:val="0"/>
          <w:szCs w:val="26"/>
        </w:rPr>
        <w:t>high: giá cao nhất trong ngày</w:t>
      </w:r>
    </w:p>
    <w:p w14:paraId="27A8EF60" w14:textId="77777777" w:rsidR="00C63502" w:rsidRPr="00C63502" w:rsidRDefault="00C63502" w:rsidP="00C63502">
      <w:pPr>
        <w:numPr>
          <w:ilvl w:val="0"/>
          <w:numId w:val="10"/>
        </w:numPr>
        <w:spacing w:before="120" w:after="120" w:line="360" w:lineRule="auto"/>
        <w:ind w:left="709" w:hanging="283"/>
        <w:textAlignment w:val="baseline"/>
        <w:rPr>
          <w:rFonts w:eastAsia="Times New Roman" w:cs="Times New Roman"/>
          <w:kern w:val="0"/>
          <w:szCs w:val="26"/>
        </w:rPr>
      </w:pPr>
      <w:r w:rsidRPr="00C63502">
        <w:rPr>
          <w:rFonts w:eastAsia="Times New Roman" w:cs="Times New Roman"/>
          <w:kern w:val="0"/>
          <w:szCs w:val="26"/>
        </w:rPr>
        <w:t>low: giá thấp nhất trong ngày</w:t>
      </w:r>
    </w:p>
    <w:p w14:paraId="07277ACD" w14:textId="77777777" w:rsidR="00C63502" w:rsidRPr="00C63502" w:rsidRDefault="00C63502" w:rsidP="00C63502">
      <w:pPr>
        <w:numPr>
          <w:ilvl w:val="0"/>
          <w:numId w:val="10"/>
        </w:numPr>
        <w:spacing w:before="120" w:after="120" w:line="360" w:lineRule="auto"/>
        <w:ind w:left="709" w:hanging="283"/>
        <w:textAlignment w:val="baseline"/>
        <w:rPr>
          <w:rFonts w:eastAsia="Times New Roman" w:cs="Times New Roman"/>
          <w:kern w:val="0"/>
          <w:szCs w:val="26"/>
        </w:rPr>
      </w:pPr>
      <w:r w:rsidRPr="00C63502">
        <w:rPr>
          <w:rFonts w:eastAsia="Times New Roman" w:cs="Times New Roman"/>
          <w:kern w:val="0"/>
          <w:szCs w:val="26"/>
        </w:rPr>
        <w:t>close: giá đóng cửa (giá thị trường của các cổ phiếu vào thời điểm đóng cửa một phiên giao dịch) (target_variable)</w:t>
      </w:r>
    </w:p>
    <w:p w14:paraId="51BCD3EB" w14:textId="77777777" w:rsidR="00C63502" w:rsidRPr="00C63502" w:rsidRDefault="00C63502" w:rsidP="00C63502">
      <w:pPr>
        <w:numPr>
          <w:ilvl w:val="0"/>
          <w:numId w:val="10"/>
        </w:numPr>
        <w:spacing w:before="120" w:after="120" w:line="360" w:lineRule="auto"/>
        <w:ind w:left="709" w:hanging="283"/>
        <w:textAlignment w:val="baseline"/>
        <w:rPr>
          <w:rFonts w:eastAsia="Times New Roman" w:cs="Times New Roman"/>
          <w:kern w:val="0"/>
          <w:szCs w:val="26"/>
        </w:rPr>
      </w:pPr>
      <w:r w:rsidRPr="00C63502">
        <w:rPr>
          <w:rFonts w:eastAsia="Times New Roman" w:cs="Times New Roman"/>
          <w:kern w:val="0"/>
          <w:szCs w:val="26"/>
        </w:rPr>
        <w:t>volume: khối lượng cổ phiếu giao dịch trong ngày (target variable)</w:t>
      </w:r>
    </w:p>
    <w:p w14:paraId="1E3906A2" w14:textId="57754099" w:rsidR="007B03D0" w:rsidRPr="00C63502" w:rsidRDefault="00C63502" w:rsidP="00C63502">
      <w:pPr>
        <w:numPr>
          <w:ilvl w:val="0"/>
          <w:numId w:val="10"/>
        </w:numPr>
        <w:spacing w:before="120" w:after="120" w:line="360" w:lineRule="auto"/>
        <w:ind w:left="709" w:hanging="283"/>
        <w:textAlignment w:val="baseline"/>
        <w:rPr>
          <w:rFonts w:eastAsia="Times New Roman" w:cs="Times New Roman"/>
          <w:kern w:val="0"/>
          <w:szCs w:val="26"/>
        </w:rPr>
      </w:pPr>
      <w:r w:rsidRPr="00C63502">
        <w:rPr>
          <w:rFonts w:eastAsia="Times New Roman" w:cs="Times New Roman"/>
          <w:kern w:val="0"/>
          <w:szCs w:val="26"/>
        </w:rPr>
        <w:t>symbol: mã cổ phiếu</w:t>
      </w:r>
    </w:p>
    <w:p w14:paraId="08E21AC5" w14:textId="35D7FD0D" w:rsidR="007B03D0" w:rsidRDefault="00810CB7" w:rsidP="00DD185A">
      <w:pPr>
        <w:pStyle w:val="Heading2"/>
      </w:pPr>
      <w:bookmarkStart w:id="20" w:name="_Toc175281661"/>
      <w:r w:rsidRPr="006867DC">
        <w:lastRenderedPageBreak/>
        <w:t>2.2. Phương pháp huấn luyện</w:t>
      </w:r>
      <w:bookmarkEnd w:id="20"/>
    </w:p>
    <w:p w14:paraId="3A13A2AE" w14:textId="46A79C89" w:rsidR="00E251D6" w:rsidRPr="00E251D6" w:rsidRDefault="00E251D6" w:rsidP="00E251D6">
      <w:pPr>
        <w:spacing w:line="360" w:lineRule="auto"/>
        <w:ind w:firstLine="426"/>
      </w:pPr>
      <w:r>
        <w:t xml:space="preserve">Trong dự án này, hai mô hình chính là </w:t>
      </w:r>
      <w:r>
        <w:rPr>
          <w:rStyle w:val="Strong"/>
        </w:rPr>
        <w:t>LightGBM</w:t>
      </w:r>
      <w:r>
        <w:t xml:space="preserve"> và </w:t>
      </w:r>
      <w:r>
        <w:rPr>
          <w:rStyle w:val="Strong"/>
        </w:rPr>
        <w:t>RNN</w:t>
      </w:r>
      <w:r>
        <w:t xml:space="preserve"> đã được sử dụng để dự đoán giá cổ phiếu.</w:t>
      </w:r>
    </w:p>
    <w:p w14:paraId="6529AF63" w14:textId="0D5B70B7" w:rsidR="007B03D0" w:rsidRPr="006867DC" w:rsidRDefault="00810CB7" w:rsidP="00654F92">
      <w:pPr>
        <w:pStyle w:val="Heading3"/>
        <w:spacing w:before="80" w:line="360" w:lineRule="auto"/>
      </w:pPr>
      <w:bookmarkStart w:id="21" w:name="_Toc175281662"/>
      <w:r w:rsidRPr="006867DC">
        <w:t>2.2.1. Xử lý và tăng cường dữ liệu</w:t>
      </w:r>
      <w:bookmarkEnd w:id="21"/>
    </w:p>
    <w:p w14:paraId="11CCE17D" w14:textId="7550D5B6" w:rsidR="007B03D0" w:rsidRPr="006867DC" w:rsidRDefault="00810CB7" w:rsidP="00E251D6">
      <w:pPr>
        <w:tabs>
          <w:tab w:val="right" w:pos="9026"/>
        </w:tabs>
        <w:spacing w:before="80" w:line="360" w:lineRule="auto"/>
        <w:ind w:left="720"/>
        <w:rPr>
          <w:rFonts w:eastAsia="Times New Roman" w:cs="Times New Roman"/>
          <w:b/>
          <w:szCs w:val="26"/>
        </w:rPr>
      </w:pPr>
      <w:r w:rsidRPr="006867DC">
        <w:rPr>
          <w:rFonts w:eastAsia="Times New Roman" w:cs="Times New Roman"/>
          <w:szCs w:val="26"/>
        </w:rPr>
        <w:t xml:space="preserve">- </w:t>
      </w:r>
      <w:r w:rsidR="00E251D6">
        <w:t>Dữ liệu được chia thành nhiều khoảng thời gian 14 ngày để tạo ra các đặc trưng cho mô hình. Các đặc trưng bao gồm giá trị trung bình, độ lệch chuẩn, giá trị tối đa và tối thiểu của các khoảng thời gian này. Đồng thời, lợi nhuận logarit của cổ phiếu cũng được tính toán để bổ sung thêm thông tin</w:t>
      </w:r>
      <w:r w:rsidRPr="006867DC">
        <w:rPr>
          <w:rFonts w:eastAsia="Times New Roman" w:cs="Times New Roman"/>
          <w:szCs w:val="26"/>
        </w:rPr>
        <w:t>.</w:t>
      </w:r>
    </w:p>
    <w:p w14:paraId="5BAC3296" w14:textId="781D8479" w:rsidR="00E251D6" w:rsidRPr="00E251D6" w:rsidRDefault="00810CB7" w:rsidP="00C052B7">
      <w:pPr>
        <w:pStyle w:val="Heading3"/>
        <w:spacing w:line="360" w:lineRule="auto"/>
        <w:rPr>
          <w:lang w:val="sv-SE"/>
        </w:rPr>
      </w:pPr>
      <w:bookmarkStart w:id="22" w:name="_Toc175281663"/>
      <w:r w:rsidRPr="00F838C0">
        <w:rPr>
          <w:lang w:val="sv-SE"/>
        </w:rPr>
        <w:t xml:space="preserve">2.2.2. </w:t>
      </w:r>
      <w:r w:rsidR="00E251D6">
        <w:rPr>
          <w:lang w:val="sv-SE"/>
        </w:rPr>
        <w:t xml:space="preserve">Mô hình </w:t>
      </w:r>
      <w:r w:rsidR="00E251D6" w:rsidRPr="009147F5">
        <w:t>LightGBM</w:t>
      </w:r>
      <w:bookmarkEnd w:id="22"/>
    </w:p>
    <w:p w14:paraId="2633EDFB" w14:textId="77777777" w:rsidR="00984675" w:rsidRPr="00984675" w:rsidRDefault="00984675" w:rsidP="00C052B7">
      <w:pPr>
        <w:spacing w:before="80" w:line="360" w:lineRule="auto"/>
        <w:ind w:left="426" w:firstLine="425"/>
        <w:rPr>
          <w:rFonts w:eastAsia="Times New Roman" w:cs="Times New Roman"/>
          <w:kern w:val="0"/>
          <w:szCs w:val="26"/>
        </w:rPr>
      </w:pPr>
      <w:r w:rsidRPr="00984675">
        <w:rPr>
          <w:rFonts w:eastAsia="Times New Roman" w:cs="Times New Roman"/>
          <w:kern w:val="0"/>
          <w:szCs w:val="26"/>
        </w:rPr>
        <w:t xml:space="preserve">Mô hình </w:t>
      </w:r>
      <w:r w:rsidRPr="00984675">
        <w:rPr>
          <w:rFonts w:eastAsia="Times New Roman" w:cs="Times New Roman"/>
          <w:b/>
          <w:bCs/>
          <w:kern w:val="0"/>
          <w:szCs w:val="26"/>
        </w:rPr>
        <w:t>LightGBM (Light Gradient Boosting Machine)</w:t>
      </w:r>
      <w:r w:rsidRPr="00984675">
        <w:rPr>
          <w:rFonts w:eastAsia="Times New Roman" w:cs="Times New Roman"/>
          <w:kern w:val="0"/>
          <w:szCs w:val="26"/>
        </w:rPr>
        <w:t xml:space="preserve"> là một phương pháp học tăng cường dựa trên cây quyết định (decision trees). Điểm mạnh của LightGBM là khả năng xử lý nhanh và hiệu quả các tập dữ liệu lớn với nhiều đặc trưng. LightGBM hoạt động bằng cách xây dựng các cây quyết định nhỏ và dần dần cải thiện chúng qua các vòng lặp, với mục tiêu tối ưu hóa độ chính xác của dự đoán.</w:t>
      </w:r>
    </w:p>
    <w:p w14:paraId="5B8A8202" w14:textId="3301EE20" w:rsidR="00984675" w:rsidRDefault="00984675" w:rsidP="00984675">
      <w:pPr>
        <w:spacing w:before="80" w:line="360" w:lineRule="auto"/>
        <w:ind w:left="426" w:firstLine="425"/>
        <w:rPr>
          <w:rFonts w:eastAsia="Times New Roman" w:cs="Times New Roman"/>
          <w:kern w:val="0"/>
          <w:szCs w:val="26"/>
        </w:rPr>
      </w:pPr>
      <w:r w:rsidRPr="00984675">
        <w:rPr>
          <w:rFonts w:eastAsia="Times New Roman" w:cs="Times New Roman"/>
          <w:kern w:val="0"/>
          <w:szCs w:val="26"/>
        </w:rPr>
        <w:t>Trong dự án này, mô hình LightGBM được áp dụng vào dữ liệu chuỗi thời gian với các đặc trưng được tạo ra từ giá cổ phiếu trong quá khứ. Chúng tôi đã tinh chỉnh các tham số của mô hình, chẳng hạn như số lượng cây (n_estimators), tốc độ học (learning_rate)</w:t>
      </w:r>
      <w:r>
        <w:rPr>
          <w:rFonts w:eastAsia="Times New Roman" w:cs="Times New Roman"/>
          <w:kern w:val="0"/>
          <w:szCs w:val="26"/>
        </w:rPr>
        <w:t xml:space="preserve"> </w:t>
      </w:r>
      <w:r w:rsidRPr="00984675">
        <w:rPr>
          <w:rFonts w:eastAsia="Times New Roman" w:cs="Times New Roman"/>
          <w:kern w:val="0"/>
          <w:szCs w:val="26"/>
        </w:rPr>
        <w:t>để đạt được hiệu quả tốt nhất</w:t>
      </w:r>
      <w:r>
        <w:rPr>
          <w:rFonts w:eastAsia="Times New Roman" w:cs="Times New Roman"/>
          <w:kern w:val="0"/>
          <w:szCs w:val="26"/>
        </w:rPr>
        <w:t>.</w:t>
      </w:r>
    </w:p>
    <w:p w14:paraId="6C19091B" w14:textId="02BDBC53" w:rsidR="00984675" w:rsidRDefault="009147F5" w:rsidP="009147F5">
      <w:pPr>
        <w:pStyle w:val="Heading3"/>
      </w:pPr>
      <w:bookmarkStart w:id="23" w:name="_Toc175281664"/>
      <w:r>
        <w:t>2.2.3. Mô hình RNN</w:t>
      </w:r>
      <w:bookmarkEnd w:id="23"/>
    </w:p>
    <w:p w14:paraId="059BF195" w14:textId="77777777" w:rsidR="009147F5" w:rsidRPr="009147F5" w:rsidRDefault="009147F5" w:rsidP="009147F5">
      <w:pPr>
        <w:spacing w:before="80" w:line="360" w:lineRule="auto"/>
        <w:ind w:left="426" w:firstLine="425"/>
        <w:rPr>
          <w:rFonts w:eastAsia="Times New Roman" w:cs="Times New Roman"/>
          <w:kern w:val="0"/>
          <w:szCs w:val="26"/>
        </w:rPr>
      </w:pPr>
      <w:r w:rsidRPr="009147F5">
        <w:rPr>
          <w:rFonts w:eastAsia="Times New Roman" w:cs="Times New Roman"/>
          <w:b/>
          <w:bCs/>
          <w:kern w:val="0"/>
          <w:szCs w:val="26"/>
        </w:rPr>
        <w:t>RNN (Recurrent Neural Network)</w:t>
      </w:r>
      <w:r w:rsidRPr="009147F5">
        <w:rPr>
          <w:rFonts w:eastAsia="Times New Roman" w:cs="Times New Roman"/>
          <w:kern w:val="0"/>
          <w:szCs w:val="26"/>
        </w:rPr>
        <w:t xml:space="preserve"> là một loại mô hình mạng nơ-ron có khả năng xử lý dữ liệu tuần tự, đặc biệt là các chuỗi thời gian như dữ liệu giá cổ phiếu. Mô hình RNN có cấu trúc cho phép ghi nhớ các trạng thái trước đó và sử dụng chúng để dự đoán các trạng thái tiếp theo. Điều này đặc biệt hữu ích khi xử lý dữ liệu tài chính vì nó có tính phụ thuộc tuần tự rất cao.</w:t>
      </w:r>
    </w:p>
    <w:p w14:paraId="4A8F98BA" w14:textId="77777777" w:rsidR="009147F5" w:rsidRPr="009147F5" w:rsidRDefault="009147F5" w:rsidP="009147F5">
      <w:pPr>
        <w:spacing w:before="80" w:line="360" w:lineRule="auto"/>
        <w:ind w:left="426" w:firstLine="425"/>
        <w:rPr>
          <w:rFonts w:eastAsia="Times New Roman" w:cs="Times New Roman"/>
          <w:kern w:val="0"/>
          <w:sz w:val="24"/>
          <w:szCs w:val="24"/>
        </w:rPr>
      </w:pPr>
      <w:r w:rsidRPr="009147F5">
        <w:rPr>
          <w:rFonts w:eastAsia="Times New Roman" w:cs="Times New Roman"/>
          <w:kern w:val="0"/>
          <w:szCs w:val="26"/>
        </w:rPr>
        <w:t>Trong dự án này, mô hình RNN được thiết kế với nhiều lớp mạng nơ-ron tuần tự, sử dụng các kỹ thuật như dropout để giảm thiểu hiện tượng overfitting. RNN giúp mô hình nắm bắt các xu hướng dài hạn trong giá cổ phiếu và cải thiện khả năng dự đoán so với các mô hình truyền thống khác</w:t>
      </w:r>
      <w:r w:rsidRPr="009147F5">
        <w:rPr>
          <w:rFonts w:eastAsia="Times New Roman" w:cs="Times New Roman"/>
          <w:kern w:val="0"/>
          <w:sz w:val="24"/>
          <w:szCs w:val="24"/>
        </w:rPr>
        <w:t>.</w:t>
      </w:r>
    </w:p>
    <w:p w14:paraId="43EE6A29" w14:textId="77777777" w:rsidR="009147F5" w:rsidRPr="009147F5" w:rsidRDefault="009147F5" w:rsidP="009147F5"/>
    <w:p w14:paraId="758C926C" w14:textId="0AFBA8D5" w:rsidR="007B03D0" w:rsidRDefault="00810CB7" w:rsidP="00654F92">
      <w:pPr>
        <w:pStyle w:val="Heading3"/>
        <w:spacing w:before="80" w:line="360" w:lineRule="auto"/>
      </w:pPr>
      <w:bookmarkStart w:id="24" w:name="_Toc175281665"/>
      <w:r w:rsidRPr="006867DC">
        <w:lastRenderedPageBreak/>
        <w:t>2.2.4. Tiêu chí đánh giá</w:t>
      </w:r>
      <w:bookmarkEnd w:id="24"/>
    </w:p>
    <w:p w14:paraId="7388B6A9" w14:textId="283F7B98" w:rsidR="009147F5" w:rsidRPr="009147F5" w:rsidRDefault="009147F5" w:rsidP="009147F5">
      <w:pPr>
        <w:spacing w:before="80" w:line="360" w:lineRule="auto"/>
        <w:ind w:left="426" w:firstLine="425"/>
      </w:pPr>
      <w:r>
        <w:t xml:space="preserve">Hai tiêu chí chính để đánh giá hiệu suất của mô hình là </w:t>
      </w:r>
      <w:r>
        <w:rPr>
          <w:rStyle w:val="Strong"/>
        </w:rPr>
        <w:t>Mean Absolute Error (MAE)</w:t>
      </w:r>
      <w:r>
        <w:t xml:space="preserve"> và </w:t>
      </w:r>
      <w:r>
        <w:rPr>
          <w:rStyle w:val="Strong"/>
        </w:rPr>
        <w:t>Root Mean Squared Error (RMSE)</w:t>
      </w:r>
      <w:r>
        <w:t>.</w:t>
      </w:r>
    </w:p>
    <w:p w14:paraId="2CDA3551" w14:textId="673EC691" w:rsidR="007B03D0" w:rsidRPr="006867DC" w:rsidRDefault="00810CB7" w:rsidP="00654F92">
      <w:pPr>
        <w:pStyle w:val="Heading4"/>
        <w:spacing w:before="80" w:line="360" w:lineRule="auto"/>
      </w:pPr>
      <w:r w:rsidRPr="006867DC">
        <w:t xml:space="preserve"> 2.2.4.1. </w:t>
      </w:r>
      <w:r w:rsidR="00790510">
        <w:t>Chỉ số MAE</w:t>
      </w:r>
      <w:r w:rsidR="00FA3C3D">
        <w:t xml:space="preserve"> (</w:t>
      </w:r>
      <w:r w:rsidR="00FA3C3D" w:rsidRPr="00FA3C3D">
        <w:rPr>
          <w:rStyle w:val="Strong"/>
          <w:b/>
          <w:bCs w:val="0"/>
        </w:rPr>
        <w:t>Mean Absolute Error</w:t>
      </w:r>
      <w:r w:rsidR="00FA3C3D">
        <w:rPr>
          <w:rStyle w:val="Strong"/>
          <w:b/>
          <w:bCs w:val="0"/>
        </w:rPr>
        <w:t>)</w:t>
      </w:r>
    </w:p>
    <w:p w14:paraId="2C696379" w14:textId="2F254EDB" w:rsidR="009147F5" w:rsidRDefault="009147F5" w:rsidP="00790510">
      <w:pPr>
        <w:pStyle w:val="NormalWeb"/>
        <w:shd w:val="clear" w:color="auto" w:fill="FFFFFF"/>
        <w:spacing w:before="80" w:beforeAutospacing="0" w:after="0" w:afterAutospacing="0" w:line="360" w:lineRule="auto"/>
        <w:ind w:left="426" w:firstLine="425"/>
        <w:jc w:val="both"/>
        <w:rPr>
          <w:rFonts w:ascii="Times New Roman" w:eastAsia="Times New Roman" w:hAnsi="Times New Roman" w:cs="Times New Roman"/>
          <w:sz w:val="26"/>
          <w:szCs w:val="26"/>
        </w:rPr>
      </w:pPr>
      <w:r w:rsidRPr="00790510">
        <w:rPr>
          <w:rFonts w:ascii="Times New Roman" w:eastAsia="Times New Roman" w:hAnsi="Times New Roman" w:cs="Times New Roman"/>
          <w:sz w:val="26"/>
          <w:szCs w:val="26"/>
        </w:rPr>
        <w:t>MAE là chỉ số đo lường trung bình trị tuyệt đối sai số giữa giá trị dự báo và giá trị thực tế</w:t>
      </w:r>
      <w:r w:rsidR="00790510">
        <w:rPr>
          <w:rFonts w:ascii="Times New Roman" w:eastAsia="Times New Roman" w:hAnsi="Times New Roman" w:cs="Times New Roman"/>
          <w:sz w:val="26"/>
          <w:szCs w:val="26"/>
        </w:rPr>
        <w:t>. Công thức tính MAE:</w:t>
      </w:r>
    </w:p>
    <w:p w14:paraId="454EFDBA" w14:textId="7431578A" w:rsidR="00790510" w:rsidRPr="00E04B60" w:rsidRDefault="00790510" w:rsidP="00790510">
      <w:pPr>
        <w:pStyle w:val="NormalWeb"/>
        <w:shd w:val="clear" w:color="auto" w:fill="FFFFFF"/>
        <w:spacing w:before="80" w:beforeAutospacing="0" w:after="0" w:afterAutospacing="0" w:line="360" w:lineRule="auto"/>
        <w:ind w:left="426" w:firstLine="425"/>
        <w:jc w:val="both"/>
        <w:rPr>
          <w:rFonts w:ascii="Times New Roman" w:eastAsia="Times New Roman" w:hAnsi="Times New Roman" w:cs="Times New Roman"/>
          <w:color w:val="333333"/>
          <w:sz w:val="26"/>
          <w:szCs w:val="26"/>
        </w:rPr>
      </w:pPr>
      <m:oMathPara>
        <m:oMath>
          <m:r>
            <w:rPr>
              <w:rFonts w:ascii="Cambria Math" w:eastAsia="Times New Roman" w:hAnsi="Cambria Math" w:cs="Times New Roman"/>
              <w:color w:val="333333"/>
              <w:sz w:val="26"/>
              <w:szCs w:val="26"/>
            </w:rPr>
            <m:t xml:space="preserve">MAE = </m:t>
          </m:r>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1</m:t>
              </m:r>
            </m:num>
            <m:den>
              <m:r>
                <w:rPr>
                  <w:rFonts w:ascii="Cambria Math" w:eastAsia="Times New Roman" w:hAnsi="Cambria Math" w:cs="Times New Roman"/>
                  <w:color w:val="333333"/>
                  <w:sz w:val="26"/>
                  <w:szCs w:val="26"/>
                </w:rPr>
                <m:t>n</m:t>
              </m:r>
            </m:den>
          </m:f>
          <m:nary>
            <m:naryPr>
              <m:chr m:val="∑"/>
              <m:limLoc m:val="undOvr"/>
              <m:ctrlPr>
                <w:rPr>
                  <w:rFonts w:ascii="Cambria Math" w:eastAsia="Times New Roman" w:hAnsi="Cambria Math" w:cs="Times New Roman"/>
                  <w:i/>
                  <w:color w:val="333333"/>
                  <w:sz w:val="26"/>
                  <w:szCs w:val="26"/>
                </w:rPr>
              </m:ctrlPr>
            </m:naryPr>
            <m:sub>
              <m:r>
                <w:rPr>
                  <w:rFonts w:ascii="Cambria Math" w:eastAsia="Times New Roman" w:hAnsi="Cambria Math" w:cs="Times New Roman"/>
                  <w:color w:val="333333"/>
                  <w:sz w:val="26"/>
                  <w:szCs w:val="26"/>
                </w:rPr>
                <m:t>i = 1</m:t>
              </m:r>
            </m:sub>
            <m:sup>
              <m:r>
                <w:rPr>
                  <w:rFonts w:ascii="Cambria Math" w:eastAsia="Times New Roman" w:hAnsi="Cambria Math" w:cs="Times New Roman"/>
                  <w:color w:val="333333"/>
                  <w:sz w:val="26"/>
                  <w:szCs w:val="26"/>
                </w:rPr>
                <m:t>n</m:t>
              </m:r>
            </m:sup>
            <m:e>
              <m:r>
                <w:rPr>
                  <w:rFonts w:ascii="Cambria Math" w:eastAsia="Times New Roman" w:hAnsi="Cambria Math" w:cs="Times New Roman"/>
                  <w:color w:val="333333"/>
                  <w:sz w:val="26"/>
                  <w:szCs w:val="26"/>
                </w:rPr>
                <m:t>|</m:t>
              </m:r>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r>
                <w:rPr>
                  <w:rFonts w:ascii="Cambria Math" w:eastAsia="Times New Roman" w:hAnsi="Cambria Math" w:cs="Times New Roman"/>
                  <w:color w:val="333333"/>
                  <w:sz w:val="26"/>
                  <w:szCs w:val="26"/>
                </w:rPr>
                <m:t>-</m:t>
              </m:r>
              <m:acc>
                <m:accPr>
                  <m:ctrlPr>
                    <w:rPr>
                      <w:rFonts w:ascii="Cambria Math" w:eastAsia="Times New Roman" w:hAnsi="Cambria Math" w:cs="Times New Roman"/>
                      <w:i/>
                      <w:color w:val="333333"/>
                      <w:sz w:val="26"/>
                      <w:szCs w:val="26"/>
                    </w:rPr>
                  </m:ctrlPr>
                </m:accPr>
                <m:e>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e>
              </m:acc>
              <m:r>
                <w:rPr>
                  <w:rFonts w:ascii="Cambria Math" w:eastAsia="Times New Roman" w:hAnsi="Cambria Math" w:cs="Times New Roman"/>
                  <w:color w:val="333333"/>
                  <w:sz w:val="26"/>
                  <w:szCs w:val="26"/>
                </w:rPr>
                <m:t>|</m:t>
              </m:r>
            </m:e>
          </m:nary>
        </m:oMath>
      </m:oMathPara>
    </w:p>
    <w:p w14:paraId="23F83C60" w14:textId="383221C6" w:rsidR="00E04B60" w:rsidRDefault="00E04B60" w:rsidP="00790510">
      <w:pPr>
        <w:pStyle w:val="NormalWeb"/>
        <w:shd w:val="clear" w:color="auto" w:fill="FFFFFF"/>
        <w:spacing w:before="80" w:beforeAutospacing="0" w:after="0" w:afterAutospacing="0" w:line="360" w:lineRule="auto"/>
        <w:ind w:left="426" w:firstLine="425"/>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Trong đó:</w:t>
      </w:r>
    </w:p>
    <w:p w14:paraId="76467B33" w14:textId="07EEDC58" w:rsidR="00E04B60" w:rsidRDefault="00E04B60" w:rsidP="00E04B60">
      <w:pPr>
        <w:pStyle w:val="NormalWeb"/>
        <w:numPr>
          <w:ilvl w:val="0"/>
          <w:numId w:val="4"/>
        </w:numPr>
        <w:shd w:val="clear" w:color="auto" w:fill="FFFFFF"/>
        <w:spacing w:before="80" w:beforeAutospacing="0" w:after="0" w:afterAutospacing="0" w:line="36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 là số lượng mẫu thực nghiệm</w:t>
      </w:r>
    </w:p>
    <w:p w14:paraId="7187D955" w14:textId="2B0CB1BF" w:rsidR="00E04B60" w:rsidRDefault="00D71AFC" w:rsidP="00E04B60">
      <w:pPr>
        <w:pStyle w:val="NormalWeb"/>
        <w:numPr>
          <w:ilvl w:val="0"/>
          <w:numId w:val="4"/>
        </w:numPr>
        <w:shd w:val="clear" w:color="auto" w:fill="FFFFFF"/>
        <w:spacing w:before="80" w:beforeAutospacing="0" w:after="0" w:afterAutospacing="0" w:line="360" w:lineRule="auto"/>
        <w:jc w:val="both"/>
        <w:rPr>
          <w:rFonts w:ascii="Times New Roman" w:eastAsia="Times New Roman" w:hAnsi="Times New Roman" w:cs="Times New Roman"/>
          <w:color w:val="333333"/>
          <w:sz w:val="26"/>
          <w:szCs w:val="26"/>
        </w:rPr>
      </w:pPr>
      <m:oMath>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oMath>
      <w:r w:rsidR="00E04B60">
        <w:rPr>
          <w:rFonts w:ascii="Times New Roman" w:eastAsia="Times New Roman" w:hAnsi="Times New Roman" w:cs="Times New Roman"/>
          <w:color w:val="333333"/>
          <w:sz w:val="26"/>
          <w:szCs w:val="26"/>
        </w:rPr>
        <w:t>: là giá trị của biến mục tiêu cho mẫu thứ i</w:t>
      </w:r>
    </w:p>
    <w:p w14:paraId="210BABDA" w14:textId="2FB12AC9" w:rsidR="00E04B60" w:rsidRPr="00790510" w:rsidRDefault="00D71AFC" w:rsidP="00E04B60">
      <w:pPr>
        <w:pStyle w:val="NormalWeb"/>
        <w:numPr>
          <w:ilvl w:val="0"/>
          <w:numId w:val="4"/>
        </w:numPr>
        <w:shd w:val="clear" w:color="auto" w:fill="FFFFFF"/>
        <w:spacing w:before="80" w:beforeAutospacing="0" w:after="0" w:afterAutospacing="0" w:line="360" w:lineRule="auto"/>
        <w:jc w:val="both"/>
        <w:rPr>
          <w:rFonts w:ascii="Times New Roman" w:eastAsia="Times New Roman" w:hAnsi="Times New Roman" w:cs="Times New Roman"/>
          <w:color w:val="333333"/>
          <w:sz w:val="26"/>
          <w:szCs w:val="26"/>
        </w:rPr>
      </w:pPr>
      <m:oMath>
        <m:acc>
          <m:accPr>
            <m:ctrlPr>
              <w:rPr>
                <w:rFonts w:ascii="Cambria Math" w:eastAsia="Times New Roman" w:hAnsi="Cambria Math" w:cs="Times New Roman"/>
                <w:i/>
                <w:color w:val="333333"/>
                <w:sz w:val="26"/>
                <w:szCs w:val="26"/>
              </w:rPr>
            </m:ctrlPr>
          </m:accPr>
          <m:e>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e>
        </m:acc>
      </m:oMath>
      <w:r w:rsidR="00E04B60">
        <w:rPr>
          <w:rFonts w:ascii="Times New Roman" w:eastAsia="Times New Roman" w:hAnsi="Times New Roman" w:cs="Times New Roman"/>
          <w:color w:val="333333"/>
          <w:sz w:val="26"/>
          <w:szCs w:val="26"/>
        </w:rPr>
        <w:t>: là giá trị dự đoán của biến mục tiêu cho mẫu thứ i</w:t>
      </w:r>
    </w:p>
    <w:p w14:paraId="4A3C3679" w14:textId="08F13E4E" w:rsidR="007B03D0" w:rsidRPr="00E04B60" w:rsidRDefault="00E04B60" w:rsidP="00E04B60">
      <w:pPr>
        <w:pStyle w:val="NormalWeb"/>
        <w:shd w:val="clear" w:color="auto" w:fill="FFFFFF"/>
        <w:spacing w:before="0" w:beforeAutospacing="0" w:line="360" w:lineRule="auto"/>
        <w:jc w:val="both"/>
        <w:rPr>
          <w:rFonts w:ascii="Times New Roman" w:eastAsia="Times New Roman" w:hAnsi="Times New Roman" w:cs="Times New Roman"/>
          <w:color w:val="333333"/>
          <w:sz w:val="26"/>
          <w:szCs w:val="26"/>
        </w:rPr>
      </w:pPr>
      <w:r w:rsidRPr="00E04B60">
        <w:rPr>
          <w:rFonts w:ascii="Times New Roman" w:hAnsi="Times New Roman" w:cs="Times New Roman"/>
          <w:color w:val="333333"/>
          <w:sz w:val="26"/>
          <w:szCs w:val="26"/>
          <w:shd w:val="clear" w:color="auto" w:fill="FFFFFF"/>
        </w:rPr>
        <w:t>Chúng ta có thể thấy về bản chất thì MAE chính là norm chuẩn bậc 1. Khi MAE càng nhỏ thì khoảng cách giữa giá trị dự báo và giá trị thực tế càng nhỏ và mô hình càng tốt.</w:t>
      </w:r>
    </w:p>
    <w:p w14:paraId="77C446B6" w14:textId="2CFFE19F" w:rsidR="007B03D0" w:rsidRPr="006867DC" w:rsidRDefault="00810CB7" w:rsidP="00654F92">
      <w:pPr>
        <w:pStyle w:val="Heading4"/>
        <w:spacing w:before="80" w:line="360" w:lineRule="auto"/>
      </w:pPr>
      <w:r w:rsidRPr="006867DC">
        <w:t>2.2.4.2.</w:t>
      </w:r>
      <w:r w:rsidR="00FA3C3D">
        <w:t xml:space="preserve"> </w:t>
      </w:r>
      <w:r w:rsidR="003B5797">
        <w:t>RMSE</w:t>
      </w:r>
      <w:r w:rsidR="00FA3C3D">
        <w:t xml:space="preserve"> (</w:t>
      </w:r>
      <w:r w:rsidR="00FA3C3D" w:rsidRPr="00FA3C3D">
        <w:rPr>
          <w:rStyle w:val="Strong"/>
          <w:b/>
          <w:bCs w:val="0"/>
        </w:rPr>
        <w:t>Root Mean Squared Error</w:t>
      </w:r>
      <w:r w:rsidR="00FA3C3D">
        <w:rPr>
          <w:rStyle w:val="Strong"/>
          <w:b/>
          <w:bCs w:val="0"/>
        </w:rPr>
        <w:t>)</w:t>
      </w:r>
    </w:p>
    <w:p w14:paraId="3FD9A782" w14:textId="03BDBBD3" w:rsidR="007B03D0" w:rsidRPr="00FA3C3D" w:rsidRDefault="00810CB7" w:rsidP="00FA3C3D">
      <w:pPr>
        <w:tabs>
          <w:tab w:val="right" w:pos="9026"/>
        </w:tabs>
        <w:spacing w:before="80" w:line="360" w:lineRule="auto"/>
        <w:ind w:firstLine="426"/>
        <w:rPr>
          <w:rFonts w:eastAsia="Times New Roman" w:cs="Times New Roman"/>
          <w:szCs w:val="26"/>
        </w:rPr>
      </w:pPr>
      <w:r w:rsidRPr="006867DC">
        <w:rPr>
          <w:rFonts w:eastAsia="Times New Roman" w:cs="Times New Roman"/>
          <w:szCs w:val="26"/>
        </w:rPr>
        <w:tab/>
      </w:r>
      <w:r w:rsidR="00FA3C3D" w:rsidRPr="00FA3C3D">
        <w:rPr>
          <w:rFonts w:cs="Times New Roman"/>
          <w:color w:val="333333"/>
          <w:szCs w:val="26"/>
          <w:shd w:val="clear" w:color="auto" w:fill="FFFFFF"/>
        </w:rPr>
        <w:t>RMSE</w:t>
      </w:r>
      <w:r w:rsidR="00FA3C3D">
        <w:rPr>
          <w:rFonts w:cs="Times New Roman"/>
          <w:color w:val="333333"/>
          <w:szCs w:val="26"/>
          <w:shd w:val="clear" w:color="auto" w:fill="FFFFFF"/>
        </w:rPr>
        <w:t xml:space="preserve"> l</w:t>
      </w:r>
      <w:r w:rsidR="00FA3C3D" w:rsidRPr="00FA3C3D">
        <w:rPr>
          <w:rFonts w:cs="Times New Roman"/>
          <w:color w:val="333333"/>
          <w:szCs w:val="26"/>
          <w:shd w:val="clear" w:color="auto" w:fill="FFFFFF"/>
        </w:rPr>
        <w:t>à một độ đo thước đo sai số giữa giá trị dự đoán và giá trị thực tế trong bài toán dự đoán. RMSE tính căn bậc hai trung bình bình phương của hiệu giữa giá trị dự đoán và giá trị thực tế các mẫu dữ liệu, RMSE có ưu điểm là nó giúp đánh giá được độ lớn của sai số so với giá trị dự đoán và giá trị thực tế. RMSE càng nhỏ thì mô hình dự đoán càng chính xác và ngược lại.</w:t>
      </w:r>
    </w:p>
    <w:p w14:paraId="1BFBF594" w14:textId="5C87F67D" w:rsidR="007B03D0" w:rsidRPr="006867DC" w:rsidRDefault="00FA3C3D" w:rsidP="00654F92">
      <w:pPr>
        <w:tabs>
          <w:tab w:val="right" w:pos="9026"/>
        </w:tabs>
        <w:spacing w:before="80" w:line="360" w:lineRule="auto"/>
        <w:ind w:left="720"/>
        <w:rPr>
          <w:rFonts w:eastAsia="Times New Roman" w:cs="Times New Roman"/>
          <w:szCs w:val="26"/>
        </w:rPr>
      </w:pPr>
      <w:r>
        <w:rPr>
          <w:rFonts w:eastAsia="Times New Roman" w:cs="Times New Roman"/>
          <w:szCs w:val="26"/>
        </w:rPr>
        <w:t>RMSE</w:t>
      </w:r>
      <w:r w:rsidR="00810CB7" w:rsidRPr="006867DC">
        <w:rPr>
          <w:rFonts w:eastAsia="Times New Roman" w:cs="Times New Roman"/>
          <w:szCs w:val="26"/>
        </w:rPr>
        <w:t xml:space="preserve"> được tính theo công thức sau:</w:t>
      </w:r>
    </w:p>
    <w:p w14:paraId="2C08EFF4" w14:textId="2FAAF381" w:rsidR="007B03D0" w:rsidRPr="00FA3C3D" w:rsidRDefault="00810CB7" w:rsidP="00FA3C3D">
      <w:pPr>
        <w:pStyle w:val="NormalWeb"/>
        <w:shd w:val="clear" w:color="auto" w:fill="FFFFFF"/>
        <w:spacing w:before="80" w:beforeAutospacing="0" w:after="0" w:afterAutospacing="0" w:line="360" w:lineRule="auto"/>
        <w:ind w:left="426" w:firstLine="425"/>
        <w:jc w:val="both"/>
        <w:rPr>
          <w:rFonts w:ascii="Times New Roman" w:eastAsia="Times New Roman" w:hAnsi="Times New Roman" w:cs="Times New Roman"/>
          <w:color w:val="333333"/>
          <w:sz w:val="26"/>
          <w:szCs w:val="26"/>
        </w:rPr>
      </w:pPr>
      <w:r w:rsidRPr="006867DC">
        <w:rPr>
          <w:rFonts w:eastAsia="Times New Roman" w:cs="Times New Roman"/>
          <w:szCs w:val="26"/>
        </w:rPr>
        <w:t xml:space="preserve">  </w:t>
      </w:r>
      <w:r w:rsidR="00FA3C3D" w:rsidRPr="00FA3C3D">
        <w:rPr>
          <w:rFonts w:ascii="Cambria Math" w:eastAsia="Times New Roman" w:hAnsi="Cambria Math" w:cs="Times New Roman"/>
          <w:i/>
          <w:color w:val="333333"/>
          <w:sz w:val="26"/>
          <w:szCs w:val="26"/>
        </w:rPr>
        <w:br/>
      </w:r>
      <m:oMathPara>
        <m:oMath>
          <m:r>
            <w:rPr>
              <w:rFonts w:ascii="Cambria Math" w:eastAsia="Times New Roman" w:hAnsi="Cambria Math" w:cs="Times New Roman"/>
              <w:color w:val="333333"/>
              <w:sz w:val="26"/>
              <w:szCs w:val="26"/>
            </w:rPr>
            <m:t xml:space="preserve">RMSE = </m:t>
          </m:r>
          <m:rad>
            <m:radPr>
              <m:degHide m:val="1"/>
              <m:ctrlPr>
                <w:rPr>
                  <w:rFonts w:ascii="Cambria Math" w:eastAsia="Times New Roman" w:hAnsi="Cambria Math" w:cs="Times New Roman"/>
                  <w:i/>
                  <w:color w:val="333333"/>
                  <w:sz w:val="26"/>
                  <w:szCs w:val="26"/>
                </w:rPr>
              </m:ctrlPr>
            </m:radPr>
            <m:deg/>
            <m:e>
              <m:f>
                <m:fPr>
                  <m:ctrlPr>
                    <w:rPr>
                      <w:rFonts w:ascii="Cambria Math" w:eastAsia="Times New Roman" w:hAnsi="Cambria Math" w:cs="Times New Roman"/>
                      <w:i/>
                      <w:color w:val="333333"/>
                      <w:sz w:val="26"/>
                      <w:szCs w:val="26"/>
                    </w:rPr>
                  </m:ctrlPr>
                </m:fPr>
                <m:num>
                  <m:r>
                    <w:rPr>
                      <w:rFonts w:ascii="Cambria Math" w:eastAsia="Times New Roman" w:hAnsi="Cambria Math" w:cs="Times New Roman"/>
                      <w:color w:val="333333"/>
                      <w:sz w:val="26"/>
                      <w:szCs w:val="26"/>
                    </w:rPr>
                    <m:t>1</m:t>
                  </m:r>
                </m:num>
                <m:den>
                  <m:r>
                    <w:rPr>
                      <w:rFonts w:ascii="Cambria Math" w:eastAsia="Times New Roman" w:hAnsi="Cambria Math" w:cs="Times New Roman"/>
                      <w:color w:val="333333"/>
                      <w:sz w:val="26"/>
                      <w:szCs w:val="26"/>
                    </w:rPr>
                    <m:t>n</m:t>
                  </m:r>
                </m:den>
              </m:f>
              <m:nary>
                <m:naryPr>
                  <m:chr m:val="∑"/>
                  <m:limLoc m:val="undOvr"/>
                  <m:ctrlPr>
                    <w:rPr>
                      <w:rFonts w:ascii="Cambria Math" w:eastAsia="Times New Roman" w:hAnsi="Cambria Math" w:cs="Times New Roman"/>
                      <w:i/>
                      <w:color w:val="333333"/>
                      <w:sz w:val="26"/>
                      <w:szCs w:val="26"/>
                    </w:rPr>
                  </m:ctrlPr>
                </m:naryPr>
                <m:sub>
                  <m:r>
                    <w:rPr>
                      <w:rFonts w:ascii="Cambria Math" w:eastAsia="Times New Roman" w:hAnsi="Cambria Math" w:cs="Times New Roman"/>
                      <w:color w:val="333333"/>
                      <w:sz w:val="26"/>
                      <w:szCs w:val="26"/>
                    </w:rPr>
                    <m:t>i = 1</m:t>
                  </m:r>
                </m:sub>
                <m:sup>
                  <m:r>
                    <w:rPr>
                      <w:rFonts w:ascii="Cambria Math" w:eastAsia="Times New Roman" w:hAnsi="Cambria Math" w:cs="Times New Roman"/>
                      <w:color w:val="333333"/>
                      <w:sz w:val="26"/>
                      <w:szCs w:val="26"/>
                    </w:rPr>
                    <m:t>n</m:t>
                  </m:r>
                </m:sup>
                <m:e>
                  <m:sSup>
                    <m:sSupPr>
                      <m:ctrlPr>
                        <w:rPr>
                          <w:rFonts w:ascii="Cambria Math" w:eastAsia="Times New Roman" w:hAnsi="Cambria Math" w:cs="Times New Roman"/>
                          <w:i/>
                          <w:color w:val="333333"/>
                          <w:sz w:val="26"/>
                          <w:szCs w:val="26"/>
                        </w:rPr>
                      </m:ctrlPr>
                    </m:sSupPr>
                    <m:e>
                      <m:r>
                        <w:rPr>
                          <w:rFonts w:ascii="Cambria Math" w:eastAsia="Times New Roman" w:hAnsi="Cambria Math" w:cs="Times New Roman"/>
                          <w:color w:val="333333"/>
                          <w:sz w:val="26"/>
                          <w:szCs w:val="26"/>
                        </w:rPr>
                        <m:t>(</m:t>
                      </m:r>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r>
                        <w:rPr>
                          <w:rFonts w:ascii="Cambria Math" w:eastAsia="Times New Roman" w:hAnsi="Cambria Math" w:cs="Times New Roman"/>
                          <w:color w:val="333333"/>
                          <w:sz w:val="26"/>
                          <w:szCs w:val="26"/>
                        </w:rPr>
                        <m:t>-</m:t>
                      </m:r>
                      <m:acc>
                        <m:accPr>
                          <m:ctrlPr>
                            <w:rPr>
                              <w:rFonts w:ascii="Cambria Math" w:eastAsia="Times New Roman" w:hAnsi="Cambria Math" w:cs="Times New Roman"/>
                              <w:i/>
                              <w:color w:val="333333"/>
                              <w:sz w:val="26"/>
                              <w:szCs w:val="26"/>
                            </w:rPr>
                          </m:ctrlPr>
                        </m:accPr>
                        <m:e>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e>
                      </m:acc>
                      <m:r>
                        <w:rPr>
                          <w:rFonts w:ascii="Cambria Math" w:eastAsia="Times New Roman" w:hAnsi="Cambria Math" w:cs="Times New Roman"/>
                          <w:color w:val="333333"/>
                          <w:sz w:val="26"/>
                          <w:szCs w:val="26"/>
                        </w:rPr>
                        <m:t>)</m:t>
                      </m:r>
                    </m:e>
                    <m:sup>
                      <m:r>
                        <w:rPr>
                          <w:rFonts w:ascii="Cambria Math" w:eastAsia="Times New Roman" w:hAnsi="Cambria Math" w:cs="Times New Roman"/>
                          <w:color w:val="333333"/>
                          <w:sz w:val="26"/>
                          <w:szCs w:val="26"/>
                        </w:rPr>
                        <m:t>2</m:t>
                      </m:r>
                    </m:sup>
                  </m:sSup>
                </m:e>
              </m:nary>
            </m:e>
          </m:rad>
        </m:oMath>
      </m:oMathPara>
    </w:p>
    <w:p w14:paraId="6DEA3E87" w14:textId="3A673794" w:rsidR="007B03D0" w:rsidRDefault="00810CB7" w:rsidP="00654F92">
      <w:pPr>
        <w:tabs>
          <w:tab w:val="right" w:pos="9026"/>
        </w:tabs>
        <w:spacing w:before="80" w:line="360" w:lineRule="auto"/>
        <w:rPr>
          <w:rFonts w:eastAsia="Times New Roman" w:cs="Times New Roman"/>
          <w:szCs w:val="26"/>
        </w:rPr>
      </w:pPr>
      <w:r w:rsidRPr="006867DC">
        <w:rPr>
          <w:rFonts w:eastAsia="Times New Roman" w:cs="Times New Roman"/>
          <w:szCs w:val="26"/>
        </w:rPr>
        <w:t>Trong đó:</w:t>
      </w:r>
    </w:p>
    <w:p w14:paraId="24CBF27F" w14:textId="04EB67C9" w:rsidR="00FA3C3D" w:rsidRDefault="00FA3C3D" w:rsidP="00654F92">
      <w:pPr>
        <w:tabs>
          <w:tab w:val="right" w:pos="9026"/>
        </w:tabs>
        <w:spacing w:before="80" w:line="360" w:lineRule="auto"/>
        <w:rPr>
          <w:rFonts w:eastAsia="Times New Roman" w:cs="Times New Roman"/>
          <w:szCs w:val="26"/>
        </w:rPr>
      </w:pPr>
      <w:r>
        <w:rPr>
          <w:rFonts w:eastAsia="Times New Roman" w:cs="Times New Roman"/>
          <w:szCs w:val="26"/>
        </w:rPr>
        <w:t>- n: là số lượng mẫu thực nghiệm</w:t>
      </w:r>
    </w:p>
    <w:p w14:paraId="40561C1D" w14:textId="77777777" w:rsidR="00FA3C3D" w:rsidRDefault="00D71AFC" w:rsidP="00FA3C3D">
      <w:pPr>
        <w:pStyle w:val="NormalWeb"/>
        <w:numPr>
          <w:ilvl w:val="0"/>
          <w:numId w:val="4"/>
        </w:numPr>
        <w:shd w:val="clear" w:color="auto" w:fill="FFFFFF"/>
        <w:spacing w:before="80" w:beforeAutospacing="0" w:after="0" w:afterAutospacing="0" w:line="360" w:lineRule="auto"/>
        <w:jc w:val="both"/>
        <w:rPr>
          <w:rFonts w:ascii="Times New Roman" w:eastAsia="Times New Roman" w:hAnsi="Times New Roman" w:cs="Times New Roman"/>
          <w:color w:val="333333"/>
          <w:sz w:val="26"/>
          <w:szCs w:val="26"/>
        </w:rPr>
      </w:pPr>
      <m:oMath>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oMath>
      <w:r w:rsidR="00FA3C3D">
        <w:rPr>
          <w:rFonts w:ascii="Times New Roman" w:eastAsia="Times New Roman" w:hAnsi="Times New Roman" w:cs="Times New Roman"/>
          <w:color w:val="333333"/>
          <w:sz w:val="26"/>
          <w:szCs w:val="26"/>
        </w:rPr>
        <w:t>: là giá trị của biến mục tiêu cho mẫu thứ i</w:t>
      </w:r>
    </w:p>
    <w:p w14:paraId="55F943F0" w14:textId="0C5EE9D5" w:rsidR="00FA3C3D" w:rsidRPr="00FA3C3D" w:rsidRDefault="00D71AFC" w:rsidP="00FA3C3D">
      <w:pPr>
        <w:pStyle w:val="NormalWeb"/>
        <w:numPr>
          <w:ilvl w:val="0"/>
          <w:numId w:val="4"/>
        </w:numPr>
        <w:shd w:val="clear" w:color="auto" w:fill="FFFFFF"/>
        <w:spacing w:before="80" w:beforeAutospacing="0" w:after="0" w:afterAutospacing="0" w:line="360" w:lineRule="auto"/>
        <w:jc w:val="both"/>
        <w:rPr>
          <w:rFonts w:ascii="Times New Roman" w:eastAsia="Times New Roman" w:hAnsi="Times New Roman" w:cs="Times New Roman"/>
          <w:color w:val="333333"/>
          <w:sz w:val="26"/>
          <w:szCs w:val="26"/>
        </w:rPr>
      </w:pPr>
      <m:oMath>
        <m:acc>
          <m:accPr>
            <m:ctrlPr>
              <w:rPr>
                <w:rFonts w:ascii="Cambria Math" w:eastAsia="Times New Roman" w:hAnsi="Cambria Math" w:cs="Times New Roman"/>
                <w:i/>
                <w:color w:val="333333"/>
                <w:sz w:val="26"/>
                <w:szCs w:val="26"/>
              </w:rPr>
            </m:ctrlPr>
          </m:accPr>
          <m:e>
            <m:sSub>
              <m:sSubPr>
                <m:ctrlPr>
                  <w:rPr>
                    <w:rFonts w:ascii="Cambria Math" w:eastAsia="Times New Roman" w:hAnsi="Cambria Math" w:cs="Times New Roman"/>
                    <w:i/>
                    <w:color w:val="333333"/>
                    <w:sz w:val="26"/>
                    <w:szCs w:val="26"/>
                  </w:rPr>
                </m:ctrlPr>
              </m:sSubPr>
              <m:e>
                <m:r>
                  <w:rPr>
                    <w:rFonts w:ascii="Cambria Math" w:eastAsia="Times New Roman" w:hAnsi="Cambria Math" w:cs="Times New Roman"/>
                    <w:color w:val="333333"/>
                    <w:sz w:val="26"/>
                    <w:szCs w:val="26"/>
                  </w:rPr>
                  <m:t>y</m:t>
                </m:r>
              </m:e>
              <m:sub>
                <m:r>
                  <w:rPr>
                    <w:rFonts w:ascii="Cambria Math" w:eastAsia="Times New Roman" w:hAnsi="Cambria Math" w:cs="Times New Roman"/>
                    <w:color w:val="333333"/>
                    <w:sz w:val="26"/>
                    <w:szCs w:val="26"/>
                  </w:rPr>
                  <m:t>i</m:t>
                </m:r>
              </m:sub>
            </m:sSub>
          </m:e>
        </m:acc>
      </m:oMath>
      <w:r w:rsidR="00FA3C3D">
        <w:rPr>
          <w:rFonts w:ascii="Times New Roman" w:eastAsia="Times New Roman" w:hAnsi="Times New Roman" w:cs="Times New Roman"/>
          <w:color w:val="333333"/>
          <w:sz w:val="26"/>
          <w:szCs w:val="26"/>
        </w:rPr>
        <w:t>: là giá trị dự đoán của biến mục tiêu cho mẫu thứ i</w:t>
      </w:r>
    </w:p>
    <w:p w14:paraId="69B07B6B" w14:textId="331C4075" w:rsidR="007B03D0" w:rsidRPr="006867DC" w:rsidRDefault="00810CB7" w:rsidP="00FA3C3D">
      <w:pPr>
        <w:pStyle w:val="Heading2"/>
        <w:ind w:left="0" w:firstLine="0"/>
      </w:pPr>
      <w:bookmarkStart w:id="25" w:name="_Toc175281666"/>
      <w:r w:rsidRPr="006867DC">
        <w:t>2.3.Quy trình làm việc</w:t>
      </w:r>
      <w:bookmarkEnd w:id="25"/>
    </w:p>
    <w:p w14:paraId="327BA26C"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 Khởi động dự án</w:t>
      </w:r>
    </w:p>
    <w:p w14:paraId="4C12C7F3" w14:textId="77777777" w:rsidR="007B03D0" w:rsidRPr="006867DC" w:rsidRDefault="00810CB7" w:rsidP="00654F92">
      <w:pPr>
        <w:numPr>
          <w:ilvl w:val="0"/>
          <w:numId w:val="25"/>
        </w:numPr>
        <w:spacing w:before="80" w:line="360" w:lineRule="auto"/>
        <w:rPr>
          <w:rFonts w:eastAsia="Times New Roman" w:cs="Times New Roman"/>
          <w:szCs w:val="26"/>
        </w:rPr>
      </w:pPr>
      <w:r w:rsidRPr="006867DC">
        <w:rPr>
          <w:rFonts w:eastAsia="Times New Roman" w:cs="Times New Roman"/>
          <w:szCs w:val="26"/>
        </w:rPr>
        <w:t>Họp khởi động dự án</w:t>
      </w:r>
    </w:p>
    <w:p w14:paraId="078D9065" w14:textId="77777777" w:rsidR="007B03D0" w:rsidRPr="006867DC" w:rsidRDefault="00810CB7" w:rsidP="00654F92">
      <w:pPr>
        <w:numPr>
          <w:ilvl w:val="0"/>
          <w:numId w:val="25"/>
        </w:numPr>
        <w:spacing w:before="80" w:line="360" w:lineRule="auto"/>
        <w:rPr>
          <w:rFonts w:eastAsia="Times New Roman" w:cs="Times New Roman"/>
          <w:szCs w:val="26"/>
        </w:rPr>
      </w:pPr>
      <w:r w:rsidRPr="006867DC">
        <w:rPr>
          <w:rFonts w:eastAsia="Times New Roman" w:cs="Times New Roman"/>
          <w:szCs w:val="26"/>
        </w:rPr>
        <w:t>Xác định phạm vi và mục đích nghiên cứu của dự án</w:t>
      </w:r>
    </w:p>
    <w:p w14:paraId="5CE9215F" w14:textId="77777777" w:rsidR="007B03D0" w:rsidRPr="006867DC" w:rsidRDefault="00810CB7" w:rsidP="00654F92">
      <w:pPr>
        <w:numPr>
          <w:ilvl w:val="0"/>
          <w:numId w:val="25"/>
        </w:numPr>
        <w:spacing w:before="80" w:line="360" w:lineRule="auto"/>
        <w:rPr>
          <w:rFonts w:eastAsia="Times New Roman" w:cs="Times New Roman"/>
          <w:szCs w:val="26"/>
        </w:rPr>
      </w:pPr>
      <w:r w:rsidRPr="006867DC">
        <w:rPr>
          <w:rFonts w:eastAsia="Times New Roman" w:cs="Times New Roman"/>
          <w:szCs w:val="26"/>
        </w:rPr>
        <w:t>Xác định đề tài và bài toán thực hiện</w:t>
      </w:r>
    </w:p>
    <w:p w14:paraId="76B21991" w14:textId="77777777" w:rsidR="007B03D0" w:rsidRPr="006867DC" w:rsidRDefault="00810CB7" w:rsidP="00654F92">
      <w:pPr>
        <w:numPr>
          <w:ilvl w:val="0"/>
          <w:numId w:val="25"/>
        </w:numPr>
        <w:spacing w:before="80" w:line="360" w:lineRule="auto"/>
        <w:rPr>
          <w:rFonts w:eastAsia="Times New Roman" w:cs="Times New Roman"/>
          <w:szCs w:val="26"/>
        </w:rPr>
      </w:pPr>
      <w:r w:rsidRPr="006867DC">
        <w:rPr>
          <w:rFonts w:eastAsia="Times New Roman" w:cs="Times New Roman"/>
          <w:szCs w:val="26"/>
        </w:rPr>
        <w:t>Tìm hiểu lý thuyết</w:t>
      </w:r>
    </w:p>
    <w:p w14:paraId="298BCAA3"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 Thu thập và tiền xử lý dữ liệu</w:t>
      </w:r>
    </w:p>
    <w:p w14:paraId="72E98589" w14:textId="77777777" w:rsidR="007B03D0" w:rsidRPr="006867DC" w:rsidRDefault="00810CB7" w:rsidP="00654F92">
      <w:pPr>
        <w:numPr>
          <w:ilvl w:val="0"/>
          <w:numId w:val="22"/>
        </w:numPr>
        <w:spacing w:before="80" w:line="360" w:lineRule="auto"/>
        <w:rPr>
          <w:rFonts w:eastAsia="Times New Roman" w:cs="Times New Roman"/>
          <w:szCs w:val="26"/>
        </w:rPr>
      </w:pPr>
      <w:r w:rsidRPr="006867DC">
        <w:rPr>
          <w:rFonts w:eastAsia="Times New Roman" w:cs="Times New Roman"/>
          <w:szCs w:val="26"/>
        </w:rPr>
        <w:t>Thu thập các bộ dữ liệu liên quan</w:t>
      </w:r>
    </w:p>
    <w:p w14:paraId="03B4CD10" w14:textId="28BEB4E2" w:rsidR="007B03D0" w:rsidRPr="006867DC" w:rsidRDefault="00810CB7" w:rsidP="00654F92">
      <w:pPr>
        <w:numPr>
          <w:ilvl w:val="0"/>
          <w:numId w:val="22"/>
        </w:numPr>
        <w:spacing w:before="80" w:line="360" w:lineRule="auto"/>
        <w:jc w:val="left"/>
        <w:rPr>
          <w:rFonts w:eastAsia="Times New Roman" w:cs="Times New Roman"/>
          <w:szCs w:val="26"/>
        </w:rPr>
      </w:pPr>
      <w:r w:rsidRPr="006867DC">
        <w:rPr>
          <w:rFonts w:eastAsia="Times New Roman" w:cs="Times New Roman"/>
          <w:szCs w:val="26"/>
        </w:rPr>
        <w:t xml:space="preserve">Tiền xử lý dữ liệu </w:t>
      </w:r>
    </w:p>
    <w:p w14:paraId="4A2B8EB1"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 Xây dựng mô hình</w:t>
      </w:r>
    </w:p>
    <w:p w14:paraId="040DF8C4" w14:textId="77777777" w:rsidR="007B03D0" w:rsidRPr="006867DC" w:rsidRDefault="00810CB7" w:rsidP="00654F92">
      <w:pPr>
        <w:numPr>
          <w:ilvl w:val="0"/>
          <w:numId w:val="29"/>
        </w:numPr>
        <w:spacing w:before="80" w:line="360" w:lineRule="auto"/>
        <w:rPr>
          <w:rFonts w:eastAsia="Times New Roman" w:cs="Times New Roman"/>
          <w:szCs w:val="26"/>
        </w:rPr>
      </w:pPr>
      <w:r w:rsidRPr="006867DC">
        <w:rPr>
          <w:rFonts w:eastAsia="Times New Roman" w:cs="Times New Roman"/>
          <w:szCs w:val="26"/>
        </w:rPr>
        <w:t>Thiết kế kiến trúc mô hình</w:t>
      </w:r>
    </w:p>
    <w:p w14:paraId="270D303A" w14:textId="77777777" w:rsidR="007B03D0" w:rsidRPr="006867DC" w:rsidRDefault="00810CB7" w:rsidP="00654F92">
      <w:pPr>
        <w:numPr>
          <w:ilvl w:val="0"/>
          <w:numId w:val="29"/>
        </w:numPr>
        <w:spacing w:before="80" w:line="360" w:lineRule="auto"/>
        <w:rPr>
          <w:rFonts w:eastAsia="Times New Roman" w:cs="Times New Roman"/>
          <w:szCs w:val="26"/>
        </w:rPr>
      </w:pPr>
      <w:r w:rsidRPr="006867DC">
        <w:rPr>
          <w:rFonts w:eastAsia="Times New Roman" w:cs="Times New Roman"/>
          <w:szCs w:val="26"/>
        </w:rPr>
        <w:t>Xây dựng mô hình</w:t>
      </w:r>
    </w:p>
    <w:p w14:paraId="3FFFDD50"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 Huấn luyện và tinh chỉnh mô hình</w:t>
      </w:r>
    </w:p>
    <w:p w14:paraId="55DA2166" w14:textId="77777777" w:rsidR="007B03D0" w:rsidRPr="006867DC" w:rsidRDefault="00810CB7" w:rsidP="00654F92">
      <w:pPr>
        <w:numPr>
          <w:ilvl w:val="0"/>
          <w:numId w:val="6"/>
        </w:numPr>
        <w:spacing w:before="80" w:line="360" w:lineRule="auto"/>
        <w:rPr>
          <w:rFonts w:eastAsia="Times New Roman" w:cs="Times New Roman"/>
          <w:szCs w:val="26"/>
        </w:rPr>
      </w:pPr>
      <w:r w:rsidRPr="006867DC">
        <w:rPr>
          <w:rFonts w:eastAsia="Times New Roman" w:cs="Times New Roman"/>
          <w:szCs w:val="26"/>
        </w:rPr>
        <w:t>Thực hiện huấn luyện mô hình</w:t>
      </w:r>
    </w:p>
    <w:p w14:paraId="2C403001" w14:textId="77777777" w:rsidR="007B03D0" w:rsidRPr="006867DC" w:rsidRDefault="00810CB7" w:rsidP="00654F92">
      <w:pPr>
        <w:numPr>
          <w:ilvl w:val="0"/>
          <w:numId w:val="6"/>
        </w:numPr>
        <w:spacing w:before="80" w:line="360" w:lineRule="auto"/>
        <w:rPr>
          <w:rFonts w:eastAsia="Times New Roman" w:cs="Times New Roman"/>
          <w:szCs w:val="26"/>
        </w:rPr>
      </w:pPr>
      <w:r w:rsidRPr="006867DC">
        <w:rPr>
          <w:rFonts w:eastAsia="Times New Roman" w:cs="Times New Roman"/>
          <w:szCs w:val="26"/>
        </w:rPr>
        <w:t>Điều chỉnh tham số và tinh chỉnh mô hình</w:t>
      </w:r>
    </w:p>
    <w:p w14:paraId="357E6A0F" w14:textId="77777777" w:rsidR="007B03D0" w:rsidRPr="006867DC" w:rsidRDefault="00810CB7" w:rsidP="00654F92">
      <w:pPr>
        <w:numPr>
          <w:ilvl w:val="0"/>
          <w:numId w:val="6"/>
        </w:numPr>
        <w:spacing w:before="80" w:line="360" w:lineRule="auto"/>
        <w:rPr>
          <w:rFonts w:eastAsia="Times New Roman" w:cs="Times New Roman"/>
          <w:szCs w:val="26"/>
        </w:rPr>
      </w:pPr>
      <w:r w:rsidRPr="006867DC">
        <w:rPr>
          <w:rFonts w:eastAsia="Times New Roman" w:cs="Times New Roman"/>
          <w:szCs w:val="26"/>
        </w:rPr>
        <w:t>Lưu kết quả và thực hiện tải lại mô hình cho dự đoán</w:t>
      </w:r>
    </w:p>
    <w:p w14:paraId="4DB7972B"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 Đánh giá mô hình và dự đoán kết quả:</w:t>
      </w:r>
    </w:p>
    <w:p w14:paraId="172F1EAC" w14:textId="77777777" w:rsidR="007B03D0" w:rsidRPr="006867DC" w:rsidRDefault="00810CB7" w:rsidP="00654F92">
      <w:pPr>
        <w:numPr>
          <w:ilvl w:val="0"/>
          <w:numId w:val="20"/>
        </w:numPr>
        <w:spacing w:before="80" w:line="360" w:lineRule="auto"/>
        <w:rPr>
          <w:rFonts w:eastAsia="Times New Roman" w:cs="Times New Roman"/>
          <w:szCs w:val="26"/>
        </w:rPr>
      </w:pPr>
      <w:r w:rsidRPr="006867DC">
        <w:rPr>
          <w:rFonts w:eastAsia="Times New Roman" w:cs="Times New Roman"/>
          <w:szCs w:val="26"/>
        </w:rPr>
        <w:t>Xác định các biểu đồ đánh giá độ chính xác của mô hình</w:t>
      </w:r>
    </w:p>
    <w:p w14:paraId="05B85BFE" w14:textId="77777777" w:rsidR="007B03D0" w:rsidRPr="006867DC" w:rsidRDefault="00810CB7" w:rsidP="00654F92">
      <w:pPr>
        <w:numPr>
          <w:ilvl w:val="0"/>
          <w:numId w:val="20"/>
        </w:numPr>
        <w:spacing w:before="80" w:line="360" w:lineRule="auto"/>
        <w:rPr>
          <w:rFonts w:eastAsia="Times New Roman" w:cs="Times New Roman"/>
          <w:szCs w:val="26"/>
        </w:rPr>
      </w:pPr>
      <w:r w:rsidRPr="006867DC">
        <w:rPr>
          <w:rFonts w:eastAsia="Times New Roman" w:cs="Times New Roman"/>
          <w:szCs w:val="26"/>
        </w:rPr>
        <w:t>Dự đoán kết quả trên các dữ liệu kiểm thử</w:t>
      </w:r>
    </w:p>
    <w:p w14:paraId="24EA09FB" w14:textId="77777777" w:rsidR="007B03D0" w:rsidRPr="006867DC" w:rsidRDefault="00810CB7" w:rsidP="00654F92">
      <w:pPr>
        <w:spacing w:before="80" w:line="360" w:lineRule="auto"/>
        <w:rPr>
          <w:rFonts w:eastAsia="Times New Roman" w:cs="Times New Roman"/>
          <w:b/>
          <w:szCs w:val="26"/>
        </w:rPr>
      </w:pPr>
      <w:r w:rsidRPr="006867DC">
        <w:rPr>
          <w:rFonts w:eastAsia="Times New Roman" w:cs="Times New Roman"/>
          <w:b/>
          <w:szCs w:val="26"/>
        </w:rPr>
        <w:t>- Hoàn thiện và báo cáo:</w:t>
      </w:r>
    </w:p>
    <w:p w14:paraId="418D99DB" w14:textId="77777777" w:rsidR="007B03D0" w:rsidRPr="006867DC" w:rsidRDefault="00810CB7" w:rsidP="00654F92">
      <w:pPr>
        <w:numPr>
          <w:ilvl w:val="0"/>
          <w:numId w:val="16"/>
        </w:numPr>
        <w:spacing w:before="80" w:line="360" w:lineRule="auto"/>
        <w:rPr>
          <w:rFonts w:eastAsia="Times New Roman" w:cs="Times New Roman"/>
          <w:szCs w:val="26"/>
        </w:rPr>
      </w:pPr>
      <w:r w:rsidRPr="006867DC">
        <w:rPr>
          <w:rFonts w:eastAsia="Times New Roman" w:cs="Times New Roman"/>
          <w:szCs w:val="26"/>
        </w:rPr>
        <w:t>Chuẩn bị báo cáo cuối cùng</w:t>
      </w:r>
    </w:p>
    <w:p w14:paraId="70543ED2" w14:textId="77777777" w:rsidR="007B03D0" w:rsidRPr="006867DC" w:rsidRDefault="00810CB7" w:rsidP="00654F92">
      <w:pPr>
        <w:numPr>
          <w:ilvl w:val="0"/>
          <w:numId w:val="16"/>
        </w:numPr>
        <w:spacing w:before="80" w:line="360" w:lineRule="auto"/>
        <w:rPr>
          <w:rFonts w:eastAsia="Times New Roman" w:cs="Times New Roman"/>
          <w:szCs w:val="26"/>
        </w:rPr>
      </w:pPr>
      <w:r w:rsidRPr="006867DC">
        <w:rPr>
          <w:rFonts w:eastAsia="Times New Roman" w:cs="Times New Roman"/>
          <w:szCs w:val="26"/>
        </w:rPr>
        <w:t>Đánh giá và điều chỉnh dự án lần cuối</w:t>
      </w:r>
    </w:p>
    <w:p w14:paraId="6AFAFD71" w14:textId="77777777" w:rsidR="007B03D0" w:rsidRPr="006867DC" w:rsidRDefault="00810CB7" w:rsidP="00654F92">
      <w:pPr>
        <w:numPr>
          <w:ilvl w:val="0"/>
          <w:numId w:val="16"/>
        </w:numPr>
        <w:spacing w:before="80" w:line="360" w:lineRule="auto"/>
        <w:rPr>
          <w:rFonts w:eastAsia="Times New Roman" w:cs="Times New Roman"/>
          <w:szCs w:val="26"/>
        </w:rPr>
      </w:pPr>
      <w:r w:rsidRPr="006867DC">
        <w:rPr>
          <w:rFonts w:eastAsia="Times New Roman" w:cs="Times New Roman"/>
          <w:szCs w:val="26"/>
        </w:rPr>
        <w:t>Nộp và báo cáo dự án</w:t>
      </w:r>
    </w:p>
    <w:p w14:paraId="2CC94DC7" w14:textId="77777777" w:rsidR="007B03D0" w:rsidRPr="006867DC" w:rsidRDefault="00810CB7" w:rsidP="00654F92">
      <w:pPr>
        <w:pStyle w:val="Heading1"/>
        <w:spacing w:before="80" w:line="360" w:lineRule="auto"/>
        <w:rPr>
          <w:color w:val="000000"/>
        </w:rPr>
      </w:pPr>
      <w:bookmarkStart w:id="26" w:name="_Toc175281667"/>
      <w:r w:rsidRPr="006867DC">
        <w:lastRenderedPageBreak/>
        <w:t>3. Results</w:t>
      </w:r>
      <w:r w:rsidRPr="006867DC">
        <w:rPr>
          <w:noProof/>
          <w:lang w:val="en-US" w:eastAsia="en-US"/>
        </w:rPr>
        <mc:AlternateContent>
          <mc:Choice Requires="wps">
            <w:drawing>
              <wp:anchor distT="0" distB="0" distL="0" distR="0" simplePos="0" relativeHeight="251660800" behindDoc="1" locked="0" layoutInCell="1" hidden="0" allowOverlap="1" wp14:anchorId="0CFB0FC1" wp14:editId="16981630">
                <wp:simplePos x="0" y="0"/>
                <wp:positionH relativeFrom="column">
                  <wp:posOffset>-12699</wp:posOffset>
                </wp:positionH>
                <wp:positionV relativeFrom="paragraph">
                  <wp:posOffset>0</wp:posOffset>
                </wp:positionV>
                <wp:extent cx="5745480" cy="259080"/>
                <wp:effectExtent l="0" t="0" r="0" b="0"/>
                <wp:wrapNone/>
                <wp:docPr id="21" name="Rectangle 2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64B8E71E" w14:textId="77777777" w:rsidR="004830A4" w:rsidRDefault="004830A4">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0CFB0FC1" id="Rectangle 21" o:spid="_x0000_s1028" style="position:absolute;left:0;text-align:left;margin-left:-1pt;margin-top:0;width:452.4pt;height:20.4pt;z-index:-2516556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" fillcolor="#193db0" stroked="f">
                <v:textbox inset="2.53958mm,2.53958mm,2.53958mm,2.53958mm">
                  <w:txbxContent>
                    <w:p w14:paraId="64B8E71E" w14:textId="77777777" w:rsidR="004830A4" w:rsidRDefault="004830A4">
                      <w:pPr>
                        <w:jc w:val="left"/>
                        <w:textDirection w:val="btLr"/>
                      </w:pPr>
                    </w:p>
                  </w:txbxContent>
                </v:textbox>
              </v:rect>
            </w:pict>
          </mc:Fallback>
        </mc:AlternateContent>
      </w:r>
      <w:bookmarkEnd w:id="26"/>
    </w:p>
    <w:p w14:paraId="41B9A3A2" w14:textId="77777777" w:rsidR="003D1534" w:rsidRPr="00DD185A" w:rsidRDefault="00810CB7" w:rsidP="00DD185A">
      <w:pPr>
        <w:pStyle w:val="Heading2"/>
        <w:rPr>
          <w:rStyle w:val="Hyperlink"/>
          <w:b w:val="0"/>
          <w:bCs/>
        </w:rPr>
      </w:pPr>
      <w:bookmarkStart w:id="27" w:name="_Toc175281668"/>
      <w:r w:rsidRPr="00DD185A">
        <w:t xml:space="preserve">3.1. </w:t>
      </w:r>
      <w:r w:rsidRPr="00DD185A">
        <w:rPr>
          <w:rStyle w:val="Heading2Char"/>
          <w:b/>
          <w:bCs/>
        </w:rPr>
        <w:t>Tiền xử lý dữ liệu</w:t>
      </w:r>
      <w:bookmarkEnd w:id="27"/>
      <w:r w:rsidR="003D1534" w:rsidRPr="00DD185A">
        <w:rPr>
          <w:rStyle w:val="Hyperlink"/>
          <w:b w:val="0"/>
          <w:bCs/>
        </w:rPr>
        <w:t xml:space="preserve"> </w:t>
      </w:r>
    </w:p>
    <w:p w14:paraId="3F9024CD" w14:textId="6F1A2EE8" w:rsidR="00775AFC" w:rsidRDefault="003D1534" w:rsidP="00775AFC">
      <w:pPr>
        <w:keepNext/>
        <w:spacing w:before="80" w:line="360" w:lineRule="auto"/>
        <w:ind w:left="428" w:firstLine="423"/>
      </w:pPr>
      <w:r>
        <w:rPr>
          <w:rStyle w:val="Strong"/>
        </w:rPr>
        <w:t>Tiền xử lý dữ liệu</w:t>
      </w:r>
      <w:r w:rsidR="00775AFC">
        <w:rPr>
          <w:rStyle w:val="Strong"/>
        </w:rPr>
        <w:t xml:space="preserve">: </w:t>
      </w:r>
      <w:r w:rsidR="00775AFC">
        <w:t>Bước tiền xử lý dữ liệu tập trung vào việc làm sạch dữ liệu ban đầu, biến đổi chúng thành các đặc trưng có ý nghĩa cho mô hình học máy. Sau khi dữ liệu được tải về cần chỉnh lại cho đúng định dạng phù hợp với mô hình và dữ liệu bị thiếu được điền bằng giá trị trước đó:</w:t>
      </w:r>
    </w:p>
    <w:p w14:paraId="1B7E60A6" w14:textId="77777777" w:rsidR="00D73F8A" w:rsidRDefault="002D56DF" w:rsidP="00D73F8A">
      <w:pPr>
        <w:keepNext/>
        <w:spacing w:before="80" w:line="360" w:lineRule="auto"/>
        <w:ind w:left="428" w:firstLine="423"/>
      </w:pPr>
      <w:r w:rsidRPr="002D56DF">
        <w:rPr>
          <w:noProof/>
        </w:rPr>
        <w:drawing>
          <wp:inline distT="0" distB="0" distL="0" distR="0" wp14:anchorId="70367B9A" wp14:editId="2E3B2BF6">
            <wp:extent cx="5760085" cy="3206750"/>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13"/>
                    <a:stretch>
                      <a:fillRect/>
                    </a:stretch>
                  </pic:blipFill>
                  <pic:spPr>
                    <a:xfrm>
                      <a:off x="0" y="0"/>
                      <a:ext cx="5760085" cy="3206750"/>
                    </a:xfrm>
                    <a:prstGeom prst="rect">
                      <a:avLst/>
                    </a:prstGeom>
                  </pic:spPr>
                </pic:pic>
              </a:graphicData>
            </a:graphic>
          </wp:inline>
        </w:drawing>
      </w:r>
    </w:p>
    <w:p w14:paraId="0ED9C856" w14:textId="25141AD3" w:rsidR="004B7BA2" w:rsidRDefault="00D73F8A" w:rsidP="00D73F8A">
      <w:pPr>
        <w:pStyle w:val="Caption"/>
      </w:pPr>
      <w:bookmarkStart w:id="28" w:name="_Toc175282437"/>
      <w:r>
        <w:t xml:space="preserve">Hình 3.1.1 </w:t>
      </w:r>
      <w:r w:rsidRPr="001259FF">
        <w:t>Mã tiền xử lý dữ liệu mô hình LightGBM</w:t>
      </w:r>
      <w:bookmarkEnd w:id="28"/>
    </w:p>
    <w:p w14:paraId="4893BCEB" w14:textId="77777777" w:rsidR="007B03D0" w:rsidRPr="00DB464D" w:rsidRDefault="00810CB7" w:rsidP="00DD185A">
      <w:pPr>
        <w:pStyle w:val="Heading2"/>
      </w:pPr>
      <w:bookmarkStart w:id="29" w:name="_Toc175281669"/>
      <w:r w:rsidRPr="00DB464D">
        <w:t>3.2. Phân tích dữ liệu và thăm dò</w:t>
      </w:r>
      <w:bookmarkEnd w:id="29"/>
    </w:p>
    <w:p w14:paraId="4794355B" w14:textId="1329D00E" w:rsidR="00D83516" w:rsidRPr="00D83516" w:rsidRDefault="00DB464D" w:rsidP="000E28A1">
      <w:pPr>
        <w:spacing w:line="336" w:lineRule="auto"/>
        <w:ind w:left="427" w:firstLine="293"/>
        <w:rPr>
          <w:rFonts w:cs="Times New Roman"/>
          <w:szCs w:val="26"/>
        </w:rPr>
      </w:pPr>
      <w:r w:rsidRPr="00DB464D">
        <w:rPr>
          <w:rFonts w:eastAsia="Times New Roman" w:cs="Times New Roman"/>
          <w:szCs w:val="26"/>
        </w:rPr>
        <w:t xml:space="preserve">Dự án đã thực hiện cài đặt thử nghiệm cho kỹ thuật đề xuất, sử dụng tập dữ liệu </w:t>
      </w:r>
      <w:r w:rsidR="00557686">
        <w:rPr>
          <w:rFonts w:eastAsia="Times New Roman" w:cs="Times New Roman"/>
          <w:szCs w:val="26"/>
        </w:rPr>
        <w:t xml:space="preserve">price_new.csv gồm 12181 dòng gồm </w:t>
      </w:r>
      <w:r w:rsidR="00A705A9">
        <w:rPr>
          <w:rFonts w:eastAsia="Times New Roman" w:cs="Times New Roman"/>
          <w:szCs w:val="26"/>
        </w:rPr>
        <w:t xml:space="preserve">dữ liệu về 30 mã cổ phiếu trong các ngày giao dịch từ 01/01/2023 đến 20/08/2024 </w:t>
      </w:r>
      <w:r w:rsidR="00557686">
        <w:rPr>
          <w:rFonts w:eastAsia="Times New Roman" w:cs="Times New Roman"/>
          <w:szCs w:val="26"/>
        </w:rPr>
        <w:t>với 7 trường dữ liệu đã được xử lý cẩn thận. Dữ liệu được chia</w:t>
      </w:r>
      <w:r w:rsidRPr="00DB464D">
        <w:rPr>
          <w:rFonts w:cs="Times New Roman"/>
          <w:szCs w:val="26"/>
        </w:rPr>
        <w:t xml:space="preserve"> thành các tập huấn luyện, kiểm tra và đánh giá với sự phân chia chi tiết như sau: tập huấn luyện gồm </w:t>
      </w:r>
      <w:r w:rsidR="00A705A9">
        <w:rPr>
          <w:rFonts w:cs="Times New Roman"/>
          <w:szCs w:val="26"/>
        </w:rPr>
        <w:t>9136</w:t>
      </w:r>
      <w:r w:rsidRPr="00DB464D">
        <w:rPr>
          <w:rFonts w:cs="Times New Roman"/>
          <w:szCs w:val="26"/>
        </w:rPr>
        <w:t xml:space="preserve"> </w:t>
      </w:r>
      <w:r w:rsidR="00A705A9">
        <w:rPr>
          <w:rFonts w:cs="Times New Roman"/>
          <w:szCs w:val="26"/>
        </w:rPr>
        <w:t>dòng</w:t>
      </w:r>
      <w:r w:rsidRPr="00DB464D">
        <w:rPr>
          <w:rFonts w:cs="Times New Roman"/>
          <w:szCs w:val="26"/>
        </w:rPr>
        <w:t xml:space="preserve">, tập kiểm tra gồm </w:t>
      </w:r>
      <w:r w:rsidR="00A705A9">
        <w:rPr>
          <w:rFonts w:cs="Times New Roman"/>
          <w:szCs w:val="26"/>
        </w:rPr>
        <w:t xml:space="preserve">3045 dòng. </w:t>
      </w:r>
    </w:p>
    <w:p w14:paraId="7DD3FD36" w14:textId="3CAA6C6D" w:rsidR="00DB464D" w:rsidRPr="00DB464D" w:rsidRDefault="00DB464D" w:rsidP="00654F92">
      <w:pPr>
        <w:spacing w:before="80" w:line="360" w:lineRule="auto"/>
        <w:ind w:left="427" w:firstLine="293"/>
        <w:rPr>
          <w:rFonts w:eastAsia="Times New Roman" w:cs="Times New Roman"/>
          <w:szCs w:val="26"/>
        </w:rPr>
      </w:pPr>
      <w:r w:rsidRPr="00DB464D">
        <w:rPr>
          <w:rFonts w:eastAsia="Times New Roman" w:cs="Times New Roman"/>
          <w:szCs w:val="26"/>
        </w:rPr>
        <w:t>Việc phân chia này đảm bảo rằng mỗi tập dữ liệu đều có đủ số lượng mẫu để thực hiện các thử nghiệm một cách chính xác và hiệu quả.</w:t>
      </w:r>
    </w:p>
    <w:p w14:paraId="2534F61F" w14:textId="77777777" w:rsidR="007B03D0" w:rsidRPr="00A02733" w:rsidRDefault="00810CB7" w:rsidP="00DD185A">
      <w:pPr>
        <w:pStyle w:val="Heading2"/>
      </w:pPr>
      <w:bookmarkStart w:id="30" w:name="_Toc175281670"/>
      <w:r w:rsidRPr="00A02733">
        <w:t>3.3. Modeling</w:t>
      </w:r>
      <w:bookmarkEnd w:id="30"/>
    </w:p>
    <w:p w14:paraId="6D7D573E" w14:textId="02FD1678" w:rsidR="00A02733" w:rsidRDefault="00A02733" w:rsidP="00A705A9">
      <w:pPr>
        <w:spacing w:before="80" w:line="360" w:lineRule="auto"/>
        <w:ind w:firstLine="426"/>
        <w:rPr>
          <w:rFonts w:eastAsia="Times New Roman" w:cs="Times New Roman"/>
          <w:kern w:val="0"/>
          <w:szCs w:val="26"/>
        </w:rPr>
      </w:pPr>
      <w:r w:rsidRPr="00A02733">
        <w:rPr>
          <w:rFonts w:eastAsia="Times New Roman" w:cs="Times New Roman"/>
          <w:kern w:val="0"/>
          <w:szCs w:val="26"/>
        </w:rPr>
        <w:t xml:space="preserve">Mô hình </w:t>
      </w:r>
      <w:r w:rsidR="00733A81">
        <w:rPr>
          <w:rFonts w:eastAsia="Times New Roman" w:cs="Times New Roman"/>
          <w:kern w:val="0"/>
          <w:szCs w:val="26"/>
        </w:rPr>
        <w:t>LightGBM</w:t>
      </w:r>
      <w:r w:rsidRPr="00A02733">
        <w:rPr>
          <w:rFonts w:eastAsia="Times New Roman" w:cs="Times New Roman"/>
          <w:kern w:val="0"/>
          <w:szCs w:val="26"/>
        </w:rPr>
        <w:t xml:space="preserve"> được chúng </w:t>
      </w:r>
      <w:r>
        <w:rPr>
          <w:rFonts w:eastAsia="Times New Roman" w:cs="Times New Roman"/>
          <w:kern w:val="0"/>
          <w:szCs w:val="26"/>
        </w:rPr>
        <w:t>em</w:t>
      </w:r>
      <w:r w:rsidRPr="00A02733">
        <w:rPr>
          <w:rFonts w:eastAsia="Times New Roman" w:cs="Times New Roman"/>
          <w:kern w:val="0"/>
          <w:szCs w:val="26"/>
        </w:rPr>
        <w:t xml:space="preserve"> thực thi </w:t>
      </w:r>
      <w:r w:rsidR="00A705A9">
        <w:rPr>
          <w:rFonts w:eastAsia="Times New Roman" w:cs="Times New Roman"/>
          <w:kern w:val="0"/>
          <w:szCs w:val="26"/>
        </w:rPr>
        <w:t>với n-estimators=5</w:t>
      </w:r>
      <w:r w:rsidRPr="00A02733">
        <w:rPr>
          <w:rFonts w:eastAsia="Times New Roman" w:cs="Times New Roman"/>
          <w:kern w:val="0"/>
          <w:szCs w:val="26"/>
        </w:rPr>
        <w:t>00.</w:t>
      </w:r>
    </w:p>
    <w:p w14:paraId="68E83C13" w14:textId="77777777" w:rsidR="00D73F8A" w:rsidRDefault="006C1023" w:rsidP="00D73F8A">
      <w:pPr>
        <w:keepNext/>
        <w:spacing w:before="80" w:line="360" w:lineRule="auto"/>
        <w:ind w:firstLine="426"/>
      </w:pPr>
      <w:r w:rsidRPr="006C1023">
        <w:rPr>
          <w:rFonts w:eastAsia="Times New Roman" w:cs="Times New Roman"/>
          <w:noProof/>
          <w:kern w:val="0"/>
          <w:szCs w:val="26"/>
        </w:rPr>
        <w:lastRenderedPageBreak/>
        <w:drawing>
          <wp:inline distT="0" distB="0" distL="0" distR="0" wp14:anchorId="39DF4BDA" wp14:editId="5B6C5F13">
            <wp:extent cx="5760085" cy="2266315"/>
            <wp:effectExtent l="0" t="0" r="0" b="635"/>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5760085" cy="2266315"/>
                    </a:xfrm>
                    <a:prstGeom prst="rect">
                      <a:avLst/>
                    </a:prstGeom>
                  </pic:spPr>
                </pic:pic>
              </a:graphicData>
            </a:graphic>
          </wp:inline>
        </w:drawing>
      </w:r>
    </w:p>
    <w:p w14:paraId="3264A60C" w14:textId="6AB9F1F3" w:rsidR="004B7BA2" w:rsidRDefault="00D73F8A" w:rsidP="00D73F8A">
      <w:pPr>
        <w:pStyle w:val="Caption"/>
      </w:pPr>
      <w:bookmarkStart w:id="31" w:name="_Toc175282438"/>
      <w:r>
        <w:t xml:space="preserve">Hình 3.3.1 </w:t>
      </w:r>
      <w:r w:rsidRPr="00B97F34">
        <w:t>Huấn luyện mô hình LightGBM</w:t>
      </w:r>
      <w:bookmarkEnd w:id="31"/>
    </w:p>
    <w:p w14:paraId="147484A6" w14:textId="27CC302D" w:rsidR="006C1023" w:rsidRDefault="006C1023" w:rsidP="00A705A9">
      <w:pPr>
        <w:spacing w:before="80" w:line="360" w:lineRule="auto"/>
        <w:ind w:firstLine="426"/>
        <w:rPr>
          <w:rFonts w:eastAsia="Times New Roman" w:cs="Times New Roman"/>
          <w:kern w:val="0"/>
          <w:szCs w:val="26"/>
        </w:rPr>
      </w:pPr>
      <w:r>
        <w:rPr>
          <w:rFonts w:eastAsia="Times New Roman" w:cs="Times New Roman"/>
          <w:kern w:val="0"/>
          <w:szCs w:val="26"/>
        </w:rPr>
        <w:t>Mô hình RNN được chúng em thực thi vói epoch = 100.</w:t>
      </w:r>
    </w:p>
    <w:p w14:paraId="708F9013" w14:textId="77777777" w:rsidR="00D73F8A" w:rsidRDefault="006D3CD3" w:rsidP="00D73F8A">
      <w:pPr>
        <w:keepNext/>
        <w:spacing w:before="80" w:line="360" w:lineRule="auto"/>
        <w:ind w:firstLine="426"/>
      </w:pPr>
      <w:r w:rsidRPr="006D3CD3">
        <w:rPr>
          <w:rFonts w:eastAsia="Times New Roman" w:cs="Times New Roman"/>
          <w:noProof/>
          <w:kern w:val="0"/>
          <w:szCs w:val="26"/>
        </w:rPr>
        <w:drawing>
          <wp:inline distT="0" distB="0" distL="0" distR="0" wp14:anchorId="49777CDE" wp14:editId="04C6D12C">
            <wp:extent cx="5760085" cy="2846070"/>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10;&#10;Description automatically generated"/>
                    <pic:cNvPicPr/>
                  </pic:nvPicPr>
                  <pic:blipFill>
                    <a:blip r:embed="rId15"/>
                    <a:stretch>
                      <a:fillRect/>
                    </a:stretch>
                  </pic:blipFill>
                  <pic:spPr>
                    <a:xfrm>
                      <a:off x="0" y="0"/>
                      <a:ext cx="5760085" cy="2846070"/>
                    </a:xfrm>
                    <a:prstGeom prst="rect">
                      <a:avLst/>
                    </a:prstGeom>
                  </pic:spPr>
                </pic:pic>
              </a:graphicData>
            </a:graphic>
          </wp:inline>
        </w:drawing>
      </w:r>
    </w:p>
    <w:p w14:paraId="62C4D94F" w14:textId="33F2E529" w:rsidR="004B7BA2" w:rsidRDefault="00D73F8A" w:rsidP="00D73F8A">
      <w:pPr>
        <w:pStyle w:val="Caption"/>
      </w:pPr>
      <w:bookmarkStart w:id="32" w:name="_Toc175282439"/>
      <w:r>
        <w:t xml:space="preserve">Hình 3.3.2 </w:t>
      </w:r>
      <w:r w:rsidRPr="00A75F0D">
        <w:t>Huấn luyện mô hình RNN</w:t>
      </w:r>
      <w:bookmarkEnd w:id="32"/>
    </w:p>
    <w:p w14:paraId="7C88E63F" w14:textId="73F83429" w:rsidR="00A02733" w:rsidRDefault="00976698" w:rsidP="00654F92">
      <w:pPr>
        <w:spacing w:before="80" w:line="360" w:lineRule="auto"/>
        <w:ind w:firstLine="426"/>
        <w:rPr>
          <w:rFonts w:cs="Times New Roman"/>
          <w:szCs w:val="26"/>
        </w:rPr>
      </w:pPr>
      <w:r w:rsidRPr="00A02733">
        <w:rPr>
          <w:rFonts w:cs="Times New Roman"/>
          <w:szCs w:val="26"/>
        </w:rPr>
        <w:t>Mọi quá trình được đào tạo bằng Pytorch 3, Colab</w:t>
      </w:r>
      <w:r w:rsidR="00733A81">
        <w:rPr>
          <w:rFonts w:cs="Times New Roman"/>
          <w:szCs w:val="26"/>
        </w:rPr>
        <w:t xml:space="preserve"> </w:t>
      </w:r>
      <w:r w:rsidRPr="00A02733">
        <w:rPr>
          <w:rFonts w:cs="Times New Roman"/>
          <w:szCs w:val="26"/>
        </w:rPr>
        <w:t>với 100 compute units,</w:t>
      </w:r>
      <w:r w:rsidR="00733A81">
        <w:rPr>
          <w:rFonts w:cs="Times New Roman"/>
          <w:szCs w:val="26"/>
        </w:rPr>
        <w:t xml:space="preserve"> T4 GPU</w:t>
      </w:r>
      <w:r w:rsidRPr="00A02733">
        <w:rPr>
          <w:rFonts w:cs="Times New Roman"/>
          <w:szCs w:val="26"/>
        </w:rPr>
        <w:t>, RAM hệ thống 12.7GB</w:t>
      </w:r>
    </w:p>
    <w:p w14:paraId="13F60DBF" w14:textId="78DC5112" w:rsidR="00F80F2D" w:rsidRDefault="006D3CD3" w:rsidP="006D3CD3">
      <w:pPr>
        <w:pStyle w:val="Heading2"/>
      </w:pPr>
      <w:bookmarkStart w:id="33" w:name="_Toc175281671"/>
      <w:r>
        <w:t>3.4 Kết quả huấn luyện</w:t>
      </w:r>
      <w:bookmarkEnd w:id="33"/>
    </w:p>
    <w:tbl>
      <w:tblPr>
        <w:tblStyle w:val="TableGrid"/>
        <w:tblW w:w="0" w:type="auto"/>
        <w:tblInd w:w="425" w:type="dxa"/>
        <w:tblLook w:val="04A0" w:firstRow="1" w:lastRow="0" w:firstColumn="1" w:lastColumn="0" w:noHBand="0" w:noVBand="1"/>
      </w:tblPr>
      <w:tblGrid>
        <w:gridCol w:w="2940"/>
        <w:gridCol w:w="2981"/>
        <w:gridCol w:w="2941"/>
      </w:tblGrid>
      <w:tr w:rsidR="006D3CD3" w:rsidRPr="006D3CD3" w14:paraId="31E835EF" w14:textId="77777777" w:rsidTr="006D3CD3">
        <w:tc>
          <w:tcPr>
            <w:tcW w:w="3095" w:type="dxa"/>
          </w:tcPr>
          <w:p w14:paraId="4463C4C2" w14:textId="77777777" w:rsidR="006D3CD3" w:rsidRPr="006D3CD3" w:rsidRDefault="006D3CD3" w:rsidP="00AF38D4"/>
        </w:tc>
        <w:tc>
          <w:tcPr>
            <w:tcW w:w="3096" w:type="dxa"/>
          </w:tcPr>
          <w:p w14:paraId="42802F14" w14:textId="24872FEE" w:rsidR="006D3CD3" w:rsidRPr="006D3CD3" w:rsidRDefault="006D3CD3" w:rsidP="00AF38D4">
            <w:r w:rsidRPr="006D3CD3">
              <w:t>LightGBM</w:t>
            </w:r>
          </w:p>
        </w:tc>
        <w:tc>
          <w:tcPr>
            <w:tcW w:w="3096" w:type="dxa"/>
          </w:tcPr>
          <w:p w14:paraId="4A9ADB9F" w14:textId="5427C9F7" w:rsidR="006D3CD3" w:rsidRPr="006D3CD3" w:rsidRDefault="006D3CD3" w:rsidP="00AF38D4">
            <w:r w:rsidRPr="006D3CD3">
              <w:t>RNN</w:t>
            </w:r>
          </w:p>
        </w:tc>
      </w:tr>
      <w:tr w:rsidR="006D3CD3" w:rsidRPr="006D3CD3" w14:paraId="51A4DE95" w14:textId="77777777" w:rsidTr="006D3CD3">
        <w:tc>
          <w:tcPr>
            <w:tcW w:w="3095" w:type="dxa"/>
          </w:tcPr>
          <w:p w14:paraId="3469DD21" w14:textId="34B2459F" w:rsidR="006D3CD3" w:rsidRPr="006D3CD3" w:rsidRDefault="006D3CD3" w:rsidP="00AF38D4">
            <w:r w:rsidRPr="006D3CD3">
              <w:t>MAE</w:t>
            </w:r>
          </w:p>
        </w:tc>
        <w:tc>
          <w:tcPr>
            <w:tcW w:w="3096" w:type="dxa"/>
          </w:tcPr>
          <w:p w14:paraId="5C550384" w14:textId="575F7AFA" w:rsidR="006D3CD3" w:rsidRPr="006D3CD3" w:rsidRDefault="006D3CD3" w:rsidP="00AF38D4">
            <w:r>
              <w:t>0.9096</w:t>
            </w:r>
          </w:p>
        </w:tc>
        <w:tc>
          <w:tcPr>
            <w:tcW w:w="3096" w:type="dxa"/>
          </w:tcPr>
          <w:p w14:paraId="4474D890" w14:textId="517EEB43" w:rsidR="006D3CD3" w:rsidRPr="006D3CD3" w:rsidRDefault="006D3CD3" w:rsidP="00AF38D4">
            <w:r>
              <w:t>0.7376</w:t>
            </w:r>
          </w:p>
        </w:tc>
      </w:tr>
      <w:tr w:rsidR="006D3CD3" w:rsidRPr="006D3CD3" w14:paraId="0378ED46" w14:textId="77777777" w:rsidTr="006D3CD3">
        <w:tc>
          <w:tcPr>
            <w:tcW w:w="3095" w:type="dxa"/>
          </w:tcPr>
          <w:p w14:paraId="3CFBE4E7" w14:textId="1253962B" w:rsidR="006D3CD3" w:rsidRPr="006D3CD3" w:rsidRDefault="006D3CD3" w:rsidP="00AF38D4">
            <w:r w:rsidRPr="006D3CD3">
              <w:t>RMSE</w:t>
            </w:r>
          </w:p>
        </w:tc>
        <w:tc>
          <w:tcPr>
            <w:tcW w:w="3096" w:type="dxa"/>
          </w:tcPr>
          <w:p w14:paraId="2689458A" w14:textId="289D073C" w:rsidR="006D3CD3" w:rsidRPr="006D3CD3" w:rsidRDefault="006D3CD3" w:rsidP="00AF38D4">
            <w:r>
              <w:t>3.0403</w:t>
            </w:r>
          </w:p>
        </w:tc>
        <w:tc>
          <w:tcPr>
            <w:tcW w:w="3096" w:type="dxa"/>
          </w:tcPr>
          <w:p w14:paraId="7B3D8DE1" w14:textId="641D8007" w:rsidR="006D3CD3" w:rsidRPr="006D3CD3" w:rsidRDefault="006D3CD3" w:rsidP="00D73F8A">
            <w:pPr>
              <w:keepNext/>
            </w:pPr>
            <w:r>
              <w:t>1.0376</w:t>
            </w:r>
          </w:p>
        </w:tc>
      </w:tr>
    </w:tbl>
    <w:p w14:paraId="7C5E10D1" w14:textId="072B480C" w:rsidR="00D73F8A" w:rsidRDefault="00D73F8A" w:rsidP="00D73F8A">
      <w:pPr>
        <w:pStyle w:val="Caption"/>
      </w:pPr>
      <w:bookmarkStart w:id="34" w:name="_Toc175282409"/>
      <w:r>
        <w:t xml:space="preserve">Bảng 3.4.1 </w:t>
      </w:r>
      <w:r w:rsidRPr="001619E0">
        <w:t>Kết quả huấn luyện mô hình LightGBM và RNN</w:t>
      </w:r>
      <w:bookmarkEnd w:id="34"/>
    </w:p>
    <w:p w14:paraId="5AD2C05B" w14:textId="7D261467" w:rsidR="00AF38D4" w:rsidRPr="00AF38D4" w:rsidRDefault="00AF38D4" w:rsidP="00AF38D4">
      <w:pPr>
        <w:spacing w:before="80" w:line="360" w:lineRule="auto"/>
        <w:ind w:left="426" w:firstLine="425"/>
        <w:rPr>
          <w:rFonts w:eastAsia="Times New Roman" w:cs="Times New Roman"/>
          <w:kern w:val="0"/>
          <w:szCs w:val="26"/>
        </w:rPr>
      </w:pPr>
      <w:r w:rsidRPr="00AF38D4">
        <w:rPr>
          <w:rFonts w:eastAsia="Times New Roman" w:cs="Times New Roman"/>
          <w:kern w:val="0"/>
          <w:szCs w:val="26"/>
        </w:rPr>
        <w:t xml:space="preserve">Kết quả huấn luyện cho thấy mô hình RNN có hiệu suất vượt trội hơn so với LightGBM trong việc dự đoán xu hướng giá cổ phiếu. Cụ thể, RNN đạt MAE là </w:t>
      </w:r>
      <w:r w:rsidRPr="00AF38D4">
        <w:rPr>
          <w:rFonts w:eastAsia="Times New Roman" w:cs="Times New Roman"/>
          <w:kern w:val="0"/>
          <w:szCs w:val="26"/>
        </w:rPr>
        <w:lastRenderedPageBreak/>
        <w:t>0.7376, thấp hơn đáng kể so với 0.9096 của LightGBM, cho thấy mô hình này dự đoán các giá trị gần đúng với giá trị thực tế chính xác hơn. Đặc biệt, RMSE của RNN là 1.0376, thấp hơn rất nhiều so với 3.0403 của LightGBM, điều này chỉ ra rằng RNN không chỉ có sai số nhỏ hơn mà còn ít gặp phải các sai số lớn trong dự đoán, cho thấy tính ổn định cao hơn trong việc xử lý dữ liệu. RNN thường được ưu tiên trong các bài toán liên quan đến chuỗi thời gian, nhờ vào khả năng nắm bắt các mối quan hệ tuần tự trong dữ liệu, điều này lý giải vì sao nó có kết quả tốt hơn trong bối cảnh dự đoán giá cổ phiếu. Mặc dù LightGBM là một mô hình mạnh mẽ và có thể hữu ích trong các tình huống khác, đặc biệt là khi xử lý dữ liệu không phụ thuộc hoàn toàn vào chuỗi thời gian hoặc khi yêu cầu tốc độ huấn luyện nhanh, nhưng trong kịch bản cụ thể này, RNN tỏ ra là lựa chọn ưu việt hơn để đạt được độ chính xác cao nhất. Kết quả này nhấn mạnh vai trò quan trọng của việc chọn mô hình phù hợp với đặc thù dữ liệu, giúp tối ưu hóa kết quả dự đoán trong các dự án liên quan đến phân tích tài chính và thị trường chứng khoán.</w:t>
      </w:r>
    </w:p>
    <w:p w14:paraId="712B4A24" w14:textId="77777777" w:rsidR="00AF38D4" w:rsidRPr="006D3CD3" w:rsidRDefault="00AF38D4" w:rsidP="00AF38D4"/>
    <w:p w14:paraId="4BA98662" w14:textId="77777777" w:rsidR="007B03D0" w:rsidRPr="000E28A1" w:rsidRDefault="007B03D0" w:rsidP="00654F92">
      <w:pPr>
        <w:spacing w:before="80" w:line="360" w:lineRule="auto"/>
        <w:jc w:val="left"/>
        <w:rPr>
          <w:rFonts w:eastAsia="Times New Roman" w:cs="Times New Roman"/>
          <w:sz w:val="2"/>
          <w:szCs w:val="26"/>
        </w:rPr>
      </w:pPr>
    </w:p>
    <w:p w14:paraId="41952994" w14:textId="77777777" w:rsidR="007B03D0" w:rsidRPr="006867DC" w:rsidRDefault="000E28A1" w:rsidP="00F91C2B">
      <w:pPr>
        <w:pStyle w:val="Heading1"/>
        <w:tabs>
          <w:tab w:val="left" w:pos="3004"/>
        </w:tabs>
        <w:spacing w:before="80" w:line="360" w:lineRule="auto"/>
        <w:rPr>
          <w:color w:val="000000"/>
        </w:rPr>
      </w:pPr>
      <w:bookmarkStart w:id="35" w:name="_Toc175281672"/>
      <w:r w:rsidRPr="006867DC">
        <w:rPr>
          <w:rFonts w:cs="Times New Roman"/>
          <w:noProof/>
          <w:szCs w:val="26"/>
        </w:rPr>
        <mc:AlternateContent>
          <mc:Choice Requires="wps">
            <w:drawing>
              <wp:anchor distT="0" distB="0" distL="0" distR="0" simplePos="0" relativeHeight="251679744" behindDoc="1" locked="0" layoutInCell="1" hidden="0" allowOverlap="1" wp14:anchorId="569B7505" wp14:editId="24E52DB0">
                <wp:simplePos x="0" y="0"/>
                <wp:positionH relativeFrom="column">
                  <wp:posOffset>297403</wp:posOffset>
                </wp:positionH>
                <wp:positionV relativeFrom="paragraph">
                  <wp:posOffset>30299</wp:posOffset>
                </wp:positionV>
                <wp:extent cx="5427196" cy="296545"/>
                <wp:effectExtent l="0" t="0" r="2540" b="8255"/>
                <wp:wrapNone/>
                <wp:docPr id="22" name="Rectangle 22"/>
                <wp:cNvGraphicFramePr/>
                <a:graphic xmlns:a="http://schemas.openxmlformats.org/drawingml/2006/main">
                  <a:graphicData uri="http://schemas.microsoft.com/office/word/2010/wordprocessingShape">
                    <wps:wsp>
                      <wps:cNvSpPr/>
                      <wps:spPr>
                        <a:xfrm>
                          <a:off x="0" y="0"/>
                          <a:ext cx="5427196" cy="296545"/>
                        </a:xfrm>
                        <a:prstGeom prst="rect">
                          <a:avLst/>
                        </a:prstGeom>
                        <a:solidFill>
                          <a:srgbClr val="193DB0"/>
                        </a:solidFill>
                        <a:ln>
                          <a:noFill/>
                        </a:ln>
                      </wps:spPr>
                      <wps:txbx>
                        <w:txbxContent>
                          <w:p w14:paraId="78E485CA" w14:textId="77777777" w:rsidR="004830A4" w:rsidRDefault="004830A4">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69B7505" id="Rectangle 22" o:spid="_x0000_s1029" style="position:absolute;left:0;text-align:left;margin-left:23.4pt;margin-top:2.4pt;width:427.35pt;height:23.35pt;z-index:-2516367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" fillcolor="#193db0" stroked="f">
                <v:textbox inset="2.53958mm,2.53958mm,2.53958mm,2.53958mm">
                  <w:txbxContent>
                    <w:p w14:paraId="78E485CA" w14:textId="77777777" w:rsidR="004830A4" w:rsidRDefault="004830A4">
                      <w:pPr>
                        <w:jc w:val="left"/>
                        <w:textDirection w:val="btLr"/>
                      </w:pPr>
                    </w:p>
                  </w:txbxContent>
                </v:textbox>
              </v:rect>
            </w:pict>
          </mc:Fallback>
        </mc:AlternateContent>
      </w:r>
      <w:r w:rsidR="00654F92">
        <w:t>4. Proj</w:t>
      </w:r>
      <w:r w:rsidR="00810CB7" w:rsidRPr="006867DC">
        <w:t>edct</w:t>
      </w:r>
      <w:r w:rsidR="00F91C2B">
        <w:rPr>
          <w:lang w:val="en-US"/>
        </w:rPr>
        <w:t xml:space="preserve"> impact</w:t>
      </w:r>
      <w:bookmarkEnd w:id="35"/>
      <w:r w:rsidR="00F91C2B">
        <w:tab/>
      </w:r>
    </w:p>
    <w:p w14:paraId="1268F3A7" w14:textId="77777777" w:rsidR="007B03D0" w:rsidRPr="006867DC" w:rsidRDefault="00810CB7" w:rsidP="00DD185A">
      <w:pPr>
        <w:pStyle w:val="Heading2"/>
      </w:pPr>
      <w:bookmarkStart w:id="36" w:name="_Toc175281673"/>
      <w:r w:rsidRPr="006867DC">
        <w:t>4.1. Thành tựu và lợi ích</w:t>
      </w:r>
      <w:bookmarkEnd w:id="36"/>
    </w:p>
    <w:p w14:paraId="0028AB77" w14:textId="62C27E63" w:rsidR="001B567D" w:rsidRPr="001B567D" w:rsidRDefault="00C052B7" w:rsidP="001B567D">
      <w:pPr>
        <w:spacing w:before="80" w:line="360" w:lineRule="auto"/>
        <w:ind w:left="426" w:firstLine="425"/>
        <w:rPr>
          <w:rFonts w:eastAsia="Times New Roman" w:cs="Times New Roman"/>
          <w:kern w:val="0"/>
          <w:szCs w:val="26"/>
        </w:rPr>
      </w:pPr>
      <w:r>
        <w:rPr>
          <w:rFonts w:eastAsia="Times New Roman" w:cs="Times New Roman"/>
          <w:kern w:val="0"/>
          <w:szCs w:val="26"/>
        </w:rPr>
        <w:t>Do hạn chế về thời gian nên dự án vẫn còn thiếu sót nhưng đã đạt dược một số kết quả nhất định</w:t>
      </w:r>
      <w:r w:rsidR="001B567D" w:rsidRPr="001B567D">
        <w:rPr>
          <w:rFonts w:eastAsia="Times New Roman" w:cs="Times New Roman"/>
          <w:kern w:val="0"/>
          <w:szCs w:val="26"/>
        </w:rPr>
        <w:t>. Trước hết, việc ứng dụng các mô hình học máy như LightGBM và RNN vào việc dự đoán xu hướng giá cổ phiếu giúp nâng cao độ chính xác trong việc phân tích thị trường chứng khoán. LightGBM với khả năng xử lý dữ liệu lớn và tốc độ học nhanh, kết hợp với RNN, một mô hình mạnh mẽ trong việc xử lý dữ liệu chuỗi thời gian, cho phép dự đoán chính xác hơn dựa trên dữ liệu lịch sử. Điều này không chỉ hỗ trợ các nhà đầu tư đưa ra quyết định thông minh hơn mà còn giúp các tổ chức tài chính phát triển các chiến lược đầu tư hiệu quả.</w:t>
      </w:r>
    </w:p>
    <w:p w14:paraId="3346AF5A" w14:textId="77777777" w:rsidR="001B567D" w:rsidRPr="001B567D" w:rsidRDefault="001B567D" w:rsidP="001B567D">
      <w:pPr>
        <w:spacing w:before="80" w:line="360" w:lineRule="auto"/>
        <w:ind w:left="426" w:firstLine="425"/>
        <w:rPr>
          <w:rFonts w:eastAsia="Times New Roman" w:cs="Times New Roman"/>
          <w:kern w:val="0"/>
          <w:szCs w:val="26"/>
        </w:rPr>
      </w:pPr>
      <w:r w:rsidRPr="001B567D">
        <w:rPr>
          <w:rFonts w:eastAsia="Times New Roman" w:cs="Times New Roman"/>
          <w:kern w:val="0"/>
          <w:szCs w:val="26"/>
        </w:rPr>
        <w:t>Lợi ích thứ hai là việc cải thiện khả năng quản lý rủi ro. Với các mô hình dự đoán tốt hơn, nhà đầu tư có thể nhận diện sớm các xu hướng xấu, từ đó giảm thiểu rủi ro thua lỗ. Điều này cũng giúp tăng cường niềm tin của nhà đầu tư vào thị trường chứng khoán Việt Nam, đóng góp vào sự phát triển bền vững của nền kinh tế.</w:t>
      </w:r>
    </w:p>
    <w:p w14:paraId="39C1CF3D" w14:textId="3F97FCF9" w:rsidR="001B567D" w:rsidRPr="001B567D" w:rsidRDefault="001B567D" w:rsidP="001B567D">
      <w:pPr>
        <w:spacing w:before="80" w:line="360" w:lineRule="auto"/>
        <w:ind w:left="426" w:firstLine="425"/>
        <w:rPr>
          <w:rFonts w:eastAsia="Times New Roman" w:cs="Times New Roman"/>
          <w:kern w:val="0"/>
          <w:szCs w:val="26"/>
        </w:rPr>
      </w:pPr>
      <w:r w:rsidRPr="001B567D">
        <w:rPr>
          <w:rFonts w:eastAsia="Times New Roman" w:cs="Times New Roman"/>
          <w:kern w:val="0"/>
          <w:szCs w:val="26"/>
        </w:rPr>
        <w:lastRenderedPageBreak/>
        <w:t>Cuối cùng, dự án này cung cấp nền tảng công nghệ và dữ liệu có giá trị cho các nghiên cứu và ứng dụng tiếp theo trong lĩnh vực tài chính và chứng khoán</w:t>
      </w:r>
      <w:r w:rsidR="00C052B7">
        <w:rPr>
          <w:rFonts w:eastAsia="Times New Roman" w:cs="Times New Roman"/>
          <w:kern w:val="0"/>
          <w:szCs w:val="26"/>
        </w:rPr>
        <w:t>.</w:t>
      </w:r>
    </w:p>
    <w:p w14:paraId="4D64A34B" w14:textId="77777777" w:rsidR="007B03D0" w:rsidRPr="006867DC" w:rsidRDefault="00810CB7" w:rsidP="00DD185A">
      <w:pPr>
        <w:pStyle w:val="Heading2"/>
      </w:pPr>
      <w:bookmarkStart w:id="37" w:name="_Toc175281674"/>
      <w:r w:rsidRPr="006867DC">
        <w:t>4.2. Hướng phát triển</w:t>
      </w:r>
      <w:bookmarkEnd w:id="37"/>
    </w:p>
    <w:p w14:paraId="248EDDF2" w14:textId="77777777" w:rsidR="001B567D" w:rsidRPr="001B567D" w:rsidRDefault="001B567D" w:rsidP="001B567D">
      <w:pPr>
        <w:spacing w:before="80" w:line="360" w:lineRule="auto"/>
        <w:ind w:left="426" w:firstLine="425"/>
        <w:rPr>
          <w:rFonts w:eastAsia="Times New Roman" w:cs="Times New Roman"/>
          <w:kern w:val="0"/>
          <w:szCs w:val="26"/>
        </w:rPr>
      </w:pPr>
      <w:r w:rsidRPr="001B567D">
        <w:rPr>
          <w:rFonts w:eastAsia="Times New Roman" w:cs="Times New Roman"/>
          <w:kern w:val="0"/>
          <w:szCs w:val="26"/>
        </w:rPr>
        <w:t>Trong tương lai, dự án có thể được mở rộng theo một số hướng sau:</w:t>
      </w:r>
    </w:p>
    <w:p w14:paraId="17E556F2" w14:textId="77777777" w:rsidR="001B567D" w:rsidRPr="001B567D" w:rsidRDefault="001B567D" w:rsidP="001B567D">
      <w:pPr>
        <w:numPr>
          <w:ilvl w:val="0"/>
          <w:numId w:val="49"/>
        </w:numPr>
        <w:tabs>
          <w:tab w:val="clear" w:pos="720"/>
        </w:tabs>
        <w:spacing w:before="80" w:line="360" w:lineRule="auto"/>
        <w:ind w:left="709" w:hanging="283"/>
        <w:rPr>
          <w:rFonts w:eastAsia="Times New Roman" w:cs="Times New Roman"/>
          <w:kern w:val="0"/>
          <w:szCs w:val="26"/>
        </w:rPr>
      </w:pPr>
      <w:r w:rsidRPr="001B567D">
        <w:rPr>
          <w:rFonts w:eastAsia="Times New Roman" w:cs="Times New Roman"/>
          <w:b/>
          <w:bCs/>
          <w:kern w:val="0"/>
          <w:szCs w:val="26"/>
        </w:rPr>
        <w:t>Mở rộng phạm vi ứng dụng:</w:t>
      </w:r>
      <w:r w:rsidRPr="001B567D">
        <w:rPr>
          <w:rFonts w:eastAsia="Times New Roman" w:cs="Times New Roman"/>
          <w:kern w:val="0"/>
          <w:szCs w:val="26"/>
        </w:rPr>
        <w:t xml:space="preserve"> Ngoài việc dự đoán xu hướng giá cổ phiếu, mô hình có thể được tùy chỉnh để áp dụng cho các loại tài sản khác như trái phiếu, hàng hóa, hoặc tiền điện tử. Điều này sẽ làm tăng khả năng ứng dụng thực tiễn của hệ thống trong việc quản lý danh mục đầu tư đa dạng.</w:t>
      </w:r>
    </w:p>
    <w:p w14:paraId="54454712" w14:textId="77777777" w:rsidR="001B567D" w:rsidRPr="001B567D" w:rsidRDefault="001B567D" w:rsidP="001B567D">
      <w:pPr>
        <w:numPr>
          <w:ilvl w:val="0"/>
          <w:numId w:val="49"/>
        </w:numPr>
        <w:tabs>
          <w:tab w:val="clear" w:pos="720"/>
        </w:tabs>
        <w:spacing w:before="80" w:line="360" w:lineRule="auto"/>
        <w:ind w:left="709" w:hanging="283"/>
        <w:rPr>
          <w:rFonts w:eastAsia="Times New Roman" w:cs="Times New Roman"/>
          <w:kern w:val="0"/>
          <w:szCs w:val="26"/>
        </w:rPr>
      </w:pPr>
      <w:r w:rsidRPr="001B567D">
        <w:rPr>
          <w:rFonts w:eastAsia="Times New Roman" w:cs="Times New Roman"/>
          <w:b/>
          <w:bCs/>
          <w:kern w:val="0"/>
          <w:szCs w:val="26"/>
        </w:rPr>
        <w:t>Tích hợp thêm các yếu tố vĩ mô:</w:t>
      </w:r>
      <w:r w:rsidRPr="001B567D">
        <w:rPr>
          <w:rFonts w:eastAsia="Times New Roman" w:cs="Times New Roman"/>
          <w:kern w:val="0"/>
          <w:szCs w:val="26"/>
        </w:rPr>
        <w:t xml:space="preserve"> Hiện tại, mô hình chủ yếu dựa trên dữ liệu lịch sử của giá cổ phiếu. Tuy nhiên, việc tích hợp thêm các yếu tố vĩ mô như chính sách kinh tế, lãi suất, và các sự kiện toàn cầu có thể cải thiện đáng kể độ chính xác của dự báo.</w:t>
      </w:r>
    </w:p>
    <w:p w14:paraId="28D965B0" w14:textId="3ED49FFD" w:rsidR="004830A4" w:rsidRPr="001B567D" w:rsidRDefault="001B567D" w:rsidP="001B567D">
      <w:pPr>
        <w:numPr>
          <w:ilvl w:val="0"/>
          <w:numId w:val="49"/>
        </w:numPr>
        <w:tabs>
          <w:tab w:val="clear" w:pos="720"/>
        </w:tabs>
        <w:spacing w:before="80" w:line="360" w:lineRule="auto"/>
        <w:ind w:left="709" w:hanging="283"/>
        <w:rPr>
          <w:rFonts w:eastAsia="Times New Roman" w:cs="Times New Roman"/>
          <w:kern w:val="0"/>
          <w:szCs w:val="26"/>
        </w:rPr>
      </w:pPr>
      <w:r w:rsidRPr="001B567D">
        <w:rPr>
          <w:rFonts w:eastAsia="Times New Roman" w:cs="Times New Roman"/>
          <w:b/>
          <w:bCs/>
          <w:kern w:val="0"/>
          <w:szCs w:val="26"/>
        </w:rPr>
        <w:t>Phát triển giao diện người dùng:</w:t>
      </w:r>
      <w:r w:rsidRPr="001B567D">
        <w:rPr>
          <w:rFonts w:eastAsia="Times New Roman" w:cs="Times New Roman"/>
          <w:kern w:val="0"/>
          <w:szCs w:val="26"/>
        </w:rPr>
        <w:t xml:space="preserve"> Xây dựng một giao diện trực quan và dễ sử dụng cho các nhà đầu tư, cho phép họ tương tác với mô hình và nhận được các dự báo một cách nhanh chóng. Việc tích hợp các công cụ này vào các ứng dụng di động hoặc nền tảng giao dịch trực tuyến sẽ làm tăng tính tiện dụng và hiệu quả.</w:t>
      </w:r>
    </w:p>
    <w:p w14:paraId="371EEAED" w14:textId="77777777" w:rsidR="007B03D0" w:rsidRPr="006867DC" w:rsidRDefault="0032279E" w:rsidP="00654F92">
      <w:pPr>
        <w:pStyle w:val="Heading1"/>
        <w:spacing w:before="80" w:line="360" w:lineRule="auto"/>
      </w:pPr>
      <w:bookmarkStart w:id="38" w:name="_Toc175281675"/>
      <w:r w:rsidRPr="006867DC">
        <w:rPr>
          <w:noProof/>
          <w:lang w:val="en-US" w:eastAsia="en-US"/>
        </w:rPr>
        <mc:AlternateContent>
          <mc:Choice Requires="wps">
            <w:drawing>
              <wp:anchor distT="0" distB="0" distL="0" distR="0" simplePos="0" relativeHeight="251695104" behindDoc="1" locked="0" layoutInCell="1" hidden="0" allowOverlap="1" wp14:anchorId="07168FDC" wp14:editId="07999303">
                <wp:simplePos x="0" y="0"/>
                <wp:positionH relativeFrom="column">
                  <wp:posOffset>-8255</wp:posOffset>
                </wp:positionH>
                <wp:positionV relativeFrom="paragraph">
                  <wp:posOffset>1905</wp:posOffset>
                </wp:positionV>
                <wp:extent cx="5735955" cy="393700"/>
                <wp:effectExtent l="0" t="0" r="0" b="6350"/>
                <wp:wrapNone/>
                <wp:docPr id="19" name="Rectangle 19"/>
                <wp:cNvGraphicFramePr/>
                <a:graphic xmlns:a="http://schemas.openxmlformats.org/drawingml/2006/main">
                  <a:graphicData uri="http://schemas.microsoft.com/office/word/2010/wordprocessingShape">
                    <wps:wsp>
                      <wps:cNvSpPr/>
                      <wps:spPr>
                        <a:xfrm>
                          <a:off x="0" y="0"/>
                          <a:ext cx="5735955" cy="393700"/>
                        </a:xfrm>
                        <a:prstGeom prst="rect">
                          <a:avLst/>
                        </a:prstGeom>
                        <a:solidFill>
                          <a:srgbClr val="193DB0"/>
                        </a:solidFill>
                        <a:ln>
                          <a:noFill/>
                        </a:ln>
                      </wps:spPr>
                      <wps:txbx>
                        <w:txbxContent>
                          <w:p w14:paraId="3FEDEA50" w14:textId="77777777" w:rsidR="004830A4" w:rsidRDefault="004830A4">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7168FDC" id="Rectangle 19" o:spid="_x0000_s1030" style="position:absolute;left:0;text-align:left;margin-left:-.65pt;margin-top:.15pt;width:451.65pt;height:31pt;z-index:-2516213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" fillcolor="#193db0" stroked="f">
                <v:textbox inset="2.53958mm,2.53958mm,2.53958mm,2.53958mm">
                  <w:txbxContent>
                    <w:p w14:paraId="3FEDEA50" w14:textId="77777777" w:rsidR="004830A4" w:rsidRDefault="004830A4">
                      <w:pPr>
                        <w:jc w:val="left"/>
                        <w:textDirection w:val="btLr"/>
                      </w:pPr>
                    </w:p>
                  </w:txbxContent>
                </v:textbox>
              </v:rect>
            </w:pict>
          </mc:Fallback>
        </mc:AlternateContent>
      </w:r>
      <w:r w:rsidR="00810CB7" w:rsidRPr="006867DC">
        <w:t>5. Team Member Review and Comment</w:t>
      </w:r>
      <w:bookmarkEnd w:id="38"/>
      <w:r w:rsidR="00810CB7" w:rsidRPr="006867DC">
        <w:t xml:space="preserve"> </w:t>
      </w:r>
    </w:p>
    <w:tbl>
      <w:tblPr>
        <w:tblStyle w:val="a7"/>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7B03D0" w:rsidRPr="006867DC" w14:paraId="02A9BAE8" w14:textId="77777777" w:rsidTr="004B31C6">
        <w:trPr>
          <w:trHeight w:val="1577"/>
        </w:trPr>
        <w:tc>
          <w:tcPr>
            <w:tcW w:w="9060" w:type="dxa"/>
            <w:tcBorders>
              <w:top w:val="single" w:sz="4" w:space="0" w:color="BFBFBF"/>
              <w:left w:val="single" w:sz="4" w:space="0" w:color="BFBFBF"/>
              <w:bottom w:val="single" w:sz="4" w:space="0" w:color="BFBFBF"/>
              <w:right w:val="single" w:sz="4" w:space="0" w:color="BFBFBF"/>
            </w:tcBorders>
            <w:shd w:val="clear" w:color="auto" w:fill="auto"/>
          </w:tcPr>
          <w:p w14:paraId="382765B5" w14:textId="77777777" w:rsidR="007B03D0" w:rsidRPr="004830A4" w:rsidRDefault="007B03D0" w:rsidP="00654F92">
            <w:pPr>
              <w:spacing w:before="80" w:line="360" w:lineRule="auto"/>
              <w:jc w:val="center"/>
              <w:rPr>
                <w:rFonts w:eastAsia="Times New Roman" w:cs="Times New Roman"/>
                <w:sz w:val="2"/>
                <w:szCs w:val="26"/>
              </w:rPr>
            </w:pPr>
          </w:p>
          <w:p w14:paraId="5A75A1E6" w14:textId="77777777" w:rsidR="007B03D0" w:rsidRPr="004830A4" w:rsidRDefault="007B03D0" w:rsidP="00654F92">
            <w:pPr>
              <w:spacing w:before="80" w:line="360" w:lineRule="auto"/>
              <w:jc w:val="center"/>
              <w:rPr>
                <w:rFonts w:eastAsia="Times New Roman" w:cs="Times New Roman"/>
                <w:sz w:val="2"/>
                <w:szCs w:val="26"/>
              </w:rPr>
            </w:pPr>
          </w:p>
          <w:p w14:paraId="6DD0E9E4" w14:textId="77777777" w:rsidR="007B03D0" w:rsidRPr="000E28A1" w:rsidRDefault="00810CB7" w:rsidP="000E28A1">
            <w:pPr>
              <w:spacing w:before="80" w:line="360" w:lineRule="auto"/>
              <w:jc w:val="center"/>
              <w:rPr>
                <w:rFonts w:eastAsia="Times New Roman" w:cs="Times New Roman"/>
                <w:color w:val="BFBFBF"/>
                <w:szCs w:val="26"/>
              </w:rPr>
            </w:pPr>
            <w:r w:rsidRPr="006867DC">
              <w:rPr>
                <w:rFonts w:eastAsia="Times New Roman" w:cs="Times New Roman"/>
                <w:color w:val="BFBFBF"/>
                <w:szCs w:val="26"/>
              </w:rPr>
              <w:t>&lt;ATTACH A TEAM PICTURE HERE&gt;</w:t>
            </w:r>
          </w:p>
        </w:tc>
      </w:tr>
    </w:tbl>
    <w:p w14:paraId="4473F91F" w14:textId="77777777" w:rsidR="007B03D0" w:rsidRPr="006867DC" w:rsidRDefault="007B03D0" w:rsidP="0032279E">
      <w:pPr>
        <w:spacing w:before="80" w:line="360" w:lineRule="auto"/>
        <w:ind w:left="0" w:firstLine="0"/>
        <w:jc w:val="left"/>
        <w:rPr>
          <w:rFonts w:eastAsia="Times New Roman" w:cs="Times New Roman"/>
          <w:szCs w:val="26"/>
        </w:rPr>
      </w:pPr>
    </w:p>
    <w:tbl>
      <w:tblPr>
        <w:tblStyle w:val="a8"/>
        <w:tblW w:w="90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0"/>
        <w:gridCol w:w="6090"/>
      </w:tblGrid>
      <w:tr w:rsidR="007B03D0" w:rsidRPr="006867DC" w14:paraId="1E3BE7AD" w14:textId="77777777">
        <w:trPr>
          <w:trHeight w:val="390"/>
        </w:trPr>
        <w:tc>
          <w:tcPr>
            <w:tcW w:w="2910" w:type="dxa"/>
            <w:shd w:val="clear" w:color="auto" w:fill="DEE5FA"/>
            <w:vAlign w:val="center"/>
          </w:tcPr>
          <w:p w14:paraId="302905DD" w14:textId="77777777" w:rsidR="007B03D0" w:rsidRPr="006867DC" w:rsidRDefault="00810CB7" w:rsidP="00654F92">
            <w:pPr>
              <w:spacing w:before="80" w:line="360" w:lineRule="auto"/>
              <w:jc w:val="center"/>
              <w:rPr>
                <w:rFonts w:eastAsia="Times New Roman" w:cs="Times New Roman"/>
                <w:color w:val="000000"/>
                <w:szCs w:val="26"/>
              </w:rPr>
            </w:pPr>
            <w:r w:rsidRPr="006867DC">
              <w:rPr>
                <w:rFonts w:eastAsia="Times New Roman" w:cs="Times New Roman"/>
                <w:color w:val="000000"/>
                <w:szCs w:val="26"/>
              </w:rPr>
              <w:t>NAME</w:t>
            </w:r>
          </w:p>
        </w:tc>
        <w:tc>
          <w:tcPr>
            <w:tcW w:w="6090" w:type="dxa"/>
            <w:shd w:val="clear" w:color="auto" w:fill="DEE5FA"/>
            <w:vAlign w:val="center"/>
          </w:tcPr>
          <w:p w14:paraId="30D2B379" w14:textId="77777777" w:rsidR="007B03D0" w:rsidRPr="006867DC" w:rsidRDefault="00810CB7" w:rsidP="00654F92">
            <w:pPr>
              <w:spacing w:before="80" w:line="360" w:lineRule="auto"/>
              <w:jc w:val="center"/>
              <w:rPr>
                <w:rFonts w:eastAsia="Times New Roman" w:cs="Times New Roman"/>
                <w:color w:val="000000"/>
                <w:szCs w:val="26"/>
              </w:rPr>
            </w:pPr>
            <w:r w:rsidRPr="006867DC">
              <w:rPr>
                <w:rFonts w:eastAsia="Times New Roman" w:cs="Times New Roman"/>
                <w:color w:val="000000"/>
                <w:szCs w:val="26"/>
              </w:rPr>
              <w:t>REVIEW and COMMENT</w:t>
            </w:r>
          </w:p>
        </w:tc>
      </w:tr>
      <w:tr w:rsidR="007B03D0" w:rsidRPr="006867DC" w14:paraId="03C34043" w14:textId="77777777">
        <w:trPr>
          <w:trHeight w:val="390"/>
        </w:trPr>
        <w:tc>
          <w:tcPr>
            <w:tcW w:w="2910" w:type="dxa"/>
            <w:vAlign w:val="center"/>
          </w:tcPr>
          <w:p w14:paraId="7B338C98" w14:textId="3A47C272" w:rsidR="007B03D0" w:rsidRPr="006867DC" w:rsidRDefault="00810CB7" w:rsidP="00654F92">
            <w:pPr>
              <w:spacing w:before="80" w:line="360" w:lineRule="auto"/>
              <w:ind w:left="142" w:firstLine="1"/>
              <w:jc w:val="left"/>
              <w:rPr>
                <w:rFonts w:eastAsia="Times New Roman" w:cs="Times New Roman"/>
                <w:szCs w:val="26"/>
              </w:rPr>
            </w:pPr>
            <w:r w:rsidRPr="006867DC">
              <w:rPr>
                <w:rFonts w:eastAsia="Times New Roman" w:cs="Times New Roman"/>
                <w:szCs w:val="26"/>
              </w:rPr>
              <w:t>Nguyễ</w:t>
            </w:r>
            <w:r w:rsidR="001B567D">
              <w:rPr>
                <w:rFonts w:eastAsia="Times New Roman" w:cs="Times New Roman"/>
                <w:szCs w:val="26"/>
              </w:rPr>
              <w:t>n Tuấn Đạt</w:t>
            </w:r>
          </w:p>
        </w:tc>
        <w:tc>
          <w:tcPr>
            <w:tcW w:w="6090" w:type="dxa"/>
            <w:vAlign w:val="center"/>
          </w:tcPr>
          <w:p w14:paraId="03A59EA1" w14:textId="77777777" w:rsidR="007B03D0" w:rsidRPr="006867DC" w:rsidRDefault="007B03D0" w:rsidP="00654F92">
            <w:pPr>
              <w:spacing w:before="80" w:line="360" w:lineRule="auto"/>
              <w:jc w:val="left"/>
              <w:rPr>
                <w:rFonts w:eastAsia="Times New Roman" w:cs="Times New Roman"/>
                <w:szCs w:val="26"/>
              </w:rPr>
            </w:pPr>
          </w:p>
        </w:tc>
      </w:tr>
      <w:tr w:rsidR="007B03D0" w:rsidRPr="006867DC" w14:paraId="5DE5A688" w14:textId="77777777">
        <w:trPr>
          <w:trHeight w:val="390"/>
        </w:trPr>
        <w:tc>
          <w:tcPr>
            <w:tcW w:w="2910" w:type="dxa"/>
            <w:vAlign w:val="center"/>
          </w:tcPr>
          <w:p w14:paraId="7484FF89" w14:textId="04DD3507" w:rsidR="007B03D0" w:rsidRPr="006867DC" w:rsidRDefault="001B567D" w:rsidP="00654F92">
            <w:pPr>
              <w:spacing w:before="80" w:line="360" w:lineRule="auto"/>
              <w:ind w:left="142" w:firstLine="1"/>
              <w:jc w:val="left"/>
              <w:rPr>
                <w:rFonts w:eastAsia="Times New Roman" w:cs="Times New Roman"/>
                <w:szCs w:val="26"/>
              </w:rPr>
            </w:pPr>
            <w:r>
              <w:rPr>
                <w:rFonts w:eastAsia="Times New Roman" w:cs="Times New Roman"/>
                <w:szCs w:val="26"/>
              </w:rPr>
              <w:t>Đặng Văn Mạnh</w:t>
            </w:r>
          </w:p>
        </w:tc>
        <w:tc>
          <w:tcPr>
            <w:tcW w:w="6090" w:type="dxa"/>
            <w:vAlign w:val="center"/>
          </w:tcPr>
          <w:p w14:paraId="2D4C29A0" w14:textId="77777777" w:rsidR="007B03D0" w:rsidRPr="006867DC" w:rsidRDefault="007B03D0" w:rsidP="00654F92">
            <w:pPr>
              <w:spacing w:before="80" w:line="360" w:lineRule="auto"/>
              <w:jc w:val="center"/>
              <w:rPr>
                <w:rFonts w:eastAsia="Times New Roman" w:cs="Times New Roman"/>
                <w:szCs w:val="26"/>
              </w:rPr>
            </w:pPr>
          </w:p>
        </w:tc>
      </w:tr>
      <w:tr w:rsidR="007B03D0" w:rsidRPr="006867DC" w14:paraId="006ABE8C" w14:textId="77777777">
        <w:trPr>
          <w:trHeight w:val="390"/>
        </w:trPr>
        <w:tc>
          <w:tcPr>
            <w:tcW w:w="2910" w:type="dxa"/>
            <w:vAlign w:val="center"/>
          </w:tcPr>
          <w:p w14:paraId="4E328D37" w14:textId="4DC3E4E0" w:rsidR="007B03D0" w:rsidRPr="006867DC" w:rsidRDefault="001B567D" w:rsidP="00654F92">
            <w:pPr>
              <w:spacing w:before="80" w:line="360" w:lineRule="auto"/>
              <w:ind w:left="142" w:firstLine="1"/>
              <w:jc w:val="left"/>
              <w:rPr>
                <w:rFonts w:eastAsia="Times New Roman" w:cs="Times New Roman"/>
                <w:szCs w:val="26"/>
              </w:rPr>
            </w:pPr>
            <w:r>
              <w:rPr>
                <w:rFonts w:eastAsia="Times New Roman" w:cs="Times New Roman"/>
                <w:szCs w:val="26"/>
              </w:rPr>
              <w:t>Vũ Minh Đức</w:t>
            </w:r>
          </w:p>
        </w:tc>
        <w:tc>
          <w:tcPr>
            <w:tcW w:w="6090" w:type="dxa"/>
            <w:vAlign w:val="center"/>
          </w:tcPr>
          <w:p w14:paraId="046060B5" w14:textId="77777777" w:rsidR="007B03D0" w:rsidRPr="006867DC" w:rsidRDefault="007B03D0" w:rsidP="00654F92">
            <w:pPr>
              <w:spacing w:before="80" w:line="360" w:lineRule="auto"/>
              <w:jc w:val="left"/>
              <w:rPr>
                <w:rFonts w:eastAsia="Times New Roman" w:cs="Times New Roman"/>
                <w:szCs w:val="26"/>
              </w:rPr>
            </w:pPr>
          </w:p>
        </w:tc>
      </w:tr>
    </w:tbl>
    <w:p w14:paraId="61D660E0" w14:textId="77777777" w:rsidR="007B03D0" w:rsidRPr="006867DC" w:rsidRDefault="00810CB7" w:rsidP="00654F92">
      <w:pPr>
        <w:spacing w:before="80" w:line="360" w:lineRule="auto"/>
        <w:jc w:val="left"/>
        <w:rPr>
          <w:rFonts w:eastAsia="Times New Roman" w:cs="Times New Roman"/>
          <w:szCs w:val="26"/>
        </w:rPr>
      </w:pPr>
      <w:r w:rsidRPr="006867DC">
        <w:rPr>
          <w:rFonts w:eastAsia="Times New Roman" w:cs="Times New Roman"/>
          <w:szCs w:val="26"/>
        </w:rPr>
        <w:t xml:space="preserve">     </w:t>
      </w:r>
    </w:p>
    <w:p w14:paraId="784F59D2" w14:textId="77777777" w:rsidR="007B03D0" w:rsidRPr="00F91C2B" w:rsidRDefault="00810CB7" w:rsidP="00F91C2B">
      <w:pPr>
        <w:spacing w:before="80" w:line="360" w:lineRule="auto"/>
        <w:ind w:left="142" w:hanging="1"/>
        <w:jc w:val="left"/>
        <w:rPr>
          <w:rFonts w:eastAsia="Times New Roman" w:cs="Times New Roman"/>
          <w:color w:val="FFFFFF"/>
          <w:sz w:val="28"/>
          <w:szCs w:val="28"/>
        </w:rPr>
      </w:pPr>
      <w:r w:rsidRPr="006867DC">
        <w:rPr>
          <w:rFonts w:eastAsia="Times New Roman" w:cs="Times New Roman"/>
          <w:color w:val="FFFFFF"/>
          <w:szCs w:val="26"/>
        </w:rPr>
        <w:t xml:space="preserve">6. </w:t>
      </w:r>
      <w:r w:rsidRPr="00F91C2B">
        <w:rPr>
          <w:rFonts w:eastAsia="Times New Roman" w:cs="Times New Roman"/>
          <w:color w:val="FFFFFF"/>
          <w:sz w:val="28"/>
          <w:szCs w:val="28"/>
        </w:rPr>
        <w:t>Instructor Review and Comment</w:t>
      </w:r>
      <w:r w:rsidRPr="00F91C2B">
        <w:rPr>
          <w:rFonts w:cs="Times New Roman"/>
          <w:noProof/>
          <w:sz w:val="28"/>
          <w:szCs w:val="28"/>
        </w:rPr>
        <mc:AlternateContent>
          <mc:Choice Requires="wps">
            <w:drawing>
              <wp:anchor distT="0" distB="0" distL="0" distR="0" simplePos="0" relativeHeight="251664384" behindDoc="1" locked="0" layoutInCell="1" hidden="0" allowOverlap="1" wp14:anchorId="29A99463" wp14:editId="69AE5994">
                <wp:simplePos x="0" y="0"/>
                <wp:positionH relativeFrom="column">
                  <wp:posOffset>-12699</wp:posOffset>
                </wp:positionH>
                <wp:positionV relativeFrom="paragraph">
                  <wp:posOffset>0</wp:posOffset>
                </wp:positionV>
                <wp:extent cx="5745480" cy="259080"/>
                <wp:effectExtent l="0" t="0" r="0" b="0"/>
                <wp:wrapNone/>
                <wp:docPr id="20" name="Rectangle 20"/>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0F73F402" w14:textId="77777777" w:rsidR="004830A4" w:rsidRDefault="004830A4">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29A99463" id="Rectangle 20" o:spid="_x0000_s1031" style="position:absolute;left:0;text-align:left;margin-left:-1pt;margin-top:0;width:452.4pt;height:20.4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" fillcolor="#193db0" stroked="f">
                <v:textbox inset="2.53958mm,2.53958mm,2.53958mm,2.53958mm">
                  <w:txbxContent>
                    <w:p w14:paraId="0F73F402" w14:textId="77777777" w:rsidR="004830A4" w:rsidRDefault="004830A4">
                      <w:pPr>
                        <w:jc w:val="left"/>
                        <w:textDirection w:val="btLr"/>
                      </w:pPr>
                    </w:p>
                  </w:txbxContent>
                </v:textbox>
              </v:rect>
            </w:pict>
          </mc:Fallback>
        </mc:AlternateContent>
      </w:r>
    </w:p>
    <w:tbl>
      <w:tblPr>
        <w:tblStyle w:val="a9"/>
        <w:tblW w:w="96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83"/>
        <w:gridCol w:w="1400"/>
        <w:gridCol w:w="5203"/>
      </w:tblGrid>
      <w:tr w:rsidR="007B03D0" w:rsidRPr="006867DC" w14:paraId="657E4E71" w14:textId="77777777" w:rsidTr="00654F92">
        <w:trPr>
          <w:trHeight w:val="54"/>
          <w:jc w:val="center"/>
        </w:trPr>
        <w:tc>
          <w:tcPr>
            <w:tcW w:w="3083" w:type="dxa"/>
            <w:shd w:val="clear" w:color="auto" w:fill="DEE5FA"/>
            <w:tcMar>
              <w:top w:w="28" w:type="dxa"/>
              <w:left w:w="28" w:type="dxa"/>
              <w:bottom w:w="28" w:type="dxa"/>
              <w:right w:w="28" w:type="dxa"/>
            </w:tcMar>
            <w:vAlign w:val="center"/>
          </w:tcPr>
          <w:p w14:paraId="1735D570" w14:textId="77777777" w:rsidR="007B03D0" w:rsidRPr="006867DC" w:rsidRDefault="00810CB7" w:rsidP="00654F92">
            <w:pPr>
              <w:spacing w:before="80" w:line="360" w:lineRule="auto"/>
              <w:ind w:left="142" w:firstLine="1"/>
              <w:jc w:val="center"/>
              <w:rPr>
                <w:rFonts w:eastAsia="Times New Roman" w:cs="Times New Roman"/>
                <w:color w:val="000000"/>
                <w:szCs w:val="26"/>
              </w:rPr>
            </w:pPr>
            <w:r w:rsidRPr="006867DC">
              <w:rPr>
                <w:rFonts w:eastAsia="Times New Roman" w:cs="Times New Roman"/>
                <w:color w:val="000000"/>
                <w:szCs w:val="26"/>
              </w:rPr>
              <w:lastRenderedPageBreak/>
              <w:t>CATEGORY</w:t>
            </w:r>
          </w:p>
        </w:tc>
        <w:tc>
          <w:tcPr>
            <w:tcW w:w="1400" w:type="dxa"/>
            <w:shd w:val="clear" w:color="auto" w:fill="DEE5FA"/>
            <w:tcMar>
              <w:top w:w="28" w:type="dxa"/>
              <w:left w:w="28" w:type="dxa"/>
              <w:bottom w:w="28" w:type="dxa"/>
              <w:right w:w="28" w:type="dxa"/>
            </w:tcMar>
            <w:vAlign w:val="center"/>
          </w:tcPr>
          <w:p w14:paraId="0749DED1" w14:textId="77777777" w:rsidR="007B03D0" w:rsidRPr="006867DC" w:rsidRDefault="00810CB7" w:rsidP="00654F92">
            <w:pPr>
              <w:spacing w:before="80" w:line="360" w:lineRule="auto"/>
              <w:ind w:left="102" w:firstLine="0"/>
              <w:jc w:val="center"/>
              <w:rPr>
                <w:rFonts w:eastAsia="Times New Roman" w:cs="Times New Roman"/>
                <w:color w:val="000000"/>
                <w:szCs w:val="26"/>
              </w:rPr>
            </w:pPr>
            <w:r w:rsidRPr="006867DC">
              <w:rPr>
                <w:rFonts w:eastAsia="Times New Roman" w:cs="Times New Roman"/>
                <w:color w:val="000000"/>
                <w:szCs w:val="26"/>
              </w:rPr>
              <w:t>SCORE</w:t>
            </w:r>
          </w:p>
        </w:tc>
        <w:tc>
          <w:tcPr>
            <w:tcW w:w="5203" w:type="dxa"/>
            <w:shd w:val="clear" w:color="auto" w:fill="DEE5FA"/>
            <w:tcMar>
              <w:top w:w="28" w:type="dxa"/>
              <w:left w:w="28" w:type="dxa"/>
              <w:bottom w:w="28" w:type="dxa"/>
              <w:right w:w="28" w:type="dxa"/>
            </w:tcMar>
            <w:vAlign w:val="center"/>
          </w:tcPr>
          <w:p w14:paraId="37F5A316" w14:textId="77777777" w:rsidR="007B03D0" w:rsidRPr="006867DC" w:rsidRDefault="00810CB7" w:rsidP="00654F92">
            <w:pPr>
              <w:spacing w:before="80" w:line="360" w:lineRule="auto"/>
              <w:jc w:val="center"/>
              <w:rPr>
                <w:rFonts w:eastAsia="Times New Roman" w:cs="Times New Roman"/>
                <w:color w:val="000000"/>
                <w:szCs w:val="26"/>
              </w:rPr>
            </w:pPr>
            <w:r w:rsidRPr="006867DC">
              <w:rPr>
                <w:rFonts w:eastAsia="Times New Roman" w:cs="Times New Roman"/>
                <w:color w:val="000000"/>
                <w:szCs w:val="26"/>
              </w:rPr>
              <w:t>REVIEW and COMMENT</w:t>
            </w:r>
          </w:p>
        </w:tc>
      </w:tr>
      <w:tr w:rsidR="007B03D0" w:rsidRPr="006867DC" w14:paraId="585644BE" w14:textId="77777777" w:rsidTr="00654F92">
        <w:trPr>
          <w:trHeight w:val="303"/>
          <w:jc w:val="center"/>
        </w:trPr>
        <w:tc>
          <w:tcPr>
            <w:tcW w:w="3083" w:type="dxa"/>
            <w:tcMar>
              <w:top w:w="28" w:type="dxa"/>
              <w:left w:w="28" w:type="dxa"/>
              <w:bottom w:w="28" w:type="dxa"/>
              <w:right w:w="28" w:type="dxa"/>
            </w:tcMar>
            <w:vAlign w:val="center"/>
          </w:tcPr>
          <w:p w14:paraId="399441E2" w14:textId="77777777" w:rsidR="007B03D0" w:rsidRPr="006867DC" w:rsidRDefault="00810CB7" w:rsidP="00654F92">
            <w:pPr>
              <w:spacing w:before="80" w:line="360" w:lineRule="auto"/>
              <w:ind w:left="142" w:firstLine="1"/>
              <w:jc w:val="center"/>
              <w:rPr>
                <w:rFonts w:eastAsia="Times New Roman" w:cs="Times New Roman"/>
                <w:color w:val="193DB0"/>
                <w:szCs w:val="26"/>
              </w:rPr>
            </w:pPr>
            <w:r w:rsidRPr="006867DC">
              <w:rPr>
                <w:rFonts w:eastAsia="Times New Roman" w:cs="Times New Roman"/>
                <w:color w:val="193DB0"/>
                <w:szCs w:val="26"/>
              </w:rPr>
              <w:t>IDEA</w:t>
            </w:r>
          </w:p>
        </w:tc>
        <w:tc>
          <w:tcPr>
            <w:tcW w:w="1400" w:type="dxa"/>
            <w:tcMar>
              <w:top w:w="28" w:type="dxa"/>
              <w:left w:w="28" w:type="dxa"/>
              <w:bottom w:w="28" w:type="dxa"/>
              <w:right w:w="28" w:type="dxa"/>
            </w:tcMar>
            <w:vAlign w:val="center"/>
          </w:tcPr>
          <w:p w14:paraId="07B0461C" w14:textId="77777777" w:rsidR="007B03D0" w:rsidRPr="006867DC" w:rsidRDefault="00810CB7" w:rsidP="00654F92">
            <w:pPr>
              <w:spacing w:before="80" w:line="360" w:lineRule="auto"/>
              <w:ind w:left="102" w:firstLine="0"/>
              <w:jc w:val="center"/>
              <w:rPr>
                <w:rFonts w:eastAsia="Times New Roman" w:cs="Times New Roman"/>
                <w:color w:val="000000"/>
                <w:szCs w:val="26"/>
              </w:rPr>
            </w:pPr>
            <w:r w:rsidRPr="006867DC">
              <w:rPr>
                <w:rFonts w:eastAsia="Times New Roman" w:cs="Times New Roman"/>
                <w:color w:val="000000"/>
                <w:szCs w:val="26"/>
              </w:rPr>
              <w:t>__/10</w:t>
            </w:r>
          </w:p>
        </w:tc>
        <w:tc>
          <w:tcPr>
            <w:tcW w:w="5203" w:type="dxa"/>
            <w:tcMar>
              <w:top w:w="28" w:type="dxa"/>
              <w:left w:w="28" w:type="dxa"/>
              <w:bottom w:w="28" w:type="dxa"/>
              <w:right w:w="28" w:type="dxa"/>
            </w:tcMar>
            <w:vAlign w:val="center"/>
          </w:tcPr>
          <w:p w14:paraId="107E4CD5" w14:textId="77777777" w:rsidR="007B03D0" w:rsidRPr="006867DC" w:rsidRDefault="007B03D0" w:rsidP="00654F92">
            <w:pPr>
              <w:spacing w:before="80" w:line="360" w:lineRule="auto"/>
              <w:rPr>
                <w:rFonts w:eastAsia="Times New Roman" w:cs="Times New Roman"/>
                <w:color w:val="000000"/>
                <w:szCs w:val="26"/>
              </w:rPr>
            </w:pPr>
          </w:p>
        </w:tc>
      </w:tr>
      <w:tr w:rsidR="007B03D0" w:rsidRPr="006867DC" w14:paraId="2C3790AA" w14:textId="77777777" w:rsidTr="00654F92">
        <w:trPr>
          <w:trHeight w:val="303"/>
          <w:jc w:val="center"/>
        </w:trPr>
        <w:tc>
          <w:tcPr>
            <w:tcW w:w="3083" w:type="dxa"/>
            <w:tcMar>
              <w:top w:w="28" w:type="dxa"/>
              <w:left w:w="28" w:type="dxa"/>
              <w:bottom w:w="28" w:type="dxa"/>
              <w:right w:w="28" w:type="dxa"/>
            </w:tcMar>
            <w:vAlign w:val="center"/>
          </w:tcPr>
          <w:p w14:paraId="0098242A" w14:textId="77777777" w:rsidR="007B03D0" w:rsidRPr="006867DC" w:rsidRDefault="00810CB7" w:rsidP="00654F92">
            <w:pPr>
              <w:spacing w:before="80" w:line="360" w:lineRule="auto"/>
              <w:ind w:left="142" w:firstLine="1"/>
              <w:jc w:val="center"/>
              <w:rPr>
                <w:rFonts w:eastAsia="Times New Roman" w:cs="Times New Roman"/>
                <w:color w:val="193DB0"/>
                <w:szCs w:val="26"/>
              </w:rPr>
            </w:pPr>
            <w:r w:rsidRPr="006867DC">
              <w:rPr>
                <w:rFonts w:eastAsia="Times New Roman" w:cs="Times New Roman"/>
                <w:color w:val="193DB0"/>
                <w:szCs w:val="26"/>
              </w:rPr>
              <w:t>APPLICATION</w:t>
            </w:r>
          </w:p>
        </w:tc>
        <w:tc>
          <w:tcPr>
            <w:tcW w:w="1400" w:type="dxa"/>
            <w:tcMar>
              <w:top w:w="28" w:type="dxa"/>
              <w:left w:w="28" w:type="dxa"/>
              <w:bottom w:w="28" w:type="dxa"/>
              <w:right w:w="28" w:type="dxa"/>
            </w:tcMar>
            <w:vAlign w:val="center"/>
          </w:tcPr>
          <w:p w14:paraId="67B00B63" w14:textId="77777777" w:rsidR="007B03D0" w:rsidRPr="006867DC" w:rsidRDefault="00810CB7" w:rsidP="00654F92">
            <w:pPr>
              <w:spacing w:before="80" w:line="360" w:lineRule="auto"/>
              <w:ind w:left="102" w:firstLine="0"/>
              <w:jc w:val="center"/>
              <w:rPr>
                <w:rFonts w:eastAsia="Times New Roman" w:cs="Times New Roman"/>
                <w:color w:val="000000"/>
                <w:szCs w:val="26"/>
              </w:rPr>
            </w:pPr>
            <w:r w:rsidRPr="006867DC">
              <w:rPr>
                <w:rFonts w:eastAsia="Times New Roman" w:cs="Times New Roman"/>
                <w:color w:val="000000"/>
                <w:szCs w:val="26"/>
              </w:rPr>
              <w:t>__/30</w:t>
            </w:r>
          </w:p>
        </w:tc>
        <w:tc>
          <w:tcPr>
            <w:tcW w:w="5203" w:type="dxa"/>
            <w:tcMar>
              <w:top w:w="28" w:type="dxa"/>
              <w:left w:w="28" w:type="dxa"/>
              <w:bottom w:w="28" w:type="dxa"/>
              <w:right w:w="28" w:type="dxa"/>
            </w:tcMar>
            <w:vAlign w:val="center"/>
          </w:tcPr>
          <w:p w14:paraId="67B1D4A4" w14:textId="77777777" w:rsidR="007B03D0" w:rsidRPr="006867DC" w:rsidRDefault="007B03D0" w:rsidP="00654F92">
            <w:pPr>
              <w:spacing w:before="80" w:line="360" w:lineRule="auto"/>
              <w:rPr>
                <w:rFonts w:eastAsia="Times New Roman" w:cs="Times New Roman"/>
                <w:color w:val="000000"/>
                <w:szCs w:val="26"/>
              </w:rPr>
            </w:pPr>
          </w:p>
        </w:tc>
      </w:tr>
      <w:tr w:rsidR="007B03D0" w:rsidRPr="006867DC" w14:paraId="3F18C4ED" w14:textId="77777777" w:rsidTr="00654F92">
        <w:trPr>
          <w:trHeight w:val="303"/>
          <w:jc w:val="center"/>
        </w:trPr>
        <w:tc>
          <w:tcPr>
            <w:tcW w:w="3083" w:type="dxa"/>
            <w:tcMar>
              <w:top w:w="28" w:type="dxa"/>
              <w:left w:w="28" w:type="dxa"/>
              <w:bottom w:w="28" w:type="dxa"/>
              <w:right w:w="28" w:type="dxa"/>
            </w:tcMar>
            <w:vAlign w:val="center"/>
          </w:tcPr>
          <w:p w14:paraId="6AB5919D" w14:textId="77777777" w:rsidR="007B03D0" w:rsidRPr="006867DC" w:rsidRDefault="00810CB7" w:rsidP="00654F92">
            <w:pPr>
              <w:spacing w:before="80" w:line="360" w:lineRule="auto"/>
              <w:ind w:left="142" w:firstLine="1"/>
              <w:jc w:val="center"/>
              <w:rPr>
                <w:rFonts w:eastAsia="Times New Roman" w:cs="Times New Roman"/>
                <w:color w:val="193DB0"/>
                <w:szCs w:val="26"/>
              </w:rPr>
            </w:pPr>
            <w:r w:rsidRPr="006867DC">
              <w:rPr>
                <w:rFonts w:eastAsia="Times New Roman" w:cs="Times New Roman"/>
                <w:color w:val="193DB0"/>
                <w:szCs w:val="26"/>
              </w:rPr>
              <w:t>RESULT</w:t>
            </w:r>
          </w:p>
        </w:tc>
        <w:tc>
          <w:tcPr>
            <w:tcW w:w="1400" w:type="dxa"/>
            <w:tcMar>
              <w:top w:w="28" w:type="dxa"/>
              <w:left w:w="28" w:type="dxa"/>
              <w:bottom w:w="28" w:type="dxa"/>
              <w:right w:w="28" w:type="dxa"/>
            </w:tcMar>
            <w:vAlign w:val="center"/>
          </w:tcPr>
          <w:p w14:paraId="52A0154B" w14:textId="77777777" w:rsidR="007B03D0" w:rsidRPr="006867DC" w:rsidRDefault="00810CB7" w:rsidP="00654F92">
            <w:pPr>
              <w:spacing w:before="80" w:line="360" w:lineRule="auto"/>
              <w:ind w:left="102" w:firstLine="0"/>
              <w:jc w:val="center"/>
              <w:rPr>
                <w:rFonts w:eastAsia="Times New Roman" w:cs="Times New Roman"/>
                <w:color w:val="000000"/>
                <w:szCs w:val="26"/>
              </w:rPr>
            </w:pPr>
            <w:r w:rsidRPr="006867DC">
              <w:rPr>
                <w:rFonts w:eastAsia="Times New Roman" w:cs="Times New Roman"/>
                <w:color w:val="000000"/>
                <w:szCs w:val="26"/>
              </w:rPr>
              <w:t>__/30</w:t>
            </w:r>
          </w:p>
        </w:tc>
        <w:tc>
          <w:tcPr>
            <w:tcW w:w="5203" w:type="dxa"/>
            <w:tcMar>
              <w:top w:w="28" w:type="dxa"/>
              <w:left w:w="28" w:type="dxa"/>
              <w:bottom w:w="28" w:type="dxa"/>
              <w:right w:w="28" w:type="dxa"/>
            </w:tcMar>
            <w:vAlign w:val="center"/>
          </w:tcPr>
          <w:p w14:paraId="625DAF3E" w14:textId="77777777" w:rsidR="007B03D0" w:rsidRPr="006867DC" w:rsidRDefault="007B03D0" w:rsidP="00654F92">
            <w:pPr>
              <w:spacing w:before="80" w:line="360" w:lineRule="auto"/>
              <w:rPr>
                <w:rFonts w:eastAsia="Times New Roman" w:cs="Times New Roman"/>
                <w:color w:val="000000"/>
                <w:szCs w:val="26"/>
              </w:rPr>
            </w:pPr>
          </w:p>
        </w:tc>
      </w:tr>
      <w:tr w:rsidR="007B03D0" w:rsidRPr="006867DC" w14:paraId="1720B26A" w14:textId="77777777" w:rsidTr="00654F92">
        <w:trPr>
          <w:trHeight w:val="303"/>
          <w:jc w:val="center"/>
        </w:trPr>
        <w:tc>
          <w:tcPr>
            <w:tcW w:w="3083" w:type="dxa"/>
            <w:tcMar>
              <w:top w:w="28" w:type="dxa"/>
              <w:left w:w="28" w:type="dxa"/>
              <w:bottom w:w="28" w:type="dxa"/>
              <w:right w:w="28" w:type="dxa"/>
            </w:tcMar>
            <w:vAlign w:val="center"/>
          </w:tcPr>
          <w:p w14:paraId="3447850D" w14:textId="77777777" w:rsidR="007B03D0" w:rsidRPr="006867DC" w:rsidRDefault="00810CB7" w:rsidP="00654F92">
            <w:pPr>
              <w:spacing w:before="80" w:line="360" w:lineRule="auto"/>
              <w:ind w:left="142" w:firstLine="1"/>
              <w:jc w:val="center"/>
              <w:rPr>
                <w:rFonts w:eastAsia="Times New Roman" w:cs="Times New Roman"/>
                <w:color w:val="193DB0"/>
                <w:szCs w:val="26"/>
              </w:rPr>
            </w:pPr>
            <w:r w:rsidRPr="006867DC">
              <w:rPr>
                <w:rFonts w:eastAsia="Times New Roman" w:cs="Times New Roman"/>
                <w:color w:val="193DB0"/>
                <w:szCs w:val="26"/>
              </w:rPr>
              <w:t>PROJECT</w:t>
            </w:r>
            <w:r w:rsidRPr="006867DC">
              <w:rPr>
                <w:rFonts w:eastAsia="Times New Roman" w:cs="Times New Roman"/>
                <w:color w:val="193DB0"/>
                <w:szCs w:val="26"/>
              </w:rPr>
              <w:br/>
              <w:t>MANAGEMENT</w:t>
            </w:r>
          </w:p>
        </w:tc>
        <w:tc>
          <w:tcPr>
            <w:tcW w:w="1400" w:type="dxa"/>
            <w:tcMar>
              <w:top w:w="28" w:type="dxa"/>
              <w:left w:w="28" w:type="dxa"/>
              <w:bottom w:w="28" w:type="dxa"/>
              <w:right w:w="28" w:type="dxa"/>
            </w:tcMar>
            <w:vAlign w:val="center"/>
          </w:tcPr>
          <w:p w14:paraId="36C80C1B" w14:textId="77777777" w:rsidR="007B03D0" w:rsidRPr="006867DC" w:rsidRDefault="00810CB7" w:rsidP="00654F92">
            <w:pPr>
              <w:spacing w:before="80" w:line="360" w:lineRule="auto"/>
              <w:ind w:left="102" w:firstLine="0"/>
              <w:jc w:val="center"/>
              <w:rPr>
                <w:rFonts w:eastAsia="Times New Roman" w:cs="Times New Roman"/>
                <w:color w:val="000000"/>
                <w:szCs w:val="26"/>
              </w:rPr>
            </w:pPr>
            <w:r w:rsidRPr="006867DC">
              <w:rPr>
                <w:rFonts w:eastAsia="Times New Roman" w:cs="Times New Roman"/>
                <w:color w:val="000000"/>
                <w:szCs w:val="26"/>
              </w:rPr>
              <w:t>__/10</w:t>
            </w:r>
          </w:p>
        </w:tc>
        <w:tc>
          <w:tcPr>
            <w:tcW w:w="5203" w:type="dxa"/>
            <w:tcMar>
              <w:top w:w="28" w:type="dxa"/>
              <w:left w:w="28" w:type="dxa"/>
              <w:bottom w:w="28" w:type="dxa"/>
              <w:right w:w="28" w:type="dxa"/>
            </w:tcMar>
            <w:vAlign w:val="center"/>
          </w:tcPr>
          <w:p w14:paraId="33852D1E" w14:textId="77777777" w:rsidR="007B03D0" w:rsidRPr="006867DC" w:rsidRDefault="007B03D0" w:rsidP="00654F92">
            <w:pPr>
              <w:spacing w:before="80" w:line="360" w:lineRule="auto"/>
              <w:rPr>
                <w:rFonts w:eastAsia="Times New Roman" w:cs="Times New Roman"/>
                <w:color w:val="000000"/>
                <w:szCs w:val="26"/>
              </w:rPr>
            </w:pPr>
          </w:p>
        </w:tc>
      </w:tr>
      <w:tr w:rsidR="007B03D0" w:rsidRPr="006867DC" w14:paraId="33500752" w14:textId="77777777" w:rsidTr="00654F92">
        <w:trPr>
          <w:trHeight w:val="303"/>
          <w:jc w:val="center"/>
        </w:trPr>
        <w:tc>
          <w:tcPr>
            <w:tcW w:w="3083" w:type="dxa"/>
            <w:tcMar>
              <w:top w:w="28" w:type="dxa"/>
              <w:left w:w="28" w:type="dxa"/>
              <w:bottom w:w="28" w:type="dxa"/>
              <w:right w:w="28" w:type="dxa"/>
            </w:tcMar>
            <w:vAlign w:val="center"/>
          </w:tcPr>
          <w:p w14:paraId="5C69502B" w14:textId="77777777" w:rsidR="007B03D0" w:rsidRPr="006867DC" w:rsidRDefault="00810CB7" w:rsidP="00654F92">
            <w:pPr>
              <w:spacing w:before="80" w:line="360" w:lineRule="auto"/>
              <w:ind w:left="142" w:firstLine="1"/>
              <w:jc w:val="center"/>
              <w:rPr>
                <w:rFonts w:eastAsia="Times New Roman" w:cs="Times New Roman"/>
                <w:color w:val="193DB0"/>
                <w:szCs w:val="26"/>
              </w:rPr>
            </w:pPr>
            <w:r w:rsidRPr="006867DC">
              <w:rPr>
                <w:rFonts w:eastAsia="Times New Roman" w:cs="Times New Roman"/>
                <w:color w:val="193DB0"/>
                <w:szCs w:val="26"/>
              </w:rPr>
              <w:t>PRESENTATION &amp; REPORT</w:t>
            </w:r>
          </w:p>
        </w:tc>
        <w:tc>
          <w:tcPr>
            <w:tcW w:w="1400" w:type="dxa"/>
            <w:tcMar>
              <w:top w:w="28" w:type="dxa"/>
              <w:left w:w="28" w:type="dxa"/>
              <w:bottom w:w="28" w:type="dxa"/>
              <w:right w:w="28" w:type="dxa"/>
            </w:tcMar>
            <w:vAlign w:val="center"/>
          </w:tcPr>
          <w:p w14:paraId="4F355C49" w14:textId="77777777" w:rsidR="007B03D0" w:rsidRPr="006867DC" w:rsidRDefault="00810CB7" w:rsidP="00654F92">
            <w:pPr>
              <w:spacing w:before="80" w:line="360" w:lineRule="auto"/>
              <w:ind w:left="0" w:firstLine="102"/>
              <w:jc w:val="center"/>
              <w:rPr>
                <w:rFonts w:eastAsia="Times New Roman" w:cs="Times New Roman"/>
                <w:color w:val="000000"/>
                <w:szCs w:val="26"/>
              </w:rPr>
            </w:pPr>
            <w:r w:rsidRPr="006867DC">
              <w:rPr>
                <w:rFonts w:eastAsia="Times New Roman" w:cs="Times New Roman"/>
                <w:color w:val="000000"/>
                <w:szCs w:val="26"/>
              </w:rPr>
              <w:t>__/20</w:t>
            </w:r>
          </w:p>
        </w:tc>
        <w:tc>
          <w:tcPr>
            <w:tcW w:w="5203" w:type="dxa"/>
            <w:tcMar>
              <w:top w:w="28" w:type="dxa"/>
              <w:left w:w="28" w:type="dxa"/>
              <w:bottom w:w="28" w:type="dxa"/>
              <w:right w:w="28" w:type="dxa"/>
            </w:tcMar>
            <w:vAlign w:val="center"/>
          </w:tcPr>
          <w:p w14:paraId="4D222E1E" w14:textId="77777777" w:rsidR="007B03D0" w:rsidRPr="006867DC" w:rsidRDefault="007B03D0" w:rsidP="00654F92">
            <w:pPr>
              <w:spacing w:before="80" w:line="360" w:lineRule="auto"/>
              <w:rPr>
                <w:rFonts w:eastAsia="Times New Roman" w:cs="Times New Roman"/>
                <w:color w:val="000000"/>
                <w:szCs w:val="26"/>
              </w:rPr>
            </w:pPr>
          </w:p>
        </w:tc>
      </w:tr>
      <w:tr w:rsidR="007B03D0" w:rsidRPr="00B94CA2" w14:paraId="188B1879" w14:textId="77777777" w:rsidTr="00654F92">
        <w:trPr>
          <w:trHeight w:val="68"/>
          <w:jc w:val="center"/>
        </w:trPr>
        <w:tc>
          <w:tcPr>
            <w:tcW w:w="3083" w:type="dxa"/>
            <w:tcMar>
              <w:top w:w="28" w:type="dxa"/>
              <w:left w:w="28" w:type="dxa"/>
              <w:bottom w:w="28" w:type="dxa"/>
              <w:right w:w="28" w:type="dxa"/>
            </w:tcMar>
            <w:vAlign w:val="center"/>
          </w:tcPr>
          <w:p w14:paraId="2035A723" w14:textId="77777777" w:rsidR="007B03D0" w:rsidRPr="006867DC" w:rsidRDefault="00810CB7" w:rsidP="00654F92">
            <w:pPr>
              <w:spacing w:before="80" w:line="360" w:lineRule="auto"/>
              <w:ind w:left="142"/>
              <w:jc w:val="center"/>
              <w:rPr>
                <w:rFonts w:eastAsia="Times New Roman" w:cs="Times New Roman"/>
                <w:color w:val="193DB0"/>
                <w:szCs w:val="26"/>
              </w:rPr>
            </w:pPr>
            <w:r w:rsidRPr="006867DC">
              <w:rPr>
                <w:rFonts w:eastAsia="Times New Roman" w:cs="Times New Roman"/>
                <w:color w:val="193DB0"/>
                <w:szCs w:val="26"/>
              </w:rPr>
              <w:t>TOTAL</w:t>
            </w:r>
          </w:p>
        </w:tc>
        <w:tc>
          <w:tcPr>
            <w:tcW w:w="1400" w:type="dxa"/>
            <w:tcMar>
              <w:top w:w="28" w:type="dxa"/>
              <w:left w:w="28" w:type="dxa"/>
              <w:bottom w:w="28" w:type="dxa"/>
              <w:right w:w="28" w:type="dxa"/>
            </w:tcMar>
            <w:vAlign w:val="center"/>
          </w:tcPr>
          <w:p w14:paraId="4559B518" w14:textId="77777777" w:rsidR="007B03D0" w:rsidRPr="00B94CA2" w:rsidRDefault="00810CB7" w:rsidP="00654F92">
            <w:pPr>
              <w:spacing w:before="80" w:line="360" w:lineRule="auto"/>
              <w:ind w:left="0" w:firstLine="102"/>
              <w:jc w:val="center"/>
              <w:rPr>
                <w:rFonts w:eastAsia="Times New Roman" w:cs="Times New Roman"/>
                <w:color w:val="000000"/>
                <w:szCs w:val="26"/>
              </w:rPr>
            </w:pPr>
            <w:r w:rsidRPr="006867DC">
              <w:rPr>
                <w:rFonts w:eastAsia="Times New Roman" w:cs="Times New Roman"/>
                <w:color w:val="000000"/>
                <w:szCs w:val="26"/>
              </w:rPr>
              <w:t>__/100</w:t>
            </w:r>
          </w:p>
        </w:tc>
        <w:tc>
          <w:tcPr>
            <w:tcW w:w="5203" w:type="dxa"/>
            <w:tcMar>
              <w:top w:w="28" w:type="dxa"/>
              <w:left w:w="28" w:type="dxa"/>
              <w:bottom w:w="28" w:type="dxa"/>
              <w:right w:w="28" w:type="dxa"/>
            </w:tcMar>
            <w:vAlign w:val="center"/>
          </w:tcPr>
          <w:p w14:paraId="1D852938" w14:textId="77777777" w:rsidR="007B03D0" w:rsidRPr="00B94CA2" w:rsidRDefault="007B03D0" w:rsidP="00654F92">
            <w:pPr>
              <w:spacing w:before="80" w:line="360" w:lineRule="auto"/>
              <w:rPr>
                <w:rFonts w:eastAsia="Times New Roman" w:cs="Times New Roman"/>
                <w:color w:val="000000"/>
                <w:szCs w:val="26"/>
              </w:rPr>
            </w:pPr>
          </w:p>
        </w:tc>
      </w:tr>
    </w:tbl>
    <w:p w14:paraId="2B36863E" w14:textId="706CE82D" w:rsidR="007B03D0" w:rsidRPr="00B94CA2" w:rsidRDefault="007B03D0" w:rsidP="00654F92">
      <w:pPr>
        <w:spacing w:before="80" w:line="360" w:lineRule="auto"/>
        <w:jc w:val="left"/>
        <w:rPr>
          <w:rFonts w:eastAsia="Times New Roman" w:cs="Times New Roman"/>
          <w:szCs w:val="26"/>
        </w:rPr>
      </w:pPr>
    </w:p>
    <w:sectPr w:rsidR="007B03D0" w:rsidRPr="00B94CA2" w:rsidSect="000E28A1">
      <w:headerReference w:type="default" r:id="rId16"/>
      <w:footerReference w:type="default" r:id="rId17"/>
      <w:headerReference w:type="first" r:id="rId18"/>
      <w:footerReference w:type="first" r:id="rId19"/>
      <w:pgSz w:w="11906" w:h="16838" w:code="9"/>
      <w:pgMar w:top="1134" w:right="1134" w:bottom="1701" w:left="1701" w:header="851" w:footer="1095" w:gutter="0"/>
      <w:pgNumType w:start="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E2CE" w14:textId="77777777" w:rsidR="00D71AFC" w:rsidRDefault="00D71AFC">
      <w:r>
        <w:separator/>
      </w:r>
    </w:p>
  </w:endnote>
  <w:endnote w:type="continuationSeparator" w:id="0">
    <w:p w14:paraId="223DC640" w14:textId="77777777" w:rsidR="00D71AFC" w:rsidRDefault="00D7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MS Gothic"/>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Samsung Sharp Sans">
    <w:altName w:val="Times New Roman"/>
    <w:charset w:val="00"/>
    <w:family w:val="auto"/>
    <w:pitch w:val="default"/>
  </w:font>
  <w:font w:name="KoPub돋움체 Bold">
    <w:altName w:val="Arial Unicode MS"/>
    <w:charset w:val="81"/>
    <w:family w:val="roman"/>
    <w:pitch w:val="variable"/>
    <w:sig w:usb0="00000000" w:usb1="29D77CFB" w:usb2="00000010" w:usb3="00000000" w:csb0="00080000" w:csb1="00000000"/>
  </w:font>
  <w:font w:name="SamsungOne-700">
    <w:altName w:val="Calibri"/>
    <w:charset w:val="00"/>
    <w:family w:val="swiss"/>
    <w:pitch w:val="variable"/>
    <w:sig w:usb0="E00002FF" w:usb1="02000013" w:usb2="00000001" w:usb3="00000000" w:csb0="0000019F" w:csb1="00000000"/>
  </w:font>
  <w:font w:name="SamsungOne-400">
    <w:altName w:val="Calibri"/>
    <w:charset w:val="00"/>
    <w:family w:val="swiss"/>
    <w:pitch w:val="variable"/>
    <w:sig w:usb0="E00002FF" w:usb1="02000013" w:usb2="00000001" w:usb3="00000000" w:csb0="0000019F" w:csb1="00000000"/>
  </w:font>
  <w:font w:name="Calibri">
    <w:panose1 w:val="020F0502020204030204"/>
    <w:charset w:val="00"/>
    <w:family w:val="swiss"/>
    <w:pitch w:val="variable"/>
    <w:sig w:usb0="E4002EFF" w:usb1="C200247B" w:usb2="00000009" w:usb3="00000000" w:csb0="000001FF" w:csb1="00000000"/>
  </w:font>
  <w:font w:name="SamsungOne 400">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A1DF" w14:textId="77777777" w:rsidR="00F56FFC" w:rsidRDefault="00F56FFC">
    <w:pPr>
      <w:pBdr>
        <w:top w:val="nil"/>
        <w:left w:val="nil"/>
        <w:bottom w:val="nil"/>
        <w:right w:val="nil"/>
        <w:between w:val="nil"/>
      </w:pBdr>
      <w:tabs>
        <w:tab w:val="center" w:pos="4513"/>
        <w:tab w:val="right" w:pos="9026"/>
        <w:tab w:val="left" w:pos="3900"/>
      </w:tabs>
      <w:rPr>
        <w:rFonts w:ascii="SamsungOne 400" w:eastAsia="SamsungOne 400" w:hAnsi="SamsungOne 400" w:cs="SamsungOne 400"/>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44A2" w14:textId="77777777" w:rsidR="00F56FFC" w:rsidRDefault="00F56FFC">
    <w:pPr>
      <w:pBdr>
        <w:top w:val="nil"/>
        <w:left w:val="nil"/>
        <w:bottom w:val="nil"/>
        <w:right w:val="nil"/>
        <w:between w:val="nil"/>
      </w:pBdr>
      <w:tabs>
        <w:tab w:val="center" w:pos="4513"/>
        <w:tab w:val="right" w:pos="9026"/>
        <w:tab w:val="center" w:pos="3119"/>
      </w:tabs>
      <w:jc w:val="center"/>
      <w:rPr>
        <w:rFonts w:ascii="Samsung Sharp Sans" w:eastAsia="Samsung Sharp Sans" w:hAnsi="Samsung Sharp Sans" w:cs="Samsung Sharp Sans"/>
        <w:color w:val="000000"/>
        <w:sz w:val="18"/>
        <w:szCs w:val="18"/>
      </w:rPr>
    </w:pPr>
    <w:r>
      <w:rPr>
        <w:rFonts w:ascii="Samsung Sharp Sans" w:eastAsia="Samsung Sharp Sans" w:hAnsi="Samsung Sharp Sans" w:cs="Samsung Sharp Sans"/>
        <w:color w:val="000000"/>
        <w:sz w:val="18"/>
        <w:szCs w:val="18"/>
      </w:rPr>
      <w:t xml:space="preserve"> </w:t>
    </w:r>
    <w:r>
      <w:rPr>
        <w:noProof/>
        <w:color w:val="000000"/>
        <w:szCs w:val="20"/>
      </w:rPr>
      <w:drawing>
        <wp:inline distT="0" distB="0" distL="0" distR="0" wp14:anchorId="44EA612A" wp14:editId="6E9E72BA">
          <wp:extent cx="996950" cy="326187"/>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996950" cy="326187"/>
                  </a:xfrm>
                  <a:prstGeom prst="rect">
                    <a:avLst/>
                  </a:prstGeom>
                  <a:ln/>
                </pic:spPr>
              </pic:pic>
            </a:graphicData>
          </a:graphic>
        </wp:inline>
      </w:drawing>
    </w:r>
  </w:p>
  <w:p w14:paraId="6CF0016C" w14:textId="77777777" w:rsidR="00F56FFC" w:rsidRDefault="00F56FFC">
    <w:pPr>
      <w:pBdr>
        <w:top w:val="nil"/>
        <w:left w:val="nil"/>
        <w:bottom w:val="nil"/>
        <w:right w:val="nil"/>
        <w:between w:val="nil"/>
      </w:pBdr>
      <w:tabs>
        <w:tab w:val="center" w:pos="4513"/>
        <w:tab w:val="right" w:pos="9026"/>
        <w:tab w:val="center" w:pos="3119"/>
      </w:tabs>
      <w:ind w:right="400"/>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968734"/>
      <w:docPartObj>
        <w:docPartGallery w:val="Page Numbers (Bottom of Page)"/>
        <w:docPartUnique/>
      </w:docPartObj>
    </w:sdtPr>
    <w:sdtEndPr>
      <w:rPr>
        <w:noProof/>
      </w:rPr>
    </w:sdtEndPr>
    <w:sdtContent>
      <w:p w14:paraId="78B0D361" w14:textId="77777777" w:rsidR="000E28A1" w:rsidRDefault="004B31C6" w:rsidP="000E28A1">
        <w:pPr>
          <w:pStyle w:val="Footer"/>
          <w:jc w:val="center"/>
        </w:pPr>
        <w:r>
          <w:t xml:space="preserve">                                                                                               </w:t>
        </w:r>
        <w:r>
          <w:rPr>
            <w:rFonts w:ascii="SamsungOne 400" w:eastAsia="SamsungOne 400" w:hAnsi="SamsungOne 400" w:cs="SamsungOne 400"/>
            <w:color w:val="000000"/>
            <w:szCs w:val="20"/>
          </w:rPr>
          <w:t xml:space="preserve">Page </w:t>
        </w:r>
        <w:r w:rsidR="000E28A1">
          <w:fldChar w:fldCharType="begin"/>
        </w:r>
        <w:r w:rsidR="000E28A1">
          <w:instrText xml:space="preserve"> PAGE   \* MERGEFORMAT </w:instrText>
        </w:r>
        <w:r w:rsidR="000E28A1">
          <w:fldChar w:fldCharType="separate"/>
        </w:r>
        <w:r w:rsidR="0006622D">
          <w:rPr>
            <w:noProof/>
          </w:rPr>
          <w:t>37</w:t>
        </w:r>
        <w:r w:rsidR="000E28A1">
          <w:rPr>
            <w:noProof/>
          </w:rPr>
          <w:fldChar w:fldCharType="end"/>
        </w:r>
        <w:r w:rsidR="006A3917">
          <w:rPr>
            <w:noProof/>
          </w:rPr>
          <w:t>/37</w:t>
        </w:r>
      </w:p>
    </w:sdtContent>
  </w:sdt>
  <w:p w14:paraId="32AA3038" w14:textId="77777777" w:rsidR="00654F92" w:rsidRDefault="00654F92">
    <w:pPr>
      <w:pBdr>
        <w:top w:val="nil"/>
        <w:left w:val="nil"/>
        <w:bottom w:val="nil"/>
        <w:right w:val="nil"/>
        <w:between w:val="nil"/>
      </w:pBdr>
      <w:tabs>
        <w:tab w:val="center" w:pos="4513"/>
        <w:tab w:val="right" w:pos="9026"/>
        <w:tab w:val="left" w:pos="3900"/>
      </w:tabs>
      <w:rPr>
        <w:rFonts w:ascii="SamsungOne 400" w:eastAsia="SamsungOne 400" w:hAnsi="SamsungOne 400" w:cs="SamsungOne 400"/>
        <w:color w:val="00000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583855"/>
      <w:docPartObj>
        <w:docPartGallery w:val="Page Numbers (Bottom of Page)"/>
        <w:docPartUnique/>
      </w:docPartObj>
    </w:sdtPr>
    <w:sdtEndPr>
      <w:rPr>
        <w:noProof/>
      </w:rPr>
    </w:sdtEndPr>
    <w:sdtContent>
      <w:p w14:paraId="4180CBD8" w14:textId="77777777" w:rsidR="000E28A1" w:rsidRDefault="004B31C6">
        <w:pPr>
          <w:pStyle w:val="Footer"/>
          <w:jc w:val="center"/>
        </w:pPr>
        <w:r>
          <w:t xml:space="preserve">                                                                                                         </w:t>
        </w:r>
        <w:r>
          <w:rPr>
            <w:rFonts w:ascii="SamsungOne 400" w:eastAsia="SamsungOne 400" w:hAnsi="SamsungOne 400" w:cs="SamsungOne 400"/>
            <w:color w:val="000000"/>
            <w:szCs w:val="20"/>
          </w:rPr>
          <w:t xml:space="preserve">Page </w:t>
        </w:r>
        <w:r w:rsidR="000E28A1">
          <w:fldChar w:fldCharType="begin"/>
        </w:r>
        <w:r w:rsidR="000E28A1">
          <w:instrText xml:space="preserve"> PAGE   \* MERGEFORMAT </w:instrText>
        </w:r>
        <w:r w:rsidR="000E28A1">
          <w:fldChar w:fldCharType="separate"/>
        </w:r>
        <w:r w:rsidR="0006622D">
          <w:rPr>
            <w:noProof/>
          </w:rPr>
          <w:t>7</w:t>
        </w:r>
        <w:r w:rsidR="000E28A1">
          <w:rPr>
            <w:noProof/>
          </w:rPr>
          <w:fldChar w:fldCharType="end"/>
        </w:r>
        <w:r w:rsidR="00F10775">
          <w:rPr>
            <w:noProof/>
          </w:rPr>
          <w:t>/37</w:t>
        </w:r>
      </w:p>
    </w:sdtContent>
  </w:sdt>
  <w:p w14:paraId="051900E7" w14:textId="77777777" w:rsidR="004830A4" w:rsidRDefault="004830A4">
    <w:pPr>
      <w:pBdr>
        <w:top w:val="nil"/>
        <w:left w:val="nil"/>
        <w:bottom w:val="nil"/>
        <w:right w:val="nil"/>
        <w:between w:val="nil"/>
      </w:pBdr>
      <w:tabs>
        <w:tab w:val="center" w:pos="4513"/>
        <w:tab w:val="right" w:pos="9026"/>
        <w:tab w:val="center" w:pos="3119"/>
      </w:tabs>
      <w:ind w:right="400"/>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ECA8" w14:textId="77777777" w:rsidR="00D71AFC" w:rsidRDefault="00D71AFC">
      <w:r>
        <w:separator/>
      </w:r>
    </w:p>
  </w:footnote>
  <w:footnote w:type="continuationSeparator" w:id="0">
    <w:p w14:paraId="420C1B79" w14:textId="77777777" w:rsidR="00D71AFC" w:rsidRDefault="00D71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4D14" w14:textId="77777777" w:rsidR="00F56FFC" w:rsidRDefault="00F56FFC">
    <w:pPr>
      <w:pBdr>
        <w:top w:val="nil"/>
        <w:left w:val="nil"/>
        <w:bottom w:val="nil"/>
        <w:right w:val="nil"/>
        <w:between w:val="nil"/>
      </w:pBdr>
      <w:tabs>
        <w:tab w:val="center" w:pos="4513"/>
        <w:tab w:val="right" w:pos="9026"/>
      </w:tabs>
      <w:jc w:val="left"/>
      <w:rPr>
        <w:color w:val="000000"/>
        <w:szCs w:val="20"/>
      </w:rPr>
    </w:pPr>
    <w:r>
      <w:rPr>
        <w:noProof/>
      </w:rPr>
      <mc:AlternateContent>
        <mc:Choice Requires="wps">
          <w:drawing>
            <wp:anchor distT="0" distB="0" distL="114300" distR="114300" simplePos="0" relativeHeight="251658752" behindDoc="0" locked="0" layoutInCell="1" hidden="0" allowOverlap="1" wp14:anchorId="2124E219" wp14:editId="1F02AE6D">
              <wp:simplePos x="0" y="0"/>
              <wp:positionH relativeFrom="column">
                <wp:posOffset>1</wp:posOffset>
              </wp:positionH>
              <wp:positionV relativeFrom="paragraph">
                <wp:posOffset>0</wp:posOffset>
              </wp:positionV>
              <wp:extent cx="1085850" cy="175318"/>
              <wp:effectExtent l="0" t="0" r="0" b="0"/>
              <wp:wrapNone/>
              <wp:docPr id="17" name="Freeform 17"/>
              <wp:cNvGraphicFramePr/>
              <a:graphic xmlns:a="http://schemas.openxmlformats.org/drawingml/2006/main">
                <a:graphicData uri="http://schemas.microsoft.com/office/word/2010/wordprocessingShape">
                  <wps:wsp>
                    <wps:cNvSpPr/>
                    <wps:spPr>
                      <a:xfrm>
                        <a:off x="4807838" y="3697104"/>
                        <a:ext cx="1076325" cy="165793"/>
                      </a:xfrm>
                      <a:custGeom>
                        <a:avLst/>
                        <a:gdLst/>
                        <a:ahLst/>
                        <a:cxnLst/>
                        <a:rect l="l" t="t" r="r" b="b"/>
                        <a:pathLst>
                          <a:path w="2179" h="334" extrusionOk="0">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txbx>
                      <w:txbxContent>
                        <w:p w14:paraId="2D3B90DE" w14:textId="77777777" w:rsidR="00F56FFC" w:rsidRDefault="00F56FFC">
                          <w:pPr>
                            <w:jc w:val="left"/>
                            <w:textDirection w:val="btLr"/>
                          </w:pPr>
                        </w:p>
                      </w:txbxContent>
                    </wps:txbx>
                    <wps:bodyPr spcFirstLastPara="1" wrap="square" lIns="91425" tIns="91425" rIns="91425" bIns="91425" anchor="ctr" anchorCtr="0">
                      <a:noAutofit/>
                    </wps:bodyPr>
                  </wps:wsp>
                </a:graphicData>
              </a:graphic>
            </wp:anchor>
          </w:drawing>
        </mc:Choice>
        <mc:Fallback>
          <w:pict>
            <v:shape w14:anchorId="2124E219" id="Freeform 17" o:spid="_x0000_s1032" style="position:absolute;left:0;text-align:left;margin-left:0;margin-top:0;width:85.5pt;height:13.8pt;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2179,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" adj="-11796480,,540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stroke joinstyle="miter"/>
              <v:formulas/>
              <v:path arrowok="t" o:extrusionok="f" o:connecttype="custom" textboxrect="0,0,2179,334"/>
              <v:textbox inset="2.53958mm,2.53958mm,2.53958mm,2.53958mm">
                <w:txbxContent>
                  <w:p w14:paraId="2D3B90DE" w14:textId="77777777" w:rsidR="00F56FFC" w:rsidRDefault="00F56FFC">
                    <w:pPr>
                      <w:jc w:val="left"/>
                      <w:textDirection w:val="btL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29A6" w14:textId="77777777" w:rsidR="00654F92" w:rsidRDefault="00654F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C4EC" w14:textId="77777777" w:rsidR="004830A4" w:rsidRDefault="004830A4">
    <w:pPr>
      <w:pBdr>
        <w:top w:val="nil"/>
        <w:left w:val="nil"/>
        <w:bottom w:val="nil"/>
        <w:right w:val="nil"/>
        <w:between w:val="nil"/>
      </w:pBdr>
      <w:tabs>
        <w:tab w:val="center" w:pos="4513"/>
        <w:tab w:val="right" w:pos="9026"/>
      </w:tabs>
      <w:jc w:val="lef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pt;height:11pt" o:bullet="t">
        <v:imagedata r:id="rId1" o:title="mso7F7B"/>
      </v:shape>
    </w:pict>
  </w:numPicBullet>
  <w:abstractNum w:abstractNumId="0" w15:restartNumberingAfterBreak="0">
    <w:nsid w:val="034B7506"/>
    <w:multiLevelType w:val="hybridMultilevel"/>
    <w:tmpl w:val="E5EE5884"/>
    <w:lvl w:ilvl="0" w:tplc="E520AAF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CD0"/>
    <w:multiLevelType w:val="hybridMultilevel"/>
    <w:tmpl w:val="4F68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E7C39"/>
    <w:multiLevelType w:val="multilevel"/>
    <w:tmpl w:val="DF58D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6D58B3"/>
    <w:multiLevelType w:val="multilevel"/>
    <w:tmpl w:val="016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5562B"/>
    <w:multiLevelType w:val="multilevel"/>
    <w:tmpl w:val="D8360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6C371F"/>
    <w:multiLevelType w:val="multilevel"/>
    <w:tmpl w:val="DC684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4223D0"/>
    <w:multiLevelType w:val="multilevel"/>
    <w:tmpl w:val="451C9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1C5F1F"/>
    <w:multiLevelType w:val="multilevel"/>
    <w:tmpl w:val="0B8E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6A7DA0"/>
    <w:multiLevelType w:val="hybridMultilevel"/>
    <w:tmpl w:val="4EF8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A3EFC"/>
    <w:multiLevelType w:val="multilevel"/>
    <w:tmpl w:val="1C1E2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BB3355"/>
    <w:multiLevelType w:val="multilevel"/>
    <w:tmpl w:val="F2FC5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7E6E6B"/>
    <w:multiLevelType w:val="multilevel"/>
    <w:tmpl w:val="ABCAF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210232"/>
    <w:multiLevelType w:val="multilevel"/>
    <w:tmpl w:val="C3F66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6358AD"/>
    <w:multiLevelType w:val="multilevel"/>
    <w:tmpl w:val="6464C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016579"/>
    <w:multiLevelType w:val="multilevel"/>
    <w:tmpl w:val="48BE1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764723"/>
    <w:multiLevelType w:val="multilevel"/>
    <w:tmpl w:val="BE2C5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2261D6"/>
    <w:multiLevelType w:val="multilevel"/>
    <w:tmpl w:val="41BA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41371"/>
    <w:multiLevelType w:val="multilevel"/>
    <w:tmpl w:val="21A03A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D8B4498"/>
    <w:multiLevelType w:val="multilevel"/>
    <w:tmpl w:val="5996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C31144"/>
    <w:multiLevelType w:val="multilevel"/>
    <w:tmpl w:val="2B06D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34511F"/>
    <w:multiLevelType w:val="multilevel"/>
    <w:tmpl w:val="C05AF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F56223"/>
    <w:multiLevelType w:val="multilevel"/>
    <w:tmpl w:val="6B8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5C5293"/>
    <w:multiLevelType w:val="multilevel"/>
    <w:tmpl w:val="34389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705FCA"/>
    <w:multiLevelType w:val="multilevel"/>
    <w:tmpl w:val="00565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8E3626"/>
    <w:multiLevelType w:val="multilevel"/>
    <w:tmpl w:val="B3043980"/>
    <w:lvl w:ilvl="0">
      <w:start w:val="1"/>
      <w:numFmt w:val="bullet"/>
      <w:pStyle w:val="Styl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C56B41"/>
    <w:multiLevelType w:val="multilevel"/>
    <w:tmpl w:val="B57E1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C113AC"/>
    <w:multiLevelType w:val="multilevel"/>
    <w:tmpl w:val="C5562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83F6326"/>
    <w:multiLevelType w:val="multilevel"/>
    <w:tmpl w:val="0988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9440049"/>
    <w:multiLevelType w:val="multilevel"/>
    <w:tmpl w:val="5298F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2EF6CB5"/>
    <w:multiLevelType w:val="hybridMultilevel"/>
    <w:tmpl w:val="E4844572"/>
    <w:lvl w:ilvl="0" w:tplc="B49C5A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AC553A"/>
    <w:multiLevelType w:val="multilevel"/>
    <w:tmpl w:val="C2AE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35A1B"/>
    <w:multiLevelType w:val="multilevel"/>
    <w:tmpl w:val="242C0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DC7064"/>
    <w:multiLevelType w:val="multilevel"/>
    <w:tmpl w:val="FFE6B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A33C97"/>
    <w:multiLevelType w:val="multilevel"/>
    <w:tmpl w:val="688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F17975"/>
    <w:multiLevelType w:val="multilevel"/>
    <w:tmpl w:val="9880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032DBB"/>
    <w:multiLevelType w:val="multilevel"/>
    <w:tmpl w:val="4562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31E2F7A"/>
    <w:multiLevelType w:val="hybridMultilevel"/>
    <w:tmpl w:val="3F224CC4"/>
    <w:lvl w:ilvl="0" w:tplc="B49C5A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4F7C39"/>
    <w:multiLevelType w:val="multilevel"/>
    <w:tmpl w:val="CF5C7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6F048F"/>
    <w:multiLevelType w:val="multilevel"/>
    <w:tmpl w:val="2DC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4F4FCD"/>
    <w:multiLevelType w:val="multilevel"/>
    <w:tmpl w:val="68840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626E2F"/>
    <w:multiLevelType w:val="multilevel"/>
    <w:tmpl w:val="B62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15405A"/>
    <w:multiLevelType w:val="multilevel"/>
    <w:tmpl w:val="E8ACD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3862715"/>
    <w:multiLevelType w:val="hybridMultilevel"/>
    <w:tmpl w:val="F44A3B2A"/>
    <w:lvl w:ilvl="0" w:tplc="DEF63A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DF5DBC"/>
    <w:multiLevelType w:val="multilevel"/>
    <w:tmpl w:val="674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325577"/>
    <w:multiLevelType w:val="multilevel"/>
    <w:tmpl w:val="09661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8D53D3"/>
    <w:multiLevelType w:val="multilevel"/>
    <w:tmpl w:val="2E5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136AD8"/>
    <w:multiLevelType w:val="multilevel"/>
    <w:tmpl w:val="800CB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CF34D6E"/>
    <w:multiLevelType w:val="multilevel"/>
    <w:tmpl w:val="5B4C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EF72248"/>
    <w:multiLevelType w:val="multilevel"/>
    <w:tmpl w:val="B98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10"/>
  </w:num>
  <w:num w:numId="3">
    <w:abstractNumId w:val="23"/>
  </w:num>
  <w:num w:numId="4">
    <w:abstractNumId w:val="46"/>
  </w:num>
  <w:num w:numId="5">
    <w:abstractNumId w:val="7"/>
  </w:num>
  <w:num w:numId="6">
    <w:abstractNumId w:val="5"/>
  </w:num>
  <w:num w:numId="7">
    <w:abstractNumId w:val="39"/>
  </w:num>
  <w:num w:numId="8">
    <w:abstractNumId w:val="33"/>
  </w:num>
  <w:num w:numId="9">
    <w:abstractNumId w:val="18"/>
  </w:num>
  <w:num w:numId="10">
    <w:abstractNumId w:val="32"/>
  </w:num>
  <w:num w:numId="11">
    <w:abstractNumId w:val="44"/>
  </w:num>
  <w:num w:numId="12">
    <w:abstractNumId w:val="13"/>
  </w:num>
  <w:num w:numId="13">
    <w:abstractNumId w:val="11"/>
  </w:num>
  <w:num w:numId="14">
    <w:abstractNumId w:val="34"/>
  </w:num>
  <w:num w:numId="15">
    <w:abstractNumId w:val="27"/>
  </w:num>
  <w:num w:numId="16">
    <w:abstractNumId w:val="15"/>
  </w:num>
  <w:num w:numId="17">
    <w:abstractNumId w:val="9"/>
  </w:num>
  <w:num w:numId="18">
    <w:abstractNumId w:val="31"/>
  </w:num>
  <w:num w:numId="19">
    <w:abstractNumId w:val="20"/>
  </w:num>
  <w:num w:numId="20">
    <w:abstractNumId w:val="4"/>
  </w:num>
  <w:num w:numId="21">
    <w:abstractNumId w:val="25"/>
  </w:num>
  <w:num w:numId="22">
    <w:abstractNumId w:val="22"/>
  </w:num>
  <w:num w:numId="23">
    <w:abstractNumId w:val="47"/>
  </w:num>
  <w:num w:numId="24">
    <w:abstractNumId w:val="35"/>
  </w:num>
  <w:num w:numId="25">
    <w:abstractNumId w:val="37"/>
  </w:num>
  <w:num w:numId="26">
    <w:abstractNumId w:val="26"/>
  </w:num>
  <w:num w:numId="27">
    <w:abstractNumId w:val="19"/>
  </w:num>
  <w:num w:numId="28">
    <w:abstractNumId w:val="28"/>
  </w:num>
  <w:num w:numId="29">
    <w:abstractNumId w:val="6"/>
  </w:num>
  <w:num w:numId="30">
    <w:abstractNumId w:val="17"/>
  </w:num>
  <w:num w:numId="31">
    <w:abstractNumId w:val="24"/>
  </w:num>
  <w:num w:numId="32">
    <w:abstractNumId w:val="14"/>
  </w:num>
  <w:num w:numId="33">
    <w:abstractNumId w:val="12"/>
  </w:num>
  <w:num w:numId="34">
    <w:abstractNumId w:val="2"/>
  </w:num>
  <w:num w:numId="35">
    <w:abstractNumId w:val="42"/>
  </w:num>
  <w:num w:numId="36">
    <w:abstractNumId w:val="29"/>
  </w:num>
  <w:num w:numId="37">
    <w:abstractNumId w:val="1"/>
  </w:num>
  <w:num w:numId="38">
    <w:abstractNumId w:val="36"/>
  </w:num>
  <w:num w:numId="39">
    <w:abstractNumId w:val="8"/>
  </w:num>
  <w:num w:numId="40">
    <w:abstractNumId w:val="30"/>
  </w:num>
  <w:num w:numId="41">
    <w:abstractNumId w:val="0"/>
  </w:num>
  <w:num w:numId="42">
    <w:abstractNumId w:val="38"/>
  </w:num>
  <w:num w:numId="43">
    <w:abstractNumId w:val="43"/>
  </w:num>
  <w:num w:numId="44">
    <w:abstractNumId w:val="3"/>
  </w:num>
  <w:num w:numId="45">
    <w:abstractNumId w:val="21"/>
  </w:num>
  <w:num w:numId="46">
    <w:abstractNumId w:val="45"/>
  </w:num>
  <w:num w:numId="47">
    <w:abstractNumId w:val="40"/>
  </w:num>
  <w:num w:numId="48">
    <w:abstractNumId w:val="48"/>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3D0"/>
    <w:rsid w:val="0006205F"/>
    <w:rsid w:val="0006622D"/>
    <w:rsid w:val="00083CD3"/>
    <w:rsid w:val="000C76BA"/>
    <w:rsid w:val="000E28A1"/>
    <w:rsid w:val="00102C28"/>
    <w:rsid w:val="001264D5"/>
    <w:rsid w:val="00160C01"/>
    <w:rsid w:val="001B567D"/>
    <w:rsid w:val="001C0146"/>
    <w:rsid w:val="001C4E4D"/>
    <w:rsid w:val="001E1217"/>
    <w:rsid w:val="00214CD9"/>
    <w:rsid w:val="00291074"/>
    <w:rsid w:val="002B1199"/>
    <w:rsid w:val="002D56DF"/>
    <w:rsid w:val="002F2317"/>
    <w:rsid w:val="002F330D"/>
    <w:rsid w:val="0032279E"/>
    <w:rsid w:val="003579CA"/>
    <w:rsid w:val="003B5797"/>
    <w:rsid w:val="003D1534"/>
    <w:rsid w:val="00475A84"/>
    <w:rsid w:val="004830A4"/>
    <w:rsid w:val="0049490A"/>
    <w:rsid w:val="004B31C6"/>
    <w:rsid w:val="004B7BA2"/>
    <w:rsid w:val="004C0D30"/>
    <w:rsid w:val="005210B3"/>
    <w:rsid w:val="00557686"/>
    <w:rsid w:val="00580983"/>
    <w:rsid w:val="00583B45"/>
    <w:rsid w:val="005E0FD1"/>
    <w:rsid w:val="005E508C"/>
    <w:rsid w:val="00650512"/>
    <w:rsid w:val="00654F92"/>
    <w:rsid w:val="006867DC"/>
    <w:rsid w:val="006A3917"/>
    <w:rsid w:val="006B4B98"/>
    <w:rsid w:val="006C1023"/>
    <w:rsid w:val="006D3CD3"/>
    <w:rsid w:val="006D4142"/>
    <w:rsid w:val="00733A81"/>
    <w:rsid w:val="00775AFC"/>
    <w:rsid w:val="00790510"/>
    <w:rsid w:val="007B03D0"/>
    <w:rsid w:val="00810CB7"/>
    <w:rsid w:val="008817C8"/>
    <w:rsid w:val="008F519C"/>
    <w:rsid w:val="009147F5"/>
    <w:rsid w:val="009357DC"/>
    <w:rsid w:val="00960EB6"/>
    <w:rsid w:val="00971351"/>
    <w:rsid w:val="00976698"/>
    <w:rsid w:val="00984675"/>
    <w:rsid w:val="009F617F"/>
    <w:rsid w:val="00A02733"/>
    <w:rsid w:val="00A03550"/>
    <w:rsid w:val="00A05FC9"/>
    <w:rsid w:val="00A705A9"/>
    <w:rsid w:val="00AF38D4"/>
    <w:rsid w:val="00B35314"/>
    <w:rsid w:val="00B36668"/>
    <w:rsid w:val="00B76B41"/>
    <w:rsid w:val="00B834DE"/>
    <w:rsid w:val="00B94260"/>
    <w:rsid w:val="00B94CA2"/>
    <w:rsid w:val="00BA11C5"/>
    <w:rsid w:val="00BD0998"/>
    <w:rsid w:val="00C052B7"/>
    <w:rsid w:val="00C63502"/>
    <w:rsid w:val="00CB4BF1"/>
    <w:rsid w:val="00CF5A15"/>
    <w:rsid w:val="00D062EB"/>
    <w:rsid w:val="00D71AFC"/>
    <w:rsid w:val="00D73F8A"/>
    <w:rsid w:val="00D83516"/>
    <w:rsid w:val="00DB464D"/>
    <w:rsid w:val="00DC2B68"/>
    <w:rsid w:val="00DD185A"/>
    <w:rsid w:val="00E04B60"/>
    <w:rsid w:val="00E251D6"/>
    <w:rsid w:val="00E65B16"/>
    <w:rsid w:val="00EE3A75"/>
    <w:rsid w:val="00F10775"/>
    <w:rsid w:val="00F2334A"/>
    <w:rsid w:val="00F56FFC"/>
    <w:rsid w:val="00F64423"/>
    <w:rsid w:val="00F66B35"/>
    <w:rsid w:val="00F80F2D"/>
    <w:rsid w:val="00F838C0"/>
    <w:rsid w:val="00F91C2B"/>
    <w:rsid w:val="00FA3C3D"/>
    <w:rsid w:val="00FB3172"/>
    <w:rsid w:val="00FD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E91D"/>
  <w15:docId w15:val="{06526103-EB75-485A-8377-F85AC249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n-US" w:bidi="ar-SA"/>
      </w:rPr>
    </w:rPrDefault>
    <w:pPrDefault>
      <w:pPr>
        <w:ind w:left="425" w:firstLine="29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68"/>
    <w:rPr>
      <w:rFonts w:ascii="Times New Roman" w:hAnsi="Times New Roman"/>
      <w:kern w:val="2"/>
      <w:sz w:val="26"/>
      <w:szCs w:val="22"/>
    </w:rPr>
  </w:style>
  <w:style w:type="paragraph" w:styleId="Heading1">
    <w:name w:val="heading 1"/>
    <w:basedOn w:val="Normal"/>
    <w:next w:val="Normal"/>
    <w:link w:val="Heading1Char"/>
    <w:uiPriority w:val="9"/>
    <w:qFormat/>
    <w:rsid w:val="00B36668"/>
    <w:pPr>
      <w:keepNext/>
      <w:outlineLvl w:val="0"/>
    </w:pPr>
    <w:rPr>
      <w:b/>
      <w:color w:val="FFFFFF" w:themeColor="background1"/>
      <w:kern w:val="0"/>
      <w:sz w:val="28"/>
      <w:szCs w:val="28"/>
      <w:lang w:val="x-none" w:eastAsia="x-none"/>
    </w:rPr>
  </w:style>
  <w:style w:type="paragraph" w:styleId="Heading2">
    <w:name w:val="heading 2"/>
    <w:basedOn w:val="Normal"/>
    <w:next w:val="Heading1"/>
    <w:link w:val="Heading2Char"/>
    <w:autoRedefine/>
    <w:uiPriority w:val="9"/>
    <w:unhideWhenUsed/>
    <w:qFormat/>
    <w:rsid w:val="00DD185A"/>
    <w:pPr>
      <w:keepNext/>
      <w:spacing w:before="80" w:line="360" w:lineRule="auto"/>
      <w:ind w:left="851" w:firstLine="1"/>
      <w:outlineLvl w:val="1"/>
    </w:pPr>
    <w:rPr>
      <w:b/>
      <w:color w:val="000000"/>
      <w:kern w:val="0"/>
      <w:szCs w:val="20"/>
      <w:lang w:val="x-none" w:eastAsia="x-none"/>
    </w:rPr>
  </w:style>
  <w:style w:type="paragraph" w:styleId="Heading3">
    <w:name w:val="heading 3"/>
    <w:basedOn w:val="Normal"/>
    <w:next w:val="Normal"/>
    <w:link w:val="Heading3Char"/>
    <w:rsid w:val="00B36668"/>
    <w:pPr>
      <w:keepNext/>
      <w:keepLines/>
      <w:ind w:left="720"/>
      <w:outlineLvl w:val="2"/>
    </w:pPr>
    <w:rPr>
      <w:b/>
      <w:szCs w:val="28"/>
    </w:rPr>
  </w:style>
  <w:style w:type="paragraph" w:styleId="Heading4">
    <w:name w:val="heading 4"/>
    <w:basedOn w:val="Normal"/>
    <w:next w:val="Normal"/>
    <w:qFormat/>
    <w:rsid w:val="00B36668"/>
    <w:pPr>
      <w:keepNext/>
      <w:keepLines/>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B36668"/>
    <w:rPr>
      <w:rFonts w:ascii="Times New Roman" w:hAnsi="Times New Roman"/>
      <w:b/>
      <w:color w:val="FFFFFF" w:themeColor="background1"/>
      <w:sz w:val="28"/>
      <w:szCs w:val="28"/>
      <w:lang w:val="x-none" w:eastAsia="x-none"/>
    </w:rPr>
  </w:style>
  <w:style w:type="paragraph" w:styleId="TOCHeading">
    <w:name w:val="TOC Heading"/>
    <w:basedOn w:val="Heading1"/>
    <w:next w:val="Normal"/>
    <w:uiPriority w:val="39"/>
    <w:unhideWhenUsed/>
    <w:qFormat/>
    <w:rsid w:val="001C7493"/>
    <w:pPr>
      <w:keepLines/>
      <w:spacing w:before="480" w:line="276" w:lineRule="auto"/>
      <w:jc w:val="left"/>
      <w:outlineLvl w:val="9"/>
    </w:pPr>
    <w:rPr>
      <w:b w:val="0"/>
      <w:bCs/>
      <w:color w:val="365F91"/>
    </w:rPr>
  </w:style>
  <w:style w:type="paragraph" w:styleId="TOC2">
    <w:name w:val="toc 2"/>
    <w:basedOn w:val="Normal"/>
    <w:next w:val="Normal"/>
    <w:autoRedefine/>
    <w:uiPriority w:val="39"/>
    <w:unhideWhenUsed/>
    <w:qFormat/>
    <w:rsid w:val="00AF38D4"/>
    <w:pPr>
      <w:tabs>
        <w:tab w:val="right" w:leader="dot" w:pos="9026"/>
      </w:tabs>
      <w:spacing w:after="100" w:line="360" w:lineRule="auto"/>
      <w:jc w:val="left"/>
    </w:pPr>
    <w:rPr>
      <w:kern w:val="0"/>
      <w:sz w:val="22"/>
    </w:rPr>
  </w:style>
  <w:style w:type="paragraph" w:styleId="TOC1">
    <w:name w:val="toc 1"/>
    <w:basedOn w:val="Normal"/>
    <w:next w:val="Normal"/>
    <w:autoRedefine/>
    <w:uiPriority w:val="39"/>
    <w:unhideWhenUsed/>
    <w:qFormat/>
    <w:rsid w:val="001C7493"/>
    <w:pPr>
      <w:spacing w:after="100" w:line="276" w:lineRule="auto"/>
      <w:jc w:val="left"/>
    </w:pPr>
    <w:rPr>
      <w:kern w:val="0"/>
      <w:sz w:val="22"/>
    </w:rPr>
  </w:style>
  <w:style w:type="paragraph" w:styleId="TOC3">
    <w:name w:val="toc 3"/>
    <w:basedOn w:val="Normal"/>
    <w:next w:val="Normal"/>
    <w:autoRedefine/>
    <w:uiPriority w:val="39"/>
    <w:unhideWhenUsed/>
    <w:qFormat/>
    <w:rsid w:val="001C7493"/>
    <w:pPr>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rsid w:val="00DD185A"/>
    <w:rPr>
      <w:rFonts w:ascii="Times New Roman" w:hAnsi="Times New Roman"/>
      <w:b/>
      <w:color w:val="000000"/>
      <w:sz w:val="26"/>
      <w:lang w:val="x-none" w:eastAsia="x-none"/>
    </w:rPr>
  </w:style>
  <w:style w:type="paragraph" w:styleId="NormalWeb">
    <w:name w:val="Normal (Web)"/>
    <w:basedOn w:val="Normal"/>
    <w:uiPriority w:val="99"/>
    <w:unhideWhenUsed/>
    <w:rsid w:val="00942939"/>
    <w:pPr>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customStyle="1" w:styleId="Style1">
    <w:name w:val="Style1"/>
    <w:basedOn w:val="Heading3"/>
    <w:link w:val="Style1Char"/>
    <w:qFormat/>
    <w:rsid w:val="00214CD9"/>
    <w:pPr>
      <w:keepNext w:val="0"/>
      <w:keepLines w:val="0"/>
      <w:numPr>
        <w:numId w:val="31"/>
      </w:numPr>
      <w:tabs>
        <w:tab w:val="right" w:pos="9026"/>
      </w:tabs>
    </w:pPr>
    <w:rPr>
      <w:rFonts w:eastAsia="Times New Roman" w:cs="Times New Roman"/>
      <w:color w:val="1B1B1B"/>
      <w:szCs w:val="26"/>
    </w:rPr>
  </w:style>
  <w:style w:type="paragraph" w:styleId="Caption">
    <w:name w:val="caption"/>
    <w:basedOn w:val="Normal"/>
    <w:next w:val="Normal"/>
    <w:autoRedefine/>
    <w:uiPriority w:val="35"/>
    <w:unhideWhenUsed/>
    <w:qFormat/>
    <w:rsid w:val="00D73F8A"/>
    <w:pPr>
      <w:spacing w:line="480" w:lineRule="auto"/>
      <w:jc w:val="center"/>
    </w:pPr>
    <w:rPr>
      <w:i/>
      <w:iCs/>
      <w:sz w:val="24"/>
      <w:szCs w:val="24"/>
    </w:rPr>
  </w:style>
  <w:style w:type="character" w:customStyle="1" w:styleId="Heading3Char">
    <w:name w:val="Heading 3 Char"/>
    <w:basedOn w:val="DefaultParagraphFont"/>
    <w:link w:val="Heading3"/>
    <w:rsid w:val="00214CD9"/>
    <w:rPr>
      <w:rFonts w:ascii="Times New Roman" w:hAnsi="Times New Roman"/>
      <w:b/>
      <w:kern w:val="2"/>
      <w:sz w:val="26"/>
      <w:szCs w:val="28"/>
    </w:rPr>
  </w:style>
  <w:style w:type="character" w:customStyle="1" w:styleId="Style1Char">
    <w:name w:val="Style1 Char"/>
    <w:basedOn w:val="Heading3Char"/>
    <w:link w:val="Style1"/>
    <w:rsid w:val="00214CD9"/>
    <w:rPr>
      <w:rFonts w:ascii="Times New Roman" w:eastAsia="Times New Roman" w:hAnsi="Times New Roman" w:cs="Times New Roman"/>
      <w:b/>
      <w:color w:val="1B1B1B"/>
      <w:kern w:val="2"/>
      <w:sz w:val="26"/>
      <w:szCs w:val="26"/>
    </w:rPr>
  </w:style>
  <w:style w:type="paragraph" w:styleId="TableofFigures">
    <w:name w:val="table of figures"/>
    <w:basedOn w:val="Normal"/>
    <w:next w:val="Normal"/>
    <w:uiPriority w:val="99"/>
    <w:unhideWhenUsed/>
    <w:rsid w:val="00F56FFC"/>
  </w:style>
  <w:style w:type="character" w:styleId="FollowedHyperlink">
    <w:name w:val="FollowedHyperlink"/>
    <w:basedOn w:val="DefaultParagraphFont"/>
    <w:uiPriority w:val="99"/>
    <w:semiHidden/>
    <w:unhideWhenUsed/>
    <w:rsid w:val="00F56FFC"/>
    <w:rPr>
      <w:color w:val="800080" w:themeColor="followedHyperlink"/>
      <w:u w:val="single"/>
    </w:rPr>
  </w:style>
  <w:style w:type="table" w:customStyle="1" w:styleId="TableGrid0">
    <w:name w:val="TableGrid"/>
    <w:rsid w:val="00102C28"/>
    <w:pPr>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3D1534"/>
    <w:rPr>
      <w:b/>
      <w:bCs/>
    </w:rPr>
  </w:style>
  <w:style w:type="character" w:styleId="PlaceholderText">
    <w:name w:val="Placeholder Text"/>
    <w:basedOn w:val="DefaultParagraphFont"/>
    <w:uiPriority w:val="99"/>
    <w:semiHidden/>
    <w:rsid w:val="005210B3"/>
    <w:rPr>
      <w:color w:val="808080"/>
    </w:rPr>
  </w:style>
  <w:style w:type="character" w:styleId="HTMLCode">
    <w:name w:val="HTML Code"/>
    <w:basedOn w:val="DefaultParagraphFont"/>
    <w:uiPriority w:val="99"/>
    <w:semiHidden/>
    <w:unhideWhenUsed/>
    <w:rsid w:val="00E251D6"/>
    <w:rPr>
      <w:rFonts w:ascii="Courier New" w:eastAsia="Times New Roman" w:hAnsi="Courier New" w:cs="Courier New"/>
      <w:sz w:val="20"/>
      <w:szCs w:val="20"/>
    </w:rPr>
  </w:style>
  <w:style w:type="character" w:customStyle="1" w:styleId="overflow-hidden">
    <w:name w:val="overflow-hidden"/>
    <w:basedOn w:val="DefaultParagraphFont"/>
    <w:rsid w:val="00AF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41036">
      <w:bodyDiv w:val="1"/>
      <w:marLeft w:val="0"/>
      <w:marRight w:val="0"/>
      <w:marTop w:val="0"/>
      <w:marBottom w:val="0"/>
      <w:divBdr>
        <w:top w:val="none" w:sz="0" w:space="0" w:color="auto"/>
        <w:left w:val="none" w:sz="0" w:space="0" w:color="auto"/>
        <w:bottom w:val="none" w:sz="0" w:space="0" w:color="auto"/>
        <w:right w:val="none" w:sz="0" w:space="0" w:color="auto"/>
      </w:divBdr>
    </w:div>
    <w:div w:id="290550432">
      <w:bodyDiv w:val="1"/>
      <w:marLeft w:val="0"/>
      <w:marRight w:val="0"/>
      <w:marTop w:val="0"/>
      <w:marBottom w:val="0"/>
      <w:divBdr>
        <w:top w:val="none" w:sz="0" w:space="0" w:color="auto"/>
        <w:left w:val="none" w:sz="0" w:space="0" w:color="auto"/>
        <w:bottom w:val="none" w:sz="0" w:space="0" w:color="auto"/>
        <w:right w:val="none" w:sz="0" w:space="0" w:color="auto"/>
      </w:divBdr>
    </w:div>
    <w:div w:id="292371483">
      <w:bodyDiv w:val="1"/>
      <w:marLeft w:val="0"/>
      <w:marRight w:val="0"/>
      <w:marTop w:val="0"/>
      <w:marBottom w:val="0"/>
      <w:divBdr>
        <w:top w:val="none" w:sz="0" w:space="0" w:color="auto"/>
        <w:left w:val="none" w:sz="0" w:space="0" w:color="auto"/>
        <w:bottom w:val="none" w:sz="0" w:space="0" w:color="auto"/>
        <w:right w:val="none" w:sz="0" w:space="0" w:color="auto"/>
      </w:divBdr>
    </w:div>
    <w:div w:id="348456113">
      <w:bodyDiv w:val="1"/>
      <w:marLeft w:val="0"/>
      <w:marRight w:val="0"/>
      <w:marTop w:val="0"/>
      <w:marBottom w:val="0"/>
      <w:divBdr>
        <w:top w:val="none" w:sz="0" w:space="0" w:color="auto"/>
        <w:left w:val="none" w:sz="0" w:space="0" w:color="auto"/>
        <w:bottom w:val="none" w:sz="0" w:space="0" w:color="auto"/>
        <w:right w:val="none" w:sz="0" w:space="0" w:color="auto"/>
      </w:divBdr>
    </w:div>
    <w:div w:id="391730980">
      <w:bodyDiv w:val="1"/>
      <w:marLeft w:val="0"/>
      <w:marRight w:val="0"/>
      <w:marTop w:val="0"/>
      <w:marBottom w:val="0"/>
      <w:divBdr>
        <w:top w:val="none" w:sz="0" w:space="0" w:color="auto"/>
        <w:left w:val="none" w:sz="0" w:space="0" w:color="auto"/>
        <w:bottom w:val="none" w:sz="0" w:space="0" w:color="auto"/>
        <w:right w:val="none" w:sz="0" w:space="0" w:color="auto"/>
      </w:divBdr>
    </w:div>
    <w:div w:id="402408667">
      <w:bodyDiv w:val="1"/>
      <w:marLeft w:val="0"/>
      <w:marRight w:val="0"/>
      <w:marTop w:val="0"/>
      <w:marBottom w:val="0"/>
      <w:divBdr>
        <w:top w:val="none" w:sz="0" w:space="0" w:color="auto"/>
        <w:left w:val="none" w:sz="0" w:space="0" w:color="auto"/>
        <w:bottom w:val="none" w:sz="0" w:space="0" w:color="auto"/>
        <w:right w:val="none" w:sz="0" w:space="0" w:color="auto"/>
      </w:divBdr>
    </w:div>
    <w:div w:id="585308820">
      <w:bodyDiv w:val="1"/>
      <w:marLeft w:val="0"/>
      <w:marRight w:val="0"/>
      <w:marTop w:val="0"/>
      <w:marBottom w:val="0"/>
      <w:divBdr>
        <w:top w:val="none" w:sz="0" w:space="0" w:color="auto"/>
        <w:left w:val="none" w:sz="0" w:space="0" w:color="auto"/>
        <w:bottom w:val="none" w:sz="0" w:space="0" w:color="auto"/>
        <w:right w:val="none" w:sz="0" w:space="0" w:color="auto"/>
      </w:divBdr>
    </w:div>
    <w:div w:id="650449972">
      <w:bodyDiv w:val="1"/>
      <w:marLeft w:val="0"/>
      <w:marRight w:val="0"/>
      <w:marTop w:val="0"/>
      <w:marBottom w:val="0"/>
      <w:divBdr>
        <w:top w:val="none" w:sz="0" w:space="0" w:color="auto"/>
        <w:left w:val="none" w:sz="0" w:space="0" w:color="auto"/>
        <w:bottom w:val="none" w:sz="0" w:space="0" w:color="auto"/>
        <w:right w:val="none" w:sz="0" w:space="0" w:color="auto"/>
      </w:divBdr>
    </w:div>
    <w:div w:id="755252066">
      <w:bodyDiv w:val="1"/>
      <w:marLeft w:val="0"/>
      <w:marRight w:val="0"/>
      <w:marTop w:val="0"/>
      <w:marBottom w:val="0"/>
      <w:divBdr>
        <w:top w:val="none" w:sz="0" w:space="0" w:color="auto"/>
        <w:left w:val="none" w:sz="0" w:space="0" w:color="auto"/>
        <w:bottom w:val="none" w:sz="0" w:space="0" w:color="auto"/>
        <w:right w:val="none" w:sz="0" w:space="0" w:color="auto"/>
      </w:divBdr>
    </w:div>
    <w:div w:id="758065230">
      <w:bodyDiv w:val="1"/>
      <w:marLeft w:val="0"/>
      <w:marRight w:val="0"/>
      <w:marTop w:val="0"/>
      <w:marBottom w:val="0"/>
      <w:divBdr>
        <w:top w:val="none" w:sz="0" w:space="0" w:color="auto"/>
        <w:left w:val="none" w:sz="0" w:space="0" w:color="auto"/>
        <w:bottom w:val="none" w:sz="0" w:space="0" w:color="auto"/>
        <w:right w:val="none" w:sz="0" w:space="0" w:color="auto"/>
      </w:divBdr>
    </w:div>
    <w:div w:id="888758280">
      <w:bodyDiv w:val="1"/>
      <w:marLeft w:val="0"/>
      <w:marRight w:val="0"/>
      <w:marTop w:val="0"/>
      <w:marBottom w:val="0"/>
      <w:divBdr>
        <w:top w:val="none" w:sz="0" w:space="0" w:color="auto"/>
        <w:left w:val="none" w:sz="0" w:space="0" w:color="auto"/>
        <w:bottom w:val="none" w:sz="0" w:space="0" w:color="auto"/>
        <w:right w:val="none" w:sz="0" w:space="0" w:color="auto"/>
      </w:divBdr>
      <w:divsChild>
        <w:div w:id="1315447018">
          <w:marLeft w:val="0"/>
          <w:marRight w:val="0"/>
          <w:marTop w:val="0"/>
          <w:marBottom w:val="0"/>
          <w:divBdr>
            <w:top w:val="none" w:sz="0" w:space="0" w:color="auto"/>
            <w:left w:val="none" w:sz="0" w:space="0" w:color="auto"/>
            <w:bottom w:val="none" w:sz="0" w:space="0" w:color="auto"/>
            <w:right w:val="none" w:sz="0" w:space="0" w:color="auto"/>
          </w:divBdr>
          <w:divsChild>
            <w:div w:id="2296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786">
      <w:bodyDiv w:val="1"/>
      <w:marLeft w:val="0"/>
      <w:marRight w:val="0"/>
      <w:marTop w:val="0"/>
      <w:marBottom w:val="0"/>
      <w:divBdr>
        <w:top w:val="none" w:sz="0" w:space="0" w:color="auto"/>
        <w:left w:val="none" w:sz="0" w:space="0" w:color="auto"/>
        <w:bottom w:val="none" w:sz="0" w:space="0" w:color="auto"/>
        <w:right w:val="none" w:sz="0" w:space="0" w:color="auto"/>
      </w:divBdr>
      <w:divsChild>
        <w:div w:id="1781148104">
          <w:marLeft w:val="0"/>
          <w:marRight w:val="0"/>
          <w:marTop w:val="0"/>
          <w:marBottom w:val="0"/>
          <w:divBdr>
            <w:top w:val="none" w:sz="0" w:space="0" w:color="auto"/>
            <w:left w:val="none" w:sz="0" w:space="0" w:color="auto"/>
            <w:bottom w:val="none" w:sz="0" w:space="0" w:color="auto"/>
            <w:right w:val="none" w:sz="0" w:space="0" w:color="auto"/>
          </w:divBdr>
          <w:divsChild>
            <w:div w:id="1596867902">
              <w:marLeft w:val="0"/>
              <w:marRight w:val="0"/>
              <w:marTop w:val="0"/>
              <w:marBottom w:val="0"/>
              <w:divBdr>
                <w:top w:val="none" w:sz="0" w:space="0" w:color="auto"/>
                <w:left w:val="none" w:sz="0" w:space="0" w:color="auto"/>
                <w:bottom w:val="none" w:sz="0" w:space="0" w:color="auto"/>
                <w:right w:val="none" w:sz="0" w:space="0" w:color="auto"/>
              </w:divBdr>
              <w:divsChild>
                <w:div w:id="506597967">
                  <w:marLeft w:val="0"/>
                  <w:marRight w:val="0"/>
                  <w:marTop w:val="0"/>
                  <w:marBottom w:val="0"/>
                  <w:divBdr>
                    <w:top w:val="none" w:sz="0" w:space="0" w:color="auto"/>
                    <w:left w:val="none" w:sz="0" w:space="0" w:color="auto"/>
                    <w:bottom w:val="none" w:sz="0" w:space="0" w:color="auto"/>
                    <w:right w:val="none" w:sz="0" w:space="0" w:color="auto"/>
                  </w:divBdr>
                  <w:divsChild>
                    <w:div w:id="6800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75666">
          <w:marLeft w:val="0"/>
          <w:marRight w:val="0"/>
          <w:marTop w:val="0"/>
          <w:marBottom w:val="0"/>
          <w:divBdr>
            <w:top w:val="none" w:sz="0" w:space="0" w:color="auto"/>
            <w:left w:val="none" w:sz="0" w:space="0" w:color="auto"/>
            <w:bottom w:val="none" w:sz="0" w:space="0" w:color="auto"/>
            <w:right w:val="none" w:sz="0" w:space="0" w:color="auto"/>
          </w:divBdr>
          <w:divsChild>
            <w:div w:id="137310987">
              <w:marLeft w:val="0"/>
              <w:marRight w:val="0"/>
              <w:marTop w:val="0"/>
              <w:marBottom w:val="0"/>
              <w:divBdr>
                <w:top w:val="none" w:sz="0" w:space="0" w:color="auto"/>
                <w:left w:val="none" w:sz="0" w:space="0" w:color="auto"/>
                <w:bottom w:val="none" w:sz="0" w:space="0" w:color="auto"/>
                <w:right w:val="none" w:sz="0" w:space="0" w:color="auto"/>
              </w:divBdr>
              <w:divsChild>
                <w:div w:id="163597848">
                  <w:marLeft w:val="0"/>
                  <w:marRight w:val="0"/>
                  <w:marTop w:val="0"/>
                  <w:marBottom w:val="0"/>
                  <w:divBdr>
                    <w:top w:val="none" w:sz="0" w:space="0" w:color="auto"/>
                    <w:left w:val="none" w:sz="0" w:space="0" w:color="auto"/>
                    <w:bottom w:val="none" w:sz="0" w:space="0" w:color="auto"/>
                    <w:right w:val="none" w:sz="0" w:space="0" w:color="auto"/>
                  </w:divBdr>
                  <w:divsChild>
                    <w:div w:id="20439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80025">
      <w:bodyDiv w:val="1"/>
      <w:marLeft w:val="0"/>
      <w:marRight w:val="0"/>
      <w:marTop w:val="0"/>
      <w:marBottom w:val="0"/>
      <w:divBdr>
        <w:top w:val="none" w:sz="0" w:space="0" w:color="auto"/>
        <w:left w:val="none" w:sz="0" w:space="0" w:color="auto"/>
        <w:bottom w:val="none" w:sz="0" w:space="0" w:color="auto"/>
        <w:right w:val="none" w:sz="0" w:space="0" w:color="auto"/>
      </w:divBdr>
    </w:div>
    <w:div w:id="1171793610">
      <w:bodyDiv w:val="1"/>
      <w:marLeft w:val="0"/>
      <w:marRight w:val="0"/>
      <w:marTop w:val="0"/>
      <w:marBottom w:val="0"/>
      <w:divBdr>
        <w:top w:val="none" w:sz="0" w:space="0" w:color="auto"/>
        <w:left w:val="none" w:sz="0" w:space="0" w:color="auto"/>
        <w:bottom w:val="none" w:sz="0" w:space="0" w:color="auto"/>
        <w:right w:val="none" w:sz="0" w:space="0" w:color="auto"/>
      </w:divBdr>
    </w:div>
    <w:div w:id="1188644019">
      <w:bodyDiv w:val="1"/>
      <w:marLeft w:val="0"/>
      <w:marRight w:val="0"/>
      <w:marTop w:val="0"/>
      <w:marBottom w:val="0"/>
      <w:divBdr>
        <w:top w:val="none" w:sz="0" w:space="0" w:color="auto"/>
        <w:left w:val="none" w:sz="0" w:space="0" w:color="auto"/>
        <w:bottom w:val="none" w:sz="0" w:space="0" w:color="auto"/>
        <w:right w:val="none" w:sz="0" w:space="0" w:color="auto"/>
      </w:divBdr>
    </w:div>
    <w:div w:id="1198465646">
      <w:bodyDiv w:val="1"/>
      <w:marLeft w:val="0"/>
      <w:marRight w:val="0"/>
      <w:marTop w:val="0"/>
      <w:marBottom w:val="0"/>
      <w:divBdr>
        <w:top w:val="none" w:sz="0" w:space="0" w:color="auto"/>
        <w:left w:val="none" w:sz="0" w:space="0" w:color="auto"/>
        <w:bottom w:val="none" w:sz="0" w:space="0" w:color="auto"/>
        <w:right w:val="none" w:sz="0" w:space="0" w:color="auto"/>
      </w:divBdr>
    </w:div>
    <w:div w:id="1299266686">
      <w:bodyDiv w:val="1"/>
      <w:marLeft w:val="0"/>
      <w:marRight w:val="0"/>
      <w:marTop w:val="0"/>
      <w:marBottom w:val="0"/>
      <w:divBdr>
        <w:top w:val="none" w:sz="0" w:space="0" w:color="auto"/>
        <w:left w:val="none" w:sz="0" w:space="0" w:color="auto"/>
        <w:bottom w:val="none" w:sz="0" w:space="0" w:color="auto"/>
        <w:right w:val="none" w:sz="0" w:space="0" w:color="auto"/>
      </w:divBdr>
    </w:div>
    <w:div w:id="1428886629">
      <w:bodyDiv w:val="1"/>
      <w:marLeft w:val="0"/>
      <w:marRight w:val="0"/>
      <w:marTop w:val="0"/>
      <w:marBottom w:val="0"/>
      <w:divBdr>
        <w:top w:val="none" w:sz="0" w:space="0" w:color="auto"/>
        <w:left w:val="none" w:sz="0" w:space="0" w:color="auto"/>
        <w:bottom w:val="none" w:sz="0" w:space="0" w:color="auto"/>
        <w:right w:val="none" w:sz="0" w:space="0" w:color="auto"/>
      </w:divBdr>
    </w:div>
    <w:div w:id="1511916369">
      <w:bodyDiv w:val="1"/>
      <w:marLeft w:val="0"/>
      <w:marRight w:val="0"/>
      <w:marTop w:val="0"/>
      <w:marBottom w:val="0"/>
      <w:divBdr>
        <w:top w:val="none" w:sz="0" w:space="0" w:color="auto"/>
        <w:left w:val="none" w:sz="0" w:space="0" w:color="auto"/>
        <w:bottom w:val="none" w:sz="0" w:space="0" w:color="auto"/>
        <w:right w:val="none" w:sz="0" w:space="0" w:color="auto"/>
      </w:divBdr>
    </w:div>
    <w:div w:id="1578519466">
      <w:bodyDiv w:val="1"/>
      <w:marLeft w:val="0"/>
      <w:marRight w:val="0"/>
      <w:marTop w:val="0"/>
      <w:marBottom w:val="0"/>
      <w:divBdr>
        <w:top w:val="none" w:sz="0" w:space="0" w:color="auto"/>
        <w:left w:val="none" w:sz="0" w:space="0" w:color="auto"/>
        <w:bottom w:val="none" w:sz="0" w:space="0" w:color="auto"/>
        <w:right w:val="none" w:sz="0" w:space="0" w:color="auto"/>
      </w:divBdr>
    </w:div>
    <w:div w:id="1611812361">
      <w:bodyDiv w:val="1"/>
      <w:marLeft w:val="0"/>
      <w:marRight w:val="0"/>
      <w:marTop w:val="0"/>
      <w:marBottom w:val="0"/>
      <w:divBdr>
        <w:top w:val="none" w:sz="0" w:space="0" w:color="auto"/>
        <w:left w:val="none" w:sz="0" w:space="0" w:color="auto"/>
        <w:bottom w:val="none" w:sz="0" w:space="0" w:color="auto"/>
        <w:right w:val="none" w:sz="0" w:space="0" w:color="auto"/>
      </w:divBdr>
    </w:div>
    <w:div w:id="1683243264">
      <w:bodyDiv w:val="1"/>
      <w:marLeft w:val="0"/>
      <w:marRight w:val="0"/>
      <w:marTop w:val="0"/>
      <w:marBottom w:val="0"/>
      <w:divBdr>
        <w:top w:val="none" w:sz="0" w:space="0" w:color="auto"/>
        <w:left w:val="none" w:sz="0" w:space="0" w:color="auto"/>
        <w:bottom w:val="none" w:sz="0" w:space="0" w:color="auto"/>
        <w:right w:val="none" w:sz="0" w:space="0" w:color="auto"/>
      </w:divBdr>
    </w:div>
    <w:div w:id="1760561450">
      <w:bodyDiv w:val="1"/>
      <w:marLeft w:val="0"/>
      <w:marRight w:val="0"/>
      <w:marTop w:val="0"/>
      <w:marBottom w:val="0"/>
      <w:divBdr>
        <w:top w:val="none" w:sz="0" w:space="0" w:color="auto"/>
        <w:left w:val="none" w:sz="0" w:space="0" w:color="auto"/>
        <w:bottom w:val="none" w:sz="0" w:space="0" w:color="auto"/>
        <w:right w:val="none" w:sz="0" w:space="0" w:color="auto"/>
      </w:divBdr>
    </w:div>
    <w:div w:id="1811894823">
      <w:bodyDiv w:val="1"/>
      <w:marLeft w:val="0"/>
      <w:marRight w:val="0"/>
      <w:marTop w:val="0"/>
      <w:marBottom w:val="0"/>
      <w:divBdr>
        <w:top w:val="none" w:sz="0" w:space="0" w:color="auto"/>
        <w:left w:val="none" w:sz="0" w:space="0" w:color="auto"/>
        <w:bottom w:val="none" w:sz="0" w:space="0" w:color="auto"/>
        <w:right w:val="none" w:sz="0" w:space="0" w:color="auto"/>
      </w:divBdr>
    </w:div>
    <w:div w:id="1848520336">
      <w:bodyDiv w:val="1"/>
      <w:marLeft w:val="0"/>
      <w:marRight w:val="0"/>
      <w:marTop w:val="0"/>
      <w:marBottom w:val="0"/>
      <w:divBdr>
        <w:top w:val="none" w:sz="0" w:space="0" w:color="auto"/>
        <w:left w:val="none" w:sz="0" w:space="0" w:color="auto"/>
        <w:bottom w:val="none" w:sz="0" w:space="0" w:color="auto"/>
        <w:right w:val="none" w:sz="0" w:space="0" w:color="auto"/>
      </w:divBdr>
    </w:div>
    <w:div w:id="1849827267">
      <w:bodyDiv w:val="1"/>
      <w:marLeft w:val="0"/>
      <w:marRight w:val="0"/>
      <w:marTop w:val="0"/>
      <w:marBottom w:val="0"/>
      <w:divBdr>
        <w:top w:val="none" w:sz="0" w:space="0" w:color="auto"/>
        <w:left w:val="none" w:sz="0" w:space="0" w:color="auto"/>
        <w:bottom w:val="none" w:sz="0" w:space="0" w:color="auto"/>
        <w:right w:val="none" w:sz="0" w:space="0" w:color="auto"/>
      </w:divBdr>
    </w:div>
    <w:div w:id="1927305197">
      <w:bodyDiv w:val="1"/>
      <w:marLeft w:val="0"/>
      <w:marRight w:val="0"/>
      <w:marTop w:val="0"/>
      <w:marBottom w:val="0"/>
      <w:divBdr>
        <w:top w:val="none" w:sz="0" w:space="0" w:color="auto"/>
        <w:left w:val="none" w:sz="0" w:space="0" w:color="auto"/>
        <w:bottom w:val="none" w:sz="0" w:space="0" w:color="auto"/>
        <w:right w:val="none" w:sz="0" w:space="0" w:color="auto"/>
      </w:divBdr>
    </w:div>
    <w:div w:id="1942251889">
      <w:bodyDiv w:val="1"/>
      <w:marLeft w:val="0"/>
      <w:marRight w:val="0"/>
      <w:marTop w:val="0"/>
      <w:marBottom w:val="0"/>
      <w:divBdr>
        <w:top w:val="none" w:sz="0" w:space="0" w:color="auto"/>
        <w:left w:val="none" w:sz="0" w:space="0" w:color="auto"/>
        <w:bottom w:val="none" w:sz="0" w:space="0" w:color="auto"/>
        <w:right w:val="none" w:sz="0" w:space="0" w:color="auto"/>
      </w:divBdr>
    </w:div>
    <w:div w:id="2050565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phamdinhkhanh/vnquant.git"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ACCt6kfCG8y/8SO7AGsOL7M0tQ==">CgMxLjAaJQoBMBIgCh4IB0IaCg9UaW1lcyBOZXcgUm9tYW4SB0d1bmdzdWgaJAoBMRIfCh0IB0IZCg9UaW1lcyBOZXcgUm9tYW4SBkNhdWRleDIOaC5jb3d4OTFlMGN1ZmEyCWguMzBqMHpsbDIOaC5mMHUyOXA4dTd0MHIyDmguMmNlMWFuYzJwbHN4Mg5oLm1yM2Fwam1odnIwbTIOaC5ubTlnY3kzM3V5dGcyDWgubHluejczMjgweGUyDmguZjRraHgxanNqOTRsMg5oLjR6cW9scHdqcmxrZzIJaC4xZm9iOXRlMg5oLnk2dGxvdWRwMm9oMjIOaC55NnRsb3VkcDJvaDI4AHIhMUw3Nnl0OWxpcUM1Y001YUNBWm8temM0c2dMeW9ydE1M</go:docsCustomData>
</go:gDocsCustomXmlDataStorage>
</file>

<file path=customXml/itemProps1.xml><?xml version="1.0" encoding="utf-8"?>
<ds:datastoreItem xmlns:ds="http://schemas.openxmlformats.org/officeDocument/2006/customXml" ds:itemID="{27726525-4737-4A65-B087-F4A1768268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20</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manh dang</cp:lastModifiedBy>
  <cp:revision>7</cp:revision>
  <cp:lastPrinted>2024-08-21T02:35:00Z</cp:lastPrinted>
  <dcterms:created xsi:type="dcterms:W3CDTF">2024-08-21T02:48:00Z</dcterms:created>
  <dcterms:modified xsi:type="dcterms:W3CDTF">2024-08-22T22:27:00Z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