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7BDF9" w14:textId="5EFBF1DC" w:rsidR="000256C5" w:rsidRPr="007E31E6" w:rsidRDefault="007E31E6" w:rsidP="000256C5">
      <w:pPr>
        <w:rPr>
          <w:i/>
        </w:rPr>
      </w:pPr>
      <w:r>
        <w:rPr>
          <w:i/>
        </w:rPr>
        <w:t xml:space="preserve">Add rows as necessary and duplicate the feature class table if you are including multiple feature classes. </w:t>
      </w:r>
    </w:p>
    <w:tbl>
      <w:tblPr>
        <w:tblStyle w:val="TableGrid"/>
        <w:tblW w:w="9426" w:type="dxa"/>
        <w:tblCellMar>
          <w:left w:w="115" w:type="dxa"/>
          <w:right w:w="115" w:type="dxa"/>
        </w:tblCellMar>
        <w:tblLook w:val="04A0" w:firstRow="1" w:lastRow="0" w:firstColumn="1" w:lastColumn="0" w:noHBand="0" w:noVBand="1"/>
      </w:tblPr>
      <w:tblGrid>
        <w:gridCol w:w="1503"/>
        <w:gridCol w:w="1445"/>
        <w:gridCol w:w="1319"/>
        <w:gridCol w:w="1376"/>
        <w:gridCol w:w="2434"/>
        <w:gridCol w:w="1349"/>
      </w:tblGrid>
      <w:tr w:rsidR="00753B56" w:rsidRPr="00FC66EA" w14:paraId="54911498" w14:textId="77777777" w:rsidTr="006B5151">
        <w:trPr>
          <w:trHeight w:val="293"/>
        </w:trPr>
        <w:tc>
          <w:tcPr>
            <w:tcW w:w="9426" w:type="dxa"/>
            <w:gridSpan w:val="6"/>
          </w:tcPr>
          <w:p w14:paraId="224BE4B1" w14:textId="20EABF30" w:rsidR="00753B56" w:rsidRPr="00FC66EA" w:rsidRDefault="00753B56" w:rsidP="006B5151">
            <w:pPr>
              <w:jc w:val="center"/>
              <w:rPr>
                <w:b/>
              </w:rPr>
            </w:pPr>
            <w:r>
              <w:rPr>
                <w:b/>
              </w:rPr>
              <w:t>Feature Class: [Point]</w:t>
            </w:r>
          </w:p>
        </w:tc>
      </w:tr>
      <w:tr w:rsidR="00644352" w:rsidRPr="00FC66EA" w14:paraId="7E292FBB" w14:textId="77777777" w:rsidTr="00E10B65">
        <w:trPr>
          <w:trHeight w:val="302"/>
        </w:trPr>
        <w:tc>
          <w:tcPr>
            <w:tcW w:w="1503" w:type="dxa"/>
          </w:tcPr>
          <w:p w14:paraId="5CCFF132" w14:textId="77777777" w:rsidR="00753B56" w:rsidRPr="00FC66EA" w:rsidRDefault="00753B56" w:rsidP="006B5151">
            <w:pPr>
              <w:rPr>
                <w:b/>
              </w:rPr>
            </w:pPr>
            <w:r w:rsidRPr="00FC66EA">
              <w:rPr>
                <w:b/>
              </w:rPr>
              <w:t>Field Name</w:t>
            </w:r>
          </w:p>
        </w:tc>
        <w:tc>
          <w:tcPr>
            <w:tcW w:w="1445" w:type="dxa"/>
          </w:tcPr>
          <w:p w14:paraId="3064ED2C" w14:textId="77777777" w:rsidR="00753B56" w:rsidRPr="00FC66EA" w:rsidRDefault="00753B56" w:rsidP="006B5151">
            <w:pPr>
              <w:rPr>
                <w:b/>
              </w:rPr>
            </w:pPr>
            <w:r w:rsidRPr="00FC66EA">
              <w:rPr>
                <w:b/>
              </w:rPr>
              <w:t>Alias</w:t>
            </w:r>
          </w:p>
        </w:tc>
        <w:tc>
          <w:tcPr>
            <w:tcW w:w="1319" w:type="dxa"/>
          </w:tcPr>
          <w:p w14:paraId="2AEB7AF1" w14:textId="77777777" w:rsidR="00753B56" w:rsidRPr="00FC66EA" w:rsidRDefault="00753B56" w:rsidP="006B5151">
            <w:pPr>
              <w:rPr>
                <w:b/>
              </w:rPr>
            </w:pPr>
            <w:r w:rsidRPr="00FC66EA">
              <w:rPr>
                <w:b/>
              </w:rPr>
              <w:t>Type</w:t>
            </w:r>
          </w:p>
        </w:tc>
        <w:tc>
          <w:tcPr>
            <w:tcW w:w="1376" w:type="dxa"/>
          </w:tcPr>
          <w:p w14:paraId="26D82DBE" w14:textId="77777777" w:rsidR="00753B56" w:rsidRPr="00FC66EA" w:rsidRDefault="00753B56" w:rsidP="006B5151">
            <w:pPr>
              <w:rPr>
                <w:b/>
              </w:rPr>
            </w:pPr>
            <w:r w:rsidRPr="00FC66EA">
              <w:rPr>
                <w:b/>
              </w:rPr>
              <w:t>Length</w:t>
            </w:r>
          </w:p>
        </w:tc>
        <w:tc>
          <w:tcPr>
            <w:tcW w:w="2434" w:type="dxa"/>
          </w:tcPr>
          <w:p w14:paraId="4E5FA2B8" w14:textId="77777777" w:rsidR="00753B56" w:rsidRPr="00FC66EA" w:rsidRDefault="00753B56" w:rsidP="006B5151">
            <w:pPr>
              <w:rPr>
                <w:b/>
              </w:rPr>
            </w:pPr>
            <w:r w:rsidRPr="00FC66EA">
              <w:rPr>
                <w:b/>
              </w:rPr>
              <w:t>Domain</w:t>
            </w:r>
          </w:p>
        </w:tc>
        <w:tc>
          <w:tcPr>
            <w:tcW w:w="1349" w:type="dxa"/>
          </w:tcPr>
          <w:p w14:paraId="45F25EBC" w14:textId="77777777" w:rsidR="00753B56" w:rsidRPr="00FC66EA" w:rsidRDefault="00753B56" w:rsidP="006B5151">
            <w:pPr>
              <w:rPr>
                <w:b/>
              </w:rPr>
            </w:pPr>
            <w:r w:rsidRPr="00FC66EA">
              <w:rPr>
                <w:b/>
              </w:rPr>
              <w:t>Notes</w:t>
            </w:r>
          </w:p>
        </w:tc>
      </w:tr>
      <w:tr w:rsidR="00644352" w14:paraId="382C8B66" w14:textId="77777777" w:rsidTr="00E10B65">
        <w:trPr>
          <w:trHeight w:val="293"/>
        </w:trPr>
        <w:tc>
          <w:tcPr>
            <w:tcW w:w="1503" w:type="dxa"/>
          </w:tcPr>
          <w:p w14:paraId="0D19062F" w14:textId="2FEE293B" w:rsidR="00753B56" w:rsidRDefault="00644352" w:rsidP="006B5151">
            <w:pPr>
              <w:spacing w:after="0"/>
            </w:pPr>
            <w:r>
              <w:t>blind_spot-</w:t>
            </w:r>
            <w:r w:rsidR="00753B56">
              <w:t>pot_hole</w:t>
            </w:r>
          </w:p>
        </w:tc>
        <w:tc>
          <w:tcPr>
            <w:tcW w:w="1445" w:type="dxa"/>
          </w:tcPr>
          <w:p w14:paraId="140EE642" w14:textId="04CD0B82" w:rsidR="00753B56" w:rsidRDefault="00753B56" w:rsidP="006B5151">
            <w:pPr>
              <w:spacing w:after="0"/>
            </w:pPr>
            <w:r>
              <w:t xml:space="preserve">Are you reporting a </w:t>
            </w:r>
            <w:r w:rsidR="00C2574E">
              <w:t>blind spot</w:t>
            </w:r>
            <w:r w:rsidR="00644352">
              <w:t xml:space="preserve"> or pot hole</w:t>
            </w:r>
            <w:r>
              <w:t>?</w:t>
            </w:r>
          </w:p>
        </w:tc>
        <w:tc>
          <w:tcPr>
            <w:tcW w:w="1319" w:type="dxa"/>
          </w:tcPr>
          <w:p w14:paraId="1AA439C3" w14:textId="4D7A7B36" w:rsidR="00753B56" w:rsidRDefault="00753B56" w:rsidP="006B5151">
            <w:pPr>
              <w:spacing w:after="0"/>
            </w:pPr>
          </w:p>
        </w:tc>
        <w:tc>
          <w:tcPr>
            <w:tcW w:w="1376" w:type="dxa"/>
          </w:tcPr>
          <w:p w14:paraId="2948A1C4" w14:textId="77777777" w:rsidR="00753B56" w:rsidRDefault="00753B56" w:rsidP="006B5151">
            <w:pPr>
              <w:spacing w:after="0"/>
            </w:pPr>
          </w:p>
        </w:tc>
        <w:tc>
          <w:tcPr>
            <w:tcW w:w="2434" w:type="dxa"/>
          </w:tcPr>
          <w:p w14:paraId="6272B152" w14:textId="2E12FBAF" w:rsidR="00753B56" w:rsidRDefault="00644352" w:rsidP="006B5151">
            <w:pPr>
              <w:spacing w:after="0"/>
            </w:pPr>
            <w:r>
              <w:t>blind_spotORpot_hole</w:t>
            </w:r>
          </w:p>
        </w:tc>
        <w:tc>
          <w:tcPr>
            <w:tcW w:w="1349" w:type="dxa"/>
          </w:tcPr>
          <w:p w14:paraId="65097DD0" w14:textId="77777777" w:rsidR="00753B56" w:rsidRDefault="00753B56" w:rsidP="006B5151">
            <w:pPr>
              <w:spacing w:after="0"/>
            </w:pPr>
          </w:p>
        </w:tc>
      </w:tr>
      <w:tr w:rsidR="00644352" w14:paraId="04626060" w14:textId="77777777" w:rsidTr="00E10B65">
        <w:trPr>
          <w:trHeight w:val="302"/>
        </w:trPr>
        <w:tc>
          <w:tcPr>
            <w:tcW w:w="1503" w:type="dxa"/>
          </w:tcPr>
          <w:p w14:paraId="67CDCF10" w14:textId="5F504379" w:rsidR="00753B56" w:rsidRDefault="00865FCD" w:rsidP="006B5151">
            <w:pPr>
              <w:spacing w:after="0"/>
            </w:pPr>
            <w:r>
              <w:t>s</w:t>
            </w:r>
            <w:r w:rsidR="00C2574E">
              <w:t>napshot</w:t>
            </w:r>
          </w:p>
        </w:tc>
        <w:tc>
          <w:tcPr>
            <w:tcW w:w="1445" w:type="dxa"/>
          </w:tcPr>
          <w:p w14:paraId="5D8D76D9" w14:textId="08D1BE9A" w:rsidR="00753B56" w:rsidRDefault="00C2574E" w:rsidP="006B5151">
            <w:pPr>
              <w:spacing w:after="0"/>
            </w:pPr>
            <w:r>
              <w:t>Snapshot</w:t>
            </w:r>
          </w:p>
        </w:tc>
        <w:tc>
          <w:tcPr>
            <w:tcW w:w="1319" w:type="dxa"/>
          </w:tcPr>
          <w:p w14:paraId="17153B1A" w14:textId="0B19B832" w:rsidR="00753B56" w:rsidRDefault="00C2574E" w:rsidP="006B5151">
            <w:pPr>
              <w:spacing w:after="0"/>
            </w:pPr>
            <w:r>
              <w:t>Blob</w:t>
            </w:r>
          </w:p>
        </w:tc>
        <w:tc>
          <w:tcPr>
            <w:tcW w:w="1376" w:type="dxa"/>
          </w:tcPr>
          <w:p w14:paraId="248906E0" w14:textId="77777777" w:rsidR="00753B56" w:rsidRDefault="00753B56" w:rsidP="006B5151">
            <w:pPr>
              <w:spacing w:after="0"/>
            </w:pPr>
          </w:p>
        </w:tc>
        <w:tc>
          <w:tcPr>
            <w:tcW w:w="2434" w:type="dxa"/>
          </w:tcPr>
          <w:p w14:paraId="37D97C38" w14:textId="77777777" w:rsidR="00753B56" w:rsidRDefault="00753B56" w:rsidP="006B5151">
            <w:pPr>
              <w:spacing w:after="0"/>
            </w:pPr>
          </w:p>
        </w:tc>
        <w:tc>
          <w:tcPr>
            <w:tcW w:w="1349" w:type="dxa"/>
          </w:tcPr>
          <w:p w14:paraId="2D7F36B4" w14:textId="77777777" w:rsidR="00753B56" w:rsidRDefault="00753B56" w:rsidP="006B5151">
            <w:pPr>
              <w:spacing w:after="0"/>
            </w:pPr>
          </w:p>
        </w:tc>
      </w:tr>
      <w:tr w:rsidR="00644352" w14:paraId="2EADB08C" w14:textId="77777777" w:rsidTr="00E10B65">
        <w:trPr>
          <w:trHeight w:val="293"/>
        </w:trPr>
        <w:tc>
          <w:tcPr>
            <w:tcW w:w="1503" w:type="dxa"/>
          </w:tcPr>
          <w:p w14:paraId="4D17F334" w14:textId="75DF7426" w:rsidR="00753B56" w:rsidRDefault="00865FCD" w:rsidP="006B5151">
            <w:pPr>
              <w:spacing w:after="0"/>
            </w:pPr>
            <w:r>
              <w:t>date</w:t>
            </w:r>
          </w:p>
        </w:tc>
        <w:tc>
          <w:tcPr>
            <w:tcW w:w="1445" w:type="dxa"/>
          </w:tcPr>
          <w:p w14:paraId="2AD9F1CD" w14:textId="0D660432" w:rsidR="00753B56" w:rsidRDefault="00865FCD" w:rsidP="006B5151">
            <w:pPr>
              <w:spacing w:after="0"/>
            </w:pPr>
            <w:r>
              <w:t>Date</w:t>
            </w:r>
          </w:p>
        </w:tc>
        <w:tc>
          <w:tcPr>
            <w:tcW w:w="1319" w:type="dxa"/>
          </w:tcPr>
          <w:p w14:paraId="061E0C22" w14:textId="77777777" w:rsidR="00753B56" w:rsidRDefault="00753B56" w:rsidP="006B5151">
            <w:pPr>
              <w:spacing w:after="0"/>
            </w:pPr>
          </w:p>
        </w:tc>
        <w:tc>
          <w:tcPr>
            <w:tcW w:w="1376" w:type="dxa"/>
          </w:tcPr>
          <w:p w14:paraId="49C432D7" w14:textId="77777777" w:rsidR="00753B56" w:rsidRDefault="00753B56" w:rsidP="006B5151">
            <w:pPr>
              <w:spacing w:after="0"/>
            </w:pPr>
          </w:p>
        </w:tc>
        <w:tc>
          <w:tcPr>
            <w:tcW w:w="2434" w:type="dxa"/>
          </w:tcPr>
          <w:p w14:paraId="06DF4EAE" w14:textId="77777777" w:rsidR="00753B56" w:rsidRDefault="00753B56" w:rsidP="006B5151">
            <w:pPr>
              <w:spacing w:after="0"/>
            </w:pPr>
          </w:p>
        </w:tc>
        <w:tc>
          <w:tcPr>
            <w:tcW w:w="1349" w:type="dxa"/>
          </w:tcPr>
          <w:p w14:paraId="3FDA2441" w14:textId="77777777" w:rsidR="00753B56" w:rsidRDefault="00753B56" w:rsidP="006B5151">
            <w:pPr>
              <w:spacing w:after="0"/>
            </w:pPr>
          </w:p>
        </w:tc>
      </w:tr>
      <w:tr w:rsidR="00644352" w14:paraId="0441F8B2" w14:textId="77777777" w:rsidTr="00E10B65">
        <w:trPr>
          <w:trHeight w:val="302"/>
        </w:trPr>
        <w:tc>
          <w:tcPr>
            <w:tcW w:w="1503" w:type="dxa"/>
          </w:tcPr>
          <w:p w14:paraId="585ACA04" w14:textId="774BFE83" w:rsidR="00753B56" w:rsidRDefault="00865FCD" w:rsidP="006B5151">
            <w:pPr>
              <w:spacing w:after="0"/>
            </w:pPr>
            <w:r>
              <w:t>time</w:t>
            </w:r>
          </w:p>
        </w:tc>
        <w:tc>
          <w:tcPr>
            <w:tcW w:w="1445" w:type="dxa"/>
          </w:tcPr>
          <w:p w14:paraId="2E04EF85" w14:textId="183005F6" w:rsidR="00753B56" w:rsidRDefault="00865FCD" w:rsidP="006B5151">
            <w:pPr>
              <w:spacing w:after="0"/>
            </w:pPr>
            <w:r>
              <w:t>Time</w:t>
            </w:r>
          </w:p>
        </w:tc>
        <w:tc>
          <w:tcPr>
            <w:tcW w:w="1319" w:type="dxa"/>
          </w:tcPr>
          <w:p w14:paraId="0E6582A8" w14:textId="77777777" w:rsidR="00753B56" w:rsidRDefault="00753B56" w:rsidP="006B5151">
            <w:pPr>
              <w:spacing w:after="0"/>
            </w:pPr>
          </w:p>
        </w:tc>
        <w:tc>
          <w:tcPr>
            <w:tcW w:w="1376" w:type="dxa"/>
          </w:tcPr>
          <w:p w14:paraId="6752297E" w14:textId="77777777" w:rsidR="00753B56" w:rsidRDefault="00753B56" w:rsidP="006B5151">
            <w:pPr>
              <w:spacing w:after="0"/>
            </w:pPr>
          </w:p>
        </w:tc>
        <w:tc>
          <w:tcPr>
            <w:tcW w:w="2434" w:type="dxa"/>
          </w:tcPr>
          <w:p w14:paraId="560EA508" w14:textId="77777777" w:rsidR="00753B56" w:rsidRDefault="00753B56" w:rsidP="006B5151">
            <w:pPr>
              <w:spacing w:after="0"/>
            </w:pPr>
          </w:p>
        </w:tc>
        <w:tc>
          <w:tcPr>
            <w:tcW w:w="1349" w:type="dxa"/>
          </w:tcPr>
          <w:p w14:paraId="0ADE1115" w14:textId="77777777" w:rsidR="00753B56" w:rsidRDefault="00753B56" w:rsidP="006B5151">
            <w:pPr>
              <w:spacing w:after="0"/>
            </w:pPr>
          </w:p>
        </w:tc>
      </w:tr>
      <w:tr w:rsidR="00644352" w14:paraId="61959BE7" w14:textId="77777777" w:rsidTr="00E10B65">
        <w:trPr>
          <w:trHeight w:val="70"/>
        </w:trPr>
        <w:tc>
          <w:tcPr>
            <w:tcW w:w="1503" w:type="dxa"/>
          </w:tcPr>
          <w:p w14:paraId="71EE82A1" w14:textId="77777777" w:rsidR="00753B56" w:rsidRDefault="00753B56" w:rsidP="006B5151">
            <w:pPr>
              <w:spacing w:after="0"/>
            </w:pPr>
          </w:p>
        </w:tc>
        <w:tc>
          <w:tcPr>
            <w:tcW w:w="1445" w:type="dxa"/>
          </w:tcPr>
          <w:p w14:paraId="66163CA4" w14:textId="77777777" w:rsidR="00753B56" w:rsidRDefault="00753B56" w:rsidP="006B5151">
            <w:pPr>
              <w:spacing w:after="0"/>
            </w:pPr>
          </w:p>
        </w:tc>
        <w:tc>
          <w:tcPr>
            <w:tcW w:w="1319" w:type="dxa"/>
          </w:tcPr>
          <w:p w14:paraId="7E215DFB" w14:textId="77777777" w:rsidR="00753B56" w:rsidRDefault="00753B56" w:rsidP="006B5151">
            <w:pPr>
              <w:spacing w:after="0"/>
            </w:pPr>
          </w:p>
        </w:tc>
        <w:tc>
          <w:tcPr>
            <w:tcW w:w="1376" w:type="dxa"/>
          </w:tcPr>
          <w:p w14:paraId="611F506E" w14:textId="77777777" w:rsidR="00753B56" w:rsidRDefault="00753B56" w:rsidP="006B5151">
            <w:pPr>
              <w:spacing w:after="0"/>
            </w:pPr>
          </w:p>
        </w:tc>
        <w:tc>
          <w:tcPr>
            <w:tcW w:w="2434" w:type="dxa"/>
          </w:tcPr>
          <w:p w14:paraId="095D7BAF" w14:textId="77777777" w:rsidR="00753B56" w:rsidRDefault="00753B56" w:rsidP="006B5151">
            <w:pPr>
              <w:spacing w:after="0"/>
            </w:pPr>
          </w:p>
        </w:tc>
        <w:tc>
          <w:tcPr>
            <w:tcW w:w="1349" w:type="dxa"/>
          </w:tcPr>
          <w:p w14:paraId="625E9561" w14:textId="77777777" w:rsidR="00753B56" w:rsidRDefault="00753B56" w:rsidP="006B5151">
            <w:pPr>
              <w:spacing w:after="0"/>
            </w:pPr>
          </w:p>
        </w:tc>
      </w:tr>
    </w:tbl>
    <w:p w14:paraId="66013149" w14:textId="77777777" w:rsidR="000256C5" w:rsidRDefault="000256C5" w:rsidP="000256C5"/>
    <w:tbl>
      <w:tblPr>
        <w:tblStyle w:val="TableGrid"/>
        <w:tblW w:w="0" w:type="auto"/>
        <w:tblInd w:w="18" w:type="dxa"/>
        <w:tblLook w:val="04A0" w:firstRow="1" w:lastRow="0" w:firstColumn="1" w:lastColumn="0" w:noHBand="0" w:noVBand="1"/>
      </w:tblPr>
      <w:tblGrid>
        <w:gridCol w:w="3330"/>
        <w:gridCol w:w="3117"/>
      </w:tblGrid>
      <w:tr w:rsidR="000256C5" w:rsidRPr="000256C5" w14:paraId="7C7D8469" w14:textId="77777777" w:rsidTr="008008F2">
        <w:tc>
          <w:tcPr>
            <w:tcW w:w="3330" w:type="dxa"/>
          </w:tcPr>
          <w:p w14:paraId="56CCA8F7" w14:textId="77777777" w:rsidR="000256C5" w:rsidRPr="000256C5" w:rsidRDefault="000256C5" w:rsidP="008008F2">
            <w:pPr>
              <w:rPr>
                <w:b/>
              </w:rPr>
            </w:pPr>
            <w:r w:rsidRPr="000256C5">
              <w:rPr>
                <w:b/>
              </w:rPr>
              <w:t>Domain Name</w:t>
            </w:r>
          </w:p>
        </w:tc>
        <w:tc>
          <w:tcPr>
            <w:tcW w:w="3117" w:type="dxa"/>
          </w:tcPr>
          <w:p w14:paraId="047AF7B5" w14:textId="77777777" w:rsidR="000256C5" w:rsidRPr="000256C5" w:rsidRDefault="000256C5" w:rsidP="008008F2">
            <w:pPr>
              <w:rPr>
                <w:b/>
              </w:rPr>
            </w:pPr>
            <w:r w:rsidRPr="000256C5">
              <w:rPr>
                <w:b/>
              </w:rPr>
              <w:t>Domain List</w:t>
            </w:r>
          </w:p>
        </w:tc>
      </w:tr>
      <w:tr w:rsidR="000256C5" w14:paraId="2A55F023" w14:textId="77777777" w:rsidTr="000256C5">
        <w:trPr>
          <w:trHeight w:val="692"/>
        </w:trPr>
        <w:tc>
          <w:tcPr>
            <w:tcW w:w="3330" w:type="dxa"/>
          </w:tcPr>
          <w:p w14:paraId="764DB00B" w14:textId="30BBCF59" w:rsidR="000256C5" w:rsidRDefault="000256C5" w:rsidP="008008F2"/>
        </w:tc>
        <w:tc>
          <w:tcPr>
            <w:tcW w:w="3117" w:type="dxa"/>
          </w:tcPr>
          <w:p w14:paraId="1D679899" w14:textId="377EDE48" w:rsidR="000256C5" w:rsidRDefault="000256C5" w:rsidP="008008F2"/>
        </w:tc>
      </w:tr>
      <w:tr w:rsidR="000256C5" w14:paraId="4E9BAF58" w14:textId="77777777" w:rsidTr="008008F2">
        <w:tc>
          <w:tcPr>
            <w:tcW w:w="3330" w:type="dxa"/>
          </w:tcPr>
          <w:p w14:paraId="3DEA3E4A" w14:textId="309FA355" w:rsidR="000256C5" w:rsidRDefault="000256C5" w:rsidP="008008F2"/>
        </w:tc>
        <w:tc>
          <w:tcPr>
            <w:tcW w:w="3117" w:type="dxa"/>
          </w:tcPr>
          <w:p w14:paraId="5E6472F9" w14:textId="7AE5009B" w:rsidR="000256C5" w:rsidRDefault="000256C5" w:rsidP="008008F2"/>
        </w:tc>
      </w:tr>
      <w:tr w:rsidR="000256C5" w14:paraId="5C539A48" w14:textId="77777777" w:rsidTr="008008F2">
        <w:tc>
          <w:tcPr>
            <w:tcW w:w="3330" w:type="dxa"/>
          </w:tcPr>
          <w:p w14:paraId="536071CB" w14:textId="77777777" w:rsidR="000256C5" w:rsidRDefault="000256C5" w:rsidP="00D032CD">
            <w:pPr>
              <w:spacing w:after="0"/>
            </w:pPr>
          </w:p>
          <w:p w14:paraId="45A2AA98" w14:textId="42690E90" w:rsidR="007E31E6" w:rsidRDefault="007E31E6" w:rsidP="00D032CD">
            <w:pPr>
              <w:spacing w:after="0"/>
            </w:pPr>
          </w:p>
        </w:tc>
        <w:tc>
          <w:tcPr>
            <w:tcW w:w="3117" w:type="dxa"/>
          </w:tcPr>
          <w:p w14:paraId="0C776B14" w14:textId="0E3C94D4" w:rsidR="000256C5" w:rsidRDefault="000256C5" w:rsidP="00D032CD">
            <w:pPr>
              <w:spacing w:after="0" w:line="240" w:lineRule="auto"/>
            </w:pPr>
          </w:p>
        </w:tc>
      </w:tr>
    </w:tbl>
    <w:p w14:paraId="0D3A520C" w14:textId="7AFC3B31" w:rsidR="000256C5" w:rsidRDefault="000256C5"/>
    <w:p w14:paraId="3977CF3F" w14:textId="445674E2" w:rsidR="00B800CF" w:rsidRDefault="00B800CF"/>
    <w:p w14:paraId="43CEE981" w14:textId="6805A05D" w:rsidR="00B800CF" w:rsidRDefault="00B800CF"/>
    <w:p w14:paraId="3AE6075F" w14:textId="25B59D75" w:rsidR="00B800CF" w:rsidRDefault="00B800CF"/>
    <w:p w14:paraId="43665218" w14:textId="47682C39" w:rsidR="00B800CF" w:rsidRDefault="00B800CF"/>
    <w:p w14:paraId="027567D1" w14:textId="6D1C7FFC" w:rsidR="00B800CF" w:rsidRDefault="00B800CF"/>
    <w:p w14:paraId="7966D630" w14:textId="7933F914" w:rsidR="00B800CF" w:rsidRDefault="00B800CF"/>
    <w:p w14:paraId="59E76807" w14:textId="1D8EC6D0" w:rsidR="00B800CF" w:rsidRDefault="00B800CF"/>
    <w:p w14:paraId="096DCD1E" w14:textId="5462AA2D" w:rsidR="00B800CF" w:rsidRDefault="00B800CF"/>
    <w:p w14:paraId="6827559D" w14:textId="77777777" w:rsidR="00B800CF" w:rsidRDefault="00B800CF"/>
    <w:p w14:paraId="47D0D539" w14:textId="705A8818" w:rsidR="00B800CF" w:rsidRDefault="00B800CF" w:rsidP="00B800CF">
      <w:pPr>
        <w:pStyle w:val="Heading3"/>
        <w:shd w:val="clear" w:color="auto" w:fill="FFFFFF"/>
        <w:spacing w:before="360" w:after="240"/>
        <w:rPr>
          <w:rFonts w:ascii="Segoe UI" w:eastAsia="Times New Roman" w:hAnsi="Segoe UI" w:cs="Segoe UI"/>
          <w:color w:val="24292E"/>
          <w:sz w:val="30"/>
          <w:szCs w:val="30"/>
        </w:rPr>
      </w:pPr>
      <w:r>
        <w:rPr>
          <w:rFonts w:ascii="Segoe UI" w:hAnsi="Segoe UI" w:cs="Segoe UI"/>
          <w:color w:val="24292E"/>
          <w:sz w:val="30"/>
          <w:szCs w:val="30"/>
        </w:rPr>
        <w:lastRenderedPageBreak/>
        <w:t>Part 6: Brief reflective essay</w:t>
      </w:r>
    </w:p>
    <w:p w14:paraId="3190BAFB" w14:textId="77777777" w:rsidR="00B800CF" w:rsidRDefault="00B800CF" w:rsidP="00B800CF">
      <w:pPr>
        <w:pStyle w:val="NormalWeb"/>
        <w:shd w:val="clear" w:color="auto" w:fill="FFFFFF"/>
        <w:spacing w:before="0" w:beforeAutospacing="0" w:after="240" w:afterAutospacing="0"/>
        <w:rPr>
          <w:rFonts w:ascii="Segoe UI" w:hAnsi="Segoe UI" w:cs="Segoe UI"/>
          <w:color w:val="24292E"/>
        </w:rPr>
      </w:pPr>
      <w:r>
        <w:rPr>
          <w:rStyle w:val="Strong"/>
          <w:rFonts w:ascii="Segoe UI" w:hAnsi="Segoe UI" w:cs="Segoe UI"/>
          <w:color w:val="24292E"/>
        </w:rPr>
        <w:t>Please answer the following questions:</w:t>
      </w:r>
    </w:p>
    <w:p w14:paraId="18620FC5" w14:textId="17F00D84"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In this lab you used ArcMap, Esri Online, browser based Survey123, and Collector. As the developer, how did you find working within ArcGIS to build these data collection tools? Please include a description of the process of building the form, the geodatabase, and the online map. How easy or difficult was the process? How much time did the various steps take? This should be a ~2 paragraph narrative to reflect on the process. I encourage you to use vocabulary about design and evaluation that we've used in class and in readings.</w:t>
      </w:r>
    </w:p>
    <w:p w14:paraId="6F432F08" w14:textId="5CEA2E07" w:rsidR="00B800CF" w:rsidRDefault="00B800CF" w:rsidP="00B800C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process involved beginning with the table template shown above. Once I realized it was rather brief, I began digging into the Survey123 portion. It initially directed me to download Survey 123 and I didn’t recognized the difference between the app and the desktop version. I downloaded both and started working on the desktop version after realizing the app version doesn’t allow for create/edit of forms. When I began working on the form it gave me regular errors about not matching the name of the list correctly to the list sheet. I was able to figure that out with some tinkering. It is considerably intuitive if you have some experience with form fill applications and building. With no experience it could be tasking.</w:t>
      </w:r>
    </w:p>
    <w:p w14:paraId="1EF4B2CA" w14:textId="706FC588" w:rsidR="00CD4081" w:rsidRDefault="00CD4081" w:rsidP="00B800CF">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The total elapsed time it took just on the form was about 2 hours, but that includes the download times</w:t>
      </w:r>
      <w:r w:rsidR="002C604C">
        <w:rPr>
          <w:rFonts w:ascii="Segoe UI" w:hAnsi="Segoe UI" w:cs="Segoe UI"/>
          <w:color w:val="24292E"/>
        </w:rPr>
        <w:t xml:space="preserve">, </w:t>
      </w:r>
      <w:r>
        <w:rPr>
          <w:rFonts w:ascii="Segoe UI" w:hAnsi="Segoe UI" w:cs="Segoe UI"/>
          <w:color w:val="24292E"/>
        </w:rPr>
        <w:t>troubleshooting</w:t>
      </w:r>
      <w:r w:rsidR="002C604C">
        <w:rPr>
          <w:rFonts w:ascii="Segoe UI" w:hAnsi="Segoe UI" w:cs="Segoe UI"/>
          <w:color w:val="24292E"/>
        </w:rPr>
        <w:t xml:space="preserve"> and mapping out the survey questions with the table template.</w:t>
      </w:r>
    </w:p>
    <w:p w14:paraId="41CAD8BA" w14:textId="30B5DEB0" w:rsidR="00346B08" w:rsidRDefault="00346B08" w:rsidP="00B800CF">
      <w:pPr>
        <w:pStyle w:val="NormalWeb"/>
        <w:shd w:val="clear" w:color="auto" w:fill="FFFFFF"/>
        <w:spacing w:before="240" w:beforeAutospacing="0" w:after="240" w:afterAutospacing="0"/>
        <w:ind w:left="720"/>
        <w:rPr>
          <w:rFonts w:ascii="Segoe UI" w:hAnsi="Segoe UI" w:cs="Segoe UI"/>
          <w:color w:val="24292E"/>
        </w:rPr>
      </w:pPr>
      <w:r w:rsidRPr="00346B08">
        <w:rPr>
          <w:rFonts w:ascii="Segoe UI" w:hAnsi="Segoe UI" w:cs="Segoe UI"/>
          <w:color w:val="24292E"/>
          <w:highlight w:val="yellow"/>
        </w:rPr>
        <w:t>…ADD MORE ABOUT DESIGN &amp; EVALUATION</w:t>
      </w:r>
    </w:p>
    <w:p w14:paraId="4C2CD284" w14:textId="48DF4507" w:rsidR="00DB506B" w:rsidRDefault="00DB506B" w:rsidP="00B800CF">
      <w:pPr>
        <w:pStyle w:val="NormalWeb"/>
        <w:shd w:val="clear" w:color="auto" w:fill="FFFFFF"/>
        <w:spacing w:before="240" w:beforeAutospacing="0" w:after="240" w:afterAutospacing="0"/>
        <w:ind w:left="720"/>
        <w:rPr>
          <w:rFonts w:ascii="Segoe UI" w:hAnsi="Segoe UI" w:cs="Segoe UI"/>
          <w:color w:val="24292E"/>
        </w:rPr>
      </w:pPr>
      <w:r w:rsidRPr="006C1CFF">
        <w:rPr>
          <w:rFonts w:ascii="Segoe UI" w:hAnsi="Segoe UI" w:cs="Segoe UI"/>
          <w:color w:val="24292E"/>
          <w:highlight w:val="yellow"/>
        </w:rPr>
        <w:t>Including something about the ability to annotate images…</w:t>
      </w:r>
    </w:p>
    <w:p w14:paraId="0503B137" w14:textId="59737CEB"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What was something you wish you could have done with either Collector or Survey123 that you were unable to do? Elaborate.</w:t>
      </w:r>
    </w:p>
    <w:p w14:paraId="3E8C223B" w14:textId="77777777" w:rsidR="00DB506B" w:rsidRDefault="00DB506B" w:rsidP="00DB506B">
      <w:pPr>
        <w:pStyle w:val="NormalWeb"/>
        <w:shd w:val="clear" w:color="auto" w:fill="FFFFFF"/>
        <w:spacing w:before="240" w:beforeAutospacing="0" w:after="240" w:afterAutospacing="0"/>
        <w:ind w:left="720"/>
        <w:rPr>
          <w:rFonts w:ascii="Segoe UI" w:hAnsi="Segoe UI" w:cs="Segoe UI"/>
          <w:color w:val="24292E"/>
        </w:rPr>
      </w:pPr>
    </w:p>
    <w:p w14:paraId="274562B3" w14:textId="0CC73C8A" w:rsidR="00DB506B" w:rsidRDefault="00B800CF" w:rsidP="00DB506B">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Reflecting on the data collection problem you set out to solve, do you think a form-centric or map-centric approach is better for your scenario? Please elaborate and explain why, referencing differences in user experience between the two tools as necesssary.</w:t>
      </w:r>
    </w:p>
    <w:p w14:paraId="526A2CA2" w14:textId="77777777" w:rsidR="00DB506B" w:rsidRPr="00DB506B" w:rsidRDefault="00DB506B" w:rsidP="00DB506B">
      <w:pPr>
        <w:pStyle w:val="NormalWeb"/>
        <w:shd w:val="clear" w:color="auto" w:fill="FFFFFF"/>
        <w:spacing w:before="240" w:beforeAutospacing="0" w:after="240" w:afterAutospacing="0"/>
        <w:ind w:left="720"/>
        <w:rPr>
          <w:rFonts w:ascii="Segoe UI" w:hAnsi="Segoe UI" w:cs="Segoe UI"/>
          <w:color w:val="24292E"/>
        </w:rPr>
      </w:pPr>
    </w:p>
    <w:p w14:paraId="47EA4AF7" w14:textId="68AF27C7" w:rsidR="00B800CF" w:rsidRDefault="00B800CF" w:rsidP="00B800CF">
      <w:pPr>
        <w:pStyle w:val="NormalWeb"/>
        <w:numPr>
          <w:ilvl w:val="0"/>
          <w:numId w:val="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Does your form introduce any risks associated with inclusion in the dataset or exclusion from the dataset? Justify your answer and explain any steps you might take to mitigate those risks.</w:t>
      </w:r>
    </w:p>
    <w:p w14:paraId="2295ED03" w14:textId="6A85F932" w:rsidR="00DB506B" w:rsidRDefault="00DB506B" w:rsidP="00DB506B">
      <w:pPr>
        <w:pStyle w:val="NormalWeb"/>
        <w:shd w:val="clear" w:color="auto" w:fill="FFFFFF"/>
        <w:spacing w:before="240" w:beforeAutospacing="0" w:after="240" w:afterAutospacing="0"/>
        <w:ind w:left="720"/>
        <w:rPr>
          <w:rFonts w:ascii="Segoe UI" w:hAnsi="Segoe UI" w:cs="Segoe UI"/>
          <w:color w:val="24292E"/>
        </w:rPr>
      </w:pPr>
      <w:r>
        <w:rPr>
          <w:rFonts w:ascii="Segoe UI" w:hAnsi="Segoe UI" w:cs="Segoe UI"/>
          <w:color w:val="24292E"/>
        </w:rPr>
        <w:t>Yes! There is a risk that users of the app could get hurt when taking pictures. I’ve included a small disclaimer about safety near the in-app location of adding pictures. However, I’m certain this needs to be improved.</w:t>
      </w:r>
    </w:p>
    <w:p w14:paraId="024ACDF6" w14:textId="77777777" w:rsidR="00B800CF" w:rsidRDefault="00B800CF" w:rsidP="00B800CF">
      <w:pPr>
        <w:pStyle w:val="Heading3"/>
        <w:shd w:val="clear" w:color="auto" w:fill="FFFFFF"/>
        <w:spacing w:before="360" w:after="240"/>
        <w:rPr>
          <w:rFonts w:ascii="Segoe UI" w:hAnsi="Segoe UI" w:cs="Segoe UI"/>
          <w:color w:val="24292E"/>
          <w:sz w:val="30"/>
          <w:szCs w:val="30"/>
        </w:rPr>
      </w:pPr>
      <w:r>
        <w:rPr>
          <w:rFonts w:ascii="Segoe UI" w:hAnsi="Segoe UI" w:cs="Segoe UI"/>
          <w:color w:val="24292E"/>
          <w:sz w:val="30"/>
          <w:szCs w:val="30"/>
        </w:rPr>
        <w:t>Deliverables</w:t>
      </w:r>
    </w:p>
    <w:p w14:paraId="0ACBFCE2" w14:textId="3CDB8EC6" w:rsidR="00B800CF" w:rsidRPr="009559EE" w:rsidRDefault="00B800CF" w:rsidP="00B800CF">
      <w:pPr>
        <w:numPr>
          <w:ilvl w:val="0"/>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Description of the data collection problem you are trying to solve (Part 1)</w:t>
      </w:r>
    </w:p>
    <w:p w14:paraId="4E011314" w14:textId="01915FEA" w:rsidR="009559EE" w:rsidRDefault="009559EE" w:rsidP="009559EE">
      <w:pPr>
        <w:numPr>
          <w:ilvl w:val="1"/>
          <w:numId w:val="5"/>
        </w:numPr>
        <w:shd w:val="clear" w:color="auto" w:fill="FFFFFF"/>
        <w:spacing w:before="100" w:beforeAutospacing="1" w:after="100" w:afterAutospacing="1" w:line="240" w:lineRule="auto"/>
        <w:rPr>
          <w:rFonts w:ascii="Segoe UI" w:hAnsi="Segoe UI" w:cs="Segoe UI"/>
          <w:color w:val="24292E"/>
          <w:sz w:val="24"/>
          <w:szCs w:val="24"/>
        </w:rPr>
      </w:pPr>
      <w:r>
        <w:rPr>
          <w:rFonts w:ascii="Segoe UI" w:hAnsi="Segoe UI" w:cs="Segoe UI"/>
          <w:color w:val="24292E"/>
        </w:rPr>
        <w:t>I’m trying to gather data on pot holes and blind spots for drivers.</w:t>
      </w:r>
    </w:p>
    <w:p w14:paraId="4EB12B84" w14:textId="41194024"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Data schema tables (Part 2)</w:t>
      </w:r>
    </w:p>
    <w:p w14:paraId="00BE7E66" w14:textId="37A47F33" w:rsidR="009559EE" w:rsidRDefault="009559EE" w:rsidP="009559EE">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above</w:t>
      </w:r>
    </w:p>
    <w:p w14:paraId="7DDF475F" w14:textId="3CB09FF1"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 link to your Survey123 form (Part 3)</w:t>
      </w:r>
    </w:p>
    <w:p w14:paraId="5EF4C747" w14:textId="2D81DE96" w:rsidR="009559EE" w:rsidRDefault="009559EE" w:rsidP="009559EE">
      <w:pPr>
        <w:numPr>
          <w:ilvl w:val="1"/>
          <w:numId w:val="5"/>
        </w:numPr>
        <w:shd w:val="clear" w:color="auto" w:fill="FFFFFF"/>
        <w:spacing w:before="60" w:after="100" w:afterAutospacing="1" w:line="240" w:lineRule="auto"/>
        <w:rPr>
          <w:rFonts w:ascii="Segoe UI" w:hAnsi="Segoe UI" w:cs="Segoe UI"/>
          <w:color w:val="24292E"/>
        </w:rPr>
      </w:pPr>
      <w:r w:rsidRPr="009559EE">
        <w:rPr>
          <w:rFonts w:ascii="Segoe UI" w:hAnsi="Segoe UI" w:cs="Segoe UI"/>
          <w:color w:val="24292E"/>
        </w:rPr>
        <w:t>https://arcg.is/1O8fae</w:t>
      </w:r>
    </w:p>
    <w:p w14:paraId="79C21606" w14:textId="0B7FED0A"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The name of your Collector map (Part 5)</w:t>
      </w:r>
    </w:p>
    <w:p w14:paraId="45B53F12" w14:textId="2B9E8135" w:rsidR="006C1CFF" w:rsidRDefault="006C1CFF" w:rsidP="006C1CFF">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w:t>
      </w:r>
    </w:p>
    <w:p w14:paraId="25D3D09A" w14:textId="7ACF9C1A"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Description of the customization choices you made to the basemap, popup windows, and application settings and why you made the choices you did (Part 5)</w:t>
      </w:r>
    </w:p>
    <w:p w14:paraId="09A48716" w14:textId="47441252" w:rsidR="006C1CFF" w:rsidRDefault="006C1CFF" w:rsidP="006C1CFF">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A</w:t>
      </w:r>
      <w:r w:rsidRPr="00D13368">
        <w:rPr>
          <w:rFonts w:ascii="Segoe UI" w:hAnsi="Segoe UI" w:cs="Segoe UI"/>
          <w:color w:val="24292E"/>
          <w:highlight w:val="yellow"/>
        </w:rPr>
        <w:t>bility to annotate images?</w:t>
      </w:r>
    </w:p>
    <w:p w14:paraId="49F6777D" w14:textId="4E4D3DE1" w:rsidR="00B800CF" w:rsidRDefault="00B800CF" w:rsidP="00B800CF">
      <w:pPr>
        <w:numPr>
          <w:ilvl w:val="0"/>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Brief reflective essay (Part 6)</w:t>
      </w:r>
    </w:p>
    <w:p w14:paraId="044BB9E8" w14:textId="4D4A1E8A" w:rsidR="00180A28" w:rsidRDefault="00180A28" w:rsidP="00180A28">
      <w:pPr>
        <w:numPr>
          <w:ilvl w:val="1"/>
          <w:numId w:val="5"/>
        </w:numPr>
        <w:shd w:val="clear" w:color="auto" w:fill="FFFFFF"/>
        <w:spacing w:before="60" w:after="100" w:afterAutospacing="1" w:line="240" w:lineRule="auto"/>
        <w:rPr>
          <w:rFonts w:ascii="Segoe UI" w:hAnsi="Segoe UI" w:cs="Segoe UI"/>
          <w:color w:val="24292E"/>
        </w:rPr>
      </w:pPr>
      <w:r>
        <w:rPr>
          <w:rFonts w:ascii="Segoe UI" w:hAnsi="Segoe UI" w:cs="Segoe UI"/>
          <w:color w:val="24292E"/>
        </w:rPr>
        <w:t>See above</w:t>
      </w:r>
      <w:bookmarkStart w:id="0" w:name="_GoBack"/>
      <w:bookmarkEnd w:id="0"/>
    </w:p>
    <w:p w14:paraId="1138084F" w14:textId="77777777" w:rsidR="00B800CF" w:rsidRDefault="00B800CF"/>
    <w:sectPr w:rsidR="00B800C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C0299D" w14:textId="77777777" w:rsidR="00EC0C98" w:rsidRDefault="00EC0C98" w:rsidP="000256C5">
      <w:pPr>
        <w:spacing w:after="0" w:line="240" w:lineRule="auto"/>
      </w:pPr>
      <w:r>
        <w:separator/>
      </w:r>
    </w:p>
  </w:endnote>
  <w:endnote w:type="continuationSeparator" w:id="0">
    <w:p w14:paraId="4D3271EC" w14:textId="77777777" w:rsidR="00EC0C98" w:rsidRDefault="00EC0C98"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14349"/>
      <w:docPartObj>
        <w:docPartGallery w:val="Page Numbers (Bottom of Page)"/>
        <w:docPartUnique/>
      </w:docPartObj>
    </w:sdtPr>
    <w:sdtEndPr>
      <w:rPr>
        <w:noProof/>
      </w:rPr>
    </w:sdtEndPr>
    <w:sdtContent>
      <w:p w14:paraId="115D7835" w14:textId="181BB283" w:rsidR="00FC66EA" w:rsidRDefault="008C263D">
        <w:pPr>
          <w:pStyle w:val="Footer"/>
          <w:jc w:val="right"/>
        </w:pPr>
        <w:r>
          <w:fldChar w:fldCharType="begin"/>
        </w:r>
        <w:r w:rsidRPr="00C14A96">
          <w:instrText xml:space="preserve"> PAGE   \* MERGEFORMAT </w:instrText>
        </w:r>
        <w:r>
          <w:fldChar w:fldCharType="separate"/>
        </w:r>
        <w:r w:rsidR="00B11BC4">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3DF626" w14:textId="77777777" w:rsidR="00EC0C98" w:rsidRDefault="00EC0C98" w:rsidP="000256C5">
      <w:pPr>
        <w:spacing w:after="0" w:line="240" w:lineRule="auto"/>
      </w:pPr>
      <w:r>
        <w:separator/>
      </w:r>
    </w:p>
  </w:footnote>
  <w:footnote w:type="continuationSeparator" w:id="0">
    <w:p w14:paraId="7955614B" w14:textId="77777777" w:rsidR="00EC0C98" w:rsidRDefault="00EC0C98"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3969"/>
    <w:multiLevelType w:val="multilevel"/>
    <w:tmpl w:val="792E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3" w15:restartNumberingAfterBreak="0">
    <w:nsid w:val="490A3A33"/>
    <w:multiLevelType w:val="multilevel"/>
    <w:tmpl w:val="E140F6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6C5"/>
    <w:rsid w:val="000256C5"/>
    <w:rsid w:val="00127BE4"/>
    <w:rsid w:val="00180A28"/>
    <w:rsid w:val="002B11C9"/>
    <w:rsid w:val="002C604C"/>
    <w:rsid w:val="00346B08"/>
    <w:rsid w:val="004A2F30"/>
    <w:rsid w:val="00501FA7"/>
    <w:rsid w:val="005667F8"/>
    <w:rsid w:val="00644352"/>
    <w:rsid w:val="00660286"/>
    <w:rsid w:val="006C1CFF"/>
    <w:rsid w:val="00720233"/>
    <w:rsid w:val="00753B56"/>
    <w:rsid w:val="007E31E6"/>
    <w:rsid w:val="00865FCD"/>
    <w:rsid w:val="008C263D"/>
    <w:rsid w:val="009559EE"/>
    <w:rsid w:val="009C1CB7"/>
    <w:rsid w:val="00B11BC4"/>
    <w:rsid w:val="00B800CF"/>
    <w:rsid w:val="00C2574E"/>
    <w:rsid w:val="00CA100E"/>
    <w:rsid w:val="00CD4081"/>
    <w:rsid w:val="00D032CD"/>
    <w:rsid w:val="00D13368"/>
    <w:rsid w:val="00DB506B"/>
    <w:rsid w:val="00E10B65"/>
    <w:rsid w:val="00E52694"/>
    <w:rsid w:val="00E5335E"/>
    <w:rsid w:val="00EB6B3D"/>
    <w:rsid w:val="00EC0C98"/>
    <w:rsid w:val="00F82D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8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0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72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Isaac Van Mechelen</cp:lastModifiedBy>
  <cp:revision>17</cp:revision>
  <dcterms:created xsi:type="dcterms:W3CDTF">2020-02-09T19:09:00Z</dcterms:created>
  <dcterms:modified xsi:type="dcterms:W3CDTF">2020-02-09T21:17:00Z</dcterms:modified>
</cp:coreProperties>
</file>