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B1EE" w14:textId="6F87428B" w:rsidR="005D01A4" w:rsidRDefault="00113A14" w:rsidP="00113A14">
      <w:pPr>
        <w:jc w:val="center"/>
        <w:rPr>
          <w:sz w:val="32"/>
          <w:szCs w:val="32"/>
        </w:rPr>
      </w:pPr>
      <w:r>
        <w:rPr>
          <w:sz w:val="32"/>
          <w:szCs w:val="32"/>
        </w:rPr>
        <w:t>Prøve eksamen yrkesfag</w:t>
      </w:r>
    </w:p>
    <w:p w14:paraId="0EA63524" w14:textId="77777777" w:rsidR="00113A14" w:rsidRDefault="00113A14" w:rsidP="00113A14">
      <w:pPr>
        <w:rPr>
          <w:sz w:val="32"/>
          <w:szCs w:val="32"/>
        </w:rPr>
      </w:pPr>
    </w:p>
    <w:p w14:paraId="199A17E4" w14:textId="740954DA" w:rsidR="00113A14" w:rsidRPr="00443964" w:rsidRDefault="00113A14" w:rsidP="00443964">
      <w:pPr>
        <w:pBdr>
          <w:bottom w:val="single" w:sz="6" w:space="0" w:color="auto"/>
        </w:pBdr>
        <w:rPr>
          <w:rFonts w:ascii="Arial" w:hAnsi="Arial" w:cs="Arial"/>
          <w:b/>
          <w:bCs/>
          <w:sz w:val="28"/>
          <w:szCs w:val="28"/>
        </w:rPr>
      </w:pPr>
      <w:r w:rsidRPr="00443964">
        <w:rPr>
          <w:rFonts w:ascii="Arial" w:hAnsi="Arial" w:cs="Arial"/>
          <w:b/>
          <w:bCs/>
          <w:sz w:val="28"/>
          <w:szCs w:val="28"/>
        </w:rPr>
        <w:t>Idemyldring</w:t>
      </w:r>
    </w:p>
    <w:p w14:paraId="0092A99D" w14:textId="158EC56B" w:rsidR="00443964" w:rsidRPr="00443964" w:rsidRDefault="00443964" w:rsidP="00443964">
      <w:pPr>
        <w:pStyle w:val="Listeavsnitt"/>
        <w:numPr>
          <w:ilvl w:val="0"/>
          <w:numId w:val="5"/>
        </w:numPr>
        <w:rPr>
          <w:rFonts w:ascii="Arial" w:hAnsi="Arial" w:cs="Arial"/>
        </w:rPr>
      </w:pPr>
      <w:r w:rsidRPr="00443964">
        <w:rPr>
          <w:rFonts w:ascii="Arial" w:hAnsi="Arial" w:cs="Arial"/>
        </w:rPr>
        <w:t>Mode ett spill</w:t>
      </w:r>
    </w:p>
    <w:p w14:paraId="08FBF57F" w14:textId="6950A42D" w:rsidR="00443964" w:rsidRPr="00443964" w:rsidRDefault="00443964" w:rsidP="00443964">
      <w:pPr>
        <w:pStyle w:val="Listeavsnitt"/>
        <w:numPr>
          <w:ilvl w:val="0"/>
          <w:numId w:val="5"/>
        </w:numPr>
        <w:rPr>
          <w:rFonts w:ascii="Arial" w:hAnsi="Arial" w:cs="Arial"/>
        </w:rPr>
      </w:pPr>
      <w:r w:rsidRPr="00443964">
        <w:rPr>
          <w:rFonts w:ascii="Arial" w:hAnsi="Arial" w:cs="Arial"/>
        </w:rPr>
        <w:t>Lage et spill (</w:t>
      </w:r>
      <w:proofErr w:type="spellStart"/>
      <w:r w:rsidRPr="00443964">
        <w:rPr>
          <w:rFonts w:ascii="Arial" w:hAnsi="Arial" w:cs="Arial"/>
        </w:rPr>
        <w:t>frute</w:t>
      </w:r>
      <w:proofErr w:type="spellEnd"/>
      <w:r w:rsidRPr="00443964">
        <w:rPr>
          <w:rFonts w:ascii="Arial" w:hAnsi="Arial" w:cs="Arial"/>
        </w:rPr>
        <w:t xml:space="preserve"> </w:t>
      </w:r>
      <w:proofErr w:type="spellStart"/>
      <w:r w:rsidRPr="00443964">
        <w:rPr>
          <w:rFonts w:ascii="Arial" w:hAnsi="Arial" w:cs="Arial"/>
        </w:rPr>
        <w:t>ninja</w:t>
      </w:r>
      <w:proofErr w:type="spellEnd"/>
      <w:r w:rsidRPr="00443964">
        <w:rPr>
          <w:rFonts w:ascii="Arial" w:hAnsi="Arial" w:cs="Arial"/>
        </w:rPr>
        <w:t>)</w:t>
      </w:r>
    </w:p>
    <w:p w14:paraId="73209153" w14:textId="39BED781" w:rsidR="00443964" w:rsidRPr="00443964" w:rsidRDefault="00A360B3" w:rsidP="00443964">
      <w:pPr>
        <w:pStyle w:val="Listeavsnitt"/>
        <w:numPr>
          <w:ilvl w:val="0"/>
          <w:numId w:val="5"/>
        </w:numPr>
        <w:rPr>
          <w:rFonts w:ascii="Arial" w:hAnsi="Arial" w:cs="Arial"/>
          <w:b/>
          <w:bCs/>
        </w:rPr>
      </w:pPr>
      <w:r>
        <w:rPr>
          <w:rFonts w:ascii="Arial" w:hAnsi="Arial" w:cs="Arial"/>
          <w:b/>
          <w:bCs/>
        </w:rPr>
        <w:t>Webside til en</w:t>
      </w:r>
      <w:r w:rsidR="006713D2">
        <w:rPr>
          <w:rFonts w:ascii="Arial" w:hAnsi="Arial" w:cs="Arial"/>
          <w:b/>
          <w:bCs/>
        </w:rPr>
        <w:t xml:space="preserve"> blomster butikk</w:t>
      </w:r>
      <w:r>
        <w:rPr>
          <w:rFonts w:ascii="Arial" w:hAnsi="Arial" w:cs="Arial"/>
          <w:b/>
          <w:bCs/>
        </w:rPr>
        <w:t xml:space="preserve"> </w:t>
      </w:r>
    </w:p>
    <w:p w14:paraId="39FC1172" w14:textId="77777777" w:rsidR="00443964" w:rsidRPr="00443964" w:rsidRDefault="00443964" w:rsidP="00443964">
      <w:pPr>
        <w:rPr>
          <w:rFonts w:ascii="Arial" w:hAnsi="Arial" w:cs="Arial"/>
        </w:rPr>
      </w:pPr>
    </w:p>
    <w:p w14:paraId="04D788F4" w14:textId="77777777" w:rsidR="00443964" w:rsidRPr="00443964" w:rsidRDefault="00443964" w:rsidP="00443964">
      <w:pPr>
        <w:rPr>
          <w:rFonts w:ascii="Arial" w:hAnsi="Arial" w:cs="Arial"/>
        </w:rPr>
      </w:pPr>
    </w:p>
    <w:p w14:paraId="771088F8" w14:textId="77777777" w:rsidR="00443964" w:rsidRPr="00443964" w:rsidRDefault="00113A14" w:rsidP="00443964">
      <w:pPr>
        <w:pStyle w:val="Default"/>
        <w:pBdr>
          <w:bottom w:val="single" w:sz="6" w:space="1" w:color="auto"/>
        </w:pBdr>
        <w:rPr>
          <w:b/>
          <w:bCs/>
          <w:sz w:val="28"/>
          <w:szCs w:val="28"/>
        </w:rPr>
      </w:pPr>
      <w:r w:rsidRPr="00443964">
        <w:rPr>
          <w:b/>
          <w:bCs/>
          <w:sz w:val="28"/>
          <w:szCs w:val="28"/>
        </w:rPr>
        <w:t xml:space="preserve">PROSJEKT: Hva er konteksten for arbeidet mitt? </w:t>
      </w:r>
    </w:p>
    <w:p w14:paraId="13D1AE49" w14:textId="5063834F" w:rsidR="00113A14" w:rsidRDefault="00113A14" w:rsidP="00443964">
      <w:pPr>
        <w:pStyle w:val="Default"/>
      </w:pPr>
      <w:r w:rsidRPr="00443964">
        <w:t xml:space="preserve">Beskriv prosjektet du har jobbet med. Hvilke teknologier har du brukt? Hvem er målgruppen? Hvilke prosesser har du hatt underveis? Hvordan har du planlagt prosjektet ditt? Hvordan har du dokumentert arbeidet ditt? </w:t>
      </w:r>
    </w:p>
    <w:p w14:paraId="67DA4ACC" w14:textId="77777777" w:rsidR="00903B7B" w:rsidRDefault="00903B7B" w:rsidP="00443964">
      <w:pPr>
        <w:pStyle w:val="Default"/>
      </w:pPr>
    </w:p>
    <w:p w14:paraId="57745734" w14:textId="39C7FCB3" w:rsidR="00903B7B" w:rsidRDefault="00903B7B" w:rsidP="006978ED">
      <w:pPr>
        <w:pStyle w:val="Default"/>
        <w:numPr>
          <w:ilvl w:val="0"/>
          <w:numId w:val="8"/>
        </w:numPr>
      </w:pPr>
      <w:r>
        <w:t xml:space="preserve">Jeg har drevet med å lage ne nettside. Jeg har brukt </w:t>
      </w:r>
      <w:proofErr w:type="spellStart"/>
      <w:r w:rsidR="00D617E9">
        <w:t>VS-code</w:t>
      </w:r>
      <w:proofErr w:type="spellEnd"/>
      <w:r w:rsidR="00D617E9">
        <w:t xml:space="preserve"> som min </w:t>
      </w:r>
      <w:proofErr w:type="spellStart"/>
      <w:r w:rsidR="00D617E9">
        <w:t>codeings</w:t>
      </w:r>
      <w:proofErr w:type="spellEnd"/>
      <w:r w:rsidR="00D617E9">
        <w:t xml:space="preserve"> </w:t>
      </w:r>
      <w:proofErr w:type="spellStart"/>
      <w:r w:rsidR="00D617E9">
        <w:t>patform</w:t>
      </w:r>
      <w:proofErr w:type="spellEnd"/>
      <w:r w:rsidR="00D617E9">
        <w:t xml:space="preserve">. </w:t>
      </w:r>
      <w:r w:rsidR="00AD4490">
        <w:t xml:space="preserve">Jeg har også brukt </w:t>
      </w:r>
      <w:proofErr w:type="spellStart"/>
      <w:r w:rsidR="00793E18">
        <w:t>unspl</w:t>
      </w:r>
      <w:r w:rsidR="00814775">
        <w:t>ach</w:t>
      </w:r>
      <w:proofErr w:type="spellEnd"/>
      <w:r w:rsidR="00814775">
        <w:t xml:space="preserve"> for bilder og w3skool</w:t>
      </w:r>
      <w:r w:rsidR="00AB2455">
        <w:t>s for veiledning når jeg siter fast.</w:t>
      </w:r>
      <w:r w:rsidR="00CD3A0C">
        <w:t xml:space="preserve"> I </w:t>
      </w:r>
      <w:proofErr w:type="spellStart"/>
      <w:r w:rsidR="00CD3A0C">
        <w:t>planlegingsfasen</w:t>
      </w:r>
      <w:proofErr w:type="spellEnd"/>
      <w:r w:rsidR="00CD3A0C">
        <w:t xml:space="preserve"> har jeg brukt Adobe </w:t>
      </w:r>
      <w:proofErr w:type="spellStart"/>
      <w:r w:rsidR="00CD3A0C">
        <w:t>Xd</w:t>
      </w:r>
      <w:proofErr w:type="spellEnd"/>
      <w:r w:rsidR="003F60BA">
        <w:t>.</w:t>
      </w:r>
      <w:r w:rsidR="00AB2455">
        <w:t xml:space="preserve"> </w:t>
      </w:r>
    </w:p>
    <w:p w14:paraId="1231692A" w14:textId="5FF9539A" w:rsidR="00AB2455" w:rsidRDefault="00AB2455" w:rsidP="00443964">
      <w:pPr>
        <w:pStyle w:val="Default"/>
      </w:pPr>
    </w:p>
    <w:p w14:paraId="6CB5F48D" w14:textId="3BF3A31E" w:rsidR="002C6649" w:rsidRDefault="002C6649" w:rsidP="006978ED">
      <w:pPr>
        <w:pStyle w:val="Default"/>
        <w:numPr>
          <w:ilvl w:val="0"/>
          <w:numId w:val="8"/>
        </w:numPr>
      </w:pPr>
      <w:r>
        <w:t xml:space="preserve">Målgruppen min er </w:t>
      </w:r>
      <w:r w:rsidR="0041234F">
        <w:t xml:space="preserve">folk som har lyst til å sene blomster til sine </w:t>
      </w:r>
      <w:r w:rsidR="008625F1">
        <w:t>k</w:t>
      </w:r>
      <w:r w:rsidR="0041234F">
        <w:t>jærer</w:t>
      </w:r>
      <w:r w:rsidR="008625F1">
        <w:t>.</w:t>
      </w:r>
    </w:p>
    <w:p w14:paraId="11FA1968" w14:textId="0CBFD8E5" w:rsidR="008625F1" w:rsidRDefault="008625F1" w:rsidP="00443964">
      <w:pPr>
        <w:pStyle w:val="Default"/>
      </w:pPr>
    </w:p>
    <w:p w14:paraId="42A960C5" w14:textId="4F7595C1" w:rsidR="007E4BE4" w:rsidRDefault="007E4BE4" w:rsidP="006978ED">
      <w:pPr>
        <w:pStyle w:val="Default"/>
        <w:numPr>
          <w:ilvl w:val="0"/>
          <w:numId w:val="8"/>
        </w:numPr>
      </w:pPr>
      <w:r>
        <w:t xml:space="preserve">Jeg har fokusert mest på det visuelle. </w:t>
      </w:r>
      <w:r w:rsidR="006C4B21">
        <w:t xml:space="preserve">Jeg </w:t>
      </w:r>
      <w:r w:rsidR="00962276">
        <w:t xml:space="preserve">fikk ikke tid </w:t>
      </w:r>
      <w:r w:rsidR="00FB0868">
        <w:t xml:space="preserve">til det tekniske. </w:t>
      </w:r>
    </w:p>
    <w:p w14:paraId="096AB644" w14:textId="77777777" w:rsidR="00FB0868" w:rsidRDefault="00FB0868" w:rsidP="00443964">
      <w:pPr>
        <w:pStyle w:val="Default"/>
      </w:pPr>
    </w:p>
    <w:p w14:paraId="4EFBF50A" w14:textId="594D99A9" w:rsidR="00FB0868" w:rsidRDefault="00FB0868" w:rsidP="006978ED">
      <w:pPr>
        <w:pStyle w:val="Default"/>
        <w:numPr>
          <w:ilvl w:val="0"/>
          <w:numId w:val="8"/>
        </w:numPr>
      </w:pPr>
      <w:r>
        <w:t xml:space="preserve">Jeg har planlagt prosjektet mitt veldig gått. </w:t>
      </w:r>
      <w:r w:rsidR="003F60BA">
        <w:t xml:space="preserve">Jeg har brukt Adobe </w:t>
      </w:r>
      <w:proofErr w:type="spellStart"/>
      <w:r w:rsidR="003F60BA">
        <w:t>Xd</w:t>
      </w:r>
      <w:proofErr w:type="spellEnd"/>
      <w:r w:rsidR="003F60BA">
        <w:t xml:space="preserve"> til </w:t>
      </w:r>
      <w:r w:rsidR="000F6147">
        <w:t xml:space="preserve">å planlegge </w:t>
      </w:r>
      <w:r w:rsidR="00373613">
        <w:t>hvordan nettstedet skule se ut.</w:t>
      </w:r>
    </w:p>
    <w:p w14:paraId="353BBEAA" w14:textId="77777777" w:rsidR="00373613" w:rsidRDefault="00373613" w:rsidP="00443964">
      <w:pPr>
        <w:pStyle w:val="Default"/>
      </w:pPr>
    </w:p>
    <w:p w14:paraId="4E4B99E3" w14:textId="52AE67BB" w:rsidR="00373613" w:rsidRPr="00443964" w:rsidRDefault="00373613" w:rsidP="006978ED">
      <w:pPr>
        <w:pStyle w:val="Default"/>
        <w:numPr>
          <w:ilvl w:val="0"/>
          <w:numId w:val="8"/>
        </w:numPr>
      </w:pPr>
      <w:r>
        <w:t xml:space="preserve">Jeg har dokumentert </w:t>
      </w:r>
      <w:r w:rsidR="00C40746">
        <w:t xml:space="preserve">arbeidet mitt med å skrive notater i </w:t>
      </w:r>
      <w:r w:rsidR="006978ED">
        <w:t>koden.</w:t>
      </w:r>
    </w:p>
    <w:p w14:paraId="6E17E754" w14:textId="77777777" w:rsidR="00113A14" w:rsidRPr="00443964" w:rsidRDefault="00113A14" w:rsidP="00113A14">
      <w:pPr>
        <w:pStyle w:val="Default"/>
      </w:pPr>
    </w:p>
    <w:p w14:paraId="025FCB5D" w14:textId="77777777" w:rsidR="00443964" w:rsidRPr="00443964" w:rsidRDefault="00443964" w:rsidP="00113A14">
      <w:pPr>
        <w:pStyle w:val="Default"/>
      </w:pPr>
    </w:p>
    <w:p w14:paraId="2612864A" w14:textId="233D3B35" w:rsidR="00113A14" w:rsidRPr="00443964" w:rsidRDefault="00113A14" w:rsidP="00443964">
      <w:pPr>
        <w:pStyle w:val="Default"/>
        <w:pBdr>
          <w:bottom w:val="single" w:sz="6" w:space="1" w:color="auto"/>
        </w:pBdr>
        <w:rPr>
          <w:b/>
          <w:bCs/>
          <w:sz w:val="28"/>
          <w:szCs w:val="28"/>
        </w:rPr>
      </w:pPr>
      <w:r w:rsidRPr="00443964">
        <w:rPr>
          <w:b/>
          <w:bCs/>
          <w:sz w:val="28"/>
          <w:szCs w:val="28"/>
        </w:rPr>
        <w:t>LØSNING: Hva skal jeg gjøre? Hvilken arbeidsoppgave skal jeg jobbe med?</w:t>
      </w:r>
    </w:p>
    <w:p w14:paraId="2FB699A1" w14:textId="19602FD4" w:rsidR="00113A14" w:rsidRPr="00443964" w:rsidRDefault="00113A14" w:rsidP="00443964">
      <w:pPr>
        <w:pStyle w:val="Default"/>
        <w:numPr>
          <w:ilvl w:val="0"/>
          <w:numId w:val="4"/>
        </w:numPr>
        <w:spacing w:after="25"/>
      </w:pPr>
      <w:r w:rsidRPr="00443964">
        <w:t xml:space="preserve">Gjør forberedelser for å kunne lage eller videreutvikle en løsning knyttet til prosjektet på eksamensdagen. </w:t>
      </w:r>
    </w:p>
    <w:p w14:paraId="5A1C4F2D" w14:textId="77777777" w:rsidR="00443964" w:rsidRPr="00443964" w:rsidRDefault="00113A14" w:rsidP="00443964">
      <w:pPr>
        <w:pStyle w:val="Default"/>
        <w:numPr>
          <w:ilvl w:val="0"/>
          <w:numId w:val="4"/>
        </w:numPr>
        <w:spacing w:after="25"/>
      </w:pPr>
      <w:r w:rsidRPr="00443964">
        <w:t xml:space="preserve">Du skal vise frem og demonstrere løsningen din på eksamensdagen. </w:t>
      </w:r>
    </w:p>
    <w:p w14:paraId="0EF48F6E" w14:textId="0A0A729E" w:rsidR="00113A14" w:rsidRPr="00443964" w:rsidRDefault="00113A14" w:rsidP="00443964">
      <w:pPr>
        <w:pStyle w:val="Default"/>
        <w:numPr>
          <w:ilvl w:val="0"/>
          <w:numId w:val="4"/>
        </w:numPr>
        <w:spacing w:after="25"/>
      </w:pPr>
      <w:r w:rsidRPr="00443964">
        <w:t xml:space="preserve">En løsning kan være en tjeneste, applikasjon, system, funksjonalitet eller lignende. Dersom løsningen din er en del av et </w:t>
      </w:r>
      <w:proofErr w:type="gramStart"/>
      <w:r w:rsidRPr="00443964">
        <w:t>gruppeprosjekt</w:t>
      </w:r>
      <w:proofErr w:type="gramEnd"/>
      <w:r w:rsidRPr="00443964">
        <w:t xml:space="preserve"> må du sørge for å klargjøre ditt bidrag. </w:t>
      </w:r>
    </w:p>
    <w:p w14:paraId="572F1DA4" w14:textId="77777777" w:rsidR="00113A14" w:rsidRDefault="00113A14" w:rsidP="00113A14">
      <w:pPr>
        <w:pStyle w:val="Default"/>
      </w:pPr>
    </w:p>
    <w:p w14:paraId="7605A40C" w14:textId="77777777" w:rsidR="00443964" w:rsidRPr="00443964" w:rsidRDefault="00443964" w:rsidP="00113A14">
      <w:pPr>
        <w:pStyle w:val="Default"/>
      </w:pPr>
    </w:p>
    <w:p w14:paraId="4590FCA3" w14:textId="77777777" w:rsidR="00113A14" w:rsidRPr="00443964" w:rsidRDefault="00113A14" w:rsidP="00113A14">
      <w:pPr>
        <w:pStyle w:val="Default"/>
        <w:pBdr>
          <w:bottom w:val="single" w:sz="6" w:space="1" w:color="auto"/>
        </w:pBdr>
        <w:rPr>
          <w:b/>
          <w:bCs/>
          <w:sz w:val="28"/>
          <w:szCs w:val="28"/>
        </w:rPr>
      </w:pPr>
      <w:r w:rsidRPr="00443964">
        <w:rPr>
          <w:b/>
          <w:bCs/>
          <w:sz w:val="28"/>
          <w:szCs w:val="28"/>
        </w:rPr>
        <w:t xml:space="preserve">SAMTALE: Hvordan skal jeg kommunisere kompetanse? </w:t>
      </w:r>
    </w:p>
    <w:p w14:paraId="32783C82" w14:textId="77777777" w:rsidR="00443964" w:rsidRPr="00443964" w:rsidRDefault="00443964" w:rsidP="00113A14">
      <w:pPr>
        <w:pStyle w:val="Default"/>
        <w:rPr>
          <w:b/>
          <w:bCs/>
        </w:rPr>
      </w:pPr>
    </w:p>
    <w:p w14:paraId="533A744D" w14:textId="1C6468D0" w:rsidR="00113A14" w:rsidRPr="00443964" w:rsidRDefault="00113A14" w:rsidP="00443964">
      <w:pPr>
        <w:pStyle w:val="Default"/>
        <w:numPr>
          <w:ilvl w:val="0"/>
          <w:numId w:val="6"/>
        </w:numPr>
        <w:spacing w:after="19"/>
      </w:pPr>
      <w:r w:rsidRPr="00443964">
        <w:t xml:space="preserve">Jeg begrunner valgene mine med utgangspunkt i prosjektet. </w:t>
      </w:r>
    </w:p>
    <w:p w14:paraId="048C9BD2" w14:textId="0BD887DB" w:rsidR="00113A14" w:rsidRPr="00443964" w:rsidRDefault="00113A14" w:rsidP="00443964">
      <w:pPr>
        <w:pStyle w:val="Default"/>
        <w:numPr>
          <w:ilvl w:val="0"/>
          <w:numId w:val="6"/>
        </w:numPr>
        <w:spacing w:after="19"/>
      </w:pPr>
      <w:r w:rsidRPr="00443964">
        <w:t xml:space="preserve">Jeg kan evaluere eget arbeid. </w:t>
      </w:r>
    </w:p>
    <w:p w14:paraId="6AE9F90D" w14:textId="77777777" w:rsidR="00443964" w:rsidRPr="00443964" w:rsidRDefault="00113A14" w:rsidP="00443964">
      <w:pPr>
        <w:pStyle w:val="Default"/>
        <w:numPr>
          <w:ilvl w:val="0"/>
          <w:numId w:val="6"/>
        </w:numPr>
        <w:spacing w:after="19"/>
      </w:pPr>
      <w:r w:rsidRPr="00443964">
        <w:t xml:space="preserve">Jeg kan vise alternative løsninger. </w:t>
      </w:r>
    </w:p>
    <w:p w14:paraId="10102FFF" w14:textId="2EC58772" w:rsidR="00113A14" w:rsidRPr="00443964" w:rsidRDefault="00113A14" w:rsidP="00443964">
      <w:pPr>
        <w:pStyle w:val="Default"/>
        <w:numPr>
          <w:ilvl w:val="0"/>
          <w:numId w:val="6"/>
        </w:numPr>
        <w:spacing w:after="19"/>
      </w:pPr>
      <w:r w:rsidRPr="00443964">
        <w:t xml:space="preserve">Jeg kan vise frem løsningen og diskutere prosessessen </w:t>
      </w:r>
    </w:p>
    <w:p w14:paraId="4B4C8FEE" w14:textId="77777777" w:rsidR="00113A14" w:rsidRPr="00443964" w:rsidRDefault="00113A14" w:rsidP="00113A14">
      <w:pPr>
        <w:pStyle w:val="Default"/>
      </w:pPr>
    </w:p>
    <w:tbl>
      <w:tblPr>
        <w:tblStyle w:val="Tabellrutenett"/>
        <w:tblpPr w:leftFromText="141" w:rightFromText="141" w:vertAnchor="text" w:horzAnchor="page" w:tblpX="1" w:tblpY="-88"/>
        <w:tblW w:w="11756" w:type="dxa"/>
        <w:tblLayout w:type="fixed"/>
        <w:tblLook w:val="0000" w:firstRow="0" w:lastRow="0" w:firstColumn="0" w:lastColumn="0" w:noHBand="0" w:noVBand="0"/>
      </w:tblPr>
      <w:tblGrid>
        <w:gridCol w:w="3909"/>
        <w:gridCol w:w="4591"/>
        <w:gridCol w:w="87"/>
        <w:gridCol w:w="149"/>
        <w:gridCol w:w="3020"/>
      </w:tblGrid>
      <w:tr w:rsidR="00113A14" w:rsidRPr="00113A14" w14:paraId="7D3F21CA" w14:textId="77777777" w:rsidTr="00B53767">
        <w:trPr>
          <w:trHeight w:val="480"/>
        </w:trPr>
        <w:tc>
          <w:tcPr>
            <w:tcW w:w="8500" w:type="dxa"/>
            <w:gridSpan w:val="2"/>
          </w:tcPr>
          <w:p w14:paraId="6445F537" w14:textId="5BBE91C6" w:rsidR="00113A14" w:rsidRPr="00113A14" w:rsidRDefault="00113A14" w:rsidP="00113A14">
            <w:pPr>
              <w:autoSpaceDE w:val="0"/>
              <w:autoSpaceDN w:val="0"/>
              <w:adjustRightInd w:val="0"/>
              <w:jc w:val="center"/>
              <w:rPr>
                <w:rFonts w:ascii="Calibri" w:hAnsi="Calibri" w:cs="Calibri"/>
                <w:color w:val="000000"/>
                <w:kern w:val="0"/>
                <w:sz w:val="48"/>
                <w:szCs w:val="48"/>
              </w:rPr>
            </w:pPr>
            <w:r w:rsidRPr="00113A14">
              <w:rPr>
                <w:rFonts w:ascii="Calibri" w:hAnsi="Calibri" w:cs="Calibri"/>
                <w:b/>
                <w:bCs/>
                <w:color w:val="000000"/>
                <w:kern w:val="0"/>
                <w:sz w:val="48"/>
                <w:szCs w:val="48"/>
              </w:rPr>
              <w:lastRenderedPageBreak/>
              <w:t>Kompetanseskjema</w:t>
            </w:r>
          </w:p>
        </w:tc>
        <w:tc>
          <w:tcPr>
            <w:tcW w:w="236" w:type="dxa"/>
            <w:gridSpan w:val="2"/>
          </w:tcPr>
          <w:p w14:paraId="6ADD3032" w14:textId="77777777" w:rsidR="00113A14" w:rsidRPr="00113A14" w:rsidRDefault="00113A14" w:rsidP="00113A14">
            <w:pPr>
              <w:autoSpaceDE w:val="0"/>
              <w:autoSpaceDN w:val="0"/>
              <w:adjustRightInd w:val="0"/>
              <w:jc w:val="center"/>
              <w:rPr>
                <w:rFonts w:ascii="Calibri" w:hAnsi="Calibri" w:cs="Calibri"/>
                <w:color w:val="000000"/>
                <w:kern w:val="0"/>
                <w:sz w:val="28"/>
                <w:szCs w:val="28"/>
              </w:rPr>
            </w:pPr>
          </w:p>
        </w:tc>
        <w:tc>
          <w:tcPr>
            <w:tcW w:w="3020" w:type="dxa"/>
          </w:tcPr>
          <w:p w14:paraId="428ED99D" w14:textId="77777777" w:rsidR="00113A14" w:rsidRPr="00113A14" w:rsidRDefault="00113A14" w:rsidP="00113A14">
            <w:pPr>
              <w:autoSpaceDE w:val="0"/>
              <w:autoSpaceDN w:val="0"/>
              <w:adjustRightInd w:val="0"/>
              <w:jc w:val="center"/>
              <w:rPr>
                <w:rFonts w:ascii="Calibri" w:hAnsi="Calibri" w:cs="Calibri"/>
                <w:b/>
                <w:bCs/>
                <w:color w:val="000000"/>
                <w:kern w:val="0"/>
                <w:sz w:val="28"/>
                <w:szCs w:val="28"/>
              </w:rPr>
            </w:pPr>
            <w:r w:rsidRPr="00113A14">
              <w:rPr>
                <w:rFonts w:ascii="Calibri" w:hAnsi="Calibri" w:cs="Calibri"/>
                <w:b/>
                <w:bCs/>
                <w:color w:val="000000"/>
                <w:kern w:val="0"/>
                <w:sz w:val="28"/>
                <w:szCs w:val="28"/>
              </w:rPr>
              <w:t>Fyll ut hvordan du har jobbet med dette i ditt prosjekt</w:t>
            </w:r>
          </w:p>
        </w:tc>
      </w:tr>
      <w:tr w:rsidR="00113A14" w:rsidRPr="00113A14" w14:paraId="67CAA768" w14:textId="77777777" w:rsidTr="00B53767">
        <w:trPr>
          <w:trHeight w:val="809"/>
        </w:trPr>
        <w:tc>
          <w:tcPr>
            <w:tcW w:w="3909" w:type="dxa"/>
          </w:tcPr>
          <w:p w14:paraId="7A0046B4" w14:textId="38EB3431" w:rsidR="00113A14" w:rsidRPr="00113A14" w:rsidRDefault="00113A14" w:rsidP="00113A14">
            <w:pPr>
              <w:autoSpaceDE w:val="0"/>
              <w:autoSpaceDN w:val="0"/>
              <w:adjustRightInd w:val="0"/>
              <w:jc w:val="center"/>
              <w:rPr>
                <w:rFonts w:ascii="Calibri" w:hAnsi="Calibri" w:cs="Calibri"/>
                <w:color w:val="000000"/>
                <w:kern w:val="0"/>
                <w:sz w:val="20"/>
                <w:szCs w:val="20"/>
              </w:rPr>
            </w:pPr>
            <w:r w:rsidRPr="00113A14">
              <w:rPr>
                <w:rFonts w:ascii="Arial" w:hAnsi="Arial" w:cs="Arial"/>
                <w:b/>
                <w:bCs/>
                <w:color w:val="000000"/>
                <w:kern w:val="0"/>
                <w:sz w:val="20"/>
                <w:szCs w:val="20"/>
              </w:rPr>
              <w:t>Etikk, lovverk og yrkesutøvelse</w:t>
            </w:r>
          </w:p>
        </w:tc>
        <w:tc>
          <w:tcPr>
            <w:tcW w:w="4678" w:type="dxa"/>
            <w:gridSpan w:val="2"/>
          </w:tcPr>
          <w:p w14:paraId="77A55F33" w14:textId="323E1EC8" w:rsidR="00113A14" w:rsidRPr="00113A14" w:rsidRDefault="00113A14" w:rsidP="00113A14">
            <w:pPr>
              <w:autoSpaceDE w:val="0"/>
              <w:autoSpaceDN w:val="0"/>
              <w:adjustRightInd w:val="0"/>
              <w:jc w:val="center"/>
              <w:rPr>
                <w:rFonts w:ascii="Calibri" w:hAnsi="Calibri" w:cs="Calibri"/>
                <w:color w:val="000000"/>
                <w:kern w:val="0"/>
                <w:sz w:val="18"/>
                <w:szCs w:val="18"/>
              </w:rPr>
            </w:pPr>
            <w:r w:rsidRPr="00113A14">
              <w:rPr>
                <w:rFonts w:ascii="Arial" w:hAnsi="Arial" w:cs="Arial"/>
                <w:color w:val="000000"/>
                <w:kern w:val="0"/>
                <w:sz w:val="18"/>
                <w:szCs w:val="18"/>
              </w:rPr>
              <w:t>Etikk, lovverk og yrkesutøvelse handler om å forstå hvilke rammer og regelverk som påvirker bruk av informasjonsteknologi og design av tjenester i samfunnet og i eget arbeid. Videre handler det om etiske spørsmål og å vurdere hvordan etikk påvirker utviklingen av informasjonsteknologi og tjenester. Kjerneelementet handler også om selvstendighet, relasjonsbygging og samhandling i yrkesutøvelsen.</w:t>
            </w:r>
          </w:p>
        </w:tc>
        <w:tc>
          <w:tcPr>
            <w:tcW w:w="3169" w:type="dxa"/>
            <w:gridSpan w:val="2"/>
          </w:tcPr>
          <w:p w14:paraId="4F24C897" w14:textId="77777777" w:rsidR="00113A14" w:rsidRDefault="00113A14" w:rsidP="00113A14">
            <w:pPr>
              <w:autoSpaceDE w:val="0"/>
              <w:autoSpaceDN w:val="0"/>
              <w:adjustRightInd w:val="0"/>
              <w:jc w:val="center"/>
              <w:rPr>
                <w:rFonts w:ascii="Arial" w:hAnsi="Arial" w:cs="Arial"/>
                <w:color w:val="000000"/>
                <w:kern w:val="0"/>
                <w:sz w:val="18"/>
                <w:szCs w:val="18"/>
              </w:rPr>
            </w:pPr>
          </w:p>
          <w:p w14:paraId="4014484D" w14:textId="77777777" w:rsidR="00113A14" w:rsidRDefault="00113A14" w:rsidP="00113A14">
            <w:pPr>
              <w:jc w:val="center"/>
              <w:rPr>
                <w:rFonts w:ascii="Arial" w:hAnsi="Arial" w:cs="Arial"/>
                <w:color w:val="000000"/>
                <w:kern w:val="0"/>
                <w:sz w:val="18"/>
                <w:szCs w:val="18"/>
              </w:rPr>
            </w:pPr>
          </w:p>
          <w:p w14:paraId="3309FDE5" w14:textId="2F841BFA" w:rsidR="00113A14" w:rsidRDefault="00F519C7" w:rsidP="0042492A">
            <w:pPr>
              <w:tabs>
                <w:tab w:val="left" w:pos="1159"/>
              </w:tabs>
              <w:jc w:val="center"/>
              <w:rPr>
                <w:rFonts w:ascii="Arial" w:hAnsi="Arial" w:cs="Arial"/>
                <w:sz w:val="18"/>
                <w:szCs w:val="18"/>
              </w:rPr>
            </w:pPr>
            <w:r>
              <w:rPr>
                <w:rFonts w:ascii="Arial" w:hAnsi="Arial" w:cs="Arial"/>
                <w:sz w:val="18"/>
                <w:szCs w:val="18"/>
              </w:rPr>
              <w:t>Personvern</w:t>
            </w:r>
          </w:p>
          <w:p w14:paraId="78BF918A" w14:textId="7D96E36E" w:rsidR="0057456B" w:rsidRDefault="0057456B" w:rsidP="0042492A">
            <w:pPr>
              <w:tabs>
                <w:tab w:val="left" w:pos="1159"/>
              </w:tabs>
              <w:jc w:val="center"/>
              <w:rPr>
                <w:rFonts w:ascii="Arial" w:hAnsi="Arial" w:cs="Arial"/>
                <w:sz w:val="18"/>
                <w:szCs w:val="18"/>
              </w:rPr>
            </w:pPr>
            <w:r>
              <w:rPr>
                <w:rFonts w:ascii="Arial" w:hAnsi="Arial" w:cs="Arial"/>
                <w:sz w:val="18"/>
                <w:szCs w:val="18"/>
              </w:rPr>
              <w:t>Etiske spø</w:t>
            </w:r>
            <w:r w:rsidR="00D6626B">
              <w:rPr>
                <w:rFonts w:ascii="Arial" w:hAnsi="Arial" w:cs="Arial"/>
                <w:sz w:val="18"/>
                <w:szCs w:val="18"/>
              </w:rPr>
              <w:t xml:space="preserve">rsmål i </w:t>
            </w:r>
            <w:r w:rsidR="001F5E0F">
              <w:rPr>
                <w:rFonts w:ascii="Arial" w:hAnsi="Arial" w:cs="Arial"/>
                <w:sz w:val="18"/>
                <w:szCs w:val="18"/>
              </w:rPr>
              <w:t>arbeidet</w:t>
            </w:r>
          </w:p>
          <w:p w14:paraId="553FB03D" w14:textId="77777777" w:rsidR="0066082E" w:rsidRDefault="0066082E" w:rsidP="0042492A">
            <w:pPr>
              <w:tabs>
                <w:tab w:val="left" w:pos="1159"/>
              </w:tabs>
              <w:jc w:val="center"/>
              <w:rPr>
                <w:rFonts w:ascii="Arial" w:hAnsi="Arial" w:cs="Arial"/>
                <w:sz w:val="18"/>
                <w:szCs w:val="18"/>
              </w:rPr>
            </w:pPr>
          </w:p>
          <w:p w14:paraId="1E421274" w14:textId="708AE157" w:rsidR="00F519C7" w:rsidRPr="00113A14" w:rsidRDefault="00F519C7" w:rsidP="0042492A">
            <w:pPr>
              <w:tabs>
                <w:tab w:val="left" w:pos="1159"/>
              </w:tabs>
              <w:jc w:val="center"/>
              <w:rPr>
                <w:rFonts w:ascii="Arial" w:hAnsi="Arial" w:cs="Arial"/>
                <w:sz w:val="18"/>
                <w:szCs w:val="18"/>
              </w:rPr>
            </w:pPr>
          </w:p>
        </w:tc>
      </w:tr>
      <w:tr w:rsidR="00113A14" w:rsidRPr="00113A14" w14:paraId="2710AF11" w14:textId="77777777" w:rsidTr="00B53767">
        <w:trPr>
          <w:trHeight w:val="704"/>
        </w:trPr>
        <w:tc>
          <w:tcPr>
            <w:tcW w:w="3909" w:type="dxa"/>
          </w:tcPr>
          <w:p w14:paraId="6485349E" w14:textId="142FB67A" w:rsidR="00113A14" w:rsidRPr="00113A14" w:rsidRDefault="00113A14" w:rsidP="00113A14">
            <w:pPr>
              <w:autoSpaceDE w:val="0"/>
              <w:autoSpaceDN w:val="0"/>
              <w:adjustRightInd w:val="0"/>
              <w:jc w:val="center"/>
              <w:rPr>
                <w:rFonts w:ascii="Calibri" w:hAnsi="Calibri" w:cs="Calibri"/>
                <w:color w:val="000000"/>
                <w:kern w:val="0"/>
                <w:sz w:val="20"/>
                <w:szCs w:val="20"/>
              </w:rPr>
            </w:pPr>
            <w:r w:rsidRPr="00113A14">
              <w:rPr>
                <w:rFonts w:ascii="Arial" w:hAnsi="Arial" w:cs="Arial"/>
                <w:b/>
                <w:bCs/>
                <w:color w:val="000000"/>
                <w:kern w:val="0"/>
                <w:sz w:val="20"/>
                <w:szCs w:val="20"/>
              </w:rPr>
              <w:t>IT-støtte og kommunikasjon</w:t>
            </w:r>
          </w:p>
        </w:tc>
        <w:tc>
          <w:tcPr>
            <w:tcW w:w="4678" w:type="dxa"/>
            <w:gridSpan w:val="2"/>
          </w:tcPr>
          <w:p w14:paraId="65408A8E" w14:textId="0578154E" w:rsidR="00113A14" w:rsidRPr="00113A14" w:rsidRDefault="00113A14" w:rsidP="00113A14">
            <w:pPr>
              <w:autoSpaceDE w:val="0"/>
              <w:autoSpaceDN w:val="0"/>
              <w:adjustRightInd w:val="0"/>
              <w:jc w:val="center"/>
              <w:rPr>
                <w:rFonts w:ascii="Calibri" w:hAnsi="Calibri" w:cs="Calibri"/>
                <w:color w:val="000000"/>
                <w:kern w:val="0"/>
                <w:sz w:val="18"/>
                <w:szCs w:val="18"/>
              </w:rPr>
            </w:pPr>
            <w:r w:rsidRPr="00113A14">
              <w:rPr>
                <w:rFonts w:ascii="Arial" w:hAnsi="Arial" w:cs="Arial"/>
                <w:color w:val="000000"/>
                <w:kern w:val="0"/>
                <w:sz w:val="18"/>
                <w:szCs w:val="18"/>
              </w:rPr>
              <w:t>IT-støtte og kommunikasjon handler om å utøve service og brukerstøtte innenfor IT-systemer og IT-tjenester. Videre handler det om å veilede og lære opp brukere og å samarbeide med leverandører og kolleger. Det handler også om å bruke og lage dokumentasjon for systemer og arbeidsflyt på et språk som er tilpasset ulike mottakere, er tillitsskapende og bidrar til god informasjonsflyt.</w:t>
            </w:r>
          </w:p>
        </w:tc>
        <w:tc>
          <w:tcPr>
            <w:tcW w:w="3169" w:type="dxa"/>
            <w:gridSpan w:val="2"/>
          </w:tcPr>
          <w:p w14:paraId="23466D3C" w14:textId="77777777" w:rsidR="00113A14" w:rsidRDefault="001F5E0F" w:rsidP="00113A14">
            <w:pPr>
              <w:autoSpaceDE w:val="0"/>
              <w:autoSpaceDN w:val="0"/>
              <w:adjustRightInd w:val="0"/>
              <w:jc w:val="center"/>
              <w:rPr>
                <w:rFonts w:ascii="Arial" w:hAnsi="Arial" w:cs="Arial"/>
                <w:color w:val="000000"/>
                <w:kern w:val="0"/>
                <w:sz w:val="18"/>
                <w:szCs w:val="18"/>
              </w:rPr>
            </w:pPr>
            <w:r>
              <w:rPr>
                <w:rFonts w:ascii="Arial" w:hAnsi="Arial" w:cs="Arial"/>
                <w:color w:val="000000"/>
                <w:kern w:val="0"/>
                <w:sz w:val="18"/>
                <w:szCs w:val="18"/>
              </w:rPr>
              <w:t>Brukerveiledningen</w:t>
            </w:r>
          </w:p>
          <w:p w14:paraId="78105EC5" w14:textId="13F1911C" w:rsidR="001F5E0F" w:rsidRPr="00113A14" w:rsidRDefault="001F5E0F" w:rsidP="00113A14">
            <w:pPr>
              <w:autoSpaceDE w:val="0"/>
              <w:autoSpaceDN w:val="0"/>
              <w:adjustRightInd w:val="0"/>
              <w:jc w:val="center"/>
              <w:rPr>
                <w:rFonts w:ascii="Arial" w:hAnsi="Arial" w:cs="Arial"/>
                <w:color w:val="000000"/>
                <w:kern w:val="0"/>
                <w:sz w:val="18"/>
                <w:szCs w:val="18"/>
              </w:rPr>
            </w:pPr>
          </w:p>
        </w:tc>
      </w:tr>
      <w:tr w:rsidR="00113A14" w:rsidRPr="00113A14" w14:paraId="341E21F8" w14:textId="77777777" w:rsidTr="00B53767">
        <w:trPr>
          <w:trHeight w:val="1014"/>
        </w:trPr>
        <w:tc>
          <w:tcPr>
            <w:tcW w:w="3909" w:type="dxa"/>
          </w:tcPr>
          <w:p w14:paraId="4618F09F" w14:textId="6AD6008A" w:rsidR="00113A14" w:rsidRPr="00113A14" w:rsidRDefault="00113A14" w:rsidP="00113A14">
            <w:pPr>
              <w:autoSpaceDE w:val="0"/>
              <w:autoSpaceDN w:val="0"/>
              <w:adjustRightInd w:val="0"/>
              <w:jc w:val="center"/>
              <w:rPr>
                <w:rFonts w:ascii="Calibri" w:hAnsi="Calibri" w:cs="Calibri"/>
                <w:color w:val="000000"/>
                <w:kern w:val="0"/>
                <w:sz w:val="20"/>
                <w:szCs w:val="20"/>
              </w:rPr>
            </w:pPr>
            <w:r w:rsidRPr="00113A14">
              <w:rPr>
                <w:rFonts w:ascii="Arial" w:hAnsi="Arial" w:cs="Arial"/>
                <w:b/>
                <w:bCs/>
                <w:color w:val="000000"/>
                <w:kern w:val="0"/>
                <w:sz w:val="20"/>
                <w:szCs w:val="20"/>
              </w:rPr>
              <w:t>Løsnings-arkitektur og systemutvikling</w:t>
            </w:r>
          </w:p>
        </w:tc>
        <w:tc>
          <w:tcPr>
            <w:tcW w:w="4678" w:type="dxa"/>
            <w:gridSpan w:val="2"/>
          </w:tcPr>
          <w:p w14:paraId="45D3EE9C" w14:textId="2EDF989B" w:rsidR="00113A14" w:rsidRPr="00113A14" w:rsidRDefault="00113A14" w:rsidP="00113A14">
            <w:pPr>
              <w:autoSpaceDE w:val="0"/>
              <w:autoSpaceDN w:val="0"/>
              <w:adjustRightInd w:val="0"/>
              <w:jc w:val="center"/>
              <w:rPr>
                <w:rFonts w:ascii="Calibri" w:hAnsi="Calibri" w:cs="Calibri"/>
                <w:color w:val="000000"/>
                <w:kern w:val="0"/>
                <w:sz w:val="18"/>
                <w:szCs w:val="18"/>
              </w:rPr>
            </w:pPr>
            <w:r w:rsidRPr="00113A14">
              <w:rPr>
                <w:rFonts w:ascii="Arial" w:hAnsi="Arial" w:cs="Arial"/>
                <w:color w:val="000000"/>
                <w:kern w:val="0"/>
                <w:sz w:val="18"/>
                <w:szCs w:val="18"/>
              </w:rPr>
              <w:t>Løsningsarkitektur og systemutvikling handler om oppbygningen av infrastruktur og hvordan datakommunikasjon fungerer, for å forstå rammevilkårene til IT-løsningene som skal utvikles. Videre handler det om å vurdere hvilke krav IT-løsningene stiller til infrastrukturen løsningene skal kjøres på. Kjerneelementet handler om å tilegne seg brukerinnsikt for å forstå bruken og arbeidsprosessene systemet skal støtte. Videre handler det om å tilegne seg ferdigheter innenfor ulike utviklingsverktøy og programmeringsspråk.</w:t>
            </w:r>
          </w:p>
        </w:tc>
        <w:tc>
          <w:tcPr>
            <w:tcW w:w="3169" w:type="dxa"/>
            <w:gridSpan w:val="2"/>
          </w:tcPr>
          <w:p w14:paraId="6E75B142" w14:textId="77777777" w:rsidR="00113A14" w:rsidRPr="00113A14" w:rsidRDefault="00113A14" w:rsidP="00113A14">
            <w:pPr>
              <w:autoSpaceDE w:val="0"/>
              <w:autoSpaceDN w:val="0"/>
              <w:adjustRightInd w:val="0"/>
              <w:jc w:val="center"/>
              <w:rPr>
                <w:rFonts w:ascii="Arial" w:hAnsi="Arial" w:cs="Arial"/>
                <w:color w:val="000000"/>
                <w:kern w:val="0"/>
                <w:sz w:val="18"/>
                <w:szCs w:val="18"/>
              </w:rPr>
            </w:pPr>
          </w:p>
        </w:tc>
      </w:tr>
      <w:tr w:rsidR="00113A14" w:rsidRPr="00113A14" w14:paraId="1DF9465A" w14:textId="77777777" w:rsidTr="00B53767">
        <w:trPr>
          <w:trHeight w:val="704"/>
        </w:trPr>
        <w:tc>
          <w:tcPr>
            <w:tcW w:w="3909" w:type="dxa"/>
          </w:tcPr>
          <w:p w14:paraId="0309FDA4" w14:textId="52EE507E" w:rsidR="00113A14" w:rsidRPr="00113A14" w:rsidRDefault="00113A14" w:rsidP="00113A14">
            <w:pPr>
              <w:autoSpaceDE w:val="0"/>
              <w:autoSpaceDN w:val="0"/>
              <w:adjustRightInd w:val="0"/>
              <w:jc w:val="center"/>
              <w:rPr>
                <w:rFonts w:ascii="Calibri" w:hAnsi="Calibri" w:cs="Calibri"/>
                <w:color w:val="000000"/>
                <w:kern w:val="0"/>
                <w:sz w:val="20"/>
                <w:szCs w:val="20"/>
              </w:rPr>
            </w:pPr>
            <w:r w:rsidRPr="00113A14">
              <w:rPr>
                <w:rFonts w:ascii="Arial" w:hAnsi="Arial" w:cs="Arial"/>
                <w:b/>
                <w:bCs/>
                <w:color w:val="000000"/>
                <w:kern w:val="0"/>
                <w:sz w:val="20"/>
                <w:szCs w:val="20"/>
              </w:rPr>
              <w:t>Informasjons-sikkerhet</w:t>
            </w:r>
          </w:p>
        </w:tc>
        <w:tc>
          <w:tcPr>
            <w:tcW w:w="4678" w:type="dxa"/>
            <w:gridSpan w:val="2"/>
          </w:tcPr>
          <w:p w14:paraId="31542830" w14:textId="1B92D7FA" w:rsidR="00113A14" w:rsidRPr="00113A14" w:rsidRDefault="00113A14" w:rsidP="00113A14">
            <w:pPr>
              <w:autoSpaceDE w:val="0"/>
              <w:autoSpaceDN w:val="0"/>
              <w:adjustRightInd w:val="0"/>
              <w:jc w:val="center"/>
              <w:rPr>
                <w:rFonts w:ascii="Calibri" w:hAnsi="Calibri" w:cs="Calibri"/>
                <w:color w:val="000000"/>
                <w:kern w:val="0"/>
                <w:sz w:val="18"/>
                <w:szCs w:val="18"/>
              </w:rPr>
            </w:pPr>
            <w:r w:rsidRPr="00113A14">
              <w:rPr>
                <w:rFonts w:ascii="Arial" w:hAnsi="Arial" w:cs="Arial"/>
                <w:color w:val="000000"/>
                <w:kern w:val="0"/>
                <w:sz w:val="18"/>
                <w:szCs w:val="18"/>
              </w:rPr>
              <w:t>Informasjonssikkerhet handler om kunnskap om og forståelse av hvilke trusler løsningene som settes opp eller utvikles, må sikres mot. Videre handler det om å gjøre reflekterte valg og å bruke praktiske ferdigheter for å iverksette relevante sikkerhetstiltak. Det handler også om å ha innsikt i hvorfor sikkerhet må bygges inn i alle IT-løsninger og all ny programvare.</w:t>
            </w:r>
          </w:p>
        </w:tc>
        <w:tc>
          <w:tcPr>
            <w:tcW w:w="3169" w:type="dxa"/>
            <w:gridSpan w:val="2"/>
          </w:tcPr>
          <w:p w14:paraId="18E9B481" w14:textId="77777777" w:rsidR="00113A14" w:rsidRDefault="009D3BE4" w:rsidP="00113A14">
            <w:pPr>
              <w:autoSpaceDE w:val="0"/>
              <w:autoSpaceDN w:val="0"/>
              <w:adjustRightInd w:val="0"/>
              <w:jc w:val="center"/>
              <w:rPr>
                <w:rFonts w:ascii="Arial" w:hAnsi="Arial" w:cs="Arial"/>
                <w:color w:val="000000"/>
                <w:kern w:val="0"/>
                <w:sz w:val="18"/>
                <w:szCs w:val="18"/>
              </w:rPr>
            </w:pPr>
            <w:r>
              <w:rPr>
                <w:rFonts w:ascii="Arial" w:hAnsi="Arial" w:cs="Arial"/>
                <w:color w:val="000000"/>
                <w:kern w:val="0"/>
                <w:sz w:val="18"/>
                <w:szCs w:val="18"/>
              </w:rPr>
              <w:t>KIT</w:t>
            </w:r>
          </w:p>
          <w:p w14:paraId="52D7DA35" w14:textId="161528EB" w:rsidR="009D3BE4" w:rsidRDefault="009D3BE4" w:rsidP="00113A14">
            <w:pPr>
              <w:autoSpaceDE w:val="0"/>
              <w:autoSpaceDN w:val="0"/>
              <w:adjustRightInd w:val="0"/>
              <w:jc w:val="center"/>
              <w:rPr>
                <w:rFonts w:ascii="Arial" w:hAnsi="Arial" w:cs="Arial"/>
                <w:color w:val="000000"/>
                <w:kern w:val="0"/>
                <w:sz w:val="18"/>
                <w:szCs w:val="18"/>
              </w:rPr>
            </w:pPr>
            <w:r>
              <w:rPr>
                <w:rFonts w:ascii="Arial" w:hAnsi="Arial" w:cs="Arial"/>
                <w:color w:val="000000"/>
                <w:kern w:val="0"/>
                <w:sz w:val="18"/>
                <w:szCs w:val="18"/>
              </w:rPr>
              <w:t>Konfidensialitet</w:t>
            </w:r>
          </w:p>
          <w:p w14:paraId="375C9FED" w14:textId="77777777" w:rsidR="009D3BE4" w:rsidRDefault="009D3BE4" w:rsidP="00113A14">
            <w:pPr>
              <w:autoSpaceDE w:val="0"/>
              <w:autoSpaceDN w:val="0"/>
              <w:adjustRightInd w:val="0"/>
              <w:jc w:val="center"/>
              <w:rPr>
                <w:rFonts w:ascii="Arial" w:hAnsi="Arial" w:cs="Arial"/>
                <w:color w:val="000000"/>
                <w:kern w:val="0"/>
                <w:sz w:val="18"/>
                <w:szCs w:val="18"/>
              </w:rPr>
            </w:pPr>
            <w:r>
              <w:rPr>
                <w:rFonts w:ascii="Arial" w:hAnsi="Arial" w:cs="Arial"/>
                <w:color w:val="000000"/>
                <w:kern w:val="0"/>
                <w:sz w:val="18"/>
                <w:szCs w:val="18"/>
              </w:rPr>
              <w:t>Integritet</w:t>
            </w:r>
          </w:p>
          <w:p w14:paraId="777E8450" w14:textId="77777777" w:rsidR="009D3BE4" w:rsidRDefault="009D3BE4" w:rsidP="00113A14">
            <w:pPr>
              <w:autoSpaceDE w:val="0"/>
              <w:autoSpaceDN w:val="0"/>
              <w:adjustRightInd w:val="0"/>
              <w:jc w:val="center"/>
              <w:rPr>
                <w:rFonts w:ascii="Arial" w:hAnsi="Arial" w:cs="Arial"/>
                <w:color w:val="000000"/>
                <w:kern w:val="0"/>
                <w:sz w:val="18"/>
                <w:szCs w:val="18"/>
              </w:rPr>
            </w:pPr>
            <w:proofErr w:type="spellStart"/>
            <w:r>
              <w:rPr>
                <w:rFonts w:ascii="Arial" w:hAnsi="Arial" w:cs="Arial"/>
                <w:color w:val="000000"/>
                <w:kern w:val="0"/>
                <w:sz w:val="18"/>
                <w:szCs w:val="18"/>
              </w:rPr>
              <w:t>Tilgjenglighet</w:t>
            </w:r>
            <w:proofErr w:type="spellEnd"/>
            <w:r>
              <w:rPr>
                <w:rFonts w:ascii="Arial" w:hAnsi="Arial" w:cs="Arial"/>
                <w:color w:val="000000"/>
                <w:kern w:val="0"/>
                <w:sz w:val="18"/>
                <w:szCs w:val="18"/>
              </w:rPr>
              <w:t xml:space="preserve"> </w:t>
            </w:r>
          </w:p>
          <w:p w14:paraId="04968858" w14:textId="3FAA6B54" w:rsidR="009D3BE4" w:rsidRPr="00113A14" w:rsidRDefault="00123C3F" w:rsidP="00113A14">
            <w:pPr>
              <w:autoSpaceDE w:val="0"/>
              <w:autoSpaceDN w:val="0"/>
              <w:adjustRightInd w:val="0"/>
              <w:jc w:val="center"/>
              <w:rPr>
                <w:rFonts w:ascii="Arial" w:hAnsi="Arial" w:cs="Arial"/>
                <w:color w:val="000000"/>
                <w:kern w:val="0"/>
                <w:sz w:val="18"/>
                <w:szCs w:val="18"/>
              </w:rPr>
            </w:pPr>
            <w:r>
              <w:rPr>
                <w:rFonts w:ascii="Arial" w:hAnsi="Arial" w:cs="Arial"/>
                <w:color w:val="000000"/>
                <w:kern w:val="0"/>
                <w:sz w:val="18"/>
                <w:szCs w:val="18"/>
              </w:rPr>
              <w:t xml:space="preserve">Kilde </w:t>
            </w:r>
            <w:r w:rsidR="009D3BE4">
              <w:rPr>
                <w:rFonts w:ascii="Arial" w:hAnsi="Arial" w:cs="Arial"/>
                <w:color w:val="000000"/>
                <w:kern w:val="0"/>
                <w:sz w:val="18"/>
                <w:szCs w:val="18"/>
              </w:rPr>
              <w:t>Snl.no</w:t>
            </w:r>
            <w:r>
              <w:rPr>
                <w:rFonts w:ascii="Arial" w:hAnsi="Arial" w:cs="Arial"/>
                <w:color w:val="000000"/>
                <w:kern w:val="0"/>
                <w:sz w:val="18"/>
                <w:szCs w:val="18"/>
              </w:rPr>
              <w:t xml:space="preserve"> KIT-triangelet</w:t>
            </w:r>
            <w:r w:rsidR="009D3BE4">
              <w:rPr>
                <w:rFonts w:ascii="Arial" w:hAnsi="Arial" w:cs="Arial"/>
                <w:color w:val="000000"/>
                <w:kern w:val="0"/>
                <w:sz w:val="18"/>
                <w:szCs w:val="18"/>
              </w:rPr>
              <w:t xml:space="preserve"> </w:t>
            </w:r>
          </w:p>
        </w:tc>
      </w:tr>
      <w:tr w:rsidR="00113A14" w:rsidRPr="00113A14" w14:paraId="7ABF6F8B" w14:textId="77777777" w:rsidTr="00B53767">
        <w:trPr>
          <w:trHeight w:val="1017"/>
        </w:trPr>
        <w:tc>
          <w:tcPr>
            <w:tcW w:w="3909" w:type="dxa"/>
          </w:tcPr>
          <w:p w14:paraId="7F0CAEE0" w14:textId="6B74625E" w:rsidR="00113A14" w:rsidRPr="00113A14" w:rsidRDefault="00113A14" w:rsidP="00113A14">
            <w:pPr>
              <w:autoSpaceDE w:val="0"/>
              <w:autoSpaceDN w:val="0"/>
              <w:adjustRightInd w:val="0"/>
              <w:jc w:val="center"/>
              <w:rPr>
                <w:rFonts w:ascii="Calibri" w:hAnsi="Calibri" w:cs="Calibri"/>
                <w:color w:val="000000"/>
                <w:kern w:val="0"/>
                <w:sz w:val="20"/>
                <w:szCs w:val="20"/>
              </w:rPr>
            </w:pPr>
            <w:r w:rsidRPr="00113A14">
              <w:rPr>
                <w:rFonts w:ascii="Arial" w:hAnsi="Arial" w:cs="Arial"/>
                <w:b/>
                <w:bCs/>
                <w:color w:val="000000"/>
                <w:kern w:val="0"/>
                <w:sz w:val="20"/>
                <w:szCs w:val="20"/>
              </w:rPr>
              <w:t>Utviklings-prosesser og kreativ problem-løsning</w:t>
            </w:r>
          </w:p>
        </w:tc>
        <w:tc>
          <w:tcPr>
            <w:tcW w:w="4678" w:type="dxa"/>
            <w:gridSpan w:val="2"/>
          </w:tcPr>
          <w:p w14:paraId="249DD2D2" w14:textId="6AEE941A" w:rsidR="00113A14" w:rsidRPr="00113A14" w:rsidRDefault="00113A14" w:rsidP="00113A14">
            <w:pPr>
              <w:autoSpaceDE w:val="0"/>
              <w:autoSpaceDN w:val="0"/>
              <w:adjustRightInd w:val="0"/>
              <w:jc w:val="center"/>
              <w:rPr>
                <w:rFonts w:ascii="Calibri" w:hAnsi="Calibri" w:cs="Calibri"/>
                <w:color w:val="000000"/>
                <w:kern w:val="0"/>
                <w:sz w:val="18"/>
                <w:szCs w:val="18"/>
              </w:rPr>
            </w:pPr>
            <w:r w:rsidRPr="00113A14">
              <w:rPr>
                <w:rFonts w:ascii="Arial" w:hAnsi="Arial" w:cs="Arial"/>
                <w:color w:val="000000"/>
                <w:kern w:val="0"/>
                <w:sz w:val="18"/>
                <w:szCs w:val="18"/>
              </w:rPr>
              <w:t>Utviklingsprosesser og kreativ problemløsing handler om kunnskap om design- og utviklingsprosesser og hvordan disse brukes for å utvikle IT-løsninger. Videre handler det om å bruke kompetanse i algoritmisk tenkning til å løse problemer på en systematisk og kreativ måte. Kjerneelementet handler også om å teste sikkerhet og funksjonalitet i systemer. I tillegg handler det om å bruke utviklingsprosesser til å forbedre systemene gjennom å bruke ulike utviklingsverktøy og -miljøer og egen forståelse av teknologi.</w:t>
            </w:r>
          </w:p>
        </w:tc>
        <w:tc>
          <w:tcPr>
            <w:tcW w:w="3169" w:type="dxa"/>
            <w:gridSpan w:val="2"/>
          </w:tcPr>
          <w:p w14:paraId="55AD771D" w14:textId="65BC99A4" w:rsidR="009D3BE4" w:rsidRPr="00113A14" w:rsidRDefault="009D3BE4" w:rsidP="009D3BE4">
            <w:pPr>
              <w:autoSpaceDE w:val="0"/>
              <w:autoSpaceDN w:val="0"/>
              <w:adjustRightInd w:val="0"/>
              <w:jc w:val="center"/>
              <w:rPr>
                <w:rFonts w:ascii="Arial" w:hAnsi="Arial" w:cs="Arial"/>
                <w:color w:val="000000"/>
                <w:kern w:val="0"/>
                <w:sz w:val="18"/>
                <w:szCs w:val="18"/>
              </w:rPr>
            </w:pPr>
          </w:p>
        </w:tc>
      </w:tr>
      <w:tr w:rsidR="00113A14" w:rsidRPr="00113A14" w14:paraId="661D09AA" w14:textId="77777777" w:rsidTr="00B53767">
        <w:trPr>
          <w:trHeight w:val="602"/>
        </w:trPr>
        <w:tc>
          <w:tcPr>
            <w:tcW w:w="3909" w:type="dxa"/>
          </w:tcPr>
          <w:p w14:paraId="1D2729CD" w14:textId="5DB48F45" w:rsidR="00113A14" w:rsidRPr="00113A14" w:rsidRDefault="00113A14" w:rsidP="00113A14">
            <w:pPr>
              <w:autoSpaceDE w:val="0"/>
              <w:autoSpaceDN w:val="0"/>
              <w:adjustRightInd w:val="0"/>
              <w:jc w:val="center"/>
              <w:rPr>
                <w:rFonts w:ascii="Calibri" w:hAnsi="Calibri" w:cs="Calibri"/>
                <w:color w:val="000000"/>
                <w:kern w:val="0"/>
                <w:sz w:val="20"/>
                <w:szCs w:val="20"/>
              </w:rPr>
            </w:pPr>
            <w:r w:rsidRPr="00113A14">
              <w:rPr>
                <w:rFonts w:ascii="Arial" w:hAnsi="Arial" w:cs="Arial"/>
                <w:b/>
                <w:bCs/>
                <w:color w:val="000000"/>
                <w:kern w:val="0"/>
                <w:sz w:val="20"/>
                <w:szCs w:val="20"/>
              </w:rPr>
              <w:t>Demokrati og medborgerskap</w:t>
            </w:r>
          </w:p>
        </w:tc>
        <w:tc>
          <w:tcPr>
            <w:tcW w:w="4678" w:type="dxa"/>
            <w:gridSpan w:val="2"/>
          </w:tcPr>
          <w:p w14:paraId="027B4C28" w14:textId="72E94492" w:rsidR="00113A14" w:rsidRPr="00113A14" w:rsidRDefault="00113A14" w:rsidP="00113A14">
            <w:pPr>
              <w:autoSpaceDE w:val="0"/>
              <w:autoSpaceDN w:val="0"/>
              <w:adjustRightInd w:val="0"/>
              <w:jc w:val="center"/>
              <w:rPr>
                <w:rFonts w:ascii="Calibri" w:hAnsi="Calibri" w:cs="Calibri"/>
                <w:color w:val="000000"/>
                <w:kern w:val="0"/>
                <w:sz w:val="18"/>
                <w:szCs w:val="18"/>
              </w:rPr>
            </w:pPr>
            <w:r w:rsidRPr="00113A14">
              <w:rPr>
                <w:rFonts w:ascii="Arial" w:hAnsi="Arial" w:cs="Arial"/>
                <w:color w:val="000000"/>
                <w:kern w:val="0"/>
                <w:sz w:val="18"/>
                <w:szCs w:val="18"/>
              </w:rPr>
              <w:t>Demokrati og medborgerskap handler om hvordan datasikkerhet er en forutsetning for en åpen samfunnsdebatt og tillit til demokratiet. Videre handler det om forståelse av hvordan ulike tjenester og algoritmer påvirker informasjonen vi har tilgjengelig, og hvordan teknologi kan brukes og misbrukes.</w:t>
            </w:r>
          </w:p>
        </w:tc>
        <w:tc>
          <w:tcPr>
            <w:tcW w:w="3169" w:type="dxa"/>
            <w:gridSpan w:val="2"/>
          </w:tcPr>
          <w:p w14:paraId="4F25543A" w14:textId="725D0CAC" w:rsidR="00113A14" w:rsidRPr="00113A14" w:rsidRDefault="00113A14" w:rsidP="00113A14">
            <w:pPr>
              <w:autoSpaceDE w:val="0"/>
              <w:autoSpaceDN w:val="0"/>
              <w:adjustRightInd w:val="0"/>
              <w:jc w:val="center"/>
              <w:rPr>
                <w:rFonts w:ascii="Arial" w:hAnsi="Arial" w:cs="Arial"/>
                <w:color w:val="000000"/>
                <w:kern w:val="0"/>
                <w:sz w:val="18"/>
                <w:szCs w:val="18"/>
              </w:rPr>
            </w:pPr>
          </w:p>
        </w:tc>
      </w:tr>
      <w:tr w:rsidR="00113A14" w:rsidRPr="00113A14" w14:paraId="7D369B57" w14:textId="77777777" w:rsidTr="00B53767">
        <w:trPr>
          <w:trHeight w:val="496"/>
        </w:trPr>
        <w:tc>
          <w:tcPr>
            <w:tcW w:w="3909" w:type="dxa"/>
          </w:tcPr>
          <w:p w14:paraId="0308B260" w14:textId="79F89490" w:rsidR="00113A14" w:rsidRPr="00113A14" w:rsidRDefault="00113A14" w:rsidP="00113A14">
            <w:pPr>
              <w:autoSpaceDE w:val="0"/>
              <w:autoSpaceDN w:val="0"/>
              <w:adjustRightInd w:val="0"/>
              <w:jc w:val="center"/>
              <w:rPr>
                <w:rFonts w:ascii="Calibri" w:hAnsi="Calibri" w:cs="Calibri"/>
                <w:color w:val="000000"/>
                <w:kern w:val="0"/>
                <w:sz w:val="20"/>
                <w:szCs w:val="20"/>
              </w:rPr>
            </w:pPr>
            <w:r w:rsidRPr="00113A14">
              <w:rPr>
                <w:rFonts w:ascii="Arial" w:hAnsi="Arial" w:cs="Arial"/>
                <w:b/>
                <w:bCs/>
                <w:color w:val="000000"/>
                <w:kern w:val="0"/>
                <w:sz w:val="20"/>
                <w:szCs w:val="20"/>
              </w:rPr>
              <w:t>Bærekraftig utvikling</w:t>
            </w:r>
          </w:p>
        </w:tc>
        <w:tc>
          <w:tcPr>
            <w:tcW w:w="4678" w:type="dxa"/>
            <w:gridSpan w:val="2"/>
          </w:tcPr>
          <w:p w14:paraId="7FAFCAC3" w14:textId="50685E82" w:rsidR="00113A14" w:rsidRPr="00113A14" w:rsidRDefault="00113A14" w:rsidP="00113A14">
            <w:pPr>
              <w:autoSpaceDE w:val="0"/>
              <w:autoSpaceDN w:val="0"/>
              <w:adjustRightInd w:val="0"/>
              <w:jc w:val="center"/>
              <w:rPr>
                <w:rFonts w:ascii="Calibri" w:hAnsi="Calibri" w:cs="Calibri"/>
                <w:color w:val="000000"/>
                <w:kern w:val="0"/>
                <w:sz w:val="18"/>
                <w:szCs w:val="18"/>
              </w:rPr>
            </w:pPr>
            <w:r w:rsidRPr="00113A14">
              <w:rPr>
                <w:rFonts w:ascii="Arial" w:hAnsi="Arial" w:cs="Arial"/>
                <w:color w:val="000000"/>
                <w:kern w:val="0"/>
                <w:sz w:val="18"/>
                <w:szCs w:val="18"/>
              </w:rPr>
              <w:t>Bærekraftig utvikling handler om bevissthet om dataindustriens miljøavtrykk og hvordan IT-løsninger kan bidra til bærekraftig utvikling i samfunnet. Videre handler det om hvordan informasjonsteknologi gjennom hele livssyklusen påvirker miljøet.</w:t>
            </w:r>
          </w:p>
        </w:tc>
        <w:tc>
          <w:tcPr>
            <w:tcW w:w="3169" w:type="dxa"/>
            <w:gridSpan w:val="2"/>
          </w:tcPr>
          <w:p w14:paraId="16029C65" w14:textId="08D51A42" w:rsidR="00113A14" w:rsidRPr="00113A14" w:rsidRDefault="00113A14" w:rsidP="002D388A">
            <w:pPr>
              <w:autoSpaceDE w:val="0"/>
              <w:autoSpaceDN w:val="0"/>
              <w:adjustRightInd w:val="0"/>
              <w:rPr>
                <w:rFonts w:ascii="Arial" w:hAnsi="Arial" w:cs="Arial"/>
                <w:color w:val="000000"/>
                <w:kern w:val="0"/>
                <w:sz w:val="18"/>
                <w:szCs w:val="18"/>
              </w:rPr>
            </w:pPr>
          </w:p>
        </w:tc>
      </w:tr>
    </w:tbl>
    <w:p w14:paraId="68671C19" w14:textId="77777777" w:rsidR="00113A14" w:rsidRPr="00113A14" w:rsidRDefault="00113A14" w:rsidP="00113A14">
      <w:pPr>
        <w:rPr>
          <w:sz w:val="32"/>
          <w:szCs w:val="32"/>
        </w:rPr>
      </w:pPr>
    </w:p>
    <w:p w14:paraId="4CAF2C2B" w14:textId="77777777" w:rsidR="00113A14" w:rsidRDefault="00113A14" w:rsidP="00113A14">
      <w:pPr>
        <w:rPr>
          <w:sz w:val="32"/>
          <w:szCs w:val="32"/>
        </w:rPr>
      </w:pPr>
    </w:p>
    <w:p w14:paraId="7A50E3C9" w14:textId="77777777" w:rsidR="009E2292" w:rsidRDefault="009E2292" w:rsidP="00113A14">
      <w:pPr>
        <w:rPr>
          <w:sz w:val="32"/>
          <w:szCs w:val="32"/>
        </w:rPr>
      </w:pPr>
    </w:p>
    <w:p w14:paraId="7E9B18A4" w14:textId="77777777" w:rsidR="009E2292" w:rsidRDefault="009E2292" w:rsidP="00113A14">
      <w:pPr>
        <w:rPr>
          <w:sz w:val="32"/>
          <w:szCs w:val="32"/>
        </w:rPr>
      </w:pPr>
    </w:p>
    <w:p w14:paraId="2C9868BD" w14:textId="77777777" w:rsidR="00113A14" w:rsidRPr="00113A14" w:rsidRDefault="00113A14" w:rsidP="00113A14">
      <w:pPr>
        <w:pBdr>
          <w:bottom w:val="single" w:sz="12" w:space="1" w:color="auto"/>
        </w:pBdr>
        <w:autoSpaceDE w:val="0"/>
        <w:autoSpaceDN w:val="0"/>
        <w:adjustRightInd w:val="0"/>
        <w:rPr>
          <w:rFonts w:ascii="Calibri Light" w:hAnsi="Calibri Light" w:cs="Calibri Light"/>
          <w:color w:val="000000"/>
          <w:kern w:val="0"/>
          <w:sz w:val="40"/>
          <w:szCs w:val="40"/>
        </w:rPr>
      </w:pPr>
      <w:r w:rsidRPr="00113A14">
        <w:rPr>
          <w:rFonts w:ascii="Calibri Light" w:hAnsi="Calibri Light" w:cs="Calibri Light"/>
          <w:color w:val="000000"/>
          <w:kern w:val="0"/>
          <w:sz w:val="40"/>
          <w:szCs w:val="40"/>
        </w:rPr>
        <w:lastRenderedPageBreak/>
        <w:t xml:space="preserve">Kjennetegn på måloppnåelse </w:t>
      </w:r>
    </w:p>
    <w:p w14:paraId="27BF49BD" w14:textId="77777777" w:rsidR="00113A14" w:rsidRDefault="00113A14" w:rsidP="00113A14">
      <w:pPr>
        <w:rPr>
          <w:sz w:val="32"/>
          <w:szCs w:val="32"/>
        </w:rPr>
      </w:pPr>
    </w:p>
    <w:tbl>
      <w:tblPr>
        <w:tblStyle w:val="Tabellrutenett"/>
        <w:tblW w:w="0" w:type="auto"/>
        <w:tblLayout w:type="fixed"/>
        <w:tblLook w:val="0000" w:firstRow="0" w:lastRow="0" w:firstColumn="0" w:lastColumn="0" w:noHBand="0" w:noVBand="0"/>
      </w:tblPr>
      <w:tblGrid>
        <w:gridCol w:w="2421"/>
        <w:gridCol w:w="808"/>
        <w:gridCol w:w="1613"/>
        <w:gridCol w:w="1616"/>
        <w:gridCol w:w="805"/>
        <w:gridCol w:w="2424"/>
      </w:tblGrid>
      <w:tr w:rsidR="00113A14" w:rsidRPr="00113A14" w14:paraId="647C1088" w14:textId="77777777" w:rsidTr="009E2292">
        <w:trPr>
          <w:trHeight w:val="200"/>
        </w:trPr>
        <w:tc>
          <w:tcPr>
            <w:tcW w:w="9687" w:type="dxa"/>
            <w:gridSpan w:val="6"/>
          </w:tcPr>
          <w:p w14:paraId="28B28A9A" w14:textId="625BB528" w:rsidR="00113A14" w:rsidRPr="00113A14" w:rsidRDefault="00113A14" w:rsidP="00113A14">
            <w:pPr>
              <w:autoSpaceDE w:val="0"/>
              <w:autoSpaceDN w:val="0"/>
              <w:adjustRightInd w:val="0"/>
              <w:rPr>
                <w:rFonts w:ascii="Calibri Light" w:hAnsi="Calibri Light" w:cs="Calibri Light"/>
                <w:color w:val="000000"/>
                <w:kern w:val="0"/>
                <w:sz w:val="40"/>
                <w:szCs w:val="40"/>
              </w:rPr>
            </w:pPr>
            <w:r w:rsidRPr="00113A14">
              <w:rPr>
                <w:rFonts w:ascii="Calibri Light" w:hAnsi="Calibri Light" w:cs="Calibri Light"/>
                <w:color w:val="000000"/>
                <w:kern w:val="0"/>
                <w:sz w:val="40"/>
                <w:szCs w:val="40"/>
              </w:rPr>
              <w:t xml:space="preserve">Kjennetegn på måloppnåelse </w:t>
            </w:r>
          </w:p>
        </w:tc>
      </w:tr>
      <w:tr w:rsidR="00113A14" w:rsidRPr="00113A14" w14:paraId="0BDF7A7D" w14:textId="77777777" w:rsidTr="009E2292">
        <w:trPr>
          <w:trHeight w:val="208"/>
        </w:trPr>
        <w:tc>
          <w:tcPr>
            <w:tcW w:w="3229" w:type="dxa"/>
            <w:gridSpan w:val="2"/>
          </w:tcPr>
          <w:p w14:paraId="06932267"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b/>
                <w:bCs/>
                <w:color w:val="000000"/>
                <w:kern w:val="0"/>
                <w:sz w:val="20"/>
                <w:szCs w:val="20"/>
              </w:rPr>
              <w:t xml:space="preserve">Lav kompetanse i faget </w:t>
            </w:r>
          </w:p>
        </w:tc>
        <w:tc>
          <w:tcPr>
            <w:tcW w:w="3229" w:type="dxa"/>
            <w:gridSpan w:val="2"/>
          </w:tcPr>
          <w:p w14:paraId="559B7999"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b/>
                <w:bCs/>
                <w:color w:val="000000"/>
                <w:kern w:val="0"/>
                <w:sz w:val="20"/>
                <w:szCs w:val="20"/>
              </w:rPr>
              <w:t xml:space="preserve">God kompetanse i faget </w:t>
            </w:r>
          </w:p>
        </w:tc>
        <w:tc>
          <w:tcPr>
            <w:tcW w:w="3229" w:type="dxa"/>
            <w:gridSpan w:val="2"/>
          </w:tcPr>
          <w:p w14:paraId="4894B48E"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b/>
                <w:bCs/>
                <w:color w:val="000000"/>
                <w:kern w:val="0"/>
                <w:sz w:val="20"/>
                <w:szCs w:val="20"/>
              </w:rPr>
              <w:t xml:space="preserve">Fremragende kompetanse i faget </w:t>
            </w:r>
          </w:p>
        </w:tc>
      </w:tr>
      <w:tr w:rsidR="00113A14" w:rsidRPr="00113A14" w14:paraId="14101E52" w14:textId="77777777" w:rsidTr="009E2292">
        <w:trPr>
          <w:trHeight w:val="439"/>
        </w:trPr>
        <w:tc>
          <w:tcPr>
            <w:tcW w:w="2421" w:type="dxa"/>
          </w:tcPr>
          <w:p w14:paraId="176ACB27" w14:textId="77777777" w:rsidR="00113A14" w:rsidRPr="00113A14" w:rsidRDefault="00113A14" w:rsidP="00113A14">
            <w:pPr>
              <w:autoSpaceDE w:val="0"/>
              <w:autoSpaceDN w:val="0"/>
              <w:adjustRightInd w:val="0"/>
              <w:rPr>
                <w:rFonts w:ascii="Arial" w:hAnsi="Arial" w:cs="Arial"/>
                <w:color w:val="000000"/>
                <w:kern w:val="0"/>
                <w:sz w:val="20"/>
                <w:szCs w:val="20"/>
              </w:rPr>
            </w:pPr>
            <w:r w:rsidRPr="00113A14">
              <w:rPr>
                <w:rFonts w:ascii="Arial" w:hAnsi="Arial" w:cs="Arial"/>
                <w:color w:val="000000"/>
                <w:kern w:val="0"/>
                <w:sz w:val="20"/>
                <w:szCs w:val="20"/>
              </w:rPr>
              <w:t xml:space="preserve">Etikk, lovverk og yrkesutøvelse </w:t>
            </w:r>
          </w:p>
        </w:tc>
        <w:tc>
          <w:tcPr>
            <w:tcW w:w="2421" w:type="dxa"/>
            <w:gridSpan w:val="2"/>
          </w:tcPr>
          <w:p w14:paraId="7700646A"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Du vet om lovverk og etiske spørsmål </w:t>
            </w:r>
          </w:p>
        </w:tc>
        <w:tc>
          <w:tcPr>
            <w:tcW w:w="2421" w:type="dxa"/>
            <w:gridSpan w:val="2"/>
          </w:tcPr>
          <w:p w14:paraId="65194120"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Du kan vurdere relevante lovverk og etiske spørsmål for din løsning </w:t>
            </w:r>
          </w:p>
        </w:tc>
        <w:tc>
          <w:tcPr>
            <w:tcW w:w="2421" w:type="dxa"/>
          </w:tcPr>
          <w:p w14:paraId="14E443F7"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Du har </w:t>
            </w:r>
            <w:proofErr w:type="gramStart"/>
            <w:r w:rsidRPr="00113A14">
              <w:rPr>
                <w:rFonts w:ascii="Arial" w:hAnsi="Arial" w:cs="Arial"/>
                <w:color w:val="000000"/>
                <w:kern w:val="0"/>
                <w:sz w:val="20"/>
                <w:szCs w:val="20"/>
              </w:rPr>
              <w:t>implementert</w:t>
            </w:r>
            <w:proofErr w:type="gramEnd"/>
            <w:r w:rsidRPr="00113A14">
              <w:rPr>
                <w:rFonts w:ascii="Arial" w:hAnsi="Arial" w:cs="Arial"/>
                <w:color w:val="000000"/>
                <w:kern w:val="0"/>
                <w:sz w:val="20"/>
                <w:szCs w:val="20"/>
              </w:rPr>
              <w:t xml:space="preserve"> tiltak i din løsning basert på relevante lovverk og etiske vurderinger </w:t>
            </w:r>
          </w:p>
        </w:tc>
      </w:tr>
      <w:tr w:rsidR="00113A14" w:rsidRPr="00113A14" w14:paraId="28E5DCA2" w14:textId="77777777" w:rsidTr="009E2292">
        <w:trPr>
          <w:trHeight w:val="553"/>
        </w:trPr>
        <w:tc>
          <w:tcPr>
            <w:tcW w:w="2421" w:type="dxa"/>
          </w:tcPr>
          <w:p w14:paraId="4967DD1F" w14:textId="77777777" w:rsidR="00113A14" w:rsidRPr="00113A14" w:rsidRDefault="00113A14" w:rsidP="00113A14">
            <w:pPr>
              <w:autoSpaceDE w:val="0"/>
              <w:autoSpaceDN w:val="0"/>
              <w:adjustRightInd w:val="0"/>
              <w:rPr>
                <w:rFonts w:ascii="Arial" w:hAnsi="Arial" w:cs="Arial"/>
                <w:color w:val="000000"/>
                <w:kern w:val="0"/>
                <w:sz w:val="20"/>
                <w:szCs w:val="20"/>
              </w:rPr>
            </w:pPr>
            <w:r w:rsidRPr="00113A14">
              <w:rPr>
                <w:rFonts w:ascii="Arial" w:hAnsi="Arial" w:cs="Arial"/>
                <w:color w:val="000000"/>
                <w:kern w:val="0"/>
                <w:sz w:val="20"/>
                <w:szCs w:val="20"/>
              </w:rPr>
              <w:t xml:space="preserve">IT-støtte og kommunikasjon </w:t>
            </w:r>
          </w:p>
        </w:tc>
        <w:tc>
          <w:tcPr>
            <w:tcW w:w="2421" w:type="dxa"/>
            <w:gridSpan w:val="2"/>
          </w:tcPr>
          <w:p w14:paraId="309AC3FB"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Du kan fortelle om løsningen din og forklare hva den gjør </w:t>
            </w:r>
          </w:p>
        </w:tc>
        <w:tc>
          <w:tcPr>
            <w:tcW w:w="2421" w:type="dxa"/>
            <w:gridSpan w:val="2"/>
          </w:tcPr>
          <w:p w14:paraId="3C5D463B"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Du kan vurdere målgruppen og gjøre endringer etter behov </w:t>
            </w:r>
          </w:p>
          <w:p w14:paraId="615C1B4D"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Du har utviklet dokumentasjon </w:t>
            </w:r>
          </w:p>
        </w:tc>
        <w:tc>
          <w:tcPr>
            <w:tcW w:w="2421" w:type="dxa"/>
          </w:tcPr>
          <w:p w14:paraId="259038F5"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Du har </w:t>
            </w:r>
            <w:proofErr w:type="gramStart"/>
            <w:r w:rsidRPr="00113A14">
              <w:rPr>
                <w:rFonts w:ascii="Arial" w:hAnsi="Arial" w:cs="Arial"/>
                <w:color w:val="000000"/>
                <w:kern w:val="0"/>
                <w:sz w:val="20"/>
                <w:szCs w:val="20"/>
              </w:rPr>
              <w:t>implementert</w:t>
            </w:r>
            <w:proofErr w:type="gramEnd"/>
            <w:r w:rsidRPr="00113A14">
              <w:rPr>
                <w:rFonts w:ascii="Arial" w:hAnsi="Arial" w:cs="Arial"/>
                <w:color w:val="000000"/>
                <w:kern w:val="0"/>
                <w:sz w:val="20"/>
                <w:szCs w:val="20"/>
              </w:rPr>
              <w:t xml:space="preserve"> en løsning og brukerstøttemateriell tilpasset en målgruppe og behov </w:t>
            </w:r>
          </w:p>
        </w:tc>
      </w:tr>
      <w:tr w:rsidR="00113A14" w:rsidRPr="00113A14" w14:paraId="12E68B3A" w14:textId="77777777" w:rsidTr="009E2292">
        <w:trPr>
          <w:trHeight w:val="438"/>
        </w:trPr>
        <w:tc>
          <w:tcPr>
            <w:tcW w:w="2421" w:type="dxa"/>
          </w:tcPr>
          <w:p w14:paraId="154DED39"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Løsningsarkitektur og systemutvikling </w:t>
            </w:r>
          </w:p>
        </w:tc>
        <w:tc>
          <w:tcPr>
            <w:tcW w:w="2421" w:type="dxa"/>
            <w:gridSpan w:val="2"/>
          </w:tcPr>
          <w:p w14:paraId="69926A4A"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Du kan sette opp et system og vet hva du skal gjøre for at løsningen skal fungere </w:t>
            </w:r>
          </w:p>
        </w:tc>
        <w:tc>
          <w:tcPr>
            <w:tcW w:w="2421" w:type="dxa"/>
            <w:gridSpan w:val="2"/>
          </w:tcPr>
          <w:p w14:paraId="310476C5"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Du forstår hvordan løsningen virker og kan gjøre endringer på løsningen </w:t>
            </w:r>
          </w:p>
        </w:tc>
        <w:tc>
          <w:tcPr>
            <w:tcW w:w="2421" w:type="dxa"/>
          </w:tcPr>
          <w:p w14:paraId="134D2DE6"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Du begrunner valgene du har tatt og utforsker relevante rammeverk </w:t>
            </w:r>
          </w:p>
        </w:tc>
      </w:tr>
      <w:tr w:rsidR="00113A14" w:rsidRPr="00113A14" w14:paraId="6F8C7BDA" w14:textId="77777777" w:rsidTr="009E2292">
        <w:trPr>
          <w:trHeight w:val="668"/>
        </w:trPr>
        <w:tc>
          <w:tcPr>
            <w:tcW w:w="2421" w:type="dxa"/>
          </w:tcPr>
          <w:p w14:paraId="3177EC2A" w14:textId="77777777" w:rsidR="00113A14" w:rsidRPr="00113A14" w:rsidRDefault="00113A14" w:rsidP="00113A14">
            <w:pPr>
              <w:autoSpaceDE w:val="0"/>
              <w:autoSpaceDN w:val="0"/>
              <w:adjustRightInd w:val="0"/>
              <w:rPr>
                <w:rFonts w:ascii="Arial" w:hAnsi="Arial" w:cs="Arial"/>
                <w:color w:val="000000"/>
                <w:kern w:val="0"/>
                <w:sz w:val="20"/>
                <w:szCs w:val="20"/>
              </w:rPr>
            </w:pPr>
            <w:r w:rsidRPr="00113A14">
              <w:rPr>
                <w:rFonts w:ascii="Arial" w:hAnsi="Arial" w:cs="Arial"/>
                <w:color w:val="000000"/>
                <w:kern w:val="0"/>
                <w:sz w:val="20"/>
                <w:szCs w:val="20"/>
              </w:rPr>
              <w:t xml:space="preserve">Informasjonssikkerhet </w:t>
            </w:r>
          </w:p>
        </w:tc>
        <w:tc>
          <w:tcPr>
            <w:tcW w:w="2421" w:type="dxa"/>
            <w:gridSpan w:val="2"/>
          </w:tcPr>
          <w:p w14:paraId="60ABD4A8"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Du vet om mulige trusler og tiltak </w:t>
            </w:r>
          </w:p>
        </w:tc>
        <w:tc>
          <w:tcPr>
            <w:tcW w:w="2421" w:type="dxa"/>
            <w:gridSpan w:val="2"/>
          </w:tcPr>
          <w:p w14:paraId="3B0A2339"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Du kan vurdere relevante trusler og tiltak for din løsning </w:t>
            </w:r>
          </w:p>
          <w:p w14:paraId="0EF614A8"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Du kan vurdere konsekvens og sannsynlighet </w:t>
            </w:r>
          </w:p>
        </w:tc>
        <w:tc>
          <w:tcPr>
            <w:tcW w:w="2421" w:type="dxa"/>
          </w:tcPr>
          <w:p w14:paraId="1183276F"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Du har </w:t>
            </w:r>
            <w:proofErr w:type="gramStart"/>
            <w:r w:rsidRPr="00113A14">
              <w:rPr>
                <w:rFonts w:ascii="Arial" w:hAnsi="Arial" w:cs="Arial"/>
                <w:color w:val="000000"/>
                <w:kern w:val="0"/>
                <w:sz w:val="20"/>
                <w:szCs w:val="20"/>
              </w:rPr>
              <w:t>implementert</w:t>
            </w:r>
            <w:proofErr w:type="gramEnd"/>
            <w:r w:rsidRPr="00113A14">
              <w:rPr>
                <w:rFonts w:ascii="Arial" w:hAnsi="Arial" w:cs="Arial"/>
                <w:color w:val="000000"/>
                <w:kern w:val="0"/>
                <w:sz w:val="20"/>
                <w:szCs w:val="20"/>
              </w:rPr>
              <w:t xml:space="preserve"> mulige tiltak i din løsning basert på relevante trusler </w:t>
            </w:r>
          </w:p>
        </w:tc>
      </w:tr>
      <w:tr w:rsidR="00113A14" w:rsidRPr="00113A14" w14:paraId="47A5F246" w14:textId="77777777" w:rsidTr="009E2292">
        <w:trPr>
          <w:trHeight w:val="554"/>
        </w:trPr>
        <w:tc>
          <w:tcPr>
            <w:tcW w:w="2421" w:type="dxa"/>
          </w:tcPr>
          <w:p w14:paraId="7B7852AD"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Utviklingsprosesser og kreativ problemløsning </w:t>
            </w:r>
          </w:p>
        </w:tc>
        <w:tc>
          <w:tcPr>
            <w:tcW w:w="2421" w:type="dxa"/>
            <w:gridSpan w:val="2"/>
          </w:tcPr>
          <w:p w14:paraId="5208BA0C"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Du vet om teknikker for feilsøking og strategier for planlegging </w:t>
            </w:r>
          </w:p>
        </w:tc>
        <w:tc>
          <w:tcPr>
            <w:tcW w:w="2421" w:type="dxa"/>
            <w:gridSpan w:val="2"/>
          </w:tcPr>
          <w:p w14:paraId="33D63A4C"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Du kan </w:t>
            </w:r>
            <w:proofErr w:type="spellStart"/>
            <w:r w:rsidRPr="00113A14">
              <w:rPr>
                <w:rFonts w:ascii="Arial" w:hAnsi="Arial" w:cs="Arial"/>
                <w:color w:val="000000"/>
                <w:kern w:val="0"/>
                <w:sz w:val="20"/>
                <w:szCs w:val="20"/>
              </w:rPr>
              <w:t>feilsøke</w:t>
            </w:r>
            <w:proofErr w:type="spellEnd"/>
            <w:r w:rsidRPr="00113A14">
              <w:rPr>
                <w:rFonts w:ascii="Arial" w:hAnsi="Arial" w:cs="Arial"/>
                <w:color w:val="000000"/>
                <w:kern w:val="0"/>
                <w:sz w:val="20"/>
                <w:szCs w:val="20"/>
              </w:rPr>
              <w:t xml:space="preserve"> problemer og vurdere din egen planleggingsprosess </w:t>
            </w:r>
          </w:p>
        </w:tc>
        <w:tc>
          <w:tcPr>
            <w:tcW w:w="2421" w:type="dxa"/>
          </w:tcPr>
          <w:p w14:paraId="3C874A94"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Du har </w:t>
            </w:r>
            <w:proofErr w:type="gramStart"/>
            <w:r w:rsidRPr="00113A14">
              <w:rPr>
                <w:rFonts w:ascii="Arial" w:hAnsi="Arial" w:cs="Arial"/>
                <w:color w:val="000000"/>
                <w:kern w:val="0"/>
                <w:sz w:val="20"/>
                <w:szCs w:val="20"/>
              </w:rPr>
              <w:t>implementert</w:t>
            </w:r>
            <w:proofErr w:type="gramEnd"/>
            <w:r w:rsidRPr="00113A14">
              <w:rPr>
                <w:rFonts w:ascii="Arial" w:hAnsi="Arial" w:cs="Arial"/>
                <w:color w:val="000000"/>
                <w:kern w:val="0"/>
                <w:sz w:val="20"/>
                <w:szCs w:val="20"/>
              </w:rPr>
              <w:t xml:space="preserve"> teknikker for feilsøking og strategier for planlegging </w:t>
            </w:r>
          </w:p>
          <w:p w14:paraId="2D44E8DB"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Du har rutiner for testing av løsningen din </w:t>
            </w:r>
          </w:p>
        </w:tc>
      </w:tr>
      <w:tr w:rsidR="00113A14" w:rsidRPr="00113A14" w14:paraId="06916AE5" w14:textId="77777777" w:rsidTr="009E2292">
        <w:trPr>
          <w:trHeight w:val="323"/>
        </w:trPr>
        <w:tc>
          <w:tcPr>
            <w:tcW w:w="2421" w:type="dxa"/>
          </w:tcPr>
          <w:p w14:paraId="444C43AB"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Demokrati og medborgerskap </w:t>
            </w:r>
          </w:p>
          <w:p w14:paraId="3CCCC19A" w14:textId="77777777" w:rsidR="00113A14" w:rsidRPr="00113A14" w:rsidRDefault="00113A14" w:rsidP="00113A14">
            <w:pPr>
              <w:autoSpaceDE w:val="0"/>
              <w:autoSpaceDN w:val="0"/>
              <w:adjustRightInd w:val="0"/>
              <w:rPr>
                <w:rFonts w:ascii="Arial" w:hAnsi="Arial" w:cs="Arial"/>
                <w:color w:val="000000"/>
                <w:kern w:val="0"/>
                <w:sz w:val="20"/>
                <w:szCs w:val="20"/>
              </w:rPr>
            </w:pPr>
            <w:r w:rsidRPr="00113A14">
              <w:rPr>
                <w:rFonts w:ascii="Arial" w:hAnsi="Arial" w:cs="Arial"/>
                <w:color w:val="000000"/>
                <w:kern w:val="0"/>
                <w:sz w:val="20"/>
                <w:szCs w:val="20"/>
              </w:rPr>
              <w:t xml:space="preserve">Bærekraftig utvikling </w:t>
            </w:r>
          </w:p>
        </w:tc>
        <w:tc>
          <w:tcPr>
            <w:tcW w:w="2421" w:type="dxa"/>
            <w:gridSpan w:val="2"/>
          </w:tcPr>
          <w:p w14:paraId="162BF98E"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Du gan gi noen eksempler på at IT påvirker samfunnet </w:t>
            </w:r>
          </w:p>
        </w:tc>
        <w:tc>
          <w:tcPr>
            <w:tcW w:w="2421" w:type="dxa"/>
            <w:gridSpan w:val="2"/>
          </w:tcPr>
          <w:p w14:paraId="30117070"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Du kan vurdere gode og dårlige måter IT påvirker samfunnet </w:t>
            </w:r>
          </w:p>
        </w:tc>
        <w:tc>
          <w:tcPr>
            <w:tcW w:w="2421" w:type="dxa"/>
          </w:tcPr>
          <w:p w14:paraId="281346D7" w14:textId="77777777" w:rsidR="00113A14" w:rsidRPr="00113A14" w:rsidRDefault="00113A14" w:rsidP="00113A14">
            <w:pPr>
              <w:autoSpaceDE w:val="0"/>
              <w:autoSpaceDN w:val="0"/>
              <w:adjustRightInd w:val="0"/>
              <w:rPr>
                <w:rFonts w:ascii="Calibri Light" w:hAnsi="Calibri Light" w:cs="Calibri Light"/>
                <w:color w:val="000000"/>
                <w:kern w:val="0"/>
                <w:sz w:val="20"/>
                <w:szCs w:val="20"/>
              </w:rPr>
            </w:pPr>
            <w:r w:rsidRPr="00113A14">
              <w:rPr>
                <w:rFonts w:ascii="Arial" w:hAnsi="Arial" w:cs="Arial"/>
                <w:color w:val="000000"/>
                <w:kern w:val="0"/>
                <w:sz w:val="20"/>
                <w:szCs w:val="20"/>
              </w:rPr>
              <w:t xml:space="preserve">Du kan drøfte din løsning i et samfunns-perspektiv </w:t>
            </w:r>
          </w:p>
        </w:tc>
      </w:tr>
    </w:tbl>
    <w:p w14:paraId="2E254A90" w14:textId="77777777" w:rsidR="00113A14" w:rsidRDefault="00113A14" w:rsidP="00113A14">
      <w:pPr>
        <w:rPr>
          <w:sz w:val="32"/>
          <w:szCs w:val="32"/>
        </w:rPr>
      </w:pPr>
    </w:p>
    <w:p w14:paraId="542A9F35" w14:textId="77777777" w:rsidR="000C6B95" w:rsidRDefault="000C6B95" w:rsidP="00113A14">
      <w:pPr>
        <w:rPr>
          <w:sz w:val="32"/>
          <w:szCs w:val="32"/>
        </w:rPr>
      </w:pPr>
    </w:p>
    <w:p w14:paraId="3723CEAC" w14:textId="77777777" w:rsidR="000C6B95" w:rsidRDefault="000C6B95" w:rsidP="00113A14">
      <w:pPr>
        <w:rPr>
          <w:sz w:val="32"/>
          <w:szCs w:val="32"/>
        </w:rPr>
      </w:pPr>
    </w:p>
    <w:p w14:paraId="21A3C4DA" w14:textId="77777777" w:rsidR="000C6B95" w:rsidRDefault="000C6B95" w:rsidP="00113A14">
      <w:pPr>
        <w:rPr>
          <w:sz w:val="32"/>
          <w:szCs w:val="32"/>
        </w:rPr>
      </w:pPr>
    </w:p>
    <w:p w14:paraId="4895EBD7" w14:textId="77777777" w:rsidR="000C6B95" w:rsidRDefault="000C6B95" w:rsidP="00113A14">
      <w:pPr>
        <w:rPr>
          <w:sz w:val="32"/>
          <w:szCs w:val="32"/>
        </w:rPr>
      </w:pPr>
    </w:p>
    <w:p w14:paraId="2B8D0E1F" w14:textId="77777777" w:rsidR="000C6B95" w:rsidRDefault="000C6B95" w:rsidP="00113A14">
      <w:pPr>
        <w:rPr>
          <w:sz w:val="32"/>
          <w:szCs w:val="32"/>
        </w:rPr>
      </w:pPr>
    </w:p>
    <w:p w14:paraId="50CED2F2" w14:textId="77777777" w:rsidR="000C6B95" w:rsidRDefault="000C6B95" w:rsidP="00113A14">
      <w:pPr>
        <w:rPr>
          <w:sz w:val="32"/>
          <w:szCs w:val="32"/>
        </w:rPr>
      </w:pPr>
    </w:p>
    <w:p w14:paraId="15F5FD39" w14:textId="77777777" w:rsidR="000C6B95" w:rsidRDefault="000C6B95" w:rsidP="00113A14">
      <w:pPr>
        <w:rPr>
          <w:sz w:val="32"/>
          <w:szCs w:val="32"/>
        </w:rPr>
      </w:pPr>
    </w:p>
    <w:p w14:paraId="35B28A55" w14:textId="77777777" w:rsidR="000C6B95" w:rsidRDefault="000C6B95" w:rsidP="00113A14">
      <w:pPr>
        <w:rPr>
          <w:sz w:val="32"/>
          <w:szCs w:val="32"/>
        </w:rPr>
      </w:pPr>
    </w:p>
    <w:p w14:paraId="2F917377" w14:textId="77777777" w:rsidR="000C6B95" w:rsidRDefault="000C6B95" w:rsidP="00113A14">
      <w:pPr>
        <w:rPr>
          <w:sz w:val="32"/>
          <w:szCs w:val="32"/>
        </w:rPr>
      </w:pPr>
    </w:p>
    <w:p w14:paraId="083B8564" w14:textId="77777777" w:rsidR="000C6B95" w:rsidRDefault="000C6B95" w:rsidP="00113A14">
      <w:pPr>
        <w:rPr>
          <w:sz w:val="32"/>
          <w:szCs w:val="32"/>
        </w:rPr>
      </w:pPr>
    </w:p>
    <w:p w14:paraId="3457228B" w14:textId="77777777" w:rsidR="000C6B95" w:rsidRDefault="000C6B95" w:rsidP="00113A14">
      <w:pPr>
        <w:rPr>
          <w:sz w:val="32"/>
          <w:szCs w:val="32"/>
        </w:rPr>
      </w:pPr>
    </w:p>
    <w:p w14:paraId="3D2CC544" w14:textId="77777777" w:rsidR="000C6B95" w:rsidRDefault="000C6B95" w:rsidP="00113A14">
      <w:pPr>
        <w:rPr>
          <w:sz w:val="32"/>
          <w:szCs w:val="32"/>
        </w:rPr>
      </w:pPr>
    </w:p>
    <w:p w14:paraId="69BAF9BB" w14:textId="77777777" w:rsidR="00B224A9" w:rsidRDefault="00B224A9" w:rsidP="00113A14">
      <w:pPr>
        <w:rPr>
          <w:sz w:val="32"/>
          <w:szCs w:val="32"/>
        </w:rPr>
      </w:pPr>
    </w:p>
    <w:p w14:paraId="6451C174" w14:textId="50D50D48" w:rsidR="00B224A9" w:rsidRDefault="007450BB" w:rsidP="00113A14">
      <w:pPr>
        <w:rPr>
          <w:sz w:val="32"/>
          <w:szCs w:val="32"/>
        </w:rPr>
      </w:pPr>
      <w:proofErr w:type="gramStart"/>
      <w:r>
        <w:rPr>
          <w:sz w:val="32"/>
          <w:szCs w:val="32"/>
        </w:rPr>
        <w:lastRenderedPageBreak/>
        <w:t>Notater :</w:t>
      </w:r>
      <w:proofErr w:type="gramEnd"/>
    </w:p>
    <w:p w14:paraId="2F4897D3" w14:textId="77777777" w:rsidR="00317A87" w:rsidRDefault="00317A87" w:rsidP="00113A14">
      <w:pPr>
        <w:rPr>
          <w:sz w:val="32"/>
          <w:szCs w:val="32"/>
        </w:rPr>
      </w:pPr>
    </w:p>
    <w:p w14:paraId="4BE09887" w14:textId="77777777" w:rsidR="00317A87" w:rsidRDefault="00317A87" w:rsidP="00317A87">
      <w:pPr>
        <w:rPr>
          <w:sz w:val="32"/>
          <w:szCs w:val="32"/>
        </w:rPr>
      </w:pPr>
      <w:r>
        <w:rPr>
          <w:sz w:val="32"/>
          <w:szCs w:val="32"/>
        </w:rPr>
        <w:t xml:space="preserve">Jeg forstår det slik at dette </w:t>
      </w:r>
      <w:r w:rsidRPr="008A009B">
        <w:rPr>
          <w:sz w:val="32"/>
          <w:szCs w:val="32"/>
          <w:u w:val="single"/>
        </w:rPr>
        <w:t>ikke</w:t>
      </w:r>
      <w:r>
        <w:rPr>
          <w:sz w:val="32"/>
          <w:szCs w:val="32"/>
        </w:rPr>
        <w:t xml:space="preserve"> skal </w:t>
      </w:r>
      <w:proofErr w:type="gramStart"/>
      <w:r>
        <w:rPr>
          <w:sz w:val="32"/>
          <w:szCs w:val="32"/>
        </w:rPr>
        <w:t>være :</w:t>
      </w:r>
      <w:proofErr w:type="gramEnd"/>
    </w:p>
    <w:p w14:paraId="024842C5" w14:textId="77777777" w:rsidR="00317A87" w:rsidRDefault="00317A87" w:rsidP="00317A87">
      <w:pPr>
        <w:pStyle w:val="Listeavsnitt"/>
        <w:numPr>
          <w:ilvl w:val="0"/>
          <w:numId w:val="7"/>
        </w:numPr>
        <w:rPr>
          <w:sz w:val="32"/>
          <w:szCs w:val="32"/>
        </w:rPr>
      </w:pPr>
      <w:r>
        <w:rPr>
          <w:sz w:val="32"/>
          <w:szCs w:val="32"/>
        </w:rPr>
        <w:t>En ferdig løsning/produkt/tjeneste/system/applikasjon</w:t>
      </w:r>
    </w:p>
    <w:p w14:paraId="29363D3C" w14:textId="1FD7A345" w:rsidR="00317A87" w:rsidRDefault="00317A87" w:rsidP="00317A87">
      <w:pPr>
        <w:pStyle w:val="Listeavsnitt"/>
        <w:numPr>
          <w:ilvl w:val="0"/>
          <w:numId w:val="7"/>
        </w:numPr>
        <w:rPr>
          <w:sz w:val="32"/>
          <w:szCs w:val="32"/>
        </w:rPr>
      </w:pPr>
      <w:r>
        <w:rPr>
          <w:sz w:val="32"/>
          <w:szCs w:val="32"/>
        </w:rPr>
        <w:t>E</w:t>
      </w:r>
      <w:r w:rsidR="003A4676">
        <w:rPr>
          <w:sz w:val="32"/>
          <w:szCs w:val="32"/>
        </w:rPr>
        <w:t>t</w:t>
      </w:r>
      <w:r>
        <w:rPr>
          <w:sz w:val="32"/>
          <w:szCs w:val="32"/>
        </w:rPr>
        <w:t xml:space="preserve"> fullt utviklet produkt</w:t>
      </w:r>
    </w:p>
    <w:p w14:paraId="51B46538" w14:textId="77777777" w:rsidR="00DA0AE2" w:rsidRPr="000C6B95" w:rsidRDefault="00DA0AE2" w:rsidP="000C6B95">
      <w:pPr>
        <w:rPr>
          <w:sz w:val="32"/>
          <w:szCs w:val="32"/>
        </w:rPr>
      </w:pPr>
    </w:p>
    <w:p w14:paraId="6A40ACA7" w14:textId="77777777" w:rsidR="00317A87" w:rsidRDefault="00317A87" w:rsidP="00113A14">
      <w:pPr>
        <w:rPr>
          <w:sz w:val="32"/>
          <w:szCs w:val="32"/>
        </w:rPr>
      </w:pPr>
    </w:p>
    <w:p w14:paraId="68DB9FD1" w14:textId="21588C6B" w:rsidR="007450BB" w:rsidRDefault="008A009B" w:rsidP="00113A14">
      <w:pPr>
        <w:rPr>
          <w:sz w:val="32"/>
          <w:szCs w:val="32"/>
        </w:rPr>
      </w:pPr>
      <w:proofErr w:type="gramStart"/>
      <w:r>
        <w:rPr>
          <w:sz w:val="32"/>
          <w:szCs w:val="32"/>
        </w:rPr>
        <w:t>Men :</w:t>
      </w:r>
      <w:proofErr w:type="gramEnd"/>
      <w:r>
        <w:rPr>
          <w:sz w:val="32"/>
          <w:szCs w:val="32"/>
        </w:rPr>
        <w:t xml:space="preserve"> </w:t>
      </w:r>
      <w:r w:rsidR="007450BB">
        <w:rPr>
          <w:sz w:val="32"/>
          <w:szCs w:val="32"/>
        </w:rPr>
        <w:t>Forstår jeg det riktig når</w:t>
      </w:r>
      <w:r w:rsidR="00DF5688">
        <w:rPr>
          <w:sz w:val="32"/>
          <w:szCs w:val="32"/>
        </w:rPr>
        <w:t xml:space="preserve"> d</w:t>
      </w:r>
      <w:r w:rsidR="00C519FC">
        <w:rPr>
          <w:sz w:val="32"/>
          <w:szCs w:val="32"/>
        </w:rPr>
        <w:t>et jeg skal gjøre er :</w:t>
      </w:r>
      <w:r w:rsidR="00007D93">
        <w:rPr>
          <w:sz w:val="32"/>
          <w:szCs w:val="32"/>
        </w:rPr>
        <w:t xml:space="preserve">  ? </w:t>
      </w:r>
    </w:p>
    <w:p w14:paraId="17D7F983" w14:textId="2667FDEA" w:rsidR="007450BB" w:rsidRDefault="007450BB" w:rsidP="007450BB">
      <w:pPr>
        <w:pStyle w:val="Listeavsnitt"/>
        <w:numPr>
          <w:ilvl w:val="0"/>
          <w:numId w:val="7"/>
        </w:numPr>
        <w:rPr>
          <w:sz w:val="32"/>
          <w:szCs w:val="32"/>
        </w:rPr>
      </w:pPr>
      <w:r w:rsidRPr="00DF5688">
        <w:rPr>
          <w:sz w:val="32"/>
          <w:szCs w:val="32"/>
        </w:rPr>
        <w:t>Forbere</w:t>
      </w:r>
      <w:r w:rsidR="00C519FC">
        <w:rPr>
          <w:sz w:val="32"/>
          <w:szCs w:val="32"/>
        </w:rPr>
        <w:t>de</w:t>
      </w:r>
      <w:r w:rsidR="00DF5688">
        <w:rPr>
          <w:sz w:val="32"/>
          <w:szCs w:val="32"/>
        </w:rPr>
        <w:t xml:space="preserve"> </w:t>
      </w:r>
      <w:r w:rsidR="00C519FC">
        <w:rPr>
          <w:sz w:val="32"/>
          <w:szCs w:val="32"/>
        </w:rPr>
        <w:t xml:space="preserve">meg </w:t>
      </w:r>
      <w:r w:rsidR="00DF5688">
        <w:rPr>
          <w:sz w:val="32"/>
          <w:szCs w:val="32"/>
        </w:rPr>
        <w:t>til et arbeid/oppgave</w:t>
      </w:r>
    </w:p>
    <w:p w14:paraId="163A772B" w14:textId="164255C0" w:rsidR="00DF5688" w:rsidRDefault="00DF5688" w:rsidP="007450BB">
      <w:pPr>
        <w:pStyle w:val="Listeavsnitt"/>
        <w:numPr>
          <w:ilvl w:val="0"/>
          <w:numId w:val="7"/>
        </w:numPr>
        <w:rPr>
          <w:sz w:val="32"/>
          <w:szCs w:val="32"/>
        </w:rPr>
      </w:pPr>
      <w:r>
        <w:rPr>
          <w:sz w:val="32"/>
          <w:szCs w:val="32"/>
        </w:rPr>
        <w:t>Beskri</w:t>
      </w:r>
      <w:r w:rsidR="002A02D5">
        <w:rPr>
          <w:sz w:val="32"/>
          <w:szCs w:val="32"/>
        </w:rPr>
        <w:t>ve hva mitt prosjekt er</w:t>
      </w:r>
    </w:p>
    <w:p w14:paraId="381CF4AE" w14:textId="63AA6DF6" w:rsidR="00E80BE8" w:rsidRDefault="00E80BE8" w:rsidP="007450BB">
      <w:pPr>
        <w:pStyle w:val="Listeavsnitt"/>
        <w:numPr>
          <w:ilvl w:val="0"/>
          <w:numId w:val="7"/>
        </w:numPr>
        <w:rPr>
          <w:sz w:val="32"/>
          <w:szCs w:val="32"/>
        </w:rPr>
      </w:pPr>
      <w:r>
        <w:rPr>
          <w:sz w:val="32"/>
          <w:szCs w:val="32"/>
        </w:rPr>
        <w:t xml:space="preserve">Beskrive omkringliggende forhold rundt </w:t>
      </w:r>
    </w:p>
    <w:p w14:paraId="4BBA25D1" w14:textId="6B0F82A4" w:rsidR="00DA4F63" w:rsidRDefault="00DA4F63" w:rsidP="004719A8">
      <w:pPr>
        <w:pStyle w:val="Listeavsnitt"/>
        <w:numPr>
          <w:ilvl w:val="1"/>
          <w:numId w:val="7"/>
        </w:numPr>
        <w:rPr>
          <w:sz w:val="32"/>
          <w:szCs w:val="32"/>
        </w:rPr>
      </w:pPr>
      <w:r>
        <w:rPr>
          <w:sz w:val="32"/>
          <w:szCs w:val="32"/>
        </w:rPr>
        <w:t>K</w:t>
      </w:r>
      <w:r w:rsidR="004719A8">
        <w:rPr>
          <w:sz w:val="32"/>
          <w:szCs w:val="32"/>
        </w:rPr>
        <w:t>ontekst</w:t>
      </w:r>
      <w:r w:rsidR="003F1EB1">
        <w:rPr>
          <w:sz w:val="32"/>
          <w:szCs w:val="32"/>
        </w:rPr>
        <w:t xml:space="preserve"> </w:t>
      </w:r>
    </w:p>
    <w:p w14:paraId="4C360D16" w14:textId="793BC624" w:rsidR="00DA0AE2" w:rsidRPr="00E80BE8" w:rsidRDefault="00121E1D" w:rsidP="00E80BE8">
      <w:pPr>
        <w:pStyle w:val="Listeavsnitt"/>
        <w:numPr>
          <w:ilvl w:val="1"/>
          <w:numId w:val="7"/>
        </w:numPr>
        <w:rPr>
          <w:sz w:val="32"/>
          <w:szCs w:val="32"/>
        </w:rPr>
      </w:pPr>
      <w:r>
        <w:rPr>
          <w:sz w:val="32"/>
          <w:szCs w:val="32"/>
        </w:rPr>
        <w:t>Rammene for mitt prosjekt</w:t>
      </w:r>
      <w:r w:rsidR="00DA4F63" w:rsidRPr="00121E1D">
        <w:rPr>
          <w:sz w:val="32"/>
          <w:szCs w:val="32"/>
        </w:rPr>
        <w:t xml:space="preserve"> </w:t>
      </w:r>
    </w:p>
    <w:p w14:paraId="698889A3" w14:textId="6110CBB6" w:rsidR="00121E1D" w:rsidRDefault="00612C60" w:rsidP="007450BB">
      <w:pPr>
        <w:pStyle w:val="Listeavsnitt"/>
        <w:numPr>
          <w:ilvl w:val="0"/>
          <w:numId w:val="7"/>
        </w:numPr>
        <w:rPr>
          <w:sz w:val="32"/>
          <w:szCs w:val="32"/>
        </w:rPr>
      </w:pPr>
      <w:r>
        <w:rPr>
          <w:sz w:val="32"/>
          <w:szCs w:val="32"/>
        </w:rPr>
        <w:t>Beskrive hvilke teknologier jeg har tenkt til å bruke</w:t>
      </w:r>
    </w:p>
    <w:p w14:paraId="2F9379C4" w14:textId="4FC88E6B" w:rsidR="00EB0E8E" w:rsidRDefault="00612C60" w:rsidP="00EB0E8E">
      <w:pPr>
        <w:pStyle w:val="Listeavsnitt"/>
        <w:numPr>
          <w:ilvl w:val="0"/>
          <w:numId w:val="7"/>
        </w:numPr>
        <w:rPr>
          <w:sz w:val="32"/>
          <w:szCs w:val="32"/>
        </w:rPr>
      </w:pPr>
      <w:r>
        <w:rPr>
          <w:sz w:val="32"/>
          <w:szCs w:val="32"/>
        </w:rPr>
        <w:t>Beskrive hv</w:t>
      </w:r>
      <w:r w:rsidR="00DE49C5">
        <w:rPr>
          <w:sz w:val="32"/>
          <w:szCs w:val="32"/>
        </w:rPr>
        <w:t>a</w:t>
      </w:r>
      <w:r>
        <w:rPr>
          <w:sz w:val="32"/>
          <w:szCs w:val="32"/>
        </w:rPr>
        <w:t xml:space="preserve"> målgruppen er (</w:t>
      </w:r>
      <w:r w:rsidR="00EB0E8E">
        <w:rPr>
          <w:sz w:val="32"/>
          <w:szCs w:val="32"/>
        </w:rPr>
        <w:t>hvem er kunden?)</w:t>
      </w:r>
    </w:p>
    <w:p w14:paraId="61735898" w14:textId="302AEF32" w:rsidR="00A228A7" w:rsidRDefault="00A228A7" w:rsidP="00A228A7">
      <w:pPr>
        <w:pStyle w:val="Listeavsnitt"/>
        <w:numPr>
          <w:ilvl w:val="1"/>
          <w:numId w:val="7"/>
        </w:numPr>
        <w:rPr>
          <w:sz w:val="32"/>
          <w:szCs w:val="32"/>
        </w:rPr>
      </w:pPr>
      <w:r>
        <w:rPr>
          <w:sz w:val="32"/>
          <w:szCs w:val="32"/>
        </w:rPr>
        <w:t>Hvem er dette for?</w:t>
      </w:r>
    </w:p>
    <w:p w14:paraId="087489E4" w14:textId="4401B9B6" w:rsidR="003F1EB1" w:rsidRDefault="003F1EB1" w:rsidP="003F1EB1">
      <w:pPr>
        <w:pStyle w:val="Listeavsnitt"/>
        <w:numPr>
          <w:ilvl w:val="0"/>
          <w:numId w:val="7"/>
        </w:numPr>
        <w:rPr>
          <w:sz w:val="32"/>
          <w:szCs w:val="32"/>
        </w:rPr>
      </w:pPr>
      <w:r>
        <w:rPr>
          <w:sz w:val="32"/>
          <w:szCs w:val="32"/>
        </w:rPr>
        <w:t xml:space="preserve">Beskrive hvilke prosesser </w:t>
      </w:r>
      <w:r w:rsidR="00DF22FB">
        <w:rPr>
          <w:sz w:val="32"/>
          <w:szCs w:val="32"/>
        </w:rPr>
        <w:t xml:space="preserve">jeg har hatt underveis </w:t>
      </w:r>
    </w:p>
    <w:p w14:paraId="5CF98501" w14:textId="6A5F0345" w:rsidR="00F51701" w:rsidRDefault="00AA42E4" w:rsidP="00F51701">
      <w:pPr>
        <w:pStyle w:val="Listeavsnitt"/>
        <w:numPr>
          <w:ilvl w:val="1"/>
          <w:numId w:val="7"/>
        </w:numPr>
        <w:rPr>
          <w:sz w:val="32"/>
          <w:szCs w:val="32"/>
        </w:rPr>
      </w:pPr>
      <w:r>
        <w:rPr>
          <w:sz w:val="32"/>
          <w:szCs w:val="32"/>
        </w:rPr>
        <w:t xml:space="preserve">Prosessen med utviklingen </w:t>
      </w:r>
    </w:p>
    <w:p w14:paraId="1EFAB06E" w14:textId="328B6F98" w:rsidR="00DF22FB" w:rsidRDefault="00DF22FB" w:rsidP="00DF22FB">
      <w:pPr>
        <w:pStyle w:val="Listeavsnitt"/>
        <w:numPr>
          <w:ilvl w:val="1"/>
          <w:numId w:val="7"/>
        </w:numPr>
        <w:rPr>
          <w:sz w:val="32"/>
          <w:szCs w:val="32"/>
        </w:rPr>
      </w:pPr>
      <w:r>
        <w:rPr>
          <w:sz w:val="32"/>
          <w:szCs w:val="32"/>
        </w:rPr>
        <w:t>Tankesmie, idemyldring</w:t>
      </w:r>
    </w:p>
    <w:p w14:paraId="3336CAE8" w14:textId="26D568A7" w:rsidR="00DF22FB" w:rsidRDefault="00DF22FB" w:rsidP="00DF22FB">
      <w:pPr>
        <w:pStyle w:val="Listeavsnitt"/>
        <w:numPr>
          <w:ilvl w:val="1"/>
          <w:numId w:val="7"/>
        </w:numPr>
        <w:rPr>
          <w:sz w:val="32"/>
          <w:szCs w:val="32"/>
        </w:rPr>
      </w:pPr>
      <w:r>
        <w:rPr>
          <w:sz w:val="32"/>
          <w:szCs w:val="32"/>
        </w:rPr>
        <w:t>Forstå oppgaven</w:t>
      </w:r>
    </w:p>
    <w:p w14:paraId="35B0CBFE" w14:textId="1AE091CE" w:rsidR="00DF22FB" w:rsidRDefault="00DF22FB" w:rsidP="00DF22FB">
      <w:pPr>
        <w:pStyle w:val="Listeavsnitt"/>
        <w:numPr>
          <w:ilvl w:val="1"/>
          <w:numId w:val="7"/>
        </w:numPr>
        <w:rPr>
          <w:sz w:val="32"/>
          <w:szCs w:val="32"/>
        </w:rPr>
      </w:pPr>
      <w:r>
        <w:rPr>
          <w:sz w:val="32"/>
          <w:szCs w:val="32"/>
        </w:rPr>
        <w:t>Se mulighetene</w:t>
      </w:r>
    </w:p>
    <w:p w14:paraId="08BAD1ED" w14:textId="2BC797B5" w:rsidR="00DF22FB" w:rsidRDefault="00BB436A" w:rsidP="00DF22FB">
      <w:pPr>
        <w:pStyle w:val="Listeavsnitt"/>
        <w:numPr>
          <w:ilvl w:val="1"/>
          <w:numId w:val="7"/>
        </w:numPr>
        <w:rPr>
          <w:sz w:val="32"/>
          <w:szCs w:val="32"/>
        </w:rPr>
      </w:pPr>
      <w:r>
        <w:rPr>
          <w:sz w:val="32"/>
          <w:szCs w:val="32"/>
        </w:rPr>
        <w:t>Begrense meg til noe som passer til oppgaven</w:t>
      </w:r>
    </w:p>
    <w:p w14:paraId="494B99DA" w14:textId="3CF217BA" w:rsidR="00BB436A" w:rsidRDefault="00F55691" w:rsidP="00DF22FB">
      <w:pPr>
        <w:pStyle w:val="Listeavsnitt"/>
        <w:numPr>
          <w:ilvl w:val="1"/>
          <w:numId w:val="7"/>
        </w:numPr>
        <w:rPr>
          <w:sz w:val="32"/>
          <w:szCs w:val="32"/>
        </w:rPr>
      </w:pPr>
      <w:r>
        <w:rPr>
          <w:sz w:val="32"/>
          <w:szCs w:val="32"/>
        </w:rPr>
        <w:t>Lufte ideer, s</w:t>
      </w:r>
      <w:r w:rsidR="00BB436A">
        <w:rPr>
          <w:sz w:val="32"/>
          <w:szCs w:val="32"/>
        </w:rPr>
        <w:t xml:space="preserve">nakke med </w:t>
      </w:r>
      <w:r>
        <w:rPr>
          <w:sz w:val="32"/>
          <w:szCs w:val="32"/>
        </w:rPr>
        <w:t>andre (medelever)</w:t>
      </w:r>
    </w:p>
    <w:p w14:paraId="08C1EB0D" w14:textId="7A270DC7" w:rsidR="00EB0E8E" w:rsidRDefault="00EB0E8E" w:rsidP="00EB0E8E">
      <w:pPr>
        <w:pStyle w:val="Listeavsnitt"/>
        <w:numPr>
          <w:ilvl w:val="0"/>
          <w:numId w:val="7"/>
        </w:numPr>
        <w:rPr>
          <w:sz w:val="32"/>
          <w:szCs w:val="32"/>
        </w:rPr>
      </w:pPr>
      <w:r>
        <w:rPr>
          <w:sz w:val="32"/>
          <w:szCs w:val="32"/>
        </w:rPr>
        <w:t>Beskrive hvordan jeg har planlagt dette?</w:t>
      </w:r>
    </w:p>
    <w:p w14:paraId="0C57E0F3" w14:textId="44D6BDD2" w:rsidR="008545D8" w:rsidRDefault="008545D8" w:rsidP="008545D8">
      <w:pPr>
        <w:pStyle w:val="Listeavsnitt"/>
        <w:numPr>
          <w:ilvl w:val="1"/>
          <w:numId w:val="7"/>
        </w:numPr>
        <w:rPr>
          <w:sz w:val="32"/>
          <w:szCs w:val="32"/>
        </w:rPr>
      </w:pPr>
      <w:r>
        <w:rPr>
          <w:sz w:val="32"/>
          <w:szCs w:val="32"/>
        </w:rPr>
        <w:t>Tanker rundt hva som skal til</w:t>
      </w:r>
    </w:p>
    <w:p w14:paraId="171FD14A" w14:textId="57F58D24" w:rsidR="003842F6" w:rsidRDefault="003842F6" w:rsidP="003842F6">
      <w:pPr>
        <w:pStyle w:val="Listeavsnitt"/>
        <w:numPr>
          <w:ilvl w:val="0"/>
          <w:numId w:val="7"/>
        </w:numPr>
        <w:rPr>
          <w:sz w:val="32"/>
          <w:szCs w:val="32"/>
        </w:rPr>
      </w:pPr>
      <w:r>
        <w:rPr>
          <w:sz w:val="32"/>
          <w:szCs w:val="32"/>
        </w:rPr>
        <w:t>Dokumentere gjennom arbeidet på viktige punkter</w:t>
      </w:r>
    </w:p>
    <w:p w14:paraId="33B52F5A" w14:textId="7A6B35B8" w:rsidR="003842F6" w:rsidRDefault="003842F6" w:rsidP="003842F6">
      <w:pPr>
        <w:pStyle w:val="Listeavsnitt"/>
        <w:numPr>
          <w:ilvl w:val="1"/>
          <w:numId w:val="7"/>
        </w:numPr>
        <w:rPr>
          <w:sz w:val="32"/>
          <w:szCs w:val="32"/>
        </w:rPr>
      </w:pPr>
      <w:r>
        <w:rPr>
          <w:sz w:val="32"/>
          <w:szCs w:val="32"/>
        </w:rPr>
        <w:t>Notater</w:t>
      </w:r>
    </w:p>
    <w:p w14:paraId="34AEF57E" w14:textId="013F85F0" w:rsidR="003842F6" w:rsidRDefault="003842F6" w:rsidP="003842F6">
      <w:pPr>
        <w:pStyle w:val="Listeavsnitt"/>
        <w:numPr>
          <w:ilvl w:val="1"/>
          <w:numId w:val="7"/>
        </w:numPr>
        <w:rPr>
          <w:sz w:val="32"/>
          <w:szCs w:val="32"/>
        </w:rPr>
      </w:pPr>
      <w:r>
        <w:rPr>
          <w:sz w:val="32"/>
          <w:szCs w:val="32"/>
        </w:rPr>
        <w:t>Skjermbilder</w:t>
      </w:r>
    </w:p>
    <w:p w14:paraId="66356760" w14:textId="512C7F00" w:rsidR="003842F6" w:rsidRDefault="003842F6" w:rsidP="003842F6">
      <w:pPr>
        <w:pStyle w:val="Listeavsnitt"/>
        <w:numPr>
          <w:ilvl w:val="1"/>
          <w:numId w:val="7"/>
        </w:numPr>
        <w:rPr>
          <w:sz w:val="32"/>
          <w:szCs w:val="32"/>
        </w:rPr>
      </w:pPr>
      <w:r>
        <w:rPr>
          <w:sz w:val="32"/>
          <w:szCs w:val="32"/>
        </w:rPr>
        <w:t>Presentasjoner</w:t>
      </w:r>
    </w:p>
    <w:p w14:paraId="7E513BFB" w14:textId="24D67E06" w:rsidR="002A02D5" w:rsidRDefault="002A02D5" w:rsidP="007450BB">
      <w:pPr>
        <w:pStyle w:val="Listeavsnitt"/>
        <w:numPr>
          <w:ilvl w:val="0"/>
          <w:numId w:val="7"/>
        </w:numPr>
        <w:rPr>
          <w:sz w:val="32"/>
          <w:szCs w:val="32"/>
        </w:rPr>
      </w:pPr>
      <w:r>
        <w:rPr>
          <w:sz w:val="32"/>
          <w:szCs w:val="32"/>
        </w:rPr>
        <w:t xml:space="preserve">Beskrive </w:t>
      </w:r>
      <w:r w:rsidR="0098448C">
        <w:rPr>
          <w:sz w:val="32"/>
          <w:szCs w:val="32"/>
        </w:rPr>
        <w:t xml:space="preserve">hva mitt produkt skal </w:t>
      </w:r>
      <w:proofErr w:type="gramStart"/>
      <w:r w:rsidR="0098448C">
        <w:rPr>
          <w:sz w:val="32"/>
          <w:szCs w:val="32"/>
        </w:rPr>
        <w:t>bli</w:t>
      </w:r>
      <w:r w:rsidR="00C60912">
        <w:rPr>
          <w:sz w:val="32"/>
          <w:szCs w:val="32"/>
        </w:rPr>
        <w:t xml:space="preserve"> ?</w:t>
      </w:r>
      <w:proofErr w:type="gramEnd"/>
    </w:p>
    <w:p w14:paraId="424EC73F" w14:textId="656B3388" w:rsidR="00C60912" w:rsidRDefault="00C60912" w:rsidP="00C60912">
      <w:pPr>
        <w:pStyle w:val="Listeavsnitt"/>
        <w:numPr>
          <w:ilvl w:val="1"/>
          <w:numId w:val="7"/>
        </w:numPr>
        <w:rPr>
          <w:sz w:val="32"/>
          <w:szCs w:val="32"/>
        </w:rPr>
      </w:pPr>
      <w:r>
        <w:rPr>
          <w:sz w:val="32"/>
          <w:szCs w:val="32"/>
        </w:rPr>
        <w:t xml:space="preserve">Hvilken tjeneste dette er </w:t>
      </w:r>
      <w:r w:rsidR="00007D93">
        <w:rPr>
          <w:sz w:val="32"/>
          <w:szCs w:val="32"/>
        </w:rPr>
        <w:t>tenkt til å bli</w:t>
      </w:r>
    </w:p>
    <w:p w14:paraId="795AE056" w14:textId="44147F8D" w:rsidR="002C2068" w:rsidRDefault="002C2068" w:rsidP="003C0D7F">
      <w:pPr>
        <w:rPr>
          <w:sz w:val="32"/>
          <w:szCs w:val="32"/>
        </w:rPr>
      </w:pPr>
    </w:p>
    <w:p w14:paraId="2EC6AE8B" w14:textId="6924EB7E" w:rsidR="002C2068" w:rsidRDefault="0047568F" w:rsidP="002C2068">
      <w:pPr>
        <w:pStyle w:val="Listeavsnitt"/>
        <w:numPr>
          <w:ilvl w:val="0"/>
          <w:numId w:val="7"/>
        </w:numPr>
        <w:rPr>
          <w:sz w:val="32"/>
          <w:szCs w:val="32"/>
        </w:rPr>
      </w:pPr>
      <w:r>
        <w:rPr>
          <w:sz w:val="32"/>
          <w:szCs w:val="32"/>
        </w:rPr>
        <w:t>Beskrive f</w:t>
      </w:r>
      <w:r w:rsidR="002C2068">
        <w:rPr>
          <w:sz w:val="32"/>
          <w:szCs w:val="32"/>
        </w:rPr>
        <w:t xml:space="preserve">orberedelser for å </w:t>
      </w:r>
      <w:r>
        <w:rPr>
          <w:sz w:val="32"/>
          <w:szCs w:val="32"/>
        </w:rPr>
        <w:t xml:space="preserve">lage </w:t>
      </w:r>
      <w:r w:rsidR="00056EBF">
        <w:rPr>
          <w:sz w:val="32"/>
          <w:szCs w:val="32"/>
        </w:rPr>
        <w:t>prosjektet</w:t>
      </w:r>
    </w:p>
    <w:p w14:paraId="5D2B5EB5" w14:textId="60A2B601" w:rsidR="008B52F7" w:rsidRDefault="007A2D0C" w:rsidP="008B52F7">
      <w:pPr>
        <w:pStyle w:val="Listeavsnitt"/>
        <w:numPr>
          <w:ilvl w:val="0"/>
          <w:numId w:val="7"/>
        </w:numPr>
        <w:rPr>
          <w:sz w:val="32"/>
          <w:szCs w:val="32"/>
        </w:rPr>
      </w:pPr>
      <w:r>
        <w:rPr>
          <w:sz w:val="32"/>
          <w:szCs w:val="32"/>
        </w:rPr>
        <w:t>Forberede hva jeg skal kunne vise, demonstrere</w:t>
      </w:r>
      <w:r w:rsidR="008B52F7">
        <w:rPr>
          <w:sz w:val="32"/>
          <w:szCs w:val="32"/>
        </w:rPr>
        <w:t xml:space="preserve"> løsningen/app/sys eller hva det blir</w:t>
      </w:r>
    </w:p>
    <w:p w14:paraId="154265DA" w14:textId="55948D3A" w:rsidR="00056500" w:rsidRPr="00056500" w:rsidRDefault="00056500" w:rsidP="00056500">
      <w:pPr>
        <w:pStyle w:val="Listeavsnitt"/>
        <w:rPr>
          <w:sz w:val="32"/>
          <w:szCs w:val="32"/>
        </w:rPr>
      </w:pPr>
    </w:p>
    <w:p w14:paraId="439E537F" w14:textId="7EC0B7CE" w:rsidR="00CD7972" w:rsidRDefault="00CD7972" w:rsidP="008B52F7">
      <w:pPr>
        <w:pStyle w:val="Listeavsnitt"/>
        <w:numPr>
          <w:ilvl w:val="0"/>
          <w:numId w:val="7"/>
        </w:numPr>
        <w:rPr>
          <w:sz w:val="32"/>
          <w:szCs w:val="32"/>
        </w:rPr>
      </w:pPr>
      <w:r>
        <w:rPr>
          <w:sz w:val="32"/>
          <w:szCs w:val="32"/>
        </w:rPr>
        <w:t>Forberede meg på en samtale</w:t>
      </w:r>
      <w:r w:rsidR="00E071BD">
        <w:rPr>
          <w:sz w:val="32"/>
          <w:szCs w:val="32"/>
        </w:rPr>
        <w:t xml:space="preserve"> for </w:t>
      </w:r>
      <w:proofErr w:type="gramStart"/>
      <w:r w:rsidR="00E071BD">
        <w:rPr>
          <w:sz w:val="32"/>
          <w:szCs w:val="32"/>
        </w:rPr>
        <w:t>å :</w:t>
      </w:r>
      <w:proofErr w:type="gramEnd"/>
      <w:r w:rsidR="00E071BD">
        <w:rPr>
          <w:sz w:val="32"/>
          <w:szCs w:val="32"/>
        </w:rPr>
        <w:t xml:space="preserve"> </w:t>
      </w:r>
    </w:p>
    <w:p w14:paraId="2D366C95" w14:textId="523846BE" w:rsidR="00CD7972" w:rsidRDefault="00AA78EB" w:rsidP="00CD7972">
      <w:pPr>
        <w:pStyle w:val="Listeavsnitt"/>
        <w:numPr>
          <w:ilvl w:val="1"/>
          <w:numId w:val="7"/>
        </w:numPr>
        <w:rPr>
          <w:sz w:val="32"/>
          <w:szCs w:val="32"/>
        </w:rPr>
      </w:pPr>
      <w:r>
        <w:rPr>
          <w:sz w:val="32"/>
          <w:szCs w:val="32"/>
        </w:rPr>
        <w:t>Fortelle om valgene (begrunne) jeg ha</w:t>
      </w:r>
      <w:r w:rsidR="00E071BD">
        <w:rPr>
          <w:sz w:val="32"/>
          <w:szCs w:val="32"/>
        </w:rPr>
        <w:t>r</w:t>
      </w:r>
      <w:r>
        <w:rPr>
          <w:sz w:val="32"/>
          <w:szCs w:val="32"/>
        </w:rPr>
        <w:t xml:space="preserve"> gjort</w:t>
      </w:r>
    </w:p>
    <w:p w14:paraId="3CA59200" w14:textId="208DB6DD" w:rsidR="00AA78EB" w:rsidRDefault="00071B37" w:rsidP="00CD7972">
      <w:pPr>
        <w:pStyle w:val="Listeavsnitt"/>
        <w:numPr>
          <w:ilvl w:val="1"/>
          <w:numId w:val="7"/>
        </w:numPr>
        <w:rPr>
          <w:sz w:val="32"/>
          <w:szCs w:val="32"/>
        </w:rPr>
      </w:pPr>
      <w:r>
        <w:rPr>
          <w:sz w:val="32"/>
          <w:szCs w:val="32"/>
        </w:rPr>
        <w:t>Evaluere eget arbeid</w:t>
      </w:r>
      <w:r w:rsidR="00E071BD">
        <w:rPr>
          <w:sz w:val="32"/>
          <w:szCs w:val="32"/>
        </w:rPr>
        <w:t xml:space="preserve"> (</w:t>
      </w:r>
      <w:proofErr w:type="spellStart"/>
      <w:r w:rsidR="00E071BD">
        <w:rPr>
          <w:sz w:val="32"/>
          <w:szCs w:val="32"/>
        </w:rPr>
        <w:t>egenvurdere</w:t>
      </w:r>
      <w:proofErr w:type="spellEnd"/>
      <w:r w:rsidR="00E071BD">
        <w:rPr>
          <w:sz w:val="32"/>
          <w:szCs w:val="32"/>
        </w:rPr>
        <w:t xml:space="preserve">) </w:t>
      </w:r>
    </w:p>
    <w:p w14:paraId="42C702DF" w14:textId="4EC54681" w:rsidR="00E071BD" w:rsidRDefault="00BB138C" w:rsidP="00CD7972">
      <w:pPr>
        <w:pStyle w:val="Listeavsnitt"/>
        <w:numPr>
          <w:ilvl w:val="1"/>
          <w:numId w:val="7"/>
        </w:numPr>
        <w:rPr>
          <w:sz w:val="32"/>
          <w:szCs w:val="32"/>
        </w:rPr>
      </w:pPr>
      <w:r>
        <w:rPr>
          <w:sz w:val="32"/>
          <w:szCs w:val="32"/>
        </w:rPr>
        <w:t>Vise alternative (flere) mulige løsninger</w:t>
      </w:r>
    </w:p>
    <w:p w14:paraId="1BFD6EE2" w14:textId="2E7B34C2" w:rsidR="00BB138C" w:rsidRDefault="00BB138C" w:rsidP="00BB138C">
      <w:pPr>
        <w:pStyle w:val="Listeavsnitt"/>
        <w:numPr>
          <w:ilvl w:val="1"/>
          <w:numId w:val="7"/>
        </w:numPr>
        <w:rPr>
          <w:sz w:val="32"/>
          <w:szCs w:val="32"/>
        </w:rPr>
      </w:pPr>
      <w:r>
        <w:rPr>
          <w:sz w:val="32"/>
          <w:szCs w:val="32"/>
        </w:rPr>
        <w:t>Vise frem løsningen jeg går for</w:t>
      </w:r>
    </w:p>
    <w:p w14:paraId="72603653" w14:textId="24163171" w:rsidR="00BB138C" w:rsidRDefault="000C6B95" w:rsidP="00BB138C">
      <w:pPr>
        <w:pStyle w:val="Listeavsnitt"/>
        <w:numPr>
          <w:ilvl w:val="1"/>
          <w:numId w:val="7"/>
        </w:numPr>
        <w:rPr>
          <w:sz w:val="32"/>
          <w:szCs w:val="32"/>
        </w:rPr>
      </w:pPr>
      <w:r>
        <w:rPr>
          <w:sz w:val="32"/>
          <w:szCs w:val="32"/>
        </w:rPr>
        <w:t xml:space="preserve">Diskutere prosessen (veien til) løsningen </w:t>
      </w:r>
    </w:p>
    <w:p w14:paraId="25787274" w14:textId="77777777" w:rsidR="000C6B95" w:rsidRPr="00BB138C" w:rsidRDefault="000C6B95" w:rsidP="000C6B95">
      <w:pPr>
        <w:pStyle w:val="Listeavsnitt"/>
        <w:numPr>
          <w:ilvl w:val="0"/>
          <w:numId w:val="7"/>
        </w:numPr>
        <w:rPr>
          <w:sz w:val="32"/>
          <w:szCs w:val="32"/>
        </w:rPr>
      </w:pPr>
    </w:p>
    <w:sectPr w:rsidR="000C6B95" w:rsidRPr="00BB138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EF60F" w14:textId="77777777" w:rsidR="00F63E87" w:rsidRDefault="00F63E87" w:rsidP="00113A14">
      <w:r>
        <w:separator/>
      </w:r>
    </w:p>
  </w:endnote>
  <w:endnote w:type="continuationSeparator" w:id="0">
    <w:p w14:paraId="75049AB3" w14:textId="77777777" w:rsidR="00F63E87" w:rsidRDefault="00F63E87" w:rsidP="00113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14CB1" w14:textId="77777777" w:rsidR="00F63E87" w:rsidRDefault="00F63E87" w:rsidP="00113A14">
      <w:r>
        <w:separator/>
      </w:r>
    </w:p>
  </w:footnote>
  <w:footnote w:type="continuationSeparator" w:id="0">
    <w:p w14:paraId="5763C821" w14:textId="77777777" w:rsidR="00F63E87" w:rsidRDefault="00F63E87" w:rsidP="00113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24889" w14:textId="2C0E740C" w:rsidR="00113A14" w:rsidRDefault="00113A14">
    <w:pPr>
      <w:pStyle w:val="Topptekst"/>
    </w:pPr>
    <w:r>
      <w:t xml:space="preserve">Håkon M. </w:t>
    </w:r>
    <w:proofErr w:type="spellStart"/>
    <w:r>
      <w:t>Schärer</w:t>
    </w:r>
    <w:proofErr w:type="spellEnd"/>
    <w:r>
      <w:tab/>
      <w:t>1IM</w:t>
    </w:r>
    <w:r>
      <w:tab/>
      <w:t>26.04.2023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625D3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A260C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051536D"/>
    <w:multiLevelType w:val="hybridMultilevel"/>
    <w:tmpl w:val="9CA845D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1FF2F39"/>
    <w:multiLevelType w:val="hybridMultilevel"/>
    <w:tmpl w:val="4C921014"/>
    <w:lvl w:ilvl="0" w:tplc="5E4E494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2DC633A"/>
    <w:multiLevelType w:val="hybridMultilevel"/>
    <w:tmpl w:val="C26E75D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44A58A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F4759CC"/>
    <w:multiLevelType w:val="hybridMultilevel"/>
    <w:tmpl w:val="5628983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2945DC7"/>
    <w:multiLevelType w:val="hybridMultilevel"/>
    <w:tmpl w:val="5A0C11A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516728450">
    <w:abstractNumId w:val="1"/>
  </w:num>
  <w:num w:numId="2" w16cid:durableId="2037805751">
    <w:abstractNumId w:val="5"/>
  </w:num>
  <w:num w:numId="3" w16cid:durableId="362678225">
    <w:abstractNumId w:val="0"/>
  </w:num>
  <w:num w:numId="4" w16cid:durableId="1520044974">
    <w:abstractNumId w:val="7"/>
  </w:num>
  <w:num w:numId="5" w16cid:durableId="365638817">
    <w:abstractNumId w:val="2"/>
  </w:num>
  <w:num w:numId="6" w16cid:durableId="211767956">
    <w:abstractNumId w:val="6"/>
  </w:num>
  <w:num w:numId="7" w16cid:durableId="588852210">
    <w:abstractNumId w:val="3"/>
  </w:num>
  <w:num w:numId="8" w16cid:durableId="19470770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A14"/>
    <w:rsid w:val="00007D93"/>
    <w:rsid w:val="00056500"/>
    <w:rsid w:val="00056EBF"/>
    <w:rsid w:val="000622B9"/>
    <w:rsid w:val="00071B37"/>
    <w:rsid w:val="000C6B95"/>
    <w:rsid w:val="000F6147"/>
    <w:rsid w:val="00113A14"/>
    <w:rsid w:val="00121E1D"/>
    <w:rsid w:val="00123C3F"/>
    <w:rsid w:val="00175BAA"/>
    <w:rsid w:val="001815F0"/>
    <w:rsid w:val="001F5E0F"/>
    <w:rsid w:val="002A02D5"/>
    <w:rsid w:val="002B0B1D"/>
    <w:rsid w:val="002C2068"/>
    <w:rsid w:val="002C3C7A"/>
    <w:rsid w:val="002C6649"/>
    <w:rsid w:val="002D388A"/>
    <w:rsid w:val="00317A87"/>
    <w:rsid w:val="00350C08"/>
    <w:rsid w:val="00373613"/>
    <w:rsid w:val="003842F6"/>
    <w:rsid w:val="003A4676"/>
    <w:rsid w:val="003C0D7F"/>
    <w:rsid w:val="003F1EB1"/>
    <w:rsid w:val="003F60BA"/>
    <w:rsid w:val="00404C21"/>
    <w:rsid w:val="0041234F"/>
    <w:rsid w:val="0042492A"/>
    <w:rsid w:val="00443964"/>
    <w:rsid w:val="0044670F"/>
    <w:rsid w:val="004719A8"/>
    <w:rsid w:val="0047568F"/>
    <w:rsid w:val="0057456B"/>
    <w:rsid w:val="005D01A4"/>
    <w:rsid w:val="00612C60"/>
    <w:rsid w:val="0066082E"/>
    <w:rsid w:val="006713D2"/>
    <w:rsid w:val="006978ED"/>
    <w:rsid w:val="006C4B21"/>
    <w:rsid w:val="007265F4"/>
    <w:rsid w:val="007450BB"/>
    <w:rsid w:val="00793E18"/>
    <w:rsid w:val="007A2D0C"/>
    <w:rsid w:val="007E4BE4"/>
    <w:rsid w:val="00814775"/>
    <w:rsid w:val="008207F3"/>
    <w:rsid w:val="00837D67"/>
    <w:rsid w:val="008545D8"/>
    <w:rsid w:val="008625F1"/>
    <w:rsid w:val="008A009B"/>
    <w:rsid w:val="008B52F7"/>
    <w:rsid w:val="00903B7B"/>
    <w:rsid w:val="00962276"/>
    <w:rsid w:val="0098448C"/>
    <w:rsid w:val="009D3BE4"/>
    <w:rsid w:val="009E2292"/>
    <w:rsid w:val="00A228A7"/>
    <w:rsid w:val="00A360B3"/>
    <w:rsid w:val="00AA42E4"/>
    <w:rsid w:val="00AA78EB"/>
    <w:rsid w:val="00AB2455"/>
    <w:rsid w:val="00AD4490"/>
    <w:rsid w:val="00AE37CF"/>
    <w:rsid w:val="00B224A9"/>
    <w:rsid w:val="00B53767"/>
    <w:rsid w:val="00B660D4"/>
    <w:rsid w:val="00BB138C"/>
    <w:rsid w:val="00BB436A"/>
    <w:rsid w:val="00C40746"/>
    <w:rsid w:val="00C519FC"/>
    <w:rsid w:val="00C60912"/>
    <w:rsid w:val="00CD3A0C"/>
    <w:rsid w:val="00CD7972"/>
    <w:rsid w:val="00D043DE"/>
    <w:rsid w:val="00D5717D"/>
    <w:rsid w:val="00D617E9"/>
    <w:rsid w:val="00D6626B"/>
    <w:rsid w:val="00DA0AE2"/>
    <w:rsid w:val="00DA4F63"/>
    <w:rsid w:val="00DE49C5"/>
    <w:rsid w:val="00DF22FB"/>
    <w:rsid w:val="00DF5688"/>
    <w:rsid w:val="00E071BD"/>
    <w:rsid w:val="00E80BE8"/>
    <w:rsid w:val="00EB0E8E"/>
    <w:rsid w:val="00F51701"/>
    <w:rsid w:val="00F519C7"/>
    <w:rsid w:val="00F55691"/>
    <w:rsid w:val="00F63E87"/>
    <w:rsid w:val="00FB086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237076A"/>
  <w15:chartTrackingRefBased/>
  <w15:docId w15:val="{B09C3EB3-81C2-B34C-A111-DD43793A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3A14"/>
    <w:pPr>
      <w:tabs>
        <w:tab w:val="center" w:pos="4536"/>
        <w:tab w:val="right" w:pos="9072"/>
      </w:tabs>
    </w:pPr>
  </w:style>
  <w:style w:type="character" w:customStyle="1" w:styleId="TopptekstTegn">
    <w:name w:val="Topptekst Tegn"/>
    <w:basedOn w:val="Standardskriftforavsnitt"/>
    <w:link w:val="Topptekst"/>
    <w:uiPriority w:val="99"/>
    <w:rsid w:val="00113A14"/>
  </w:style>
  <w:style w:type="paragraph" w:styleId="Bunntekst">
    <w:name w:val="footer"/>
    <w:basedOn w:val="Normal"/>
    <w:link w:val="BunntekstTegn"/>
    <w:uiPriority w:val="99"/>
    <w:unhideWhenUsed/>
    <w:rsid w:val="00113A14"/>
    <w:pPr>
      <w:tabs>
        <w:tab w:val="center" w:pos="4536"/>
        <w:tab w:val="right" w:pos="9072"/>
      </w:tabs>
    </w:pPr>
  </w:style>
  <w:style w:type="character" w:customStyle="1" w:styleId="BunntekstTegn">
    <w:name w:val="Bunntekst Tegn"/>
    <w:basedOn w:val="Standardskriftforavsnitt"/>
    <w:link w:val="Bunntekst"/>
    <w:uiPriority w:val="99"/>
    <w:rsid w:val="00113A14"/>
  </w:style>
  <w:style w:type="paragraph" w:customStyle="1" w:styleId="Default">
    <w:name w:val="Default"/>
    <w:rsid w:val="00113A14"/>
    <w:pPr>
      <w:autoSpaceDE w:val="0"/>
      <w:autoSpaceDN w:val="0"/>
      <w:adjustRightInd w:val="0"/>
    </w:pPr>
    <w:rPr>
      <w:rFonts w:ascii="Arial" w:hAnsi="Arial" w:cs="Arial"/>
      <w:color w:val="000000"/>
      <w:kern w:val="0"/>
    </w:rPr>
  </w:style>
  <w:style w:type="paragraph" w:styleId="Listeavsnitt">
    <w:name w:val="List Paragraph"/>
    <w:basedOn w:val="Normal"/>
    <w:uiPriority w:val="34"/>
    <w:qFormat/>
    <w:rsid w:val="00443964"/>
    <w:pPr>
      <w:ind w:left="720"/>
      <w:contextualSpacing/>
    </w:pPr>
  </w:style>
  <w:style w:type="table" w:styleId="Tabellrutenett">
    <w:name w:val="Table Grid"/>
    <w:basedOn w:val="Vanligtabell"/>
    <w:uiPriority w:val="39"/>
    <w:rsid w:val="009E22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1226</Words>
  <Characters>6498</Characters>
  <Application>Microsoft Office Word</Application>
  <DocSecurity>0</DocSecurity>
  <Lines>54</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Håkon Martinius Schärer</dc:creator>
  <cp:keywords/>
  <dc:description/>
  <cp:lastModifiedBy>Håkon Martinius Schärer</cp:lastModifiedBy>
  <cp:revision>2</cp:revision>
  <dcterms:created xsi:type="dcterms:W3CDTF">2023-04-28T11:46:00Z</dcterms:created>
  <dcterms:modified xsi:type="dcterms:W3CDTF">2023-04-28T11:46:00Z</dcterms:modified>
</cp:coreProperties>
</file>