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D72" w:rsidRPr="009E325C" w:rsidRDefault="00E67D72" w:rsidP="00491E9D">
      <w:pPr>
        <w:jc w:val="both"/>
        <w:rPr>
          <w:rFonts w:cstheme="minorHAnsi"/>
          <w:b/>
          <w:sz w:val="24"/>
          <w:szCs w:val="24"/>
        </w:rPr>
      </w:pPr>
      <w:r w:rsidRPr="009E325C">
        <w:rPr>
          <w:rFonts w:cstheme="minorHAnsi"/>
          <w:b/>
          <w:sz w:val="24"/>
          <w:szCs w:val="24"/>
        </w:rPr>
        <w:t>Roadmap để tạo 1 công ty và bắt đầu kinh doanh</w:t>
      </w:r>
    </w:p>
    <w:p w:rsidR="00E67D72" w:rsidRDefault="00E67D72" w:rsidP="00491E9D">
      <w:pPr>
        <w:pStyle w:val="ListParagraph"/>
        <w:numPr>
          <w:ilvl w:val="0"/>
          <w:numId w:val="3"/>
        </w:numPr>
        <w:tabs>
          <w:tab w:val="left" w:pos="720"/>
        </w:tabs>
        <w:ind w:left="0" w:firstLine="0"/>
        <w:jc w:val="both"/>
        <w:rPr>
          <w:rFonts w:eastAsia="Times New Roman" w:cstheme="minorHAnsi"/>
          <w:sz w:val="24"/>
          <w:szCs w:val="24"/>
        </w:rPr>
      </w:pPr>
      <w:r w:rsidRPr="009E325C">
        <w:rPr>
          <w:rFonts w:eastAsia="Times New Roman" w:cstheme="minorHAnsi"/>
          <w:sz w:val="24"/>
          <w:szCs w:val="24"/>
        </w:rPr>
        <w:t>Chọn sản phẩm, theo nhiều cách khác nhau, cả dùng "cơm" cả dùng Tools, cách nhận biết supplier tốt xấu và cách chốt kèo chi hiệu quả. Cách định giá và nhìn nhận tiềm năng sản phẩm và phát triển.</w:t>
      </w:r>
    </w:p>
    <w:p w:rsidR="00B33FC7" w:rsidRDefault="00B33FC7" w:rsidP="00B33FC7">
      <w:pPr>
        <w:pStyle w:val="ListParagraph"/>
        <w:numPr>
          <w:ilvl w:val="1"/>
          <w:numId w:val="3"/>
        </w:numPr>
        <w:tabs>
          <w:tab w:val="left" w:pos="720"/>
        </w:tabs>
        <w:jc w:val="both"/>
        <w:rPr>
          <w:rFonts w:eastAsia="Times New Roman" w:cstheme="minorHAnsi"/>
          <w:sz w:val="24"/>
          <w:szCs w:val="24"/>
        </w:rPr>
      </w:pPr>
      <w:r>
        <w:rPr>
          <w:rFonts w:eastAsia="Times New Roman" w:cstheme="minorHAnsi"/>
          <w:sz w:val="24"/>
          <w:szCs w:val="24"/>
        </w:rPr>
        <w:t>Tools: Minea</w:t>
      </w:r>
    </w:p>
    <w:p w:rsidR="00B33FC7" w:rsidRDefault="00B33FC7" w:rsidP="00B33FC7">
      <w:pPr>
        <w:pStyle w:val="ListParagraph"/>
        <w:numPr>
          <w:ilvl w:val="1"/>
          <w:numId w:val="3"/>
        </w:numPr>
        <w:tabs>
          <w:tab w:val="left" w:pos="720"/>
        </w:tabs>
        <w:jc w:val="both"/>
        <w:rPr>
          <w:rFonts w:eastAsia="Times New Roman" w:cstheme="minorHAnsi"/>
          <w:sz w:val="24"/>
          <w:szCs w:val="24"/>
        </w:rPr>
      </w:pPr>
      <w:r>
        <w:rPr>
          <w:rFonts w:eastAsia="Times New Roman" w:cstheme="minorHAnsi"/>
          <w:sz w:val="24"/>
          <w:szCs w:val="24"/>
        </w:rPr>
        <w:t>Cơm: Tìm trên AliExpress, tiktok mademebuyit, nghiên cứu thị trường xem các shop đang bán giá thế nào =&gt; Cosplay</w:t>
      </w:r>
      <w:r w:rsidR="001F3007">
        <w:rPr>
          <w:rFonts w:eastAsia="Times New Roman" w:cstheme="minorHAnsi"/>
          <w:sz w:val="24"/>
          <w:szCs w:val="24"/>
        </w:rPr>
        <w:t xml:space="preserve">  </w:t>
      </w:r>
    </w:p>
    <w:p w:rsidR="00F93AD3" w:rsidRPr="009E325C" w:rsidRDefault="00F93AD3" w:rsidP="00B33FC7">
      <w:pPr>
        <w:pStyle w:val="ListParagraph"/>
        <w:numPr>
          <w:ilvl w:val="1"/>
          <w:numId w:val="3"/>
        </w:numPr>
        <w:tabs>
          <w:tab w:val="left" w:pos="720"/>
        </w:tabs>
        <w:jc w:val="both"/>
        <w:rPr>
          <w:rFonts w:eastAsia="Times New Roman" w:cstheme="minorHAnsi"/>
          <w:sz w:val="24"/>
          <w:szCs w:val="24"/>
        </w:rPr>
      </w:pPr>
      <w:r>
        <w:rPr>
          <w:rFonts w:eastAsia="Times New Roman" w:cstheme="minorHAnsi"/>
          <w:sz w:val="24"/>
          <w:szCs w:val="24"/>
        </w:rPr>
        <w:t>Droppoint.site =&gt; check các ads đang viral =&gt; Học cách edit video</w:t>
      </w:r>
      <w:r w:rsidR="001E25CA">
        <w:rPr>
          <w:rFonts w:eastAsia="Times New Roman" w:cstheme="minorHAnsi"/>
          <w:sz w:val="24"/>
          <w:szCs w:val="24"/>
        </w:rPr>
        <w:t xml:space="preserve">ff  </w:t>
      </w:r>
    </w:p>
    <w:p w:rsidR="00E67D72" w:rsidRPr="009E325C" w:rsidRDefault="00E67D72" w:rsidP="00491E9D">
      <w:pPr>
        <w:pStyle w:val="ListParagraph"/>
        <w:numPr>
          <w:ilvl w:val="0"/>
          <w:numId w:val="3"/>
        </w:numPr>
        <w:ind w:left="0" w:firstLine="0"/>
        <w:jc w:val="both"/>
        <w:rPr>
          <w:rFonts w:eastAsia="Times New Roman" w:cstheme="minorHAnsi"/>
          <w:sz w:val="24"/>
          <w:szCs w:val="24"/>
        </w:rPr>
      </w:pPr>
      <w:r w:rsidRPr="009E325C">
        <w:rPr>
          <w:rFonts w:eastAsia="Times New Roman" w:cstheme="minorHAnsi"/>
          <w:sz w:val="24"/>
          <w:szCs w:val="24"/>
        </w:rPr>
        <w:t>Cách làm Store Shopify đẹp và sạch sẽ. Cách xây dựng "Thương hiệu" cho Store.</w:t>
      </w:r>
    </w:p>
    <w:p w:rsidR="00E67D72" w:rsidRPr="009E325C" w:rsidRDefault="00E67D72" w:rsidP="00491E9D">
      <w:pPr>
        <w:pStyle w:val="ListParagraph"/>
        <w:ind w:left="0"/>
        <w:jc w:val="both"/>
        <w:rPr>
          <w:rFonts w:eastAsia="Times New Roman" w:cstheme="minorHAnsi"/>
          <w:sz w:val="24"/>
          <w:szCs w:val="24"/>
        </w:rPr>
      </w:pPr>
      <w:r w:rsidRPr="009E325C">
        <w:rPr>
          <w:rFonts w:eastAsia="Times New Roman" w:cstheme="minorHAnsi"/>
          <w:sz w:val="24"/>
          <w:szCs w:val="24"/>
        </w:rPr>
        <w:t>*Thêm: Edit và cắt ghép, xóa phông ảnh cơ bản. Có khuôn cho mọi thứ gọn gàng hợp lí từ những cái nhỏ nhất như Policy. Không yêu cầu Tiếng Anh</w:t>
      </w:r>
    </w:p>
    <w:p w:rsidR="00E67D72" w:rsidRPr="009E325C" w:rsidRDefault="00E67D72" w:rsidP="00491E9D">
      <w:pPr>
        <w:pStyle w:val="ListParagraph"/>
        <w:numPr>
          <w:ilvl w:val="0"/>
          <w:numId w:val="3"/>
        </w:numPr>
        <w:ind w:left="0" w:firstLine="0"/>
        <w:jc w:val="both"/>
        <w:rPr>
          <w:rFonts w:eastAsia="Times New Roman" w:cstheme="minorHAnsi"/>
          <w:sz w:val="24"/>
          <w:szCs w:val="24"/>
        </w:rPr>
      </w:pPr>
      <w:r w:rsidRPr="009E325C">
        <w:rPr>
          <w:rFonts w:eastAsia="Times New Roman" w:cstheme="minorHAnsi"/>
          <w:sz w:val="24"/>
          <w:szCs w:val="24"/>
        </w:rPr>
        <w:t>Làm Content Video và Ảnh. Hướng dẫn sử dụng phần mềm edit clip, form chuẩn của 1 content hay, phân tích tính năng của sản phẩm, các phân đoạn nhảy cảnh, tạo điểm nhấn cho selling point,...</w:t>
      </w:r>
    </w:p>
    <w:p w:rsidR="00E67D72" w:rsidRPr="009E325C" w:rsidRDefault="00E67D72" w:rsidP="00491E9D">
      <w:pPr>
        <w:pStyle w:val="ListParagraph"/>
        <w:ind w:left="0"/>
        <w:jc w:val="both"/>
        <w:rPr>
          <w:rFonts w:eastAsia="Times New Roman" w:cstheme="minorHAnsi"/>
          <w:sz w:val="24"/>
          <w:szCs w:val="24"/>
        </w:rPr>
      </w:pPr>
      <w:r w:rsidRPr="009E325C">
        <w:rPr>
          <w:rFonts w:eastAsia="Times New Roman" w:cstheme="minorHAnsi"/>
          <w:sz w:val="24"/>
          <w:szCs w:val="24"/>
        </w:rPr>
        <w:t>*Thêm: Sẽ có 1 buổi phân tích clip WIN và danh sách các clip mẫu để học tập kèm theo file edit để có thể luyện tập theo dễ dàng.</w:t>
      </w:r>
    </w:p>
    <w:p w:rsidR="00E67D72" w:rsidRPr="009E325C" w:rsidRDefault="00E67D72" w:rsidP="00491E9D">
      <w:pPr>
        <w:pStyle w:val="ListParagraph"/>
        <w:numPr>
          <w:ilvl w:val="0"/>
          <w:numId w:val="3"/>
        </w:numPr>
        <w:ind w:left="0" w:firstLine="0"/>
        <w:jc w:val="both"/>
        <w:rPr>
          <w:rFonts w:eastAsia="Times New Roman" w:cstheme="minorHAnsi"/>
          <w:sz w:val="24"/>
          <w:szCs w:val="24"/>
        </w:rPr>
      </w:pPr>
      <w:r w:rsidRPr="009E325C">
        <w:rPr>
          <w:rFonts w:eastAsia="Times New Roman" w:cstheme="minorHAnsi"/>
          <w:sz w:val="24"/>
          <w:szCs w:val="24"/>
        </w:rPr>
        <w:t>Chạy Ads (Cả Facebook và Instagram):</w:t>
      </w:r>
    </w:p>
    <w:p w:rsidR="00E67D72" w:rsidRPr="009E325C" w:rsidRDefault="00E67D72" w:rsidP="00491E9D">
      <w:pPr>
        <w:pStyle w:val="ListParagraph"/>
        <w:numPr>
          <w:ilvl w:val="1"/>
          <w:numId w:val="3"/>
        </w:numPr>
        <w:ind w:left="0" w:firstLine="0"/>
        <w:jc w:val="both"/>
        <w:rPr>
          <w:rFonts w:eastAsia="Times New Roman" w:cstheme="minorHAnsi"/>
          <w:sz w:val="24"/>
          <w:szCs w:val="24"/>
        </w:rPr>
      </w:pPr>
      <w:r w:rsidRPr="009E325C">
        <w:rPr>
          <w:rFonts w:eastAsia="Times New Roman" w:cstheme="minorHAnsi"/>
          <w:sz w:val="24"/>
          <w:szCs w:val="24"/>
        </w:rPr>
        <w:t>Tất cả các kiểu Post Ads và Cách tạo.</w:t>
      </w:r>
    </w:p>
    <w:p w:rsidR="00E67D72" w:rsidRPr="009E325C" w:rsidRDefault="00E67D72" w:rsidP="00491E9D">
      <w:pPr>
        <w:pStyle w:val="ListParagraph"/>
        <w:numPr>
          <w:ilvl w:val="1"/>
          <w:numId w:val="3"/>
        </w:numPr>
        <w:ind w:left="0" w:firstLine="0"/>
        <w:jc w:val="both"/>
        <w:rPr>
          <w:rFonts w:eastAsia="Times New Roman" w:cstheme="minorHAnsi"/>
          <w:sz w:val="24"/>
          <w:szCs w:val="24"/>
        </w:rPr>
      </w:pPr>
      <w:r w:rsidRPr="009E325C">
        <w:rPr>
          <w:rFonts w:eastAsia="Times New Roman" w:cstheme="minorHAnsi"/>
          <w:sz w:val="24"/>
          <w:szCs w:val="24"/>
        </w:rPr>
        <w:t>Cách phân tích thông số, nhìn ra lỗi sai và phát triển.</w:t>
      </w:r>
    </w:p>
    <w:p w:rsidR="00E67D72" w:rsidRPr="009E325C" w:rsidRDefault="00E67D72" w:rsidP="00491E9D">
      <w:pPr>
        <w:pStyle w:val="ListParagraph"/>
        <w:numPr>
          <w:ilvl w:val="1"/>
          <w:numId w:val="3"/>
        </w:numPr>
        <w:ind w:left="0" w:firstLine="0"/>
        <w:jc w:val="both"/>
        <w:rPr>
          <w:rFonts w:eastAsia="Times New Roman" w:cstheme="minorHAnsi"/>
          <w:sz w:val="24"/>
          <w:szCs w:val="24"/>
        </w:rPr>
      </w:pPr>
      <w:r w:rsidRPr="009E325C">
        <w:rPr>
          <w:rFonts w:eastAsia="Times New Roman" w:cstheme="minorHAnsi"/>
          <w:sz w:val="24"/>
          <w:szCs w:val="24"/>
        </w:rPr>
        <w:t>Cách tạo, mục đích và bản chất của tất cả các Loại Ads (Retarget, Lookalike,...)</w:t>
      </w:r>
    </w:p>
    <w:p w:rsidR="00E67D72" w:rsidRPr="009E325C" w:rsidRDefault="00E67D72" w:rsidP="00491E9D">
      <w:pPr>
        <w:pStyle w:val="ListParagraph"/>
        <w:numPr>
          <w:ilvl w:val="1"/>
          <w:numId w:val="3"/>
        </w:numPr>
        <w:ind w:left="0" w:firstLine="0"/>
        <w:jc w:val="both"/>
        <w:rPr>
          <w:rFonts w:eastAsia="Times New Roman" w:cstheme="minorHAnsi"/>
          <w:sz w:val="24"/>
          <w:szCs w:val="24"/>
        </w:rPr>
      </w:pPr>
      <w:r w:rsidRPr="009E325C">
        <w:rPr>
          <w:rFonts w:eastAsia="Times New Roman" w:cstheme="minorHAnsi"/>
          <w:sz w:val="24"/>
          <w:szCs w:val="24"/>
        </w:rPr>
        <w:t>Cách chọn Target hợp lí và test hiệu quả.</w:t>
      </w:r>
    </w:p>
    <w:p w:rsidR="00E67D72" w:rsidRPr="009E325C" w:rsidRDefault="00E67D72" w:rsidP="00491E9D">
      <w:pPr>
        <w:pStyle w:val="ListParagraph"/>
        <w:ind w:left="0"/>
        <w:jc w:val="both"/>
        <w:rPr>
          <w:rFonts w:eastAsia="Times New Roman" w:cstheme="minorHAnsi"/>
          <w:sz w:val="24"/>
          <w:szCs w:val="24"/>
        </w:rPr>
      </w:pPr>
      <w:r w:rsidRPr="009E325C">
        <w:rPr>
          <w:rFonts w:eastAsia="Times New Roman" w:cstheme="minorHAnsi"/>
          <w:sz w:val="24"/>
          <w:szCs w:val="24"/>
        </w:rPr>
        <w:t>*Thêm: Cách tạo ảnh, tạo clip, mô hình chuẩn và content.</w:t>
      </w:r>
    </w:p>
    <w:p w:rsidR="00E67D72" w:rsidRPr="009E325C" w:rsidRDefault="00E67D72" w:rsidP="00491E9D">
      <w:pPr>
        <w:pStyle w:val="ListParagraph"/>
        <w:ind w:left="0"/>
        <w:jc w:val="both"/>
        <w:rPr>
          <w:rFonts w:eastAsia="Times New Roman" w:cstheme="minorHAnsi"/>
          <w:sz w:val="24"/>
          <w:szCs w:val="24"/>
        </w:rPr>
      </w:pPr>
      <w:r w:rsidRPr="009E325C">
        <w:rPr>
          <w:rFonts w:eastAsia="Times New Roman" w:cstheme="minorHAnsi"/>
          <w:sz w:val="24"/>
          <w:szCs w:val="24"/>
        </w:rPr>
        <w:t>(Nói chung là tất tần tật về Quảng Cáo để bán hàng.)</w:t>
      </w:r>
    </w:p>
    <w:p w:rsidR="00E67D72" w:rsidRPr="009E325C" w:rsidRDefault="00E67D72" w:rsidP="00491E9D">
      <w:pPr>
        <w:pStyle w:val="ListParagraph"/>
        <w:numPr>
          <w:ilvl w:val="0"/>
          <w:numId w:val="3"/>
        </w:numPr>
        <w:ind w:left="0" w:firstLine="0"/>
        <w:jc w:val="both"/>
        <w:rPr>
          <w:rFonts w:eastAsia="Times New Roman" w:cstheme="minorHAnsi"/>
          <w:sz w:val="24"/>
          <w:szCs w:val="24"/>
        </w:rPr>
      </w:pPr>
      <w:r w:rsidRPr="009E325C">
        <w:rPr>
          <w:rFonts w:eastAsia="Times New Roman" w:cstheme="minorHAnsi"/>
          <w:sz w:val="24"/>
          <w:szCs w:val="24"/>
        </w:rPr>
        <w:t>Instagram: Nuôi Instagram, để bán hàng, để làm Influencer, để bán lấy tiền và để có thể Post bài thuê. Mô hình chuẩn của từng loại Insta và cách tránh bản quyền. Nch là tất tần tật về Insta và những cách kiếm tiền với nó từ A tới Z.</w:t>
      </w:r>
    </w:p>
    <w:p w:rsidR="00E67D72" w:rsidRPr="009E325C" w:rsidRDefault="00E67D72" w:rsidP="00491E9D">
      <w:pPr>
        <w:pStyle w:val="ListParagraph"/>
        <w:numPr>
          <w:ilvl w:val="0"/>
          <w:numId w:val="3"/>
        </w:numPr>
        <w:ind w:left="0" w:firstLine="0"/>
        <w:jc w:val="both"/>
        <w:rPr>
          <w:rFonts w:eastAsia="Times New Roman" w:cstheme="minorHAnsi"/>
          <w:sz w:val="24"/>
          <w:szCs w:val="24"/>
        </w:rPr>
      </w:pPr>
      <w:r w:rsidRPr="009E325C">
        <w:rPr>
          <w:rFonts w:eastAsia="Times New Roman" w:cstheme="minorHAnsi"/>
          <w:sz w:val="24"/>
          <w:szCs w:val="24"/>
        </w:rPr>
        <w:t>Email Marketing: Tạo ra 1 phễu email marketing chuyên nghiệp và hiệu quả. Cách tăng tỉ lệ mở của Email, câu kéo thời gian và làm khách hàng hài lòng.</w:t>
      </w:r>
    </w:p>
    <w:p w:rsidR="00E67D72" w:rsidRPr="009E325C" w:rsidRDefault="00E67D72" w:rsidP="00491E9D">
      <w:pPr>
        <w:pStyle w:val="ListParagraph"/>
        <w:ind w:left="0"/>
        <w:jc w:val="both"/>
        <w:rPr>
          <w:rFonts w:eastAsia="Times New Roman" w:cstheme="minorHAnsi"/>
          <w:sz w:val="24"/>
          <w:szCs w:val="24"/>
        </w:rPr>
      </w:pPr>
      <w:r w:rsidRPr="009E325C">
        <w:rPr>
          <w:rFonts w:eastAsia="Times New Roman" w:cstheme="minorHAnsi"/>
          <w:sz w:val="24"/>
          <w:szCs w:val="24"/>
        </w:rPr>
        <w:t>*Thêm: Phễu tự động tích hợp thêm cả nhắn tin vào điện thoại của khách.</w:t>
      </w:r>
    </w:p>
    <w:p w:rsidR="00E67D72" w:rsidRPr="009E325C" w:rsidRDefault="00E67D72" w:rsidP="00491E9D">
      <w:pPr>
        <w:pStyle w:val="ListParagraph"/>
        <w:numPr>
          <w:ilvl w:val="0"/>
          <w:numId w:val="3"/>
        </w:numPr>
        <w:ind w:left="0" w:firstLine="0"/>
        <w:jc w:val="both"/>
        <w:rPr>
          <w:rFonts w:eastAsia="Times New Roman" w:cstheme="minorHAnsi"/>
          <w:sz w:val="24"/>
          <w:szCs w:val="24"/>
        </w:rPr>
      </w:pPr>
      <w:r w:rsidRPr="009E325C">
        <w:rPr>
          <w:rFonts w:eastAsia="Times New Roman" w:cstheme="minorHAnsi"/>
          <w:sz w:val="24"/>
          <w:szCs w:val="24"/>
        </w:rPr>
        <w:t>TikTok: Từ cách quay clip, edit clip có sẵn, reup, short form, Ads đầy đủ hết.</w:t>
      </w:r>
    </w:p>
    <w:p w:rsidR="00E67D72" w:rsidRPr="009E325C" w:rsidRDefault="00E67D72" w:rsidP="00491E9D">
      <w:pPr>
        <w:pStyle w:val="ListParagraph"/>
        <w:numPr>
          <w:ilvl w:val="0"/>
          <w:numId w:val="3"/>
        </w:numPr>
        <w:ind w:left="0" w:firstLine="0"/>
        <w:jc w:val="both"/>
        <w:rPr>
          <w:rFonts w:eastAsia="Times New Roman" w:cstheme="minorHAnsi"/>
          <w:sz w:val="24"/>
          <w:szCs w:val="24"/>
        </w:rPr>
      </w:pPr>
      <w:r w:rsidRPr="009E325C">
        <w:rPr>
          <w:rFonts w:eastAsia="Times New Roman" w:cstheme="minorHAnsi"/>
          <w:sz w:val="24"/>
          <w:szCs w:val="24"/>
        </w:rPr>
        <w:t>Influencer Marketing: Cách tìm, thuê, gửi đồ, làm deal.</w:t>
      </w:r>
    </w:p>
    <w:p w:rsidR="00E67D72" w:rsidRPr="009E325C" w:rsidRDefault="00E67D72" w:rsidP="00491E9D">
      <w:pPr>
        <w:pStyle w:val="ListParagraph"/>
        <w:numPr>
          <w:ilvl w:val="0"/>
          <w:numId w:val="3"/>
        </w:numPr>
        <w:ind w:left="0" w:firstLine="0"/>
        <w:jc w:val="both"/>
        <w:rPr>
          <w:rFonts w:eastAsia="Times New Roman" w:cstheme="minorHAnsi"/>
          <w:sz w:val="24"/>
          <w:szCs w:val="24"/>
        </w:rPr>
      </w:pPr>
      <w:r w:rsidRPr="009E325C">
        <w:rPr>
          <w:rFonts w:eastAsia="Times New Roman" w:cstheme="minorHAnsi"/>
          <w:sz w:val="24"/>
          <w:szCs w:val="24"/>
        </w:rPr>
        <w:t>Bán hàng hội nhóm, không cần chạy quảng cáo, thích hợp cho người ít tiền, nhiều thời gian. Một hướng đi bắt đầu khá tiết kiệm và hiệu quả.</w:t>
      </w:r>
    </w:p>
    <w:p w:rsidR="00E67D72" w:rsidRPr="009E325C" w:rsidRDefault="00E67D72" w:rsidP="00491E9D">
      <w:pPr>
        <w:pStyle w:val="ListParagraph"/>
        <w:numPr>
          <w:ilvl w:val="0"/>
          <w:numId w:val="3"/>
        </w:numPr>
        <w:ind w:left="0" w:firstLine="0"/>
        <w:jc w:val="both"/>
        <w:rPr>
          <w:rFonts w:eastAsia="Times New Roman" w:cstheme="minorHAnsi"/>
          <w:sz w:val="24"/>
          <w:szCs w:val="24"/>
        </w:rPr>
      </w:pPr>
      <w:r w:rsidRPr="009E325C">
        <w:rPr>
          <w:rFonts w:eastAsia="Times New Roman" w:cstheme="minorHAnsi"/>
          <w:sz w:val="24"/>
          <w:szCs w:val="24"/>
        </w:rPr>
        <w:t>Xây hệ thống, kho vận, tuyển nhân viên, tối ưu chi phí, làm kho bãi, nhập sỉ.</w:t>
      </w:r>
    </w:p>
    <w:p w:rsidR="00E67D72" w:rsidRPr="009E325C" w:rsidRDefault="00E67D72" w:rsidP="00491E9D">
      <w:pPr>
        <w:pStyle w:val="ListParagraph"/>
        <w:numPr>
          <w:ilvl w:val="0"/>
          <w:numId w:val="3"/>
        </w:numPr>
        <w:ind w:left="0" w:firstLine="0"/>
        <w:jc w:val="both"/>
        <w:rPr>
          <w:rFonts w:eastAsia="Times New Roman" w:cstheme="minorHAnsi"/>
          <w:sz w:val="24"/>
          <w:szCs w:val="24"/>
        </w:rPr>
      </w:pPr>
      <w:r w:rsidRPr="009E325C">
        <w:rPr>
          <w:rFonts w:eastAsia="Times New Roman" w:cstheme="minorHAnsi"/>
          <w:sz w:val="24"/>
          <w:szCs w:val="24"/>
        </w:rPr>
        <w:t>Áp dụng công nghệ AI (trí tuệ nhân tạo) MIỄN PHÍ vào tìm kiếm, viết content, email,... Không yêu cầu 1 chữ Tiếng Anh vẫn có thể tạo ra Content, Email, và Mô tả sản phẩm trong store của riêng mình.</w:t>
      </w:r>
    </w:p>
    <w:p w:rsidR="00E67D72" w:rsidRPr="009E325C" w:rsidRDefault="00E67D72" w:rsidP="00491E9D">
      <w:pPr>
        <w:pStyle w:val="ListParagraph"/>
        <w:numPr>
          <w:ilvl w:val="0"/>
          <w:numId w:val="3"/>
        </w:numPr>
        <w:ind w:left="0" w:firstLine="0"/>
        <w:jc w:val="both"/>
        <w:rPr>
          <w:rFonts w:eastAsia="Times New Roman" w:cstheme="minorHAnsi"/>
          <w:sz w:val="24"/>
          <w:szCs w:val="24"/>
        </w:rPr>
      </w:pPr>
      <w:r w:rsidRPr="009E325C">
        <w:rPr>
          <w:rFonts w:eastAsia="Times New Roman" w:cstheme="minorHAnsi"/>
          <w:sz w:val="24"/>
          <w:szCs w:val="24"/>
        </w:rPr>
        <w:t>Mở ra những cơ hội kiếm tiền vốn 0 đồng và yêu cầu kĩ năng thấp khi sử dụng AI miễn phí</w:t>
      </w:r>
    </w:p>
    <w:p w:rsidR="00E67D72" w:rsidRPr="009E325C" w:rsidRDefault="00E67D72" w:rsidP="00491E9D">
      <w:pPr>
        <w:jc w:val="both"/>
        <w:rPr>
          <w:rFonts w:cstheme="minorHAnsi"/>
          <w:sz w:val="24"/>
          <w:szCs w:val="24"/>
        </w:rPr>
      </w:pPr>
    </w:p>
    <w:p w:rsidR="00F42727" w:rsidRDefault="00F42727" w:rsidP="00491E9D">
      <w:pPr>
        <w:jc w:val="both"/>
        <w:rPr>
          <w:rFonts w:cstheme="minorHAnsi"/>
          <w:b/>
          <w:sz w:val="24"/>
          <w:szCs w:val="24"/>
        </w:rPr>
      </w:pPr>
      <w:r w:rsidRPr="00B46C3E">
        <w:rPr>
          <w:rFonts w:cstheme="minorHAnsi"/>
          <w:b/>
          <w:sz w:val="24"/>
          <w:szCs w:val="24"/>
        </w:rPr>
        <w:lastRenderedPageBreak/>
        <w:t>LTD UK - tạo công ty tại anh</w:t>
      </w:r>
    </w:p>
    <w:p w:rsidR="00D11669" w:rsidRDefault="00D11669" w:rsidP="00491E9D">
      <w:pPr>
        <w:jc w:val="both"/>
        <w:rPr>
          <w:rFonts w:cstheme="minorHAnsi"/>
          <w:b/>
          <w:sz w:val="24"/>
          <w:szCs w:val="24"/>
        </w:rPr>
      </w:pPr>
      <w:r>
        <w:rPr>
          <w:rFonts w:cstheme="minorHAnsi"/>
          <w:b/>
          <w:sz w:val="24"/>
          <w:szCs w:val="24"/>
        </w:rPr>
        <w:t>CHĂM SÓC KHÁCH HÀNG CỰC KỲ QUAN TRỌNG !!!!!!!!</w:t>
      </w:r>
      <w:r w:rsidR="00AB272C">
        <w:rPr>
          <w:rFonts w:cstheme="minorHAnsi"/>
          <w:b/>
          <w:sz w:val="24"/>
          <w:szCs w:val="24"/>
        </w:rPr>
        <w:t xml:space="preserve"> =&gt; XÂY DỰNG THƯƠNG HIỆU</w:t>
      </w:r>
    </w:p>
    <w:p w:rsidR="00AB272C" w:rsidRPr="00AB272C" w:rsidRDefault="00AB272C" w:rsidP="00AB272C">
      <w:pPr>
        <w:pStyle w:val="ListParagraph"/>
        <w:numPr>
          <w:ilvl w:val="0"/>
          <w:numId w:val="5"/>
        </w:numPr>
        <w:jc w:val="both"/>
        <w:rPr>
          <w:rFonts w:cstheme="minorHAnsi"/>
          <w:sz w:val="24"/>
          <w:szCs w:val="24"/>
        </w:rPr>
      </w:pPr>
      <w:r w:rsidRPr="00AB272C">
        <w:rPr>
          <w:rFonts w:cstheme="minorHAnsi"/>
          <w:sz w:val="24"/>
          <w:szCs w:val="24"/>
        </w:rPr>
        <w:t>Quan tâm khách hàng sau khi nhận sản phẩm</w:t>
      </w:r>
    </w:p>
    <w:p w:rsidR="00AB272C" w:rsidRDefault="00AB272C" w:rsidP="00AB272C">
      <w:pPr>
        <w:pStyle w:val="ListParagraph"/>
        <w:numPr>
          <w:ilvl w:val="0"/>
          <w:numId w:val="5"/>
        </w:numPr>
        <w:jc w:val="both"/>
        <w:rPr>
          <w:rFonts w:cstheme="minorHAnsi"/>
          <w:sz w:val="24"/>
          <w:szCs w:val="24"/>
        </w:rPr>
      </w:pPr>
      <w:r w:rsidRPr="00AB272C">
        <w:rPr>
          <w:rFonts w:cstheme="minorHAnsi"/>
          <w:sz w:val="24"/>
          <w:szCs w:val="24"/>
        </w:rPr>
        <w:t xml:space="preserve">Tặng quà </w:t>
      </w:r>
      <w:r w:rsidRPr="00AB272C">
        <w:rPr>
          <w:rFonts w:cstheme="minorHAnsi"/>
          <w:sz w:val="24"/>
          <w:szCs w:val="24"/>
        </w:rPr>
        <w:sym w:font="Wingdings" w:char="F04A"/>
      </w:r>
      <w:r w:rsidRPr="00AB272C">
        <w:rPr>
          <w:rFonts w:cstheme="minorHAnsi"/>
          <w:sz w:val="24"/>
          <w:szCs w:val="24"/>
        </w:rPr>
        <w:t xml:space="preserve"> Ai cũng thích được tặng quà</w:t>
      </w:r>
    </w:p>
    <w:p w:rsidR="005C2D39" w:rsidRDefault="005C2D39" w:rsidP="005C2D39">
      <w:pPr>
        <w:jc w:val="both"/>
        <w:rPr>
          <w:rFonts w:cstheme="minorHAnsi"/>
          <w:b/>
          <w:sz w:val="24"/>
          <w:szCs w:val="24"/>
        </w:rPr>
      </w:pPr>
      <w:r w:rsidRPr="005C2D39">
        <w:rPr>
          <w:rFonts w:cstheme="minorHAnsi"/>
          <w:b/>
          <w:sz w:val="24"/>
          <w:szCs w:val="24"/>
        </w:rPr>
        <w:t>TARGET ĐÚNG TỆP KHÁCH HÀNG =&gt; LỰA CHỌN CÁCH QUẢNG BÁ SẢN PHẨM</w:t>
      </w:r>
    </w:p>
    <w:p w:rsidR="0062407D" w:rsidRDefault="0062407D" w:rsidP="005C2D39">
      <w:pPr>
        <w:jc w:val="both"/>
        <w:rPr>
          <w:rFonts w:cstheme="minorHAnsi"/>
          <w:b/>
          <w:sz w:val="24"/>
          <w:szCs w:val="24"/>
        </w:rPr>
      </w:pPr>
      <w:r>
        <w:rPr>
          <w:rFonts w:cstheme="minorHAnsi"/>
          <w:b/>
          <w:sz w:val="24"/>
          <w:szCs w:val="24"/>
        </w:rPr>
        <w:t>MỘT SỐ STORE:</w:t>
      </w:r>
    </w:p>
    <w:p w:rsidR="0062407D" w:rsidRDefault="0062407D" w:rsidP="0062407D">
      <w:pPr>
        <w:pStyle w:val="ListParagraph"/>
        <w:numPr>
          <w:ilvl w:val="0"/>
          <w:numId w:val="6"/>
        </w:numPr>
        <w:jc w:val="both"/>
        <w:rPr>
          <w:rFonts w:cstheme="minorHAnsi"/>
          <w:b/>
          <w:sz w:val="24"/>
          <w:szCs w:val="24"/>
        </w:rPr>
      </w:pPr>
      <w:r>
        <w:rPr>
          <w:rFonts w:cstheme="minorHAnsi"/>
          <w:b/>
          <w:sz w:val="24"/>
          <w:szCs w:val="24"/>
        </w:rPr>
        <w:t>Outlaws armsterdam</w:t>
      </w:r>
    </w:p>
    <w:p w:rsidR="0062407D" w:rsidRDefault="0062407D" w:rsidP="0062407D">
      <w:pPr>
        <w:pStyle w:val="ListParagraph"/>
        <w:numPr>
          <w:ilvl w:val="0"/>
          <w:numId w:val="6"/>
        </w:numPr>
        <w:jc w:val="both"/>
        <w:rPr>
          <w:rFonts w:cstheme="minorHAnsi"/>
          <w:b/>
          <w:sz w:val="24"/>
          <w:szCs w:val="24"/>
        </w:rPr>
      </w:pPr>
      <w:r>
        <w:rPr>
          <w:rFonts w:cstheme="minorHAnsi"/>
          <w:b/>
          <w:sz w:val="24"/>
          <w:szCs w:val="24"/>
        </w:rPr>
        <w:t>MagneticCoupleBraceLets</w:t>
      </w:r>
    </w:p>
    <w:p w:rsidR="0062407D" w:rsidRDefault="0062407D" w:rsidP="0062407D">
      <w:pPr>
        <w:pStyle w:val="ListParagraph"/>
        <w:numPr>
          <w:ilvl w:val="0"/>
          <w:numId w:val="6"/>
        </w:numPr>
        <w:jc w:val="both"/>
        <w:rPr>
          <w:rFonts w:cstheme="minorHAnsi"/>
          <w:b/>
          <w:sz w:val="24"/>
          <w:szCs w:val="24"/>
        </w:rPr>
      </w:pPr>
      <w:r>
        <w:rPr>
          <w:rFonts w:cstheme="minorHAnsi"/>
          <w:b/>
          <w:sz w:val="24"/>
          <w:szCs w:val="24"/>
        </w:rPr>
        <w:t>GalaxyLamps</w:t>
      </w:r>
    </w:p>
    <w:p w:rsidR="0062407D" w:rsidRPr="0062407D" w:rsidRDefault="0062407D" w:rsidP="0062407D">
      <w:pPr>
        <w:pStyle w:val="ListParagraph"/>
        <w:numPr>
          <w:ilvl w:val="0"/>
          <w:numId w:val="6"/>
        </w:numPr>
        <w:jc w:val="both"/>
        <w:rPr>
          <w:rFonts w:cstheme="minorHAnsi"/>
          <w:b/>
          <w:sz w:val="24"/>
          <w:szCs w:val="24"/>
        </w:rPr>
      </w:pPr>
      <w:r>
        <w:rPr>
          <w:rFonts w:cstheme="minorHAnsi"/>
          <w:b/>
          <w:sz w:val="24"/>
          <w:szCs w:val="24"/>
        </w:rPr>
        <w:t>DoseOfRose</w:t>
      </w:r>
    </w:p>
    <w:p w:rsidR="00F42727" w:rsidRPr="00B46C3E" w:rsidRDefault="00F42727" w:rsidP="00491E9D">
      <w:pPr>
        <w:jc w:val="both"/>
        <w:rPr>
          <w:rFonts w:cstheme="minorHAnsi"/>
          <w:b/>
          <w:sz w:val="24"/>
          <w:szCs w:val="24"/>
        </w:rPr>
      </w:pPr>
      <w:r w:rsidRPr="00B46C3E">
        <w:rPr>
          <w:rFonts w:cstheme="minorHAnsi"/>
          <w:b/>
          <w:sz w:val="24"/>
          <w:szCs w:val="24"/>
        </w:rPr>
        <w:t>Non-resident package in 1stformation.com website</w:t>
      </w:r>
    </w:p>
    <w:p w:rsidR="00F42727" w:rsidRPr="00FA6B8A" w:rsidRDefault="00F42727" w:rsidP="00491E9D">
      <w:pPr>
        <w:pStyle w:val="ListParagraph"/>
        <w:numPr>
          <w:ilvl w:val="0"/>
          <w:numId w:val="4"/>
        </w:numPr>
        <w:jc w:val="both"/>
        <w:rPr>
          <w:rFonts w:cstheme="minorHAnsi"/>
          <w:sz w:val="24"/>
          <w:szCs w:val="24"/>
        </w:rPr>
      </w:pPr>
      <w:r w:rsidRPr="00FA6B8A">
        <w:rPr>
          <w:rFonts w:cstheme="minorHAnsi"/>
          <w:sz w:val="24"/>
          <w:szCs w:val="24"/>
        </w:rPr>
        <w:t>Company Formation</w:t>
      </w:r>
    </w:p>
    <w:p w:rsidR="00F42727" w:rsidRPr="00FA6B8A" w:rsidRDefault="00F42727" w:rsidP="00491E9D">
      <w:pPr>
        <w:pStyle w:val="ListParagraph"/>
        <w:numPr>
          <w:ilvl w:val="0"/>
          <w:numId w:val="4"/>
        </w:numPr>
        <w:jc w:val="both"/>
        <w:rPr>
          <w:rFonts w:cstheme="minorHAnsi"/>
          <w:sz w:val="24"/>
          <w:szCs w:val="24"/>
        </w:rPr>
      </w:pPr>
      <w:r w:rsidRPr="00FA6B8A">
        <w:rPr>
          <w:rFonts w:cstheme="minorHAnsi"/>
          <w:sz w:val="24"/>
          <w:szCs w:val="24"/>
        </w:rPr>
        <w:t>Limited Company</w:t>
      </w:r>
    </w:p>
    <w:p w:rsidR="00F42727" w:rsidRPr="00FA6B8A" w:rsidRDefault="00F42727" w:rsidP="00491E9D">
      <w:pPr>
        <w:pStyle w:val="ListParagraph"/>
        <w:numPr>
          <w:ilvl w:val="0"/>
          <w:numId w:val="4"/>
        </w:numPr>
        <w:jc w:val="both"/>
        <w:rPr>
          <w:rFonts w:cstheme="minorHAnsi"/>
          <w:sz w:val="24"/>
          <w:szCs w:val="24"/>
        </w:rPr>
      </w:pPr>
      <w:r w:rsidRPr="00FA6B8A">
        <w:rPr>
          <w:rFonts w:cstheme="minorHAnsi"/>
          <w:sz w:val="24"/>
          <w:szCs w:val="24"/>
        </w:rPr>
        <w:t>Companies House</w:t>
      </w:r>
    </w:p>
    <w:p w:rsidR="00F42727" w:rsidRPr="00FA6B8A" w:rsidRDefault="00F42727" w:rsidP="00491E9D">
      <w:pPr>
        <w:pStyle w:val="ListParagraph"/>
        <w:numPr>
          <w:ilvl w:val="0"/>
          <w:numId w:val="4"/>
        </w:numPr>
        <w:jc w:val="both"/>
        <w:rPr>
          <w:rFonts w:cstheme="minorHAnsi"/>
          <w:sz w:val="24"/>
          <w:szCs w:val="24"/>
        </w:rPr>
      </w:pPr>
      <w:r w:rsidRPr="00FA6B8A">
        <w:rPr>
          <w:rFonts w:cstheme="minorHAnsi"/>
          <w:sz w:val="24"/>
          <w:szCs w:val="24"/>
        </w:rPr>
        <w:t>£50.00 Filing Fee Included</w:t>
      </w:r>
    </w:p>
    <w:p w:rsidR="00F42727" w:rsidRPr="00FA6B8A" w:rsidRDefault="00F42727" w:rsidP="00491E9D">
      <w:pPr>
        <w:pStyle w:val="ListParagraph"/>
        <w:numPr>
          <w:ilvl w:val="0"/>
          <w:numId w:val="4"/>
        </w:numPr>
        <w:jc w:val="both"/>
        <w:rPr>
          <w:rFonts w:cstheme="minorHAnsi"/>
          <w:sz w:val="24"/>
          <w:szCs w:val="24"/>
        </w:rPr>
      </w:pPr>
      <w:r w:rsidRPr="00FA6B8A">
        <w:rPr>
          <w:rFonts w:cstheme="minorHAnsi"/>
          <w:sz w:val="24"/>
          <w:szCs w:val="24"/>
        </w:rPr>
        <w:t>Email Copy of Certificate of</w:t>
      </w:r>
    </w:p>
    <w:p w:rsidR="00F42727" w:rsidRPr="00FA6B8A" w:rsidRDefault="00F42727" w:rsidP="00491E9D">
      <w:pPr>
        <w:pStyle w:val="ListParagraph"/>
        <w:numPr>
          <w:ilvl w:val="0"/>
          <w:numId w:val="4"/>
        </w:numPr>
        <w:jc w:val="both"/>
        <w:rPr>
          <w:rFonts w:cstheme="minorHAnsi"/>
          <w:sz w:val="24"/>
          <w:szCs w:val="24"/>
        </w:rPr>
      </w:pPr>
      <w:r w:rsidRPr="00FA6B8A">
        <w:rPr>
          <w:rFonts w:cstheme="minorHAnsi"/>
          <w:sz w:val="24"/>
          <w:szCs w:val="24"/>
        </w:rPr>
        <w:t>Incorporation, Share Certificate(s),</w:t>
      </w:r>
    </w:p>
    <w:p w:rsidR="00F42727" w:rsidRPr="00FA6B8A" w:rsidRDefault="00F42727" w:rsidP="00491E9D">
      <w:pPr>
        <w:pStyle w:val="ListParagraph"/>
        <w:numPr>
          <w:ilvl w:val="0"/>
          <w:numId w:val="4"/>
        </w:numPr>
        <w:jc w:val="both"/>
        <w:rPr>
          <w:rFonts w:cstheme="minorHAnsi"/>
          <w:sz w:val="24"/>
          <w:szCs w:val="24"/>
        </w:rPr>
      </w:pPr>
      <w:r w:rsidRPr="00FA6B8A">
        <w:rPr>
          <w:rFonts w:cstheme="minorHAnsi"/>
          <w:sz w:val="24"/>
          <w:szCs w:val="24"/>
        </w:rPr>
        <w:t>Memorandum &amp; Articles</w:t>
      </w:r>
    </w:p>
    <w:p w:rsidR="00F42727" w:rsidRPr="00FA6B8A" w:rsidRDefault="00F42727" w:rsidP="00491E9D">
      <w:pPr>
        <w:pStyle w:val="ListParagraph"/>
        <w:numPr>
          <w:ilvl w:val="0"/>
          <w:numId w:val="4"/>
        </w:numPr>
        <w:jc w:val="both"/>
        <w:rPr>
          <w:rFonts w:cstheme="minorHAnsi"/>
          <w:sz w:val="24"/>
          <w:szCs w:val="24"/>
        </w:rPr>
      </w:pPr>
      <w:r w:rsidRPr="00FA6B8A">
        <w:rPr>
          <w:rFonts w:cstheme="minorHAnsi"/>
          <w:sz w:val="24"/>
          <w:szCs w:val="24"/>
        </w:rPr>
        <w:t>Email Copy of Company</w:t>
      </w:r>
    </w:p>
    <w:p w:rsidR="00F42727" w:rsidRPr="00FA6B8A" w:rsidRDefault="00F42727" w:rsidP="00491E9D">
      <w:pPr>
        <w:pStyle w:val="ListParagraph"/>
        <w:numPr>
          <w:ilvl w:val="0"/>
          <w:numId w:val="4"/>
        </w:numPr>
        <w:jc w:val="both"/>
        <w:rPr>
          <w:rFonts w:cstheme="minorHAnsi"/>
          <w:sz w:val="24"/>
          <w:szCs w:val="24"/>
        </w:rPr>
      </w:pPr>
      <w:r w:rsidRPr="00FA6B8A">
        <w:rPr>
          <w:rFonts w:cstheme="minorHAnsi"/>
          <w:sz w:val="24"/>
          <w:szCs w:val="24"/>
        </w:rPr>
        <w:t>Registers with First Entries</w:t>
      </w:r>
    </w:p>
    <w:p w:rsidR="00F42727" w:rsidRPr="00FA6B8A" w:rsidRDefault="00F42727" w:rsidP="00491E9D">
      <w:pPr>
        <w:pStyle w:val="ListParagraph"/>
        <w:numPr>
          <w:ilvl w:val="0"/>
          <w:numId w:val="4"/>
        </w:numPr>
        <w:jc w:val="both"/>
        <w:rPr>
          <w:rFonts w:cstheme="minorHAnsi"/>
          <w:sz w:val="24"/>
          <w:szCs w:val="24"/>
        </w:rPr>
      </w:pPr>
      <w:r w:rsidRPr="00FA6B8A">
        <w:rPr>
          <w:rFonts w:cstheme="minorHAnsi"/>
          <w:sz w:val="24"/>
          <w:szCs w:val="24"/>
        </w:rPr>
        <w:t>Printed Copy of Certificate of</w:t>
      </w:r>
    </w:p>
    <w:p w:rsidR="00F42727" w:rsidRPr="00FA6B8A" w:rsidRDefault="00F42727" w:rsidP="00491E9D">
      <w:pPr>
        <w:pStyle w:val="ListParagraph"/>
        <w:numPr>
          <w:ilvl w:val="0"/>
          <w:numId w:val="4"/>
        </w:numPr>
        <w:jc w:val="both"/>
        <w:rPr>
          <w:rFonts w:cstheme="minorHAnsi"/>
          <w:sz w:val="24"/>
          <w:szCs w:val="24"/>
        </w:rPr>
      </w:pPr>
      <w:r w:rsidRPr="00FA6B8A">
        <w:rPr>
          <w:rFonts w:cstheme="minorHAnsi"/>
          <w:sz w:val="24"/>
          <w:szCs w:val="24"/>
        </w:rPr>
        <w:t>Incorporation, Share Certificate(s),</w:t>
      </w:r>
    </w:p>
    <w:p w:rsidR="00F42727" w:rsidRPr="00FA6B8A" w:rsidRDefault="00F42727" w:rsidP="00491E9D">
      <w:pPr>
        <w:pStyle w:val="ListParagraph"/>
        <w:numPr>
          <w:ilvl w:val="0"/>
          <w:numId w:val="4"/>
        </w:numPr>
        <w:jc w:val="both"/>
        <w:rPr>
          <w:rFonts w:cstheme="minorHAnsi"/>
          <w:sz w:val="24"/>
          <w:szCs w:val="24"/>
        </w:rPr>
      </w:pPr>
      <w:r w:rsidRPr="00FA6B8A">
        <w:rPr>
          <w:rFonts w:cstheme="minorHAnsi"/>
          <w:sz w:val="24"/>
          <w:szCs w:val="24"/>
        </w:rPr>
        <w:t>Memorandum &amp; Articles</w:t>
      </w:r>
    </w:p>
    <w:p w:rsidR="00F42727" w:rsidRPr="00FA6B8A" w:rsidRDefault="00F42727" w:rsidP="00491E9D">
      <w:pPr>
        <w:pStyle w:val="ListParagraph"/>
        <w:numPr>
          <w:ilvl w:val="0"/>
          <w:numId w:val="4"/>
        </w:numPr>
        <w:jc w:val="both"/>
        <w:rPr>
          <w:rFonts w:cstheme="minorHAnsi"/>
          <w:sz w:val="24"/>
          <w:szCs w:val="24"/>
        </w:rPr>
      </w:pPr>
      <w:r w:rsidRPr="00FA6B8A">
        <w:rPr>
          <w:rFonts w:cstheme="minorHAnsi"/>
          <w:sz w:val="24"/>
          <w:szCs w:val="24"/>
        </w:rPr>
        <w:t>Banking</w:t>
      </w:r>
    </w:p>
    <w:p w:rsidR="00F42727" w:rsidRPr="00FA6B8A" w:rsidRDefault="00F42727" w:rsidP="00491E9D">
      <w:pPr>
        <w:pStyle w:val="ListParagraph"/>
        <w:numPr>
          <w:ilvl w:val="0"/>
          <w:numId w:val="4"/>
        </w:numPr>
        <w:jc w:val="both"/>
        <w:rPr>
          <w:rFonts w:cstheme="minorHAnsi"/>
          <w:sz w:val="24"/>
          <w:szCs w:val="24"/>
        </w:rPr>
      </w:pPr>
      <w:r w:rsidRPr="00FA6B8A">
        <w:rPr>
          <w:rFonts w:cstheme="minorHAnsi"/>
          <w:sz w:val="24"/>
          <w:szCs w:val="24"/>
        </w:rPr>
        <w:t>WorldFirst UK Business Banking Referral</w:t>
      </w:r>
    </w:p>
    <w:p w:rsidR="00F42727" w:rsidRPr="00FA6B8A" w:rsidRDefault="00F42727" w:rsidP="00491E9D">
      <w:pPr>
        <w:pStyle w:val="ListParagraph"/>
        <w:numPr>
          <w:ilvl w:val="0"/>
          <w:numId w:val="4"/>
        </w:numPr>
        <w:jc w:val="both"/>
        <w:rPr>
          <w:rFonts w:cstheme="minorHAnsi"/>
          <w:sz w:val="24"/>
          <w:szCs w:val="24"/>
        </w:rPr>
      </w:pPr>
      <w:r w:rsidRPr="00FA6B8A">
        <w:rPr>
          <w:rFonts w:cstheme="minorHAnsi"/>
          <w:sz w:val="24"/>
          <w:szCs w:val="24"/>
        </w:rPr>
        <w:t>Address Services</w:t>
      </w:r>
    </w:p>
    <w:p w:rsidR="00F42727" w:rsidRPr="00FA6B8A" w:rsidRDefault="00F42727" w:rsidP="00491E9D">
      <w:pPr>
        <w:pStyle w:val="ListParagraph"/>
        <w:numPr>
          <w:ilvl w:val="0"/>
          <w:numId w:val="4"/>
        </w:numPr>
        <w:jc w:val="both"/>
        <w:rPr>
          <w:rFonts w:cstheme="minorHAnsi"/>
          <w:sz w:val="24"/>
          <w:szCs w:val="24"/>
        </w:rPr>
      </w:pPr>
      <w:r w:rsidRPr="00FA6B8A">
        <w:rPr>
          <w:rFonts w:cstheme="minorHAnsi"/>
          <w:sz w:val="24"/>
          <w:szCs w:val="24"/>
        </w:rPr>
        <w:t>London Registered Office Address</w:t>
      </w:r>
    </w:p>
    <w:p w:rsidR="00F42727" w:rsidRPr="00FA6B8A" w:rsidRDefault="00F42727" w:rsidP="00491E9D">
      <w:pPr>
        <w:pStyle w:val="ListParagraph"/>
        <w:numPr>
          <w:ilvl w:val="0"/>
          <w:numId w:val="4"/>
        </w:numPr>
        <w:jc w:val="both"/>
        <w:rPr>
          <w:rFonts w:cstheme="minorHAnsi"/>
          <w:sz w:val="24"/>
          <w:szCs w:val="24"/>
        </w:rPr>
      </w:pPr>
      <w:r w:rsidRPr="00FA6B8A">
        <w:rPr>
          <w:rFonts w:cstheme="minorHAnsi"/>
          <w:sz w:val="24"/>
          <w:szCs w:val="24"/>
        </w:rPr>
        <w:t>(with same-day digital mail service)†</w:t>
      </w:r>
    </w:p>
    <w:p w:rsidR="00F42727" w:rsidRPr="00FA6B8A" w:rsidRDefault="00F42727" w:rsidP="00491E9D">
      <w:pPr>
        <w:pStyle w:val="ListParagraph"/>
        <w:numPr>
          <w:ilvl w:val="0"/>
          <w:numId w:val="4"/>
        </w:numPr>
        <w:jc w:val="both"/>
        <w:rPr>
          <w:rFonts w:cstheme="minorHAnsi"/>
          <w:sz w:val="24"/>
          <w:szCs w:val="24"/>
        </w:rPr>
      </w:pPr>
      <w:r w:rsidRPr="00FA6B8A">
        <w:rPr>
          <w:rFonts w:cstheme="minorHAnsi"/>
          <w:sz w:val="24"/>
          <w:szCs w:val="24"/>
        </w:rPr>
        <w:t>1 x London Service Address</w:t>
      </w:r>
    </w:p>
    <w:p w:rsidR="00F42727" w:rsidRPr="00FA6B8A" w:rsidRDefault="00F42727" w:rsidP="00491E9D">
      <w:pPr>
        <w:pStyle w:val="ListParagraph"/>
        <w:numPr>
          <w:ilvl w:val="0"/>
          <w:numId w:val="4"/>
        </w:numPr>
        <w:jc w:val="both"/>
        <w:rPr>
          <w:rFonts w:cstheme="minorHAnsi"/>
          <w:sz w:val="24"/>
          <w:szCs w:val="24"/>
        </w:rPr>
      </w:pPr>
      <w:r w:rsidRPr="00FA6B8A">
        <w:rPr>
          <w:rFonts w:cstheme="minorHAnsi"/>
          <w:sz w:val="24"/>
          <w:szCs w:val="24"/>
        </w:rPr>
        <w:t>(with same-day digital mail service)†</w:t>
      </w:r>
    </w:p>
    <w:p w:rsidR="00F42727" w:rsidRPr="00FA6B8A" w:rsidRDefault="00F42727" w:rsidP="00491E9D">
      <w:pPr>
        <w:pStyle w:val="ListParagraph"/>
        <w:numPr>
          <w:ilvl w:val="0"/>
          <w:numId w:val="4"/>
        </w:numPr>
        <w:jc w:val="both"/>
        <w:rPr>
          <w:rFonts w:cstheme="minorHAnsi"/>
          <w:sz w:val="24"/>
          <w:szCs w:val="24"/>
        </w:rPr>
      </w:pPr>
      <w:r w:rsidRPr="00FA6B8A">
        <w:rPr>
          <w:rFonts w:cstheme="minorHAnsi"/>
          <w:sz w:val="24"/>
          <w:szCs w:val="24"/>
        </w:rPr>
        <w:t>London Business Address Service</w:t>
      </w:r>
    </w:p>
    <w:p w:rsidR="00F42727" w:rsidRPr="00FA6B8A" w:rsidRDefault="00F42727" w:rsidP="00491E9D">
      <w:pPr>
        <w:pStyle w:val="ListParagraph"/>
        <w:numPr>
          <w:ilvl w:val="0"/>
          <w:numId w:val="4"/>
        </w:numPr>
        <w:jc w:val="both"/>
        <w:rPr>
          <w:rFonts w:cstheme="minorHAnsi"/>
          <w:sz w:val="24"/>
          <w:szCs w:val="24"/>
        </w:rPr>
      </w:pPr>
      <w:r w:rsidRPr="00FA6B8A">
        <w:rPr>
          <w:rFonts w:cstheme="minorHAnsi"/>
          <w:sz w:val="24"/>
          <w:szCs w:val="24"/>
        </w:rPr>
        <w:t>(includes International Forwarding)†</w:t>
      </w:r>
    </w:p>
    <w:p w:rsidR="00F42727" w:rsidRPr="00FA6B8A" w:rsidRDefault="00F42727" w:rsidP="00491E9D">
      <w:pPr>
        <w:pStyle w:val="ListParagraph"/>
        <w:numPr>
          <w:ilvl w:val="0"/>
          <w:numId w:val="4"/>
        </w:numPr>
        <w:jc w:val="both"/>
        <w:rPr>
          <w:rFonts w:cstheme="minorHAnsi"/>
          <w:sz w:val="24"/>
          <w:szCs w:val="24"/>
        </w:rPr>
      </w:pPr>
      <w:r w:rsidRPr="00FA6B8A">
        <w:rPr>
          <w:rFonts w:cstheme="minorHAnsi"/>
          <w:sz w:val="24"/>
          <w:szCs w:val="24"/>
        </w:rPr>
        <w:t>Business Essentials</w:t>
      </w:r>
    </w:p>
    <w:p w:rsidR="00F42727" w:rsidRPr="00FA6B8A" w:rsidRDefault="00F42727" w:rsidP="00491E9D">
      <w:pPr>
        <w:pStyle w:val="ListParagraph"/>
        <w:numPr>
          <w:ilvl w:val="0"/>
          <w:numId w:val="4"/>
        </w:numPr>
        <w:jc w:val="both"/>
        <w:rPr>
          <w:rFonts w:cstheme="minorHAnsi"/>
          <w:sz w:val="24"/>
          <w:szCs w:val="24"/>
        </w:rPr>
      </w:pPr>
      <w:r w:rsidRPr="00FA6B8A">
        <w:rPr>
          <w:rFonts w:cstheme="minorHAnsi"/>
          <w:sz w:val="24"/>
          <w:szCs w:val="24"/>
        </w:rPr>
        <w:t>Full Company Secretary Service</w:t>
      </w:r>
    </w:p>
    <w:p w:rsidR="00F42727" w:rsidRPr="00FA6B8A" w:rsidRDefault="00F42727" w:rsidP="00491E9D">
      <w:pPr>
        <w:pStyle w:val="ListParagraph"/>
        <w:numPr>
          <w:ilvl w:val="0"/>
          <w:numId w:val="4"/>
        </w:numPr>
        <w:jc w:val="both"/>
        <w:rPr>
          <w:rFonts w:cstheme="minorHAnsi"/>
          <w:sz w:val="24"/>
          <w:szCs w:val="24"/>
        </w:rPr>
      </w:pPr>
      <w:r w:rsidRPr="00FA6B8A">
        <w:rPr>
          <w:rFonts w:cstheme="minorHAnsi"/>
          <w:sz w:val="24"/>
          <w:szCs w:val="24"/>
        </w:rPr>
        <w:t>VAT Registration (use at anytime)</w:t>
      </w:r>
    </w:p>
    <w:p w:rsidR="00F42727" w:rsidRPr="00FA6B8A" w:rsidRDefault="00F42727" w:rsidP="00491E9D">
      <w:pPr>
        <w:pStyle w:val="ListParagraph"/>
        <w:numPr>
          <w:ilvl w:val="0"/>
          <w:numId w:val="4"/>
        </w:numPr>
        <w:jc w:val="both"/>
        <w:rPr>
          <w:rFonts w:cstheme="minorHAnsi"/>
          <w:sz w:val="24"/>
          <w:szCs w:val="24"/>
        </w:rPr>
      </w:pPr>
      <w:r w:rsidRPr="00FA6B8A">
        <w:rPr>
          <w:rFonts w:cstheme="minorHAnsi"/>
          <w:sz w:val="24"/>
          <w:szCs w:val="24"/>
        </w:rPr>
        <w:t>Filing of the First</w:t>
      </w:r>
    </w:p>
    <w:p w:rsidR="00F42727" w:rsidRPr="00FA6B8A" w:rsidRDefault="00F42727" w:rsidP="00491E9D">
      <w:pPr>
        <w:pStyle w:val="ListParagraph"/>
        <w:numPr>
          <w:ilvl w:val="0"/>
          <w:numId w:val="4"/>
        </w:numPr>
        <w:jc w:val="both"/>
        <w:rPr>
          <w:rFonts w:cstheme="minorHAnsi"/>
          <w:sz w:val="24"/>
          <w:szCs w:val="24"/>
        </w:rPr>
      </w:pPr>
      <w:r w:rsidRPr="00FA6B8A">
        <w:rPr>
          <w:rFonts w:cstheme="minorHAnsi"/>
          <w:sz w:val="24"/>
          <w:szCs w:val="24"/>
        </w:rPr>
        <w:lastRenderedPageBreak/>
        <w:t>Confirmation Statement</w:t>
      </w:r>
    </w:p>
    <w:p w:rsidR="00F42727" w:rsidRDefault="00F42727" w:rsidP="00491E9D">
      <w:pPr>
        <w:pStyle w:val="ListParagraph"/>
        <w:numPr>
          <w:ilvl w:val="0"/>
          <w:numId w:val="4"/>
        </w:numPr>
        <w:jc w:val="both"/>
        <w:rPr>
          <w:rFonts w:cstheme="minorHAnsi"/>
          <w:sz w:val="24"/>
          <w:szCs w:val="24"/>
        </w:rPr>
      </w:pPr>
      <w:r w:rsidRPr="00FA6B8A">
        <w:rPr>
          <w:rFonts w:cstheme="minorHAnsi"/>
          <w:sz w:val="24"/>
          <w:szCs w:val="24"/>
        </w:rPr>
        <w:t>Ultimate Guide</w:t>
      </w:r>
    </w:p>
    <w:p w:rsidR="00BA5CC2" w:rsidRDefault="00BA5CC2" w:rsidP="00BA5CC2">
      <w:pPr>
        <w:jc w:val="both"/>
        <w:rPr>
          <w:rFonts w:cstheme="minorHAnsi"/>
          <w:sz w:val="24"/>
          <w:szCs w:val="24"/>
        </w:rPr>
      </w:pPr>
    </w:p>
    <w:p w:rsidR="00BA5CC2" w:rsidRPr="00BA5CC2" w:rsidRDefault="00BA5CC2" w:rsidP="00BA5CC2">
      <w:pPr>
        <w:jc w:val="both"/>
        <w:rPr>
          <w:rFonts w:cstheme="minorHAnsi"/>
          <w:sz w:val="24"/>
          <w:szCs w:val="24"/>
        </w:rPr>
      </w:pPr>
      <w:r>
        <w:rPr>
          <w:rFonts w:cstheme="minorHAnsi"/>
          <w:sz w:val="24"/>
          <w:szCs w:val="24"/>
        </w:rPr>
        <w:t>Tạo LTD UK =&gt; Kết nối worldfirst bank =&gt; Tìm ý tưởng, sản phẩm =&gt; Tạo cửa hàng trên shopify =&gt; Add Sản phẩm (dùng DSER)</w:t>
      </w:r>
      <w:bookmarkStart w:id="0" w:name="_GoBack"/>
      <w:bookmarkEnd w:id="0"/>
      <w:r>
        <w:rPr>
          <w:rFonts w:cstheme="minorHAnsi"/>
          <w:sz w:val="24"/>
          <w:szCs w:val="24"/>
        </w:rPr>
        <w:t xml:space="preserve"> =&gt; Chạy quảng cáo =&gt; Fulfill</w:t>
      </w:r>
    </w:p>
    <w:p w:rsidR="0035565B" w:rsidRPr="009E325C" w:rsidRDefault="00BA5CC2" w:rsidP="00491E9D">
      <w:pPr>
        <w:jc w:val="both"/>
        <w:rPr>
          <w:rFonts w:cstheme="minorHAnsi"/>
          <w:sz w:val="24"/>
          <w:szCs w:val="24"/>
        </w:rPr>
      </w:pPr>
    </w:p>
    <w:sectPr w:rsidR="0035565B" w:rsidRPr="009E3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04DE7"/>
    <w:multiLevelType w:val="hybridMultilevel"/>
    <w:tmpl w:val="DA8A5806"/>
    <w:lvl w:ilvl="0" w:tplc="6B0893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2443DC"/>
    <w:multiLevelType w:val="hybridMultilevel"/>
    <w:tmpl w:val="E11EE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6058D8"/>
    <w:multiLevelType w:val="hybridMultilevel"/>
    <w:tmpl w:val="6076F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9D3F2F"/>
    <w:multiLevelType w:val="hybridMultilevel"/>
    <w:tmpl w:val="C2DAC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884DD5"/>
    <w:multiLevelType w:val="hybridMultilevel"/>
    <w:tmpl w:val="D13A50BC"/>
    <w:lvl w:ilvl="0" w:tplc="0409000F">
      <w:start w:val="1"/>
      <w:numFmt w:val="decimal"/>
      <w:lvlText w:val="%1."/>
      <w:lvlJc w:val="left"/>
      <w:pPr>
        <w:ind w:left="720" w:hanging="360"/>
      </w:pPr>
    </w:lvl>
    <w:lvl w:ilvl="1" w:tplc="C3008C16">
      <w:start w:val="1"/>
      <w:numFmt w:val="bullet"/>
      <w:lvlText w:val="-"/>
      <w:lvlJc w:val="left"/>
      <w:pPr>
        <w:ind w:left="1440" w:hanging="360"/>
      </w:pPr>
      <w:rPr>
        <w:rFonts w:ascii="Segoe UI Historic" w:eastAsia="Times New Roman" w:hAnsi="Segoe UI Historic" w:cs="Segoe UI Historic"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0742BB"/>
    <w:multiLevelType w:val="hybridMultilevel"/>
    <w:tmpl w:val="7046A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B7C"/>
    <w:rsid w:val="001E25CA"/>
    <w:rsid w:val="001F3007"/>
    <w:rsid w:val="00445084"/>
    <w:rsid w:val="00491E9D"/>
    <w:rsid w:val="005021FE"/>
    <w:rsid w:val="005C2D39"/>
    <w:rsid w:val="0062407D"/>
    <w:rsid w:val="009E325C"/>
    <w:rsid w:val="00AB272C"/>
    <w:rsid w:val="00B30B7C"/>
    <w:rsid w:val="00B33FC7"/>
    <w:rsid w:val="00B46C3E"/>
    <w:rsid w:val="00BA5CC2"/>
    <w:rsid w:val="00D11669"/>
    <w:rsid w:val="00E67D72"/>
    <w:rsid w:val="00F42727"/>
    <w:rsid w:val="00F93AD3"/>
    <w:rsid w:val="00FA6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4EFD6"/>
  <w15:chartTrackingRefBased/>
  <w15:docId w15:val="{F771E758-3B12-4052-9993-A05FA43B9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7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982036">
      <w:bodyDiv w:val="1"/>
      <w:marLeft w:val="0"/>
      <w:marRight w:val="0"/>
      <w:marTop w:val="0"/>
      <w:marBottom w:val="0"/>
      <w:divBdr>
        <w:top w:val="none" w:sz="0" w:space="0" w:color="auto"/>
        <w:left w:val="none" w:sz="0" w:space="0" w:color="auto"/>
        <w:bottom w:val="none" w:sz="0" w:space="0" w:color="auto"/>
        <w:right w:val="none" w:sz="0" w:space="0" w:color="auto"/>
      </w:divBdr>
      <w:divsChild>
        <w:div w:id="1961648923">
          <w:marLeft w:val="0"/>
          <w:marRight w:val="0"/>
          <w:marTop w:val="0"/>
          <w:marBottom w:val="0"/>
          <w:divBdr>
            <w:top w:val="none" w:sz="0" w:space="0" w:color="auto"/>
            <w:left w:val="none" w:sz="0" w:space="0" w:color="auto"/>
            <w:bottom w:val="none" w:sz="0" w:space="0" w:color="auto"/>
            <w:right w:val="none" w:sz="0" w:space="0" w:color="auto"/>
          </w:divBdr>
        </w:div>
        <w:div w:id="547302259">
          <w:marLeft w:val="0"/>
          <w:marRight w:val="0"/>
          <w:marTop w:val="0"/>
          <w:marBottom w:val="0"/>
          <w:divBdr>
            <w:top w:val="none" w:sz="0" w:space="0" w:color="auto"/>
            <w:left w:val="none" w:sz="0" w:space="0" w:color="auto"/>
            <w:bottom w:val="none" w:sz="0" w:space="0" w:color="auto"/>
            <w:right w:val="none" w:sz="0" w:space="0" w:color="auto"/>
          </w:divBdr>
        </w:div>
        <w:div w:id="1684475501">
          <w:marLeft w:val="0"/>
          <w:marRight w:val="0"/>
          <w:marTop w:val="0"/>
          <w:marBottom w:val="0"/>
          <w:divBdr>
            <w:top w:val="none" w:sz="0" w:space="0" w:color="auto"/>
            <w:left w:val="none" w:sz="0" w:space="0" w:color="auto"/>
            <w:bottom w:val="none" w:sz="0" w:space="0" w:color="auto"/>
            <w:right w:val="none" w:sz="0" w:space="0" w:color="auto"/>
          </w:divBdr>
        </w:div>
        <w:div w:id="1853762949">
          <w:marLeft w:val="0"/>
          <w:marRight w:val="0"/>
          <w:marTop w:val="0"/>
          <w:marBottom w:val="0"/>
          <w:divBdr>
            <w:top w:val="none" w:sz="0" w:space="0" w:color="auto"/>
            <w:left w:val="none" w:sz="0" w:space="0" w:color="auto"/>
            <w:bottom w:val="none" w:sz="0" w:space="0" w:color="auto"/>
            <w:right w:val="none" w:sz="0" w:space="0" w:color="auto"/>
          </w:divBdr>
        </w:div>
        <w:div w:id="1345981448">
          <w:marLeft w:val="0"/>
          <w:marRight w:val="0"/>
          <w:marTop w:val="0"/>
          <w:marBottom w:val="0"/>
          <w:divBdr>
            <w:top w:val="none" w:sz="0" w:space="0" w:color="auto"/>
            <w:left w:val="none" w:sz="0" w:space="0" w:color="auto"/>
            <w:bottom w:val="none" w:sz="0" w:space="0" w:color="auto"/>
            <w:right w:val="none" w:sz="0" w:space="0" w:color="auto"/>
          </w:divBdr>
        </w:div>
        <w:div w:id="369065555">
          <w:marLeft w:val="0"/>
          <w:marRight w:val="0"/>
          <w:marTop w:val="0"/>
          <w:marBottom w:val="0"/>
          <w:divBdr>
            <w:top w:val="none" w:sz="0" w:space="0" w:color="auto"/>
            <w:left w:val="none" w:sz="0" w:space="0" w:color="auto"/>
            <w:bottom w:val="none" w:sz="0" w:space="0" w:color="auto"/>
            <w:right w:val="none" w:sz="0" w:space="0" w:color="auto"/>
          </w:divBdr>
        </w:div>
        <w:div w:id="1475178902">
          <w:marLeft w:val="0"/>
          <w:marRight w:val="0"/>
          <w:marTop w:val="0"/>
          <w:marBottom w:val="0"/>
          <w:divBdr>
            <w:top w:val="none" w:sz="0" w:space="0" w:color="auto"/>
            <w:left w:val="none" w:sz="0" w:space="0" w:color="auto"/>
            <w:bottom w:val="none" w:sz="0" w:space="0" w:color="auto"/>
            <w:right w:val="none" w:sz="0" w:space="0" w:color="auto"/>
          </w:divBdr>
        </w:div>
        <w:div w:id="1017804874">
          <w:marLeft w:val="0"/>
          <w:marRight w:val="0"/>
          <w:marTop w:val="0"/>
          <w:marBottom w:val="0"/>
          <w:divBdr>
            <w:top w:val="none" w:sz="0" w:space="0" w:color="auto"/>
            <w:left w:val="none" w:sz="0" w:space="0" w:color="auto"/>
            <w:bottom w:val="none" w:sz="0" w:space="0" w:color="auto"/>
            <w:right w:val="none" w:sz="0" w:space="0" w:color="auto"/>
          </w:divBdr>
        </w:div>
        <w:div w:id="1209101203">
          <w:marLeft w:val="0"/>
          <w:marRight w:val="0"/>
          <w:marTop w:val="0"/>
          <w:marBottom w:val="0"/>
          <w:divBdr>
            <w:top w:val="none" w:sz="0" w:space="0" w:color="auto"/>
            <w:left w:val="none" w:sz="0" w:space="0" w:color="auto"/>
            <w:bottom w:val="none" w:sz="0" w:space="0" w:color="auto"/>
            <w:right w:val="none" w:sz="0" w:space="0" w:color="auto"/>
          </w:divBdr>
        </w:div>
        <w:div w:id="17200291">
          <w:marLeft w:val="0"/>
          <w:marRight w:val="0"/>
          <w:marTop w:val="0"/>
          <w:marBottom w:val="0"/>
          <w:divBdr>
            <w:top w:val="none" w:sz="0" w:space="0" w:color="auto"/>
            <w:left w:val="none" w:sz="0" w:space="0" w:color="auto"/>
            <w:bottom w:val="none" w:sz="0" w:space="0" w:color="auto"/>
            <w:right w:val="none" w:sz="0" w:space="0" w:color="auto"/>
          </w:divBdr>
        </w:div>
        <w:div w:id="1122192088">
          <w:marLeft w:val="0"/>
          <w:marRight w:val="0"/>
          <w:marTop w:val="0"/>
          <w:marBottom w:val="0"/>
          <w:divBdr>
            <w:top w:val="none" w:sz="0" w:space="0" w:color="auto"/>
            <w:left w:val="none" w:sz="0" w:space="0" w:color="auto"/>
            <w:bottom w:val="none" w:sz="0" w:space="0" w:color="auto"/>
            <w:right w:val="none" w:sz="0" w:space="0" w:color="auto"/>
          </w:divBdr>
        </w:div>
        <w:div w:id="1422607903">
          <w:marLeft w:val="0"/>
          <w:marRight w:val="0"/>
          <w:marTop w:val="0"/>
          <w:marBottom w:val="0"/>
          <w:divBdr>
            <w:top w:val="none" w:sz="0" w:space="0" w:color="auto"/>
            <w:left w:val="none" w:sz="0" w:space="0" w:color="auto"/>
            <w:bottom w:val="none" w:sz="0" w:space="0" w:color="auto"/>
            <w:right w:val="none" w:sz="0" w:space="0" w:color="auto"/>
          </w:divBdr>
        </w:div>
        <w:div w:id="926767043">
          <w:marLeft w:val="0"/>
          <w:marRight w:val="0"/>
          <w:marTop w:val="0"/>
          <w:marBottom w:val="0"/>
          <w:divBdr>
            <w:top w:val="none" w:sz="0" w:space="0" w:color="auto"/>
            <w:left w:val="none" w:sz="0" w:space="0" w:color="auto"/>
            <w:bottom w:val="none" w:sz="0" w:space="0" w:color="auto"/>
            <w:right w:val="none" w:sz="0" w:space="0" w:color="auto"/>
          </w:divBdr>
        </w:div>
        <w:div w:id="2027124863">
          <w:marLeft w:val="0"/>
          <w:marRight w:val="0"/>
          <w:marTop w:val="0"/>
          <w:marBottom w:val="0"/>
          <w:divBdr>
            <w:top w:val="none" w:sz="0" w:space="0" w:color="auto"/>
            <w:left w:val="none" w:sz="0" w:space="0" w:color="auto"/>
            <w:bottom w:val="none" w:sz="0" w:space="0" w:color="auto"/>
            <w:right w:val="none" w:sz="0" w:space="0" w:color="auto"/>
          </w:divBdr>
        </w:div>
        <w:div w:id="1177307074">
          <w:marLeft w:val="0"/>
          <w:marRight w:val="0"/>
          <w:marTop w:val="0"/>
          <w:marBottom w:val="0"/>
          <w:divBdr>
            <w:top w:val="none" w:sz="0" w:space="0" w:color="auto"/>
            <w:left w:val="none" w:sz="0" w:space="0" w:color="auto"/>
            <w:bottom w:val="none" w:sz="0" w:space="0" w:color="auto"/>
            <w:right w:val="none" w:sz="0" w:space="0" w:color="auto"/>
          </w:divBdr>
        </w:div>
        <w:div w:id="1778941667">
          <w:marLeft w:val="0"/>
          <w:marRight w:val="0"/>
          <w:marTop w:val="0"/>
          <w:marBottom w:val="0"/>
          <w:divBdr>
            <w:top w:val="none" w:sz="0" w:space="0" w:color="auto"/>
            <w:left w:val="none" w:sz="0" w:space="0" w:color="auto"/>
            <w:bottom w:val="none" w:sz="0" w:space="0" w:color="auto"/>
            <w:right w:val="none" w:sz="0" w:space="0" w:color="auto"/>
          </w:divBdr>
        </w:div>
        <w:div w:id="1732146214">
          <w:marLeft w:val="0"/>
          <w:marRight w:val="0"/>
          <w:marTop w:val="0"/>
          <w:marBottom w:val="0"/>
          <w:divBdr>
            <w:top w:val="none" w:sz="0" w:space="0" w:color="auto"/>
            <w:left w:val="none" w:sz="0" w:space="0" w:color="auto"/>
            <w:bottom w:val="none" w:sz="0" w:space="0" w:color="auto"/>
            <w:right w:val="none" w:sz="0" w:space="0" w:color="auto"/>
          </w:divBdr>
        </w:div>
        <w:div w:id="2052921377">
          <w:marLeft w:val="0"/>
          <w:marRight w:val="0"/>
          <w:marTop w:val="0"/>
          <w:marBottom w:val="0"/>
          <w:divBdr>
            <w:top w:val="none" w:sz="0" w:space="0" w:color="auto"/>
            <w:left w:val="none" w:sz="0" w:space="0" w:color="auto"/>
            <w:bottom w:val="none" w:sz="0" w:space="0" w:color="auto"/>
            <w:right w:val="none" w:sz="0" w:space="0" w:color="auto"/>
          </w:divBdr>
        </w:div>
        <w:div w:id="835344252">
          <w:marLeft w:val="0"/>
          <w:marRight w:val="0"/>
          <w:marTop w:val="0"/>
          <w:marBottom w:val="0"/>
          <w:divBdr>
            <w:top w:val="none" w:sz="0" w:space="0" w:color="auto"/>
            <w:left w:val="none" w:sz="0" w:space="0" w:color="auto"/>
            <w:bottom w:val="none" w:sz="0" w:space="0" w:color="auto"/>
            <w:right w:val="none" w:sz="0" w:space="0" w:color="auto"/>
          </w:divBdr>
        </w:div>
        <w:div w:id="1533956772">
          <w:marLeft w:val="0"/>
          <w:marRight w:val="0"/>
          <w:marTop w:val="0"/>
          <w:marBottom w:val="0"/>
          <w:divBdr>
            <w:top w:val="none" w:sz="0" w:space="0" w:color="auto"/>
            <w:left w:val="none" w:sz="0" w:space="0" w:color="auto"/>
            <w:bottom w:val="none" w:sz="0" w:space="0" w:color="auto"/>
            <w:right w:val="none" w:sz="0" w:space="0" w:color="auto"/>
          </w:divBdr>
        </w:div>
        <w:div w:id="2003507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BTL86</dc:creator>
  <cp:keywords/>
  <dc:description/>
  <cp:lastModifiedBy>BTL86</cp:lastModifiedBy>
  <cp:revision>14</cp:revision>
  <dcterms:created xsi:type="dcterms:W3CDTF">2024-05-23T08:56:00Z</dcterms:created>
  <dcterms:modified xsi:type="dcterms:W3CDTF">2024-07-29T01:26:00Z</dcterms:modified>
</cp:coreProperties>
</file>