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45C9" w:rsidRDefault="008D45C9" w:rsidP="008D45C9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  <w:b/>
          <w:color w:val="FF0000"/>
        </w:rPr>
      </w:pPr>
      <w:r w:rsidRPr="004A5330">
        <w:rPr>
          <w:rFonts w:ascii="Tahoma" w:hAnsi="Tahoma" w:cs="Tahoma"/>
          <w:b/>
          <w:color w:val="FF0000"/>
        </w:rPr>
        <w:t xml:space="preserve">Шаг </w:t>
      </w:r>
      <w:r w:rsidR="00817DE7" w:rsidRPr="00817DE7">
        <w:rPr>
          <w:rFonts w:ascii="Tahoma" w:hAnsi="Tahoma" w:cs="Tahoma"/>
          <w:b/>
          <w:color w:val="FF0000"/>
        </w:rPr>
        <w:t>4</w:t>
      </w:r>
      <w:r w:rsidRPr="004A5330">
        <w:rPr>
          <w:rFonts w:ascii="Tahoma" w:hAnsi="Tahoma" w:cs="Tahoma"/>
          <w:b/>
          <w:color w:val="FF0000"/>
        </w:rPr>
        <w:t xml:space="preserve"> – Пример</w:t>
      </w:r>
      <w:r>
        <w:rPr>
          <w:rFonts w:ascii="Tahoma" w:hAnsi="Tahoma" w:cs="Tahoma"/>
          <w:b/>
          <w:color w:val="FF0000"/>
        </w:rPr>
        <w:t xml:space="preserve"> применения</w:t>
      </w:r>
    </w:p>
    <w:p w:rsidR="008D45C9" w:rsidRPr="00817DE7" w:rsidRDefault="008D45C9" w:rsidP="008D45C9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  <w:color w:val="0D2A36"/>
        </w:rPr>
      </w:pPr>
      <w:r>
        <w:rPr>
          <w:rFonts w:ascii="Tahoma" w:hAnsi="Tahoma" w:cs="Tahoma"/>
          <w:color w:val="0D2A36"/>
        </w:rPr>
        <w:t xml:space="preserve">Исходники – папка </w:t>
      </w:r>
      <w:r w:rsidR="00817DE7">
        <w:rPr>
          <w:rFonts w:ascii="Tahoma" w:hAnsi="Tahoma" w:cs="Tahoma"/>
          <w:color w:val="0D2A36"/>
          <w:lang w:val="en-US"/>
        </w:rPr>
        <w:t>step</w:t>
      </w:r>
      <w:r w:rsidR="00817DE7" w:rsidRPr="00817DE7">
        <w:rPr>
          <w:rFonts w:ascii="Tahoma" w:hAnsi="Tahoma" w:cs="Tahoma"/>
          <w:color w:val="0D2A36"/>
        </w:rPr>
        <w:t>4</w:t>
      </w:r>
    </w:p>
    <w:p w:rsidR="008D45C9" w:rsidRDefault="008D45C9" w:rsidP="008D45C9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</w:rPr>
      </w:pPr>
      <w:r w:rsidRPr="00B3542B">
        <w:rPr>
          <w:rFonts w:ascii="Tahoma" w:hAnsi="Tahoma" w:cs="Tahoma"/>
          <w:b/>
        </w:rPr>
        <w:t xml:space="preserve">Задача: </w:t>
      </w:r>
      <w:r w:rsidRPr="00B3542B">
        <w:rPr>
          <w:rFonts w:ascii="Tahoma" w:hAnsi="Tahoma" w:cs="Tahoma"/>
        </w:rPr>
        <w:t xml:space="preserve">сверстать </w:t>
      </w:r>
      <w:r w:rsidR="002E5BE7">
        <w:rPr>
          <w:rFonts w:ascii="Tahoma" w:hAnsi="Tahoma" w:cs="Tahoma"/>
        </w:rPr>
        <w:t xml:space="preserve">адаптивную </w:t>
      </w:r>
      <w:r w:rsidRPr="00B3542B">
        <w:rPr>
          <w:rFonts w:ascii="Tahoma" w:hAnsi="Tahoma" w:cs="Tahoma"/>
        </w:rPr>
        <w:t>страниц</w:t>
      </w:r>
      <w:r w:rsidR="002E5BE7">
        <w:rPr>
          <w:rFonts w:ascii="Tahoma" w:hAnsi="Tahoma" w:cs="Tahoma"/>
        </w:rPr>
        <w:t>у под разные разрешения экрана</w:t>
      </w:r>
      <w:r w:rsidRPr="00B3542B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(</w:t>
      </w:r>
      <w:r w:rsidRPr="00B3542B">
        <w:rPr>
          <w:rFonts w:ascii="Tahoma" w:hAnsi="Tahoma" w:cs="Tahoma"/>
        </w:rPr>
        <w:t>широкоформатный, планшетный и мобильный экран</w:t>
      </w:r>
      <w:r>
        <w:rPr>
          <w:rFonts w:ascii="Tahoma" w:hAnsi="Tahoma" w:cs="Tahoma"/>
        </w:rPr>
        <w:t>) по макетам</w:t>
      </w:r>
      <w:r w:rsidRPr="00B3542B">
        <w:rPr>
          <w:rFonts w:ascii="Tahoma" w:hAnsi="Tahoma" w:cs="Tahoma"/>
        </w:rPr>
        <w:t>.</w:t>
      </w:r>
    </w:p>
    <w:p w:rsidR="008D45C9" w:rsidRPr="00B3542B" w:rsidRDefault="008D45C9" w:rsidP="008D45C9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  <w:b/>
        </w:rPr>
      </w:pPr>
      <w:r w:rsidRPr="00B3542B">
        <w:rPr>
          <w:rFonts w:ascii="Tahoma" w:hAnsi="Tahoma" w:cs="Tahoma"/>
          <w:b/>
        </w:rPr>
        <w:t>МАКЕТЫ</w:t>
      </w:r>
    </w:p>
    <w:p w:rsidR="008D45C9" w:rsidRDefault="008D45C9" w:rsidP="008D45C9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Широкоформатный экран:</w:t>
      </w:r>
    </w:p>
    <w:p w:rsidR="008D45C9" w:rsidRDefault="008D45C9" w:rsidP="008D45C9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>
            <wp:extent cx="4705350" cy="2864126"/>
            <wp:effectExtent l="0" t="0" r="0" b="0"/>
            <wp:docPr id="17" name="Рисунок 17" descr="http://skrinshoter.ru/s/090516/G16J3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krinshoter.ru/s/090516/G16J3Q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02" cy="287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C9" w:rsidRPr="00B3542B" w:rsidRDefault="008D45C9" w:rsidP="008D45C9">
      <w:pPr>
        <w:pStyle w:val="a4"/>
        <w:spacing w:before="0" w:beforeAutospacing="0" w:after="120" w:afterAutospacing="0" w:line="312" w:lineRule="atLeast"/>
        <w:textAlignment w:val="baseline"/>
        <w:rPr>
          <w:rFonts w:ascii="Tahoma" w:hAnsi="Tahoma" w:cs="Tahoma"/>
        </w:rPr>
      </w:pPr>
      <w:r w:rsidRPr="00B3542B">
        <w:rPr>
          <w:rFonts w:ascii="Tahoma" w:hAnsi="Tahoma" w:cs="Tahoma"/>
        </w:rPr>
        <w:t>П</w:t>
      </w:r>
      <w:r>
        <w:rPr>
          <w:rFonts w:ascii="Tahoma" w:hAnsi="Tahoma" w:cs="Tahoma"/>
        </w:rPr>
        <w:t>ланшет:</w:t>
      </w:r>
      <w:r w:rsidRPr="00B3542B">
        <w:rPr>
          <w:rFonts w:ascii="Tahoma" w:hAnsi="Tahoma" w:cs="Tahoma"/>
        </w:rPr>
        <w:tab/>
      </w:r>
      <w:r w:rsidRPr="00B3542B">
        <w:rPr>
          <w:rFonts w:ascii="Tahoma" w:hAnsi="Tahoma" w:cs="Tahoma"/>
        </w:rPr>
        <w:tab/>
      </w:r>
      <w:r w:rsidRPr="00B3542B">
        <w:rPr>
          <w:rFonts w:ascii="Tahoma" w:hAnsi="Tahoma" w:cs="Tahoma"/>
        </w:rPr>
        <w:tab/>
      </w:r>
      <w:r w:rsidRPr="00B3542B">
        <w:rPr>
          <w:rFonts w:ascii="Tahoma" w:hAnsi="Tahoma" w:cs="Tahoma"/>
        </w:rPr>
        <w:tab/>
      </w:r>
      <w:r w:rsidRPr="00B3542B"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 w:rsidRPr="00B3542B">
        <w:rPr>
          <w:rFonts w:ascii="Tahoma" w:hAnsi="Tahoma" w:cs="Tahoma"/>
        </w:rPr>
        <w:t>Смартфон:</w:t>
      </w:r>
    </w:p>
    <w:p w:rsidR="008D45C9" w:rsidRDefault="008D45C9" w:rsidP="008D45C9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>
            <wp:extent cx="2905125" cy="3438379"/>
            <wp:effectExtent l="0" t="0" r="0" b="0"/>
            <wp:docPr id="28" name="Рисунок 28" descr="http://skrinshoter.ru/s/090516/YvY3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krinshoter.ru/s/090516/YvY3Y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43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</w:rPr>
        <w:t xml:space="preserve"> </w:t>
      </w:r>
      <w:r>
        <w:rPr>
          <w:noProof/>
        </w:rPr>
        <w:drawing>
          <wp:inline distT="0" distB="0" distL="0" distR="0">
            <wp:extent cx="1520870" cy="3409950"/>
            <wp:effectExtent l="0" t="0" r="3175" b="0"/>
            <wp:docPr id="29" name="Рисунок 29" descr="http://skrinshoter.ru/s/090516/Khrr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krinshoter.ru/s/090516/KhrrJQ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2087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AF" w:rsidRDefault="00643CAF">
      <w:pPr>
        <w:spacing w:after="200" w:line="276" w:lineRule="auto"/>
        <w:ind w:firstLine="0"/>
        <w:jc w:val="left"/>
        <w:rPr>
          <w:rFonts w:ascii="Tahoma" w:eastAsia="Times New Roman" w:hAnsi="Tahoma" w:cs="Tahoma"/>
          <w:b/>
          <w:szCs w:val="24"/>
          <w:lang w:eastAsia="ru-RU"/>
        </w:rPr>
      </w:pPr>
      <w:r>
        <w:rPr>
          <w:rFonts w:ascii="Tahoma" w:hAnsi="Tahoma" w:cs="Tahoma"/>
          <w:b/>
        </w:rPr>
        <w:br w:type="page"/>
      </w:r>
    </w:p>
    <w:p w:rsidR="008D45C9" w:rsidRDefault="008D45C9" w:rsidP="008D45C9">
      <w:pPr>
        <w:pStyle w:val="a4"/>
        <w:numPr>
          <w:ilvl w:val="0"/>
          <w:numId w:val="1"/>
        </w:numPr>
        <w:spacing w:before="0" w:beforeAutospacing="0" w:after="300" w:afterAutospacing="0" w:line="312" w:lineRule="atLeast"/>
        <w:textAlignment w:val="baseline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>Широкоформатный экран</w:t>
      </w:r>
    </w:p>
    <w:p w:rsidR="008D45C9" w:rsidRDefault="008D45C9" w:rsidP="008D45C9">
      <w:pPr>
        <w:pStyle w:val="a4"/>
        <w:spacing w:before="0" w:beforeAutospacing="0" w:after="300" w:afterAutospacing="0" w:line="312" w:lineRule="atLeast"/>
        <w:ind w:left="720"/>
        <w:contextualSpacing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Разметка (структура документа):</w:t>
      </w:r>
    </w:p>
    <w:p w:rsidR="008D45C9" w:rsidRDefault="00643CAF" w:rsidP="008D45C9">
      <w:pPr>
        <w:pStyle w:val="a4"/>
        <w:spacing w:before="0" w:beforeAutospacing="0" w:after="0" w:afterAutospacing="0" w:line="312" w:lineRule="atLeast"/>
        <w:ind w:left="720"/>
        <w:contextualSpacing/>
        <w:textAlignment w:val="baseline"/>
        <w:rPr>
          <w:rFonts w:ascii="Tahoma" w:hAnsi="Tahoma" w:cs="Tahoma"/>
          <w:lang w:val="en-US"/>
        </w:rPr>
      </w:pPr>
      <w:r w:rsidRPr="00643CAF">
        <w:rPr>
          <w:rFonts w:ascii="Tahoma" w:hAnsi="Tahoma" w:cs="Tahoma"/>
          <w:noProof/>
          <w:lang w:val="en-US"/>
        </w:rPr>
        <w:drawing>
          <wp:inline distT="0" distB="0" distL="0" distR="0" wp14:anchorId="1B7ACB77" wp14:editId="2EFC8DD0">
            <wp:extent cx="2476500" cy="2142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7890" cy="21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45C9" w:rsidRPr="00B3542B" w:rsidRDefault="008D45C9" w:rsidP="008D45C9">
      <w:pPr>
        <w:pStyle w:val="a4"/>
        <w:spacing w:before="0" w:beforeAutospacing="0" w:after="300" w:afterAutospacing="0" w:line="312" w:lineRule="atLeast"/>
        <w:ind w:left="720"/>
        <w:contextualSpacing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Наполним класс контент текстовой информацией. Для этого необходимо перейти в папку шаг</w:t>
      </w:r>
      <w:r w:rsidRPr="00B3542B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1 и скопировать содержимое контейнера с классом </w:t>
      </w:r>
      <w:r>
        <w:rPr>
          <w:rFonts w:ascii="Tahoma" w:hAnsi="Tahoma" w:cs="Tahoma"/>
          <w:lang w:val="en-US"/>
        </w:rPr>
        <w:t>content</w:t>
      </w:r>
      <w:r w:rsidR="00643CAF" w:rsidRPr="00643CAF">
        <w:rPr>
          <w:rFonts w:ascii="Tahoma" w:hAnsi="Tahoma" w:cs="Tahoma"/>
        </w:rPr>
        <w:t xml:space="preserve"> </w:t>
      </w:r>
      <w:r w:rsidR="00643CAF">
        <w:rPr>
          <w:rFonts w:ascii="Tahoma" w:hAnsi="Tahoma" w:cs="Tahoma"/>
          <w:lang w:val="en-US"/>
        </w:rPr>
        <w:t>b</w:t>
      </w:r>
      <w:r w:rsidR="00643CAF">
        <w:rPr>
          <w:rFonts w:ascii="Tahoma" w:hAnsi="Tahoma" w:cs="Tahoma"/>
        </w:rPr>
        <w:t xml:space="preserve">из файла </w:t>
      </w:r>
      <w:r w:rsidR="00643CAF">
        <w:rPr>
          <w:rFonts w:ascii="Tahoma" w:hAnsi="Tahoma" w:cs="Tahoma"/>
          <w:lang w:val="en-US"/>
        </w:rPr>
        <w:t>index</w:t>
      </w:r>
      <w:r w:rsidR="00643CAF" w:rsidRPr="00643CAF">
        <w:rPr>
          <w:rFonts w:ascii="Tahoma" w:hAnsi="Tahoma" w:cs="Tahoma"/>
        </w:rPr>
        <w:t>.</w:t>
      </w:r>
      <w:r w:rsidR="00643CAF">
        <w:rPr>
          <w:rFonts w:ascii="Tahoma" w:hAnsi="Tahoma" w:cs="Tahoma"/>
          <w:lang w:val="en-US"/>
        </w:rPr>
        <w:t>html</w:t>
      </w:r>
      <w:r w:rsidRPr="00B3542B">
        <w:rPr>
          <w:rFonts w:ascii="Tahoma" w:hAnsi="Tahoma" w:cs="Tahoma"/>
        </w:rPr>
        <w:t xml:space="preserve">: </w:t>
      </w:r>
    </w:p>
    <w:p w:rsidR="008D45C9" w:rsidRPr="00B3542B" w:rsidRDefault="00643CAF" w:rsidP="008D45C9">
      <w:pPr>
        <w:pStyle w:val="a4"/>
        <w:spacing w:before="0" w:beforeAutospacing="0" w:after="0" w:afterAutospacing="0" w:line="312" w:lineRule="atLeast"/>
        <w:ind w:left="720"/>
        <w:contextualSpacing/>
        <w:textAlignment w:val="baseline"/>
        <w:rPr>
          <w:noProof/>
        </w:rPr>
      </w:pPr>
      <w:r w:rsidRPr="00643CAF">
        <w:rPr>
          <w:noProof/>
        </w:rPr>
        <w:drawing>
          <wp:inline distT="0" distB="0" distL="0" distR="0" wp14:anchorId="251CCC00" wp14:editId="2D496E4E">
            <wp:extent cx="3971457" cy="1666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650" cy="16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C9" w:rsidRPr="00B3542B" w:rsidRDefault="008D45C9" w:rsidP="008D45C9">
      <w:pPr>
        <w:pStyle w:val="a4"/>
        <w:spacing w:before="0" w:beforeAutospacing="0" w:after="300" w:afterAutospacing="0" w:line="312" w:lineRule="atLeast"/>
        <w:ind w:left="720"/>
        <w:contextualSpacing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 xml:space="preserve">Далее заполним блоки </w:t>
      </w:r>
      <w:r w:rsidR="00643CAF">
        <w:rPr>
          <w:rFonts w:ascii="Tahoma" w:hAnsi="Tahoma" w:cs="Tahoma"/>
        </w:rPr>
        <w:t xml:space="preserve">боковой колонки </w:t>
      </w:r>
      <w:r w:rsidR="00643CAF">
        <w:rPr>
          <w:rFonts w:ascii="Tahoma" w:hAnsi="Tahoma" w:cs="Tahoma"/>
          <w:lang w:val="en-US"/>
        </w:rPr>
        <w:t>aside</w:t>
      </w:r>
      <w:r>
        <w:rPr>
          <w:rFonts w:ascii="Tahoma" w:hAnsi="Tahoma" w:cs="Tahoma"/>
        </w:rPr>
        <w:t>. Добавляем в них по 4</w:t>
      </w:r>
      <w:r w:rsidR="00643CAF" w:rsidRPr="00643CAF">
        <w:rPr>
          <w:rFonts w:ascii="Tahoma" w:hAnsi="Tahoma" w:cs="Tahoma"/>
        </w:rPr>
        <w:t xml:space="preserve"> </w:t>
      </w:r>
      <w:r w:rsidR="00643CAF">
        <w:rPr>
          <w:rFonts w:ascii="Tahoma" w:hAnsi="Tahoma" w:cs="Tahoma"/>
        </w:rPr>
        <w:t>коротких</w:t>
      </w:r>
      <w:r>
        <w:rPr>
          <w:rFonts w:ascii="Tahoma" w:hAnsi="Tahoma" w:cs="Tahoma"/>
        </w:rPr>
        <w:t xml:space="preserve"> абзаца</w:t>
      </w:r>
      <w:r w:rsidRPr="00B3542B">
        <w:rPr>
          <w:rFonts w:ascii="Tahoma" w:hAnsi="Tahoma" w:cs="Tahoma"/>
        </w:rPr>
        <w:t>:</w:t>
      </w:r>
    </w:p>
    <w:p w:rsidR="008D45C9" w:rsidRPr="00B3542B" w:rsidRDefault="00643CAF" w:rsidP="008D45C9">
      <w:pPr>
        <w:pStyle w:val="a4"/>
        <w:spacing w:before="0" w:beforeAutospacing="0" w:after="0" w:afterAutospacing="0" w:line="312" w:lineRule="atLeast"/>
        <w:ind w:left="720"/>
        <w:contextualSpacing/>
        <w:textAlignment w:val="baseline"/>
        <w:rPr>
          <w:noProof/>
        </w:rPr>
      </w:pPr>
      <w:r w:rsidRPr="00643CAF">
        <w:rPr>
          <w:noProof/>
        </w:rPr>
        <w:drawing>
          <wp:inline distT="0" distB="0" distL="0" distR="0" wp14:anchorId="6845DC3F" wp14:editId="4710A96A">
            <wp:extent cx="3343275" cy="2033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178" cy="20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C9" w:rsidRPr="00F0420E" w:rsidRDefault="008D45C9" w:rsidP="00643CAF">
      <w:pPr>
        <w:pStyle w:val="a4"/>
        <w:spacing w:before="0" w:beforeAutospacing="0" w:after="300" w:afterAutospacing="0" w:line="312" w:lineRule="atLeast"/>
        <w:ind w:left="708"/>
        <w:textAlignment w:val="baseline"/>
        <w:rPr>
          <w:rFonts w:ascii="Tahoma" w:hAnsi="Tahoma" w:cs="Tahoma"/>
          <w:color w:val="0D2A36"/>
        </w:rPr>
      </w:pPr>
      <w:r>
        <w:rPr>
          <w:rFonts w:ascii="Tahoma" w:hAnsi="Tahoma" w:cs="Tahoma"/>
          <w:color w:val="0D2A36"/>
        </w:rPr>
        <w:t>Зададим основные стили:</w:t>
      </w:r>
      <w:r w:rsidR="00643CAF">
        <w:rPr>
          <w:rFonts w:ascii="Tahoma" w:hAnsi="Tahoma" w:cs="Tahoma"/>
          <w:color w:val="0D2A36"/>
        </w:rPr>
        <w:br/>
      </w:r>
      <w:r w:rsidR="00643CAF" w:rsidRPr="00643CAF">
        <w:rPr>
          <w:rFonts w:ascii="Tahoma" w:hAnsi="Tahoma" w:cs="Tahoma"/>
          <w:noProof/>
          <w:color w:val="0D2A36"/>
          <w:lang w:val="en-US"/>
        </w:rPr>
        <w:drawing>
          <wp:inline distT="0" distB="0" distL="0" distR="0" wp14:anchorId="3902314B" wp14:editId="65FA0C5D">
            <wp:extent cx="3201614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0301" cy="23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C9" w:rsidRDefault="008D45C9" w:rsidP="00B811CD">
      <w:pPr>
        <w:pStyle w:val="a4"/>
        <w:spacing w:before="0" w:beforeAutospacing="0" w:after="0" w:afterAutospacing="0" w:line="312" w:lineRule="atLeast"/>
        <w:ind w:firstLine="708"/>
        <w:textAlignment w:val="baseline"/>
        <w:rPr>
          <w:rFonts w:ascii="Tahoma" w:hAnsi="Tahoma" w:cs="Tahoma"/>
          <w:color w:val="0D2A36"/>
        </w:rPr>
      </w:pPr>
      <w:r>
        <w:rPr>
          <w:rFonts w:ascii="Tahoma" w:hAnsi="Tahoma" w:cs="Tahoma"/>
          <w:color w:val="0D2A36"/>
        </w:rPr>
        <w:lastRenderedPageBreak/>
        <w:t>Разбиваем текстовую часть в соответствии с макетом на две колонки:</w:t>
      </w:r>
      <w:r w:rsidRPr="00A03722">
        <w:rPr>
          <w:rFonts w:ascii="Tahoma" w:hAnsi="Tahoma" w:cs="Tahoma"/>
          <w:color w:val="0D2A36"/>
        </w:rPr>
        <w:t xml:space="preserve"> </w:t>
      </w:r>
    </w:p>
    <w:p w:rsidR="00643CAF" w:rsidRDefault="008D45C9" w:rsidP="008D45C9">
      <w:pPr>
        <w:pStyle w:val="a4"/>
        <w:numPr>
          <w:ilvl w:val="0"/>
          <w:numId w:val="2"/>
        </w:numPr>
        <w:spacing w:before="0" w:beforeAutospacing="0" w:after="300" w:afterAutospacing="0" w:line="312" w:lineRule="atLeast"/>
        <w:ind w:left="1134" w:hanging="357"/>
        <w:contextualSpacing/>
        <w:textAlignment w:val="baseline"/>
        <w:rPr>
          <w:rFonts w:ascii="Tahoma" w:hAnsi="Tahoma" w:cs="Tahoma"/>
          <w:color w:val="0D2A36"/>
        </w:rPr>
      </w:pPr>
      <w:r w:rsidRPr="00643CAF">
        <w:rPr>
          <w:rFonts w:ascii="Tahoma" w:hAnsi="Tahoma" w:cs="Tahoma"/>
          <w:color w:val="0D2A36"/>
        </w:rPr>
        <w:t>Задаем</w:t>
      </w:r>
      <w:r w:rsidR="00643CAF" w:rsidRPr="00643CAF">
        <w:rPr>
          <w:rFonts w:ascii="Tahoma" w:hAnsi="Tahoma" w:cs="Tahoma"/>
          <w:color w:val="0D2A36"/>
        </w:rPr>
        <w:t xml:space="preserve"> родительскому блоку свойство </w:t>
      </w:r>
      <w:r w:rsidR="00643CAF" w:rsidRPr="00643CAF">
        <w:rPr>
          <w:rFonts w:ascii="Tahoma" w:hAnsi="Tahoma" w:cs="Tahoma"/>
          <w:color w:val="0D2A36"/>
          <w:lang w:val="en-US"/>
        </w:rPr>
        <w:t>display</w:t>
      </w:r>
      <w:r w:rsidR="00643CAF" w:rsidRPr="00643CAF">
        <w:rPr>
          <w:rFonts w:ascii="Tahoma" w:hAnsi="Tahoma" w:cs="Tahoma"/>
          <w:color w:val="0D2A36"/>
        </w:rPr>
        <w:t xml:space="preserve"> со значением </w:t>
      </w:r>
      <w:r w:rsidR="00643CAF" w:rsidRPr="00643CAF">
        <w:rPr>
          <w:rFonts w:ascii="Tahoma" w:hAnsi="Tahoma" w:cs="Tahoma"/>
          <w:color w:val="0D2A36"/>
          <w:lang w:val="en-US"/>
        </w:rPr>
        <w:t>flex</w:t>
      </w:r>
      <w:r w:rsidR="00B811CD" w:rsidRPr="00B811CD">
        <w:rPr>
          <w:rFonts w:ascii="Tahoma" w:hAnsi="Tahoma" w:cs="Tahoma"/>
          <w:color w:val="0D2A36"/>
        </w:rPr>
        <w:t xml:space="preserve">, </w:t>
      </w:r>
      <w:r w:rsidR="00B811CD">
        <w:rPr>
          <w:rFonts w:ascii="Tahoma" w:hAnsi="Tahoma" w:cs="Tahoma"/>
          <w:color w:val="0D2A36"/>
        </w:rPr>
        <w:t>также указываем отступ между блоками.</w:t>
      </w:r>
      <w:r w:rsidRPr="00643CAF">
        <w:rPr>
          <w:rFonts w:ascii="Tahoma" w:hAnsi="Tahoma" w:cs="Tahoma"/>
          <w:color w:val="0D2A36"/>
        </w:rPr>
        <w:t xml:space="preserve"> </w:t>
      </w:r>
    </w:p>
    <w:p w:rsidR="008D45C9" w:rsidRPr="00643CAF" w:rsidRDefault="008D45C9" w:rsidP="008D45C9">
      <w:pPr>
        <w:pStyle w:val="a4"/>
        <w:numPr>
          <w:ilvl w:val="0"/>
          <w:numId w:val="2"/>
        </w:numPr>
        <w:spacing w:before="0" w:beforeAutospacing="0" w:after="300" w:afterAutospacing="0" w:line="312" w:lineRule="atLeast"/>
        <w:ind w:left="1134" w:hanging="357"/>
        <w:contextualSpacing/>
        <w:textAlignment w:val="baseline"/>
        <w:rPr>
          <w:rFonts w:ascii="Tahoma" w:hAnsi="Tahoma" w:cs="Tahoma"/>
          <w:color w:val="0D2A36"/>
        </w:rPr>
      </w:pPr>
      <w:r w:rsidRPr="00643CAF">
        <w:rPr>
          <w:rFonts w:ascii="Tahoma" w:hAnsi="Tahoma" w:cs="Tahoma"/>
          <w:color w:val="0D2A36"/>
        </w:rPr>
        <w:t>Для блоков устанавливаем ширину</w:t>
      </w:r>
    </w:p>
    <w:p w:rsidR="008D45C9" w:rsidRDefault="008D45C9" w:rsidP="008D45C9">
      <w:pPr>
        <w:pStyle w:val="a4"/>
        <w:numPr>
          <w:ilvl w:val="0"/>
          <w:numId w:val="2"/>
        </w:numPr>
        <w:spacing w:before="0" w:beforeAutospacing="0" w:after="300" w:afterAutospacing="0" w:line="312" w:lineRule="atLeast"/>
        <w:ind w:left="1134" w:hanging="357"/>
        <w:contextualSpacing/>
        <w:textAlignment w:val="baseline"/>
        <w:rPr>
          <w:rFonts w:ascii="Tahoma" w:hAnsi="Tahoma" w:cs="Tahoma"/>
          <w:color w:val="0D2A36"/>
        </w:rPr>
      </w:pPr>
      <w:r>
        <w:rPr>
          <w:rFonts w:ascii="Tahoma" w:hAnsi="Tahoma" w:cs="Tahoma"/>
          <w:color w:val="0D2A36"/>
        </w:rPr>
        <w:t>Для текстовых блоков задаем фоновый цвет</w:t>
      </w:r>
    </w:p>
    <w:p w:rsidR="00B811CD" w:rsidRDefault="005D36FD" w:rsidP="00B811CD">
      <w:pPr>
        <w:pStyle w:val="a4"/>
        <w:spacing w:before="0" w:beforeAutospacing="0" w:after="300" w:afterAutospacing="0" w:line="312" w:lineRule="atLeast"/>
        <w:ind w:firstLine="708"/>
        <w:textAlignment w:val="baseline"/>
        <w:rPr>
          <w:rFonts w:ascii="Tahoma" w:hAnsi="Tahoma" w:cs="Tahoma"/>
          <w:color w:val="0D2A36"/>
          <w:lang w:val="en-US"/>
        </w:rPr>
      </w:pPr>
      <w:r w:rsidRPr="005D36FD">
        <w:rPr>
          <w:rFonts w:ascii="Tahoma" w:hAnsi="Tahoma" w:cs="Tahoma"/>
          <w:noProof/>
          <w:color w:val="0D2A36"/>
          <w:lang w:val="en-US"/>
        </w:rPr>
        <w:drawing>
          <wp:inline distT="0" distB="0" distL="0" distR="0" wp14:anchorId="6B3359C3" wp14:editId="73FDA508">
            <wp:extent cx="2075290" cy="36549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6679" cy="3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C9" w:rsidRDefault="008D45C9" w:rsidP="00B811CD">
      <w:pPr>
        <w:pStyle w:val="a4"/>
        <w:spacing w:before="0" w:beforeAutospacing="0" w:after="300" w:afterAutospacing="0" w:line="312" w:lineRule="atLeast"/>
        <w:ind w:firstLine="708"/>
        <w:textAlignment w:val="baseline"/>
        <w:rPr>
          <w:rFonts w:ascii="Tahoma" w:hAnsi="Tahoma" w:cs="Tahoma"/>
          <w:color w:val="0D2A36"/>
        </w:rPr>
      </w:pPr>
      <w:r>
        <w:rPr>
          <w:rFonts w:ascii="Tahoma" w:hAnsi="Tahoma" w:cs="Tahoma"/>
          <w:color w:val="0D2A36"/>
        </w:rPr>
        <w:t xml:space="preserve">Итог: </w:t>
      </w:r>
    </w:p>
    <w:p w:rsidR="008D45C9" w:rsidRDefault="00B811CD" w:rsidP="00B811CD">
      <w:pPr>
        <w:pStyle w:val="a4"/>
        <w:spacing w:before="0" w:beforeAutospacing="0" w:after="300" w:afterAutospacing="0" w:line="312" w:lineRule="atLeast"/>
        <w:ind w:firstLine="708"/>
        <w:textAlignment w:val="baseline"/>
        <w:rPr>
          <w:rFonts w:ascii="Tahoma" w:hAnsi="Tahoma" w:cs="Tahoma"/>
          <w:color w:val="0D2A36"/>
          <w:lang w:val="en-US"/>
        </w:rPr>
      </w:pPr>
      <w:r w:rsidRPr="00B811CD">
        <w:rPr>
          <w:rFonts w:ascii="Tahoma" w:hAnsi="Tahoma" w:cs="Tahoma"/>
          <w:noProof/>
          <w:color w:val="0D2A36"/>
          <w:lang w:val="en-US"/>
        </w:rPr>
        <w:drawing>
          <wp:inline distT="0" distB="0" distL="0" distR="0" wp14:anchorId="3D62B46E" wp14:editId="1D36F863">
            <wp:extent cx="4241800" cy="24220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921" cy="24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C9" w:rsidRPr="00E054A8" w:rsidRDefault="008D45C9" w:rsidP="00B811CD">
      <w:pPr>
        <w:pStyle w:val="a4"/>
        <w:spacing w:before="0" w:beforeAutospacing="0" w:after="300" w:afterAutospacing="0" w:line="312" w:lineRule="atLeast"/>
        <w:ind w:left="357"/>
        <w:textAlignment w:val="baseline"/>
        <w:rPr>
          <w:rFonts w:ascii="Tahoma" w:hAnsi="Tahoma" w:cs="Tahoma"/>
          <w:color w:val="0D2A36"/>
        </w:rPr>
      </w:pPr>
      <w:r>
        <w:rPr>
          <w:rFonts w:ascii="Tahoma" w:hAnsi="Tahoma" w:cs="Tahoma"/>
          <w:color w:val="0D2A36"/>
        </w:rPr>
        <w:t xml:space="preserve">Добавим </w:t>
      </w:r>
      <w:r w:rsidR="00B811CD" w:rsidRPr="00B811CD">
        <w:rPr>
          <w:rFonts w:ascii="Tahoma" w:hAnsi="Tahoma" w:cs="Tahoma"/>
          <w:color w:val="0070C0"/>
        </w:rPr>
        <w:t xml:space="preserve">внутренние </w:t>
      </w:r>
      <w:r w:rsidRPr="00B811CD">
        <w:rPr>
          <w:rFonts w:ascii="Tahoma" w:hAnsi="Tahoma" w:cs="Tahoma"/>
          <w:color w:val="0070C0"/>
        </w:rPr>
        <w:t>отступы</w:t>
      </w:r>
      <w:r>
        <w:rPr>
          <w:rFonts w:ascii="Tahoma" w:hAnsi="Tahoma" w:cs="Tahoma"/>
          <w:color w:val="0D2A36"/>
        </w:rPr>
        <w:t xml:space="preserve"> </w:t>
      </w:r>
      <w:r w:rsidR="00B811CD">
        <w:rPr>
          <w:rFonts w:ascii="Tahoma" w:hAnsi="Tahoma" w:cs="Tahoma"/>
          <w:color w:val="0D2A36"/>
        </w:rPr>
        <w:t>в</w:t>
      </w:r>
      <w:r>
        <w:rPr>
          <w:rFonts w:ascii="Tahoma" w:hAnsi="Tahoma" w:cs="Tahoma"/>
          <w:color w:val="0D2A36"/>
        </w:rPr>
        <w:t xml:space="preserve"> контейнер</w:t>
      </w:r>
      <w:r w:rsidR="00B811CD">
        <w:rPr>
          <w:rFonts w:ascii="Tahoma" w:hAnsi="Tahoma" w:cs="Tahoma"/>
          <w:color w:val="0D2A36"/>
        </w:rPr>
        <w:t xml:space="preserve">ах, </w:t>
      </w:r>
      <w:r>
        <w:rPr>
          <w:rFonts w:ascii="Tahoma" w:hAnsi="Tahoma" w:cs="Tahoma"/>
          <w:color w:val="0D2A36"/>
        </w:rPr>
        <w:t>чтобы текст не прилипал к границам блоков</w:t>
      </w:r>
      <w:r w:rsidRPr="00E054A8">
        <w:rPr>
          <w:rFonts w:ascii="Tahoma" w:hAnsi="Tahoma" w:cs="Tahoma"/>
          <w:color w:val="0D2A36"/>
        </w:rPr>
        <w:t>:</w:t>
      </w:r>
    </w:p>
    <w:p w:rsidR="008D45C9" w:rsidRDefault="008D45C9" w:rsidP="00B811CD">
      <w:pPr>
        <w:pStyle w:val="a4"/>
        <w:numPr>
          <w:ilvl w:val="0"/>
          <w:numId w:val="2"/>
        </w:numPr>
        <w:spacing w:before="0" w:beforeAutospacing="0" w:after="300" w:afterAutospacing="0" w:line="312" w:lineRule="atLeast"/>
        <w:ind w:left="851" w:hanging="357"/>
        <w:contextualSpacing/>
        <w:textAlignment w:val="baseline"/>
        <w:rPr>
          <w:rFonts w:ascii="Tahoma" w:hAnsi="Tahoma" w:cs="Tahoma"/>
          <w:color w:val="0D2A36"/>
        </w:rPr>
      </w:pPr>
      <w:r>
        <w:rPr>
          <w:rFonts w:ascii="Tahoma" w:hAnsi="Tahoma" w:cs="Tahoma"/>
          <w:color w:val="0D2A36"/>
        </w:rPr>
        <w:t xml:space="preserve">Для класса </w:t>
      </w:r>
      <w:proofErr w:type="spellStart"/>
      <w:r w:rsidRPr="00E054A8">
        <w:rPr>
          <w:rFonts w:ascii="Tahoma" w:hAnsi="Tahoma" w:cs="Tahoma"/>
          <w:color w:val="0D2A36"/>
        </w:rPr>
        <w:t>content</w:t>
      </w:r>
      <w:proofErr w:type="spellEnd"/>
      <w:r w:rsidRPr="00E054A8">
        <w:rPr>
          <w:rFonts w:ascii="Tahoma" w:hAnsi="Tahoma" w:cs="Tahoma"/>
          <w:color w:val="0D2A36"/>
        </w:rPr>
        <w:t xml:space="preserve"> 2% </w:t>
      </w:r>
      <w:r>
        <w:rPr>
          <w:rFonts w:ascii="Tahoma" w:hAnsi="Tahoma" w:cs="Tahoma"/>
          <w:color w:val="0D2A36"/>
        </w:rPr>
        <w:t>со всех сторон</w:t>
      </w:r>
    </w:p>
    <w:p w:rsidR="008D45C9" w:rsidRPr="00B811CD" w:rsidRDefault="008D45C9" w:rsidP="00B811CD">
      <w:pPr>
        <w:pStyle w:val="a4"/>
        <w:numPr>
          <w:ilvl w:val="0"/>
          <w:numId w:val="2"/>
        </w:numPr>
        <w:spacing w:before="0" w:beforeAutospacing="0" w:after="300" w:afterAutospacing="0" w:line="312" w:lineRule="atLeast"/>
        <w:ind w:left="851" w:hanging="357"/>
        <w:contextualSpacing/>
        <w:textAlignment w:val="baseline"/>
        <w:rPr>
          <w:rFonts w:ascii="Tahoma" w:hAnsi="Tahoma" w:cs="Tahoma"/>
          <w:color w:val="0D2A36"/>
        </w:rPr>
      </w:pPr>
      <w:r>
        <w:rPr>
          <w:rFonts w:ascii="Tahoma" w:hAnsi="Tahoma" w:cs="Tahoma"/>
          <w:color w:val="0D2A36"/>
        </w:rPr>
        <w:t xml:space="preserve">Для класса </w:t>
      </w:r>
      <w:proofErr w:type="spellStart"/>
      <w:r w:rsidRPr="00E054A8">
        <w:rPr>
          <w:rFonts w:ascii="Tahoma" w:hAnsi="Tahoma" w:cs="Tahoma"/>
          <w:color w:val="0D2A36"/>
        </w:rPr>
        <w:t>side-block</w:t>
      </w:r>
      <w:proofErr w:type="spellEnd"/>
      <w:r w:rsidRPr="00E054A8">
        <w:rPr>
          <w:rFonts w:ascii="Tahoma" w:hAnsi="Tahoma" w:cs="Tahoma"/>
          <w:color w:val="0D2A36"/>
        </w:rPr>
        <w:t xml:space="preserve"> </w:t>
      </w:r>
      <w:r>
        <w:rPr>
          <w:rFonts w:ascii="Tahoma" w:hAnsi="Tahoma" w:cs="Tahoma"/>
          <w:color w:val="0D2A36"/>
        </w:rPr>
        <w:t>5% со всех сторон, также для данного класса необходимо установить</w:t>
      </w:r>
      <w:r w:rsidR="00B811CD">
        <w:rPr>
          <w:rFonts w:ascii="Tahoma" w:hAnsi="Tahoma" w:cs="Tahoma"/>
          <w:color w:val="0D2A36"/>
        </w:rPr>
        <w:t xml:space="preserve"> </w:t>
      </w:r>
      <w:r w:rsidR="00B811CD" w:rsidRPr="00B811CD">
        <w:rPr>
          <w:rFonts w:ascii="Tahoma" w:hAnsi="Tahoma" w:cs="Tahoma"/>
          <w:color w:val="0070C0"/>
        </w:rPr>
        <w:t>внешний</w:t>
      </w:r>
      <w:r w:rsidRPr="00B811CD">
        <w:rPr>
          <w:rFonts w:ascii="Tahoma" w:hAnsi="Tahoma" w:cs="Tahoma"/>
          <w:color w:val="0070C0"/>
        </w:rPr>
        <w:t xml:space="preserve"> отступ</w:t>
      </w:r>
      <w:r>
        <w:rPr>
          <w:rFonts w:ascii="Tahoma" w:hAnsi="Tahoma" w:cs="Tahoma"/>
          <w:color w:val="0D2A36"/>
        </w:rPr>
        <w:t xml:space="preserve"> </w:t>
      </w:r>
      <w:r w:rsidR="00B811CD">
        <w:rPr>
          <w:rFonts w:ascii="Tahoma" w:hAnsi="Tahoma" w:cs="Tahoma"/>
          <w:color w:val="0D2A36"/>
        </w:rPr>
        <w:t>снизу</w:t>
      </w:r>
      <w:r>
        <w:rPr>
          <w:rFonts w:ascii="Tahoma" w:hAnsi="Tahoma" w:cs="Tahoma"/>
          <w:color w:val="0D2A36"/>
        </w:rPr>
        <w:t xml:space="preserve"> в </w:t>
      </w:r>
      <w:r w:rsidRPr="004D3795">
        <w:rPr>
          <w:rFonts w:ascii="Tahoma" w:hAnsi="Tahoma" w:cs="Tahoma"/>
          <w:color w:val="0D2A36"/>
        </w:rPr>
        <w:t>2</w:t>
      </w:r>
      <w:r>
        <w:rPr>
          <w:rFonts w:ascii="Tahoma" w:hAnsi="Tahoma" w:cs="Tahoma"/>
          <w:color w:val="0D2A36"/>
        </w:rPr>
        <w:t>0 пикселов</w:t>
      </w:r>
    </w:p>
    <w:p w:rsidR="00B811CD" w:rsidRDefault="00B811CD" w:rsidP="00B811CD">
      <w:pPr>
        <w:pStyle w:val="a4"/>
        <w:spacing w:before="0" w:beforeAutospacing="0" w:after="300" w:afterAutospacing="0" w:line="312" w:lineRule="atLeast"/>
        <w:ind w:left="851"/>
        <w:textAlignment w:val="baseline"/>
        <w:rPr>
          <w:rFonts w:ascii="Tahoma" w:hAnsi="Tahoma" w:cs="Tahoma"/>
          <w:color w:val="0D2A36"/>
        </w:rPr>
      </w:pPr>
    </w:p>
    <w:p w:rsidR="00B811CD" w:rsidRDefault="00B811CD">
      <w:pPr>
        <w:spacing w:after="200" w:line="276" w:lineRule="auto"/>
        <w:ind w:firstLine="0"/>
        <w:jc w:val="left"/>
        <w:rPr>
          <w:rFonts w:ascii="Tahoma" w:eastAsia="Times New Roman" w:hAnsi="Tahoma" w:cs="Tahoma"/>
          <w:color w:val="0D2A36"/>
          <w:szCs w:val="24"/>
          <w:lang w:eastAsia="ru-RU"/>
        </w:rPr>
      </w:pPr>
      <w:r>
        <w:rPr>
          <w:rFonts w:ascii="Tahoma" w:hAnsi="Tahoma" w:cs="Tahoma"/>
          <w:color w:val="0D2A36"/>
        </w:rPr>
        <w:br w:type="page"/>
      </w:r>
    </w:p>
    <w:p w:rsidR="008D45C9" w:rsidRDefault="008D45C9" w:rsidP="005D36FD">
      <w:pPr>
        <w:pStyle w:val="a4"/>
        <w:spacing w:before="0" w:beforeAutospacing="0" w:after="300" w:afterAutospacing="0" w:line="312" w:lineRule="atLeast"/>
        <w:ind w:firstLine="494"/>
        <w:textAlignment w:val="baseline"/>
        <w:rPr>
          <w:rFonts w:ascii="Tahoma" w:hAnsi="Tahoma" w:cs="Tahoma"/>
          <w:color w:val="0D2A36"/>
        </w:rPr>
      </w:pPr>
      <w:r>
        <w:rPr>
          <w:rFonts w:ascii="Tahoma" w:hAnsi="Tahoma" w:cs="Tahoma"/>
          <w:color w:val="0D2A36"/>
        </w:rPr>
        <w:lastRenderedPageBreak/>
        <w:t>Итог:</w:t>
      </w:r>
    </w:p>
    <w:p w:rsidR="008D45C9" w:rsidRPr="004D3795" w:rsidRDefault="005D36FD" w:rsidP="008D45C9">
      <w:pPr>
        <w:pStyle w:val="a4"/>
        <w:spacing w:before="0" w:beforeAutospacing="0" w:after="300" w:afterAutospacing="0" w:line="312" w:lineRule="atLeast"/>
        <w:ind w:left="720"/>
        <w:textAlignment w:val="baseline"/>
        <w:rPr>
          <w:rFonts w:ascii="Tahoma" w:hAnsi="Tahoma" w:cs="Tahoma"/>
          <w:color w:val="0D2A36"/>
        </w:rPr>
      </w:pPr>
      <w:r w:rsidRPr="005D36FD">
        <w:rPr>
          <w:rFonts w:ascii="Tahoma" w:hAnsi="Tahoma" w:cs="Tahoma"/>
          <w:noProof/>
          <w:color w:val="0D2A36"/>
        </w:rPr>
        <w:drawing>
          <wp:inline distT="0" distB="0" distL="0" distR="0" wp14:anchorId="757FEF91" wp14:editId="4EF776AD">
            <wp:extent cx="5294188" cy="28383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8792" cy="28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CD" w:rsidRPr="00B811CD" w:rsidRDefault="00B811CD" w:rsidP="00B811CD">
      <w:pPr>
        <w:pStyle w:val="a4"/>
        <w:spacing w:before="0" w:beforeAutospacing="0" w:after="300" w:afterAutospacing="0" w:line="312" w:lineRule="atLeast"/>
        <w:ind w:left="720"/>
        <w:textAlignment w:val="baseline"/>
        <w:rPr>
          <w:rFonts w:ascii="Tahoma" w:hAnsi="Tahoma" w:cs="Tahoma"/>
          <w:b/>
          <w:color w:val="0D2A36"/>
          <w:lang w:val="en-US"/>
        </w:rPr>
      </w:pPr>
    </w:p>
    <w:p w:rsidR="00226A21" w:rsidRPr="004D3795" w:rsidRDefault="00226A21" w:rsidP="00226A21">
      <w:pPr>
        <w:pStyle w:val="a4"/>
        <w:numPr>
          <w:ilvl w:val="0"/>
          <w:numId w:val="1"/>
        </w:numPr>
        <w:spacing w:before="0" w:beforeAutospacing="0" w:after="300" w:afterAutospacing="0" w:line="312" w:lineRule="atLeast"/>
        <w:textAlignment w:val="baseline"/>
        <w:rPr>
          <w:rFonts w:ascii="Tahoma" w:hAnsi="Tahoma" w:cs="Tahoma"/>
          <w:b/>
          <w:color w:val="0D2A36"/>
          <w:lang w:val="en-US"/>
        </w:rPr>
      </w:pPr>
      <w:r w:rsidRPr="004D3795">
        <w:rPr>
          <w:rFonts w:ascii="Tahoma" w:hAnsi="Tahoma" w:cs="Tahoma"/>
          <w:b/>
          <w:color w:val="0D2A36"/>
        </w:rPr>
        <w:t>Планшетный</w:t>
      </w:r>
      <w:r>
        <w:rPr>
          <w:rFonts w:ascii="Tahoma" w:hAnsi="Tahoma" w:cs="Tahoma"/>
          <w:b/>
          <w:color w:val="0D2A36"/>
        </w:rPr>
        <w:t xml:space="preserve"> </w:t>
      </w:r>
      <w:r w:rsidRPr="004D3795">
        <w:rPr>
          <w:rFonts w:ascii="Tahoma" w:hAnsi="Tahoma" w:cs="Tahoma"/>
          <w:b/>
          <w:color w:val="0D2A36"/>
        </w:rPr>
        <w:t>макет</w:t>
      </w:r>
    </w:p>
    <w:p w:rsidR="00F0420E" w:rsidRPr="00F0420E" w:rsidRDefault="00F0420E" w:rsidP="00F0420E">
      <w:pPr>
        <w:pStyle w:val="a4"/>
        <w:spacing w:before="0" w:beforeAutospacing="0" w:after="300" w:afterAutospacing="0" w:line="312" w:lineRule="atLeast"/>
        <w:ind w:left="720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Д</w:t>
      </w:r>
      <w:r w:rsidRPr="00F0420E">
        <w:rPr>
          <w:rFonts w:ascii="Tahoma" w:hAnsi="Tahoma" w:cs="Tahoma"/>
        </w:rPr>
        <w:t xml:space="preserve">обавляем свойство </w:t>
      </w:r>
      <w:proofErr w:type="spellStart"/>
      <w:r w:rsidRPr="00F0420E">
        <w:rPr>
          <w:rFonts w:ascii="Tahoma" w:hAnsi="Tahoma" w:cs="Tahoma"/>
        </w:rPr>
        <w:t>flex-wrap</w:t>
      </w:r>
      <w:proofErr w:type="spellEnd"/>
      <w:r w:rsidRPr="00F0420E">
        <w:rPr>
          <w:rFonts w:ascii="Tahoma" w:hAnsi="Tahoma" w:cs="Tahoma"/>
        </w:rPr>
        <w:t xml:space="preserve"> со значением </w:t>
      </w:r>
      <w:proofErr w:type="spellStart"/>
      <w:r w:rsidRPr="00F0420E">
        <w:rPr>
          <w:rFonts w:ascii="Tahoma" w:hAnsi="Tahoma" w:cs="Tahoma"/>
        </w:rPr>
        <w:t>wrap</w:t>
      </w:r>
      <w:proofErr w:type="spellEnd"/>
      <w:r w:rsidRPr="00F0420E">
        <w:rPr>
          <w:rFonts w:ascii="Tahoma" w:hAnsi="Tahoma" w:cs="Tahoma"/>
        </w:rPr>
        <w:t>.</w:t>
      </w:r>
    </w:p>
    <w:p w:rsidR="00F0420E" w:rsidRDefault="00F0420E" w:rsidP="00226A21">
      <w:pPr>
        <w:pStyle w:val="a4"/>
        <w:spacing w:before="0" w:beforeAutospacing="0" w:after="300" w:afterAutospacing="0" w:line="312" w:lineRule="atLeast"/>
        <w:ind w:left="720"/>
        <w:textAlignment w:val="baseline"/>
        <w:rPr>
          <w:rFonts w:ascii="Tahoma" w:hAnsi="Tahoma" w:cs="Tahoma"/>
        </w:rPr>
      </w:pPr>
      <w:r w:rsidRPr="00F0420E">
        <w:rPr>
          <w:rFonts w:ascii="Tahoma" w:hAnsi="Tahoma" w:cs="Tahoma"/>
        </w:rPr>
        <w:drawing>
          <wp:inline distT="0" distB="0" distL="0" distR="0" wp14:anchorId="4FB2E864" wp14:editId="1D8A25E3">
            <wp:extent cx="2576223" cy="13438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7746" cy="13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69" w:rsidRPr="00F0420E" w:rsidRDefault="005D36FD" w:rsidP="00226A21">
      <w:pPr>
        <w:pStyle w:val="a4"/>
        <w:spacing w:before="0" w:beforeAutospacing="0" w:after="300" w:afterAutospacing="0" w:line="312" w:lineRule="atLeast"/>
        <w:ind w:left="720"/>
        <w:textAlignment w:val="baseline"/>
        <w:rPr>
          <w:rFonts w:ascii="Tahoma" w:hAnsi="Tahoma" w:cs="Tahoma"/>
        </w:rPr>
      </w:pPr>
      <w:r w:rsidRPr="00F0420E">
        <w:rPr>
          <w:rFonts w:ascii="Tahoma" w:hAnsi="Tahoma" w:cs="Tahoma"/>
        </w:rPr>
        <w:t xml:space="preserve">В конце кода </w:t>
      </w:r>
      <w:r w:rsidRPr="00F0420E">
        <w:rPr>
          <w:rFonts w:ascii="Tahoma" w:hAnsi="Tahoma" w:cs="Tahoma"/>
          <w:lang w:val="en-US"/>
        </w:rPr>
        <w:t>CSS</w:t>
      </w:r>
      <w:r w:rsidRPr="00F0420E">
        <w:rPr>
          <w:rFonts w:ascii="Tahoma" w:hAnsi="Tahoma" w:cs="Tahoma"/>
        </w:rPr>
        <w:t xml:space="preserve"> прописываем </w:t>
      </w:r>
      <w:proofErr w:type="spellStart"/>
      <w:r w:rsidRPr="00F0420E">
        <w:rPr>
          <w:rFonts w:ascii="Tahoma" w:hAnsi="Tahoma" w:cs="Tahoma"/>
        </w:rPr>
        <w:t>медиазапрос</w:t>
      </w:r>
      <w:proofErr w:type="spellEnd"/>
      <w:r w:rsidRPr="00F0420E">
        <w:rPr>
          <w:rFonts w:ascii="Tahoma" w:hAnsi="Tahoma" w:cs="Tahoma"/>
        </w:rPr>
        <w:t xml:space="preserve"> для планшетной версии сайта</w:t>
      </w:r>
      <w:r w:rsidR="00F0420E">
        <w:rPr>
          <w:rFonts w:ascii="Tahoma" w:hAnsi="Tahoma" w:cs="Tahoma"/>
        </w:rPr>
        <w:t xml:space="preserve">. Внутри </w:t>
      </w:r>
      <w:proofErr w:type="spellStart"/>
      <w:r w:rsidR="00F0420E">
        <w:rPr>
          <w:rFonts w:ascii="Tahoma" w:hAnsi="Tahoma" w:cs="Tahoma"/>
        </w:rPr>
        <w:t>медиазапроса</w:t>
      </w:r>
      <w:proofErr w:type="spellEnd"/>
      <w:r w:rsidR="00F0420E">
        <w:rPr>
          <w:rFonts w:ascii="Tahoma" w:hAnsi="Tahoma" w:cs="Tahoma"/>
        </w:rPr>
        <w:t xml:space="preserve"> мы изменяем ширину блока </w:t>
      </w:r>
      <w:r w:rsidR="00F0420E">
        <w:rPr>
          <w:rFonts w:ascii="Tahoma" w:hAnsi="Tahoma" w:cs="Tahoma"/>
          <w:lang w:val="en-US"/>
        </w:rPr>
        <w:t>content</w:t>
      </w:r>
      <w:r w:rsidR="00F0420E" w:rsidRPr="00F0420E">
        <w:rPr>
          <w:rFonts w:ascii="Tahoma" w:hAnsi="Tahoma" w:cs="Tahoma"/>
        </w:rPr>
        <w:t xml:space="preserve"> </w:t>
      </w:r>
      <w:r w:rsidR="00F0420E">
        <w:rPr>
          <w:rFonts w:ascii="Tahoma" w:hAnsi="Tahoma" w:cs="Tahoma"/>
        </w:rPr>
        <w:t xml:space="preserve">до максимальной (100%). После этого запроса будет срабатывать свойство </w:t>
      </w:r>
      <w:r w:rsidR="00F0420E">
        <w:rPr>
          <w:rFonts w:ascii="Tahoma" w:hAnsi="Tahoma" w:cs="Tahoma"/>
          <w:lang w:val="en-US"/>
        </w:rPr>
        <w:t>flex</w:t>
      </w:r>
      <w:r w:rsidR="00F0420E" w:rsidRPr="00F0420E">
        <w:rPr>
          <w:rFonts w:ascii="Tahoma" w:hAnsi="Tahoma" w:cs="Tahoma"/>
        </w:rPr>
        <w:t>-</w:t>
      </w:r>
      <w:r w:rsidR="00F0420E">
        <w:rPr>
          <w:rFonts w:ascii="Tahoma" w:hAnsi="Tahoma" w:cs="Tahoma"/>
          <w:lang w:val="en-US"/>
        </w:rPr>
        <w:t>wrap</w:t>
      </w:r>
      <w:r w:rsidR="00F0420E" w:rsidRPr="00F0420E">
        <w:rPr>
          <w:rFonts w:ascii="Tahoma" w:hAnsi="Tahoma" w:cs="Tahoma"/>
        </w:rPr>
        <w:t xml:space="preserve">, </w:t>
      </w:r>
      <w:r w:rsidR="00F0420E">
        <w:rPr>
          <w:rFonts w:ascii="Tahoma" w:hAnsi="Tahoma" w:cs="Tahoma"/>
        </w:rPr>
        <w:t>которое мы написали ранее.</w:t>
      </w:r>
    </w:p>
    <w:p w:rsidR="005D36FD" w:rsidRDefault="005D36FD" w:rsidP="00226A21">
      <w:pPr>
        <w:pStyle w:val="a4"/>
        <w:spacing w:before="0" w:beforeAutospacing="0" w:after="300" w:afterAutospacing="0" w:line="312" w:lineRule="atLeast"/>
        <w:ind w:left="720"/>
        <w:textAlignment w:val="baseline"/>
      </w:pPr>
      <w:r w:rsidRPr="005D36FD">
        <w:rPr>
          <w:noProof/>
        </w:rPr>
        <w:drawing>
          <wp:inline distT="0" distB="0" distL="0" distR="0" wp14:anchorId="338F1FB4" wp14:editId="089B62D0">
            <wp:extent cx="3649649" cy="10074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9376" cy="10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E" w:rsidRDefault="00F0420E">
      <w:pPr>
        <w:spacing w:after="200" w:line="276" w:lineRule="auto"/>
        <w:ind w:firstLine="0"/>
        <w:jc w:val="left"/>
        <w:rPr>
          <w:rFonts w:ascii="Tahoma" w:eastAsia="Times New Roman" w:hAnsi="Tahoma" w:cs="Tahoma"/>
          <w:szCs w:val="24"/>
          <w:lang w:eastAsia="ru-RU"/>
        </w:rPr>
      </w:pPr>
      <w:r>
        <w:rPr>
          <w:rFonts w:ascii="Tahoma" w:hAnsi="Tahoma" w:cs="Tahoma"/>
        </w:rPr>
        <w:br w:type="page"/>
      </w:r>
    </w:p>
    <w:p w:rsidR="00F0420E" w:rsidRDefault="00F0420E" w:rsidP="00226A21">
      <w:pPr>
        <w:pStyle w:val="a4"/>
        <w:spacing w:before="0" w:beforeAutospacing="0" w:after="300" w:afterAutospacing="0" w:line="312" w:lineRule="atLeast"/>
        <w:ind w:left="720"/>
        <w:textAlignment w:val="baseline"/>
        <w:rPr>
          <w:rFonts w:ascii="Tahoma" w:hAnsi="Tahoma" w:cs="Tahoma"/>
          <w:color w:val="FF0000"/>
        </w:rPr>
      </w:pPr>
      <w:r>
        <w:rPr>
          <w:rFonts w:ascii="Tahoma" w:hAnsi="Tahoma" w:cs="Tahoma"/>
        </w:rPr>
        <w:lastRenderedPageBreak/>
        <w:t xml:space="preserve">Проверяем в режиме адаптивного дизайна в браузере </w:t>
      </w:r>
      <w:r>
        <w:rPr>
          <w:rFonts w:ascii="Tahoma" w:hAnsi="Tahoma" w:cs="Tahoma"/>
          <w:lang w:val="en-US"/>
        </w:rPr>
        <w:t>Mozilla</w:t>
      </w:r>
      <w:r w:rsidRPr="00F0420E">
        <w:rPr>
          <w:rFonts w:ascii="Tahoma" w:hAnsi="Tahoma" w:cs="Tahoma"/>
        </w:rPr>
        <w:t xml:space="preserve"> </w:t>
      </w:r>
      <w:r>
        <w:rPr>
          <w:rFonts w:ascii="Tahoma" w:hAnsi="Tahoma" w:cs="Tahoma"/>
          <w:lang w:val="en-US"/>
        </w:rPr>
        <w:t>Firefox</w:t>
      </w:r>
      <w:r w:rsidRPr="00F0420E">
        <w:rPr>
          <w:rFonts w:ascii="Tahoma" w:hAnsi="Tahoma" w:cs="Tahoma"/>
        </w:rPr>
        <w:t xml:space="preserve"> </w:t>
      </w:r>
      <w:r w:rsidRPr="00F0420E">
        <w:rPr>
          <w:rFonts w:ascii="Tahoma" w:hAnsi="Tahoma" w:cs="Tahoma"/>
          <w:color w:val="FF0000"/>
        </w:rPr>
        <w:t xml:space="preserve">(другие браузеры некорректно работают с </w:t>
      </w:r>
      <w:proofErr w:type="spellStart"/>
      <w:r w:rsidRPr="00F0420E">
        <w:rPr>
          <w:rFonts w:ascii="Tahoma" w:hAnsi="Tahoma" w:cs="Tahoma"/>
          <w:color w:val="FF0000"/>
        </w:rPr>
        <w:t>медиазапросами</w:t>
      </w:r>
      <w:proofErr w:type="spellEnd"/>
      <w:r w:rsidRPr="00F0420E">
        <w:rPr>
          <w:rFonts w:ascii="Tahoma" w:hAnsi="Tahoma" w:cs="Tahoma"/>
          <w:color w:val="FF0000"/>
        </w:rPr>
        <w:t>!)</w:t>
      </w:r>
      <w:r>
        <w:rPr>
          <w:rFonts w:ascii="Tahoma" w:hAnsi="Tahoma" w:cs="Tahoma"/>
          <w:color w:val="FF0000"/>
        </w:rPr>
        <w:t xml:space="preserve"> </w:t>
      </w:r>
    </w:p>
    <w:p w:rsidR="00F0420E" w:rsidRPr="00F0420E" w:rsidRDefault="00F0420E" w:rsidP="00226A21">
      <w:pPr>
        <w:pStyle w:val="a4"/>
        <w:spacing w:before="0" w:beforeAutospacing="0" w:after="300" w:afterAutospacing="0" w:line="312" w:lineRule="atLeast"/>
        <w:ind w:left="720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 xml:space="preserve">Укажите ширину в 800 пикселей и нажмите </w:t>
      </w:r>
      <w:r>
        <w:rPr>
          <w:rFonts w:ascii="Tahoma" w:hAnsi="Tahoma" w:cs="Tahoma"/>
          <w:lang w:val="en-US"/>
        </w:rPr>
        <w:t>Enter</w:t>
      </w:r>
    </w:p>
    <w:p w:rsidR="00F0420E" w:rsidRDefault="00F0420E" w:rsidP="00F0420E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</w:rPr>
      </w:pPr>
      <w:r w:rsidRPr="00F0420E">
        <w:rPr>
          <w:rFonts w:ascii="Tahoma" w:hAnsi="Tahoma" w:cs="Tahoma"/>
        </w:rPr>
        <w:drawing>
          <wp:inline distT="0" distB="0" distL="0" distR="0" wp14:anchorId="57B46748" wp14:editId="428741DD">
            <wp:extent cx="6512118" cy="37911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6431" cy="37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E" w:rsidRDefault="00F0420E" w:rsidP="00F0420E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Затем также проверьте ширину в 801 пиксель. Все элементы должны вернуться на свои места.</w:t>
      </w:r>
    </w:p>
    <w:p w:rsidR="00F0420E" w:rsidRDefault="00F0420E" w:rsidP="00F0420E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</w:rPr>
      </w:pPr>
      <w:r w:rsidRPr="00F0420E">
        <w:rPr>
          <w:rFonts w:ascii="Tahoma" w:hAnsi="Tahoma" w:cs="Tahoma"/>
        </w:rPr>
        <w:drawing>
          <wp:inline distT="0" distB="0" distL="0" distR="0" wp14:anchorId="6800A1F1" wp14:editId="05262090">
            <wp:extent cx="6645910" cy="36874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E" w:rsidRDefault="00F0420E">
      <w:pPr>
        <w:spacing w:after="200" w:line="276" w:lineRule="auto"/>
        <w:ind w:firstLine="0"/>
        <w:jc w:val="left"/>
        <w:rPr>
          <w:rFonts w:ascii="Tahoma" w:eastAsia="Times New Roman" w:hAnsi="Tahoma" w:cs="Tahoma"/>
          <w:szCs w:val="24"/>
          <w:lang w:eastAsia="ru-RU"/>
        </w:rPr>
      </w:pPr>
      <w:r>
        <w:rPr>
          <w:rFonts w:ascii="Tahoma" w:hAnsi="Tahoma" w:cs="Tahoma"/>
        </w:rPr>
        <w:br w:type="page"/>
      </w:r>
    </w:p>
    <w:p w:rsidR="00C15369" w:rsidRPr="00C15369" w:rsidRDefault="00F0420E" w:rsidP="00C15369">
      <w:pPr>
        <w:pStyle w:val="a4"/>
        <w:spacing w:before="0" w:beforeAutospacing="0" w:after="0" w:afterAutospacing="0" w:line="312" w:lineRule="atLeast"/>
        <w:ind w:firstLine="435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Теперь настроим боковую колонку</w:t>
      </w:r>
      <w:r w:rsidR="00C15369" w:rsidRPr="00C15369">
        <w:rPr>
          <w:rFonts w:ascii="Tahoma" w:hAnsi="Tahoma" w:cs="Tahoma"/>
        </w:rPr>
        <w:t xml:space="preserve"> </w:t>
      </w:r>
      <w:r w:rsidR="00C15369">
        <w:rPr>
          <w:rFonts w:ascii="Tahoma" w:hAnsi="Tahoma" w:cs="Tahoma"/>
        </w:rPr>
        <w:t xml:space="preserve">внутри </w:t>
      </w:r>
      <w:proofErr w:type="spellStart"/>
      <w:r w:rsidR="00C15369">
        <w:rPr>
          <w:rFonts w:ascii="Tahoma" w:hAnsi="Tahoma" w:cs="Tahoma"/>
        </w:rPr>
        <w:t>медиазапроса</w:t>
      </w:r>
      <w:proofErr w:type="spellEnd"/>
      <w:r w:rsidR="00C15369" w:rsidRPr="00C15369">
        <w:rPr>
          <w:rFonts w:ascii="Tahoma" w:hAnsi="Tahoma" w:cs="Tahoma"/>
        </w:rPr>
        <w:t>:</w:t>
      </w:r>
    </w:p>
    <w:p w:rsidR="00C15369" w:rsidRDefault="00F0420E" w:rsidP="00C15369">
      <w:pPr>
        <w:pStyle w:val="a4"/>
        <w:numPr>
          <w:ilvl w:val="0"/>
          <w:numId w:val="3"/>
        </w:numPr>
        <w:spacing w:before="0" w:beforeAutospacing="0" w:after="0" w:afterAutospacing="0" w:line="312" w:lineRule="atLeas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 xml:space="preserve">Для блока </w:t>
      </w:r>
      <w:r>
        <w:rPr>
          <w:rFonts w:ascii="Tahoma" w:hAnsi="Tahoma" w:cs="Tahoma"/>
          <w:lang w:val="en-US"/>
        </w:rPr>
        <w:t>aside</w:t>
      </w:r>
      <w:r>
        <w:rPr>
          <w:rFonts w:ascii="Tahoma" w:hAnsi="Tahoma" w:cs="Tahoma"/>
        </w:rPr>
        <w:t xml:space="preserve"> </w:t>
      </w:r>
    </w:p>
    <w:p w:rsidR="00F0420E" w:rsidRDefault="00F0420E" w:rsidP="00C15369">
      <w:pPr>
        <w:pStyle w:val="a4"/>
        <w:numPr>
          <w:ilvl w:val="1"/>
          <w:numId w:val="3"/>
        </w:numPr>
        <w:spacing w:before="0" w:beforeAutospacing="0" w:after="0" w:afterAutospacing="0" w:line="312" w:lineRule="atLeas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указываем ширину в 100%</w:t>
      </w:r>
    </w:p>
    <w:p w:rsidR="00C15369" w:rsidRDefault="00C15369" w:rsidP="00C15369">
      <w:pPr>
        <w:pStyle w:val="a4"/>
        <w:numPr>
          <w:ilvl w:val="1"/>
          <w:numId w:val="3"/>
        </w:numPr>
        <w:spacing w:before="0" w:beforeAutospacing="0" w:after="0" w:afterAutospacing="0" w:line="312" w:lineRule="atLeas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добавляем внешний отступ сверху в 20 пикселей</w:t>
      </w:r>
    </w:p>
    <w:p w:rsidR="00C15369" w:rsidRDefault="00C15369" w:rsidP="00C15369">
      <w:pPr>
        <w:pStyle w:val="a4"/>
        <w:numPr>
          <w:ilvl w:val="1"/>
          <w:numId w:val="3"/>
        </w:numPr>
        <w:spacing w:before="0" w:beforeAutospacing="0" w:after="0" w:afterAutospacing="0" w:line="312" w:lineRule="atLeas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 xml:space="preserve">реализовываем колонки при помощи </w:t>
      </w:r>
      <w:r>
        <w:rPr>
          <w:rFonts w:ascii="Tahoma" w:hAnsi="Tahoma" w:cs="Tahoma"/>
          <w:lang w:val="en-US"/>
        </w:rPr>
        <w:t>display</w:t>
      </w:r>
      <w:r w:rsidRPr="00C15369">
        <w:rPr>
          <w:rFonts w:ascii="Tahoma" w:hAnsi="Tahoma" w:cs="Tahoma"/>
        </w:rPr>
        <w:t xml:space="preserve">: </w:t>
      </w:r>
      <w:r>
        <w:rPr>
          <w:rFonts w:ascii="Tahoma" w:hAnsi="Tahoma" w:cs="Tahoma"/>
          <w:lang w:val="en-US"/>
        </w:rPr>
        <w:t>flex</w:t>
      </w:r>
      <w:r w:rsidRPr="00C15369">
        <w:rPr>
          <w:rFonts w:ascii="Tahoma" w:hAnsi="Tahoma" w:cs="Tahoma"/>
        </w:rPr>
        <w:t xml:space="preserve">. </w:t>
      </w:r>
    </w:p>
    <w:p w:rsidR="00C15369" w:rsidRDefault="00C15369" w:rsidP="00C15369">
      <w:pPr>
        <w:pStyle w:val="a4"/>
        <w:numPr>
          <w:ilvl w:val="1"/>
          <w:numId w:val="3"/>
        </w:numPr>
        <w:spacing w:before="0" w:beforeAutospacing="0" w:after="0" w:afterAutospacing="0" w:line="312" w:lineRule="atLeas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 xml:space="preserve">Выравниваем колонки при помощи свойства </w:t>
      </w:r>
      <w:proofErr w:type="spellStart"/>
      <w:r w:rsidRPr="00C15369">
        <w:rPr>
          <w:rFonts w:ascii="Tahoma" w:hAnsi="Tahoma" w:cs="Tahoma"/>
        </w:rPr>
        <w:t>justify-content</w:t>
      </w:r>
      <w:proofErr w:type="spellEnd"/>
      <w:r w:rsidRPr="00C1536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со значением</w:t>
      </w:r>
      <w:r w:rsidRPr="00C15369">
        <w:rPr>
          <w:rFonts w:ascii="Tahoma" w:hAnsi="Tahoma" w:cs="Tahoma"/>
        </w:rPr>
        <w:t xml:space="preserve"> </w:t>
      </w:r>
      <w:proofErr w:type="spellStart"/>
      <w:r w:rsidRPr="00C15369">
        <w:rPr>
          <w:rFonts w:ascii="Tahoma" w:hAnsi="Tahoma" w:cs="Tahoma"/>
        </w:rPr>
        <w:t>space-between</w:t>
      </w:r>
      <w:proofErr w:type="spellEnd"/>
      <w:r>
        <w:rPr>
          <w:rFonts w:ascii="Tahoma" w:hAnsi="Tahoma" w:cs="Tahoma"/>
        </w:rPr>
        <w:t xml:space="preserve">. Это позволит приклеить колонки по краям нашего блока </w:t>
      </w:r>
      <w:r>
        <w:rPr>
          <w:rFonts w:ascii="Tahoma" w:hAnsi="Tahoma" w:cs="Tahoma"/>
          <w:lang w:val="en-US"/>
        </w:rPr>
        <w:t>aside</w:t>
      </w:r>
      <w:r>
        <w:rPr>
          <w:rFonts w:ascii="Tahoma" w:hAnsi="Tahoma" w:cs="Tahoma"/>
        </w:rPr>
        <w:t>.</w:t>
      </w:r>
    </w:p>
    <w:p w:rsidR="00C15369" w:rsidRPr="00C15369" w:rsidRDefault="00C15369" w:rsidP="00C15369">
      <w:pPr>
        <w:pStyle w:val="a4"/>
        <w:numPr>
          <w:ilvl w:val="1"/>
          <w:numId w:val="3"/>
        </w:numPr>
        <w:spacing w:before="0" w:beforeAutospacing="0" w:after="0" w:afterAutospacing="0" w:line="312" w:lineRule="atLeas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Также сразу добавляем свойство для дальнейшего переноса колонок и для и</w:t>
      </w:r>
    </w:p>
    <w:p w:rsidR="00C15369" w:rsidRDefault="00C15369" w:rsidP="00C15369">
      <w:pPr>
        <w:pStyle w:val="a4"/>
        <w:numPr>
          <w:ilvl w:val="0"/>
          <w:numId w:val="3"/>
        </w:numPr>
        <w:spacing w:before="0" w:beforeAutospacing="0" w:after="0" w:afterAutospacing="0" w:line="312" w:lineRule="atLeast"/>
        <w:textAlignment w:val="baseline"/>
        <w:rPr>
          <w:rFonts w:ascii="Tahoma" w:hAnsi="Tahoma" w:cs="Tahoma"/>
        </w:rPr>
      </w:pPr>
      <w:r w:rsidRPr="00C15369">
        <w:rPr>
          <w:rFonts w:ascii="Tahoma" w:hAnsi="Tahoma" w:cs="Tahoma"/>
        </w:rPr>
        <w:t>Для каждой колонки указываем ширину и меняем внутренний отступ</w:t>
      </w:r>
    </w:p>
    <w:p w:rsidR="00C15369" w:rsidRPr="00C15369" w:rsidRDefault="00C15369" w:rsidP="00C15369">
      <w:pPr>
        <w:pStyle w:val="a4"/>
        <w:spacing w:before="0" w:beforeAutospacing="0" w:after="0" w:afterAutospacing="0" w:line="312" w:lineRule="atLeast"/>
        <w:ind w:left="795"/>
        <w:textAlignment w:val="baseline"/>
        <w:rPr>
          <w:rFonts w:ascii="Tahoma" w:hAnsi="Tahoma" w:cs="Tahoma"/>
        </w:rPr>
      </w:pPr>
    </w:p>
    <w:p w:rsidR="00F0420E" w:rsidRPr="00F0420E" w:rsidRDefault="00C15369" w:rsidP="00C15369">
      <w:pPr>
        <w:pStyle w:val="a4"/>
        <w:spacing w:before="0" w:beforeAutospacing="0" w:after="300" w:afterAutospacing="0" w:line="312" w:lineRule="atLeast"/>
        <w:ind w:firstLine="435"/>
        <w:textAlignment w:val="baseline"/>
        <w:rPr>
          <w:rFonts w:ascii="Tahoma" w:hAnsi="Tahoma" w:cs="Tahoma"/>
        </w:rPr>
      </w:pPr>
      <w:r w:rsidRPr="00C15369">
        <w:rPr>
          <w:rFonts w:ascii="Tahoma" w:hAnsi="Tahoma" w:cs="Tahoma"/>
        </w:rPr>
        <w:drawing>
          <wp:inline distT="0" distB="0" distL="0" distR="0" wp14:anchorId="544159E2" wp14:editId="662C68EF">
            <wp:extent cx="4540194" cy="35879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352" cy="36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E" w:rsidRDefault="00C15369" w:rsidP="00F0420E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Результат:</w:t>
      </w:r>
    </w:p>
    <w:p w:rsidR="00C15369" w:rsidRDefault="00C15369" w:rsidP="00F0420E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</w:rPr>
      </w:pPr>
      <w:r w:rsidRPr="00C15369">
        <w:rPr>
          <w:rFonts w:ascii="Tahoma" w:hAnsi="Tahoma" w:cs="Tahoma"/>
        </w:rPr>
        <w:drawing>
          <wp:inline distT="0" distB="0" distL="0" distR="0" wp14:anchorId="3A89F547" wp14:editId="5B0CB62A">
            <wp:extent cx="5390984" cy="30241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984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69" w:rsidRDefault="00C15369">
      <w:pPr>
        <w:spacing w:after="200" w:line="276" w:lineRule="auto"/>
        <w:ind w:firstLine="0"/>
        <w:jc w:val="left"/>
        <w:rPr>
          <w:rFonts w:ascii="Tahoma" w:eastAsia="Times New Roman" w:hAnsi="Tahoma" w:cs="Tahoma"/>
          <w:szCs w:val="24"/>
          <w:lang w:eastAsia="ru-RU"/>
        </w:rPr>
      </w:pPr>
      <w:r>
        <w:rPr>
          <w:rFonts w:ascii="Tahoma" w:hAnsi="Tahoma" w:cs="Tahoma"/>
        </w:rPr>
        <w:br w:type="page"/>
      </w:r>
    </w:p>
    <w:p w:rsidR="00C15369" w:rsidRPr="00C15369" w:rsidRDefault="00C15369" w:rsidP="00C15369">
      <w:pPr>
        <w:pStyle w:val="a4"/>
        <w:numPr>
          <w:ilvl w:val="0"/>
          <w:numId w:val="1"/>
        </w:numPr>
        <w:spacing w:before="0" w:beforeAutospacing="0" w:after="300" w:afterAutospacing="0" w:line="312" w:lineRule="atLeast"/>
        <w:textAlignment w:val="baseline"/>
        <w:rPr>
          <w:rFonts w:ascii="Tahoma" w:hAnsi="Tahoma" w:cs="Tahoma"/>
          <w:b/>
          <w:color w:val="0D2A36"/>
          <w:lang w:val="en-US"/>
        </w:rPr>
      </w:pPr>
      <w:r>
        <w:rPr>
          <w:rFonts w:ascii="Tahoma" w:hAnsi="Tahoma" w:cs="Tahoma"/>
          <w:b/>
          <w:color w:val="0D2A36"/>
        </w:rPr>
        <w:lastRenderedPageBreak/>
        <w:t>Мобильный</w:t>
      </w:r>
      <w:r>
        <w:rPr>
          <w:rFonts w:ascii="Tahoma" w:hAnsi="Tahoma" w:cs="Tahoma"/>
          <w:b/>
          <w:color w:val="0D2A36"/>
        </w:rPr>
        <w:t xml:space="preserve"> </w:t>
      </w:r>
      <w:r w:rsidRPr="004D3795">
        <w:rPr>
          <w:rFonts w:ascii="Tahoma" w:hAnsi="Tahoma" w:cs="Tahoma"/>
          <w:b/>
          <w:color w:val="0D2A36"/>
        </w:rPr>
        <w:t>макет</w:t>
      </w:r>
    </w:p>
    <w:p w:rsidR="00C15369" w:rsidRDefault="00C15369" w:rsidP="00C15369">
      <w:pPr>
        <w:pStyle w:val="a4"/>
        <w:spacing w:before="0" w:beforeAutospacing="0" w:after="0" w:afterAutospacing="0" w:line="312" w:lineRule="atLeast"/>
        <w:ind w:left="360"/>
        <w:textAlignment w:val="baseline"/>
        <w:rPr>
          <w:rFonts w:ascii="Tahoma" w:hAnsi="Tahoma" w:cs="Tahoma"/>
        </w:rPr>
      </w:pPr>
      <w:r w:rsidRPr="00C15369">
        <w:rPr>
          <w:rFonts w:ascii="Tahoma" w:hAnsi="Tahoma" w:cs="Tahoma"/>
        </w:rPr>
        <w:t>Для мобильного макета потребуется написать</w:t>
      </w:r>
      <w:r>
        <w:rPr>
          <w:rFonts w:ascii="Tahoma" w:hAnsi="Tahoma" w:cs="Tahoma"/>
        </w:rPr>
        <w:t xml:space="preserve"> новый </w:t>
      </w:r>
      <w:proofErr w:type="spellStart"/>
      <w:r>
        <w:rPr>
          <w:rFonts w:ascii="Tahoma" w:hAnsi="Tahoma" w:cs="Tahoma"/>
        </w:rPr>
        <w:t>медиазапрос</w:t>
      </w:r>
      <w:proofErr w:type="spellEnd"/>
      <w:r>
        <w:rPr>
          <w:rFonts w:ascii="Tahoma" w:hAnsi="Tahoma" w:cs="Tahoma"/>
        </w:rPr>
        <w:t xml:space="preserve"> и в нём</w:t>
      </w:r>
      <w:r w:rsidRPr="00C15369">
        <w:rPr>
          <w:rFonts w:ascii="Tahoma" w:hAnsi="Tahoma" w:cs="Tahoma"/>
        </w:rPr>
        <w:t xml:space="preserve"> всего два свойства </w:t>
      </w:r>
      <w:r>
        <w:rPr>
          <w:rFonts w:ascii="Tahoma" w:hAnsi="Tahoma" w:cs="Tahoma"/>
        </w:rPr>
        <w:t>к</w:t>
      </w:r>
      <w:r w:rsidRPr="00C15369">
        <w:rPr>
          <w:rFonts w:ascii="Tahoma" w:hAnsi="Tahoma" w:cs="Tahoma"/>
        </w:rPr>
        <w:t xml:space="preserve"> блоку </w:t>
      </w:r>
      <w:proofErr w:type="spellStart"/>
      <w:r w:rsidRPr="00C15369">
        <w:rPr>
          <w:rFonts w:ascii="Tahoma" w:hAnsi="Tahoma" w:cs="Tahoma"/>
        </w:rPr>
        <w:t>side-block</w:t>
      </w:r>
      <w:proofErr w:type="spellEnd"/>
    </w:p>
    <w:p w:rsidR="00C15369" w:rsidRDefault="00C15369" w:rsidP="00C15369">
      <w:pPr>
        <w:pStyle w:val="a4"/>
        <w:spacing w:before="0" w:beforeAutospacing="0" w:after="0" w:afterAutospacing="0" w:line="312" w:lineRule="atLeast"/>
        <w:ind w:left="360"/>
        <w:textAlignment w:val="baseline"/>
        <w:rPr>
          <w:rFonts w:ascii="Tahoma" w:hAnsi="Tahoma" w:cs="Tahoma"/>
        </w:rPr>
      </w:pPr>
    </w:p>
    <w:p w:rsidR="00C15369" w:rsidRPr="00C15369" w:rsidRDefault="00C15369" w:rsidP="00C15369">
      <w:pPr>
        <w:pStyle w:val="a4"/>
        <w:spacing w:before="0" w:beforeAutospacing="0" w:after="300" w:afterAutospacing="0" w:line="312" w:lineRule="atLeast"/>
        <w:ind w:firstLine="360"/>
        <w:textAlignment w:val="baseline"/>
        <w:rPr>
          <w:rFonts w:ascii="Tahoma" w:hAnsi="Tahoma" w:cs="Tahoma"/>
        </w:rPr>
      </w:pPr>
      <w:r w:rsidRPr="00C15369">
        <w:rPr>
          <w:rFonts w:ascii="Tahoma" w:hAnsi="Tahoma" w:cs="Tahoma"/>
        </w:rPr>
        <w:drawing>
          <wp:inline distT="0" distB="0" distL="0" distR="0" wp14:anchorId="02DF4D6A" wp14:editId="7D077F6A">
            <wp:extent cx="3737113" cy="12548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175" cy="13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69" w:rsidRDefault="00C15369" w:rsidP="00C15369">
      <w:pPr>
        <w:pStyle w:val="a4"/>
        <w:spacing w:before="0" w:beforeAutospacing="0" w:after="300" w:afterAutospacing="0" w:line="312" w:lineRule="atLeast"/>
        <w:ind w:firstLine="360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Проверяем</w:t>
      </w:r>
    </w:p>
    <w:p w:rsidR="00C15369" w:rsidRDefault="00C15369" w:rsidP="00C15369">
      <w:pPr>
        <w:pStyle w:val="a4"/>
        <w:spacing w:before="0" w:beforeAutospacing="0" w:after="300" w:afterAutospacing="0" w:line="312" w:lineRule="atLeast"/>
        <w:ind w:firstLine="360"/>
        <w:textAlignment w:val="baseline"/>
        <w:rPr>
          <w:rFonts w:ascii="Tahoma" w:hAnsi="Tahoma" w:cs="Tahoma"/>
        </w:rPr>
      </w:pPr>
      <w:r w:rsidRPr="00C15369">
        <w:rPr>
          <w:rFonts w:ascii="Tahoma" w:hAnsi="Tahoma" w:cs="Tahoma"/>
        </w:rPr>
        <w:drawing>
          <wp:inline distT="0" distB="0" distL="0" distR="0" wp14:anchorId="128CE8B1" wp14:editId="111D98EA">
            <wp:extent cx="4333461" cy="28743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260" cy="28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69" w:rsidRDefault="00C15369" w:rsidP="00C15369">
      <w:pPr>
        <w:pStyle w:val="a4"/>
        <w:spacing w:before="0" w:beforeAutospacing="0" w:after="300" w:afterAutospacing="0" w:line="312" w:lineRule="atLeast"/>
        <w:ind w:firstLine="360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 xml:space="preserve">Проверяем при другой ширине </w:t>
      </w:r>
    </w:p>
    <w:p w:rsidR="00C15369" w:rsidRDefault="00C15369" w:rsidP="00C15369">
      <w:pPr>
        <w:pStyle w:val="a4"/>
        <w:spacing w:before="0" w:beforeAutospacing="0" w:after="300" w:afterAutospacing="0" w:line="312" w:lineRule="atLeast"/>
        <w:ind w:firstLine="360"/>
        <w:textAlignment w:val="baseline"/>
        <w:rPr>
          <w:rFonts w:ascii="Tahoma" w:hAnsi="Tahoma" w:cs="Tahoma"/>
        </w:rPr>
      </w:pPr>
      <w:r w:rsidRPr="00C15369">
        <w:rPr>
          <w:rFonts w:ascii="Tahoma" w:hAnsi="Tahoma" w:cs="Tahoma"/>
        </w:rPr>
        <w:drawing>
          <wp:inline distT="0" distB="0" distL="0" distR="0" wp14:anchorId="6760EA7B" wp14:editId="13FC9834">
            <wp:extent cx="4405022" cy="30960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017" cy="31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69" w:rsidRPr="00F0420E" w:rsidRDefault="00C15369" w:rsidP="00F0420E">
      <w:pPr>
        <w:pStyle w:val="a4"/>
        <w:spacing w:before="0" w:beforeAutospacing="0" w:after="300" w:afterAutospacing="0" w:line="312" w:lineRule="atLeast"/>
        <w:textAlignment w:val="baseline"/>
        <w:rPr>
          <w:rFonts w:ascii="Tahoma" w:hAnsi="Tahoma" w:cs="Tahoma"/>
        </w:rPr>
      </w:pPr>
    </w:p>
    <w:sectPr w:rsidR="00C15369" w:rsidRPr="00F0420E" w:rsidSect="008D45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533D"/>
    <w:multiLevelType w:val="hybridMultilevel"/>
    <w:tmpl w:val="9FD2E9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D3393"/>
    <w:multiLevelType w:val="hybridMultilevel"/>
    <w:tmpl w:val="7D6C0D0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3766072F"/>
    <w:multiLevelType w:val="hybridMultilevel"/>
    <w:tmpl w:val="8E92226E"/>
    <w:lvl w:ilvl="0" w:tplc="04190001">
      <w:start w:val="1"/>
      <w:numFmt w:val="bullet"/>
      <w:lvlText w:val=""/>
      <w:lvlJc w:val="left"/>
      <w:pPr>
        <w:ind w:left="21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3" w15:restartNumberingAfterBreak="0">
    <w:nsid w:val="6F903B76"/>
    <w:multiLevelType w:val="hybridMultilevel"/>
    <w:tmpl w:val="9FD2E9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45C9"/>
    <w:rsid w:val="000A73C3"/>
    <w:rsid w:val="00226A21"/>
    <w:rsid w:val="002E5BE7"/>
    <w:rsid w:val="003D3A67"/>
    <w:rsid w:val="005824B8"/>
    <w:rsid w:val="005D36FD"/>
    <w:rsid w:val="00643CAF"/>
    <w:rsid w:val="00817DE7"/>
    <w:rsid w:val="008C5ED4"/>
    <w:rsid w:val="008D45C9"/>
    <w:rsid w:val="00906669"/>
    <w:rsid w:val="009353ED"/>
    <w:rsid w:val="00B811CD"/>
    <w:rsid w:val="00C15369"/>
    <w:rsid w:val="00C56BD8"/>
    <w:rsid w:val="00D81712"/>
    <w:rsid w:val="00DA41DC"/>
    <w:rsid w:val="00DC5C7A"/>
    <w:rsid w:val="00E072B4"/>
    <w:rsid w:val="00E3573A"/>
    <w:rsid w:val="00E67902"/>
    <w:rsid w:val="00F0420E"/>
    <w:rsid w:val="00FF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49E1E"/>
  <w15:docId w15:val="{94164A12-5E67-42A5-A7CA-3CFFB0C2E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7902"/>
    <w:pPr>
      <w:spacing w:after="12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F09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09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 Spacing"/>
    <w:uiPriority w:val="1"/>
    <w:qFormat/>
    <w:rsid w:val="00FF09A9"/>
    <w:pPr>
      <w:spacing w:after="0" w:line="240" w:lineRule="auto"/>
    </w:pPr>
  </w:style>
  <w:style w:type="paragraph" w:styleId="a4">
    <w:name w:val="Normal (Web)"/>
    <w:basedOn w:val="a"/>
    <w:uiPriority w:val="99"/>
    <w:unhideWhenUsed/>
    <w:rsid w:val="008D45C9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D45C9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D45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8</cp:revision>
  <dcterms:created xsi:type="dcterms:W3CDTF">2019-05-17T06:04:00Z</dcterms:created>
  <dcterms:modified xsi:type="dcterms:W3CDTF">2023-05-04T06:45:00Z</dcterms:modified>
</cp:coreProperties>
</file>