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434EB145" w:rsidR="00BD4442" w:rsidRDefault="00BD4442" w:rsidP="00934908">
            <w:r w:rsidRPr="00470F9D">
              <w:rPr>
                <w:rStyle w:val="Strong"/>
              </w:rPr>
              <w:t>Due date:</w:t>
            </w:r>
            <w:r>
              <w:t xml:space="preserve"> </w:t>
            </w:r>
            <w:r w:rsidR="00B72E43">
              <w:rPr>
                <w:rFonts w:cs="Arial"/>
                <w:szCs w:val="20"/>
              </w:rPr>
              <w:t>Session 1</w:t>
            </w:r>
            <w:r w:rsidR="00D4231E">
              <w:rPr>
                <w:rFonts w:cs="Arial"/>
                <w:szCs w:val="20"/>
              </w:rPr>
              <w:t>5</w:t>
            </w:r>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DBB06F6" w:rsidR="00BD4442" w:rsidRDefault="00100920" w:rsidP="00934908">
            <w:r>
              <w:rPr>
                <w:rFonts w:ascii="MS Gothic" w:eastAsia="MS Gothic" w:hAnsi="MS Gothic" w:cs="Arial" w:hint="eastAsia"/>
                <w:szCs w:val="20"/>
              </w:rPr>
              <w:t>☒</w:t>
            </w:r>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w:t>
            </w:r>
            <w:proofErr w:type="gramStart"/>
            <w:r>
              <w:rPr>
                <w:rStyle w:val="normaltextrun"/>
                <w:rFonts w:ascii="Arial" w:hAnsi="Arial" w:cs="Arial"/>
                <w:color w:val="000000" w:themeColor="text1"/>
                <w:sz w:val="20"/>
                <w:szCs w:val="20"/>
                <w:lang w:val="en-AU"/>
              </w:rPr>
              <w:t>pretty flimsy</w:t>
            </w:r>
            <w:proofErr w:type="gramEnd"/>
            <w:r>
              <w:rPr>
                <w:rStyle w:val="normaltextrun"/>
                <w:rFonts w:ascii="Arial" w:hAnsi="Arial" w:cs="Arial"/>
                <w:color w:val="000000" w:themeColor="text1"/>
                <w:sz w:val="20"/>
                <w:szCs w:val="20"/>
                <w:lang w:val="en-AU"/>
              </w:rPr>
              <w:t>.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MyHorizon </w:t>
            </w:r>
            <w:proofErr w:type="gramStart"/>
            <w:r w:rsidRPr="00E500C0">
              <w:rPr>
                <w:rFonts w:eastAsia="Times New Roman" w:cstheme="minorBidi"/>
              </w:rPr>
              <w:t>and also</w:t>
            </w:r>
            <w:proofErr w:type="gramEnd"/>
            <w:r w:rsidRPr="00E500C0">
              <w:rPr>
                <w:rFonts w:eastAsia="Times New Roman" w:cstheme="minorBidi"/>
              </w:rPr>
              <w:t xml:space="preserve"> free to download via url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MyHorizon </w:t>
            </w:r>
            <w:proofErr w:type="gramStart"/>
            <w:r w:rsidRPr="00E500C0">
              <w:rPr>
                <w:rFonts w:eastAsia="Times New Roman" w:cstheme="minorBidi"/>
              </w:rPr>
              <w:t>and also</w:t>
            </w:r>
            <w:proofErr w:type="gramEnd"/>
            <w:r w:rsidRPr="00E500C0">
              <w:rPr>
                <w:rFonts w:eastAsia="Times New Roman" w:cstheme="minorBidi"/>
              </w:rPr>
              <w:t xml:space="preserve"> free to download via url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 xml:space="preserve">Privacy and confidentiality (with Managers </w:t>
            </w:r>
            <w:proofErr w:type="gramStart"/>
            <w:r w:rsidRPr="000C17D1">
              <w:rPr>
                <w:b w:val="0"/>
                <w:bCs/>
              </w:rPr>
              <w:t>and also</w:t>
            </w:r>
            <w:proofErr w:type="gramEnd"/>
            <w:r w:rsidRPr="000C17D1">
              <w:rPr>
                <w:b w:val="0"/>
                <w:bCs/>
              </w:rPr>
              <w:t xml:space="preserve">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26E4DFF4"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You are to update the MotionWeb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31567C33"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Yes. I attached MotionWeb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17AB3EB3"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1EE950E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12928FF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5E5A080"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34B56589"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12A2281E"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2D43F632"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3769D6D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proofErr w:type="gramStart"/>
            <w:r w:rsidR="00EF3CFF" w:rsidRPr="00BA33D7">
              <w:rPr>
                <w:b w:val="0"/>
              </w:rPr>
              <w:t>2018</w:t>
            </w:r>
            <w:proofErr w:type="gramEnd"/>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4FD2B067"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 xml:space="preserve">and might lead to </w:t>
            </w:r>
            <w:r w:rsidR="00294BDE" w:rsidRPr="005B45A7">
              <w:t>serious</w:t>
            </w:r>
            <w:r w:rsidR="00294BDE" w:rsidRPr="00294BDE">
              <w:rPr>
                <w:b w:val="0"/>
                <w:bCs/>
              </w:rPr>
              <w:t xml:space="preserve"> </w:t>
            </w:r>
            <w:r w:rsidR="00294BDE" w:rsidRPr="005B45A7">
              <w:t>consequences</w:t>
            </w:r>
            <w:r w:rsidR="00294BDE" w:rsidRPr="00294BDE">
              <w:rPr>
                <w:b w:val="0"/>
                <w:bCs/>
              </w:rPr>
              <w:t xml:space="preserve">. Example </w:t>
            </w:r>
            <w:r w:rsidR="00294BDE" w:rsidRPr="005B45A7">
              <w:t>data breaches</w:t>
            </w:r>
            <w:r w:rsidR="00294BDE" w:rsidRPr="005B45A7">
              <w:rPr>
                <w:b w:val="0"/>
                <w:bCs/>
              </w:rPr>
              <w:t>,</w:t>
            </w:r>
            <w:r w:rsidR="00294BDE" w:rsidRPr="005B45A7">
              <w:t xml:space="preserve"> financial loss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are required to </w:t>
            </w:r>
            <w:r w:rsidRPr="001F61FA">
              <w:t>take a quiz to test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30A35E3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It helps the organi</w:t>
            </w:r>
            <w:r w:rsidR="00732251" w:rsidRPr="004C44C2">
              <w:rPr>
                <w:lang w:val="en-US"/>
              </w:rPr>
              <w:t>s</w:t>
            </w:r>
            <w:r w:rsidRPr="004C44C2">
              <w:rPr>
                <w:lang w:val="en-US"/>
              </w:rPr>
              <w:t>ation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1CCBFD5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5A208620" w:rsidR="000C17D1" w:rsidRPr="00B50379" w:rsidRDefault="001F330F" w:rsidP="000C17D1">
            <w:pPr>
              <w:pStyle w:val="Question"/>
              <w:jc w:val="center"/>
            </w:pPr>
            <w:proofErr w:type="gramStart"/>
            <w:r>
              <w:t>Yes</w:t>
            </w:r>
            <w:proofErr w:type="gramEnd"/>
            <w:r>
              <w:t xml:space="preserve"> x</w:t>
            </w:r>
            <w:r w:rsidR="000C17D1" w:rsidRPr="00B50379">
              <w:tab/>
              <w:t>No</w:t>
            </w:r>
            <w:r w:rsidR="000C17D1" w:rsidRPr="00B50379">
              <w:rPr>
                <w:bCs/>
              </w:rPr>
              <w:t xml:space="preserve"> </w:t>
            </w:r>
            <w:r w:rsidR="000C17D1" w:rsidRPr="00B50379">
              <w:rPr>
                <w:rFonts w:ascii="MS Gothic" w:eastAsia="MS Gothic" w:hAnsi="MS Gothic" w:hint="eastAsia"/>
                <w:bCs/>
              </w:rPr>
              <w:t>☐</w:t>
            </w:r>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4EBF167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2CAA278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3DC75E59"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 xml:space="preserve">actions taken and </w:t>
            </w:r>
            <w:proofErr w:type="gramStart"/>
            <w:r w:rsidR="00A4162D">
              <w:rPr>
                <w:b w:val="0"/>
                <w:bCs/>
              </w:rPr>
              <w:t>current status</w:t>
            </w:r>
            <w:proofErr w:type="gramEnd"/>
            <w:r w:rsidR="00A4162D">
              <w:rPr>
                <w:b w:val="0"/>
                <w:bCs/>
              </w:rPr>
              <w:t>.</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16117C3E" w14:textId="2167034D" w:rsidR="000C17D1" w:rsidRPr="00CE2D4D" w:rsidRDefault="0033725F" w:rsidP="00934908">
            <w:pPr>
              <w:pStyle w:val="Answer"/>
              <w:numPr>
                <w:ilvl w:val="0"/>
                <w:numId w:val="40"/>
              </w:numPr>
              <w:rPr>
                <w:b w:val="0"/>
                <w:bCs/>
              </w:rPr>
            </w:pPr>
            <w:r w:rsidRPr="0033725F">
              <w:rPr>
                <w:b w:val="0"/>
                <w:bCs/>
              </w:rPr>
              <w:t>Document decisions and continue monitoring the risk until it's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w:t>
            </w:r>
            <w:proofErr w:type="gramStart"/>
            <w:r w:rsidRPr="00B7754E">
              <w:rPr>
                <w:rFonts w:cs="Arial"/>
                <w:szCs w:val="20"/>
                <w:lang w:val="en-US"/>
              </w:rPr>
              <w:t>has found</w:t>
            </w:r>
            <w:proofErr w:type="gramEnd"/>
            <w:r w:rsidRPr="00B7754E">
              <w:rPr>
                <w:rFonts w:cs="Arial"/>
                <w:szCs w:val="20"/>
                <w:lang w:val="en-US"/>
              </w:rPr>
              <w:t xml:space="preserve"> herself stuck on several parts of the program.  Her manager, not recognising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Acknowledgement: Burmeiser, OK (2000), ‘Applying the ACS code of ethics’, Journal of Research and Practise in Information Technology. Vol. 32, no.2, pp. 107-120.</w:t>
            </w:r>
          </w:p>
          <w:p w14:paraId="50A99AE4" w14:textId="341717A7" w:rsidR="000C17D1" w:rsidRPr="00A02216" w:rsidRDefault="000C17D1" w:rsidP="00934908">
            <w:pPr>
              <w:pStyle w:val="Question"/>
            </w:pPr>
          </w:p>
        </w:tc>
        <w:tc>
          <w:tcPr>
            <w:tcW w:w="2394" w:type="dxa"/>
          </w:tcPr>
          <w:p w14:paraId="15A80D26" w14:textId="2A6C2A3F"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3C360668"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w:t>
            </w:r>
            <w:proofErr w:type="gramStart"/>
            <w:r>
              <w:rPr>
                <w:rFonts w:cs="Arial"/>
                <w:szCs w:val="20"/>
                <w:lang w:val="en-US"/>
              </w:rPr>
              <w:t>Melbourne based</w:t>
            </w:r>
            <w:proofErr w:type="gramEnd"/>
            <w:r>
              <w:rPr>
                <w:rFonts w:cs="Arial"/>
                <w:szCs w:val="20"/>
                <w:lang w:val="en-US"/>
              </w:rPr>
              <w:t xml:space="preserve">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 xml:space="preserve">The logo is of a competitor and the client wants their logo to look </w:t>
            </w:r>
            <w:proofErr w:type="gramStart"/>
            <w:r w:rsidRPr="00B7754E">
              <w:rPr>
                <w:rFonts w:cs="Arial"/>
                <w:szCs w:val="20"/>
                <w:lang w:val="en-US"/>
              </w:rPr>
              <w:t>exactly the same</w:t>
            </w:r>
            <w:proofErr w:type="gramEnd"/>
            <w:r w:rsidRPr="00B7754E">
              <w:rPr>
                <w:rFonts w:cs="Arial"/>
                <w:szCs w:val="20"/>
                <w:lang w:val="en-US"/>
              </w:rPr>
              <w:t>,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4CBDD19C" w:rsidR="000C17D1" w:rsidRPr="0004336E" w:rsidRDefault="001F330F" w:rsidP="000C17D1">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2C72104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 xml:space="preserve">Where </w:t>
            </w:r>
            <w:proofErr w:type="gramStart"/>
            <w:r w:rsidRPr="000C17D1">
              <w:rPr>
                <w:rFonts w:eastAsia="Times New Roman"/>
                <w:b w:val="0"/>
                <w:bCs/>
                <w:lang w:val="en-US"/>
              </w:rPr>
              <w:t>would</w:t>
            </w:r>
            <w:proofErr w:type="gramEnd"/>
            <w:r w:rsidRPr="000C17D1">
              <w:rPr>
                <w:rFonts w:eastAsia="Times New Roman"/>
                <w:b w:val="0"/>
                <w:bCs/>
                <w:lang w:val="en-US"/>
              </w:rPr>
              <w:t xml:space="preserve"> find two (2) intellectual property and copyright in the ICT industry standards or legislation to support your answers?</w:t>
            </w:r>
          </w:p>
        </w:tc>
        <w:tc>
          <w:tcPr>
            <w:tcW w:w="2394" w:type="dxa"/>
          </w:tcPr>
          <w:p w14:paraId="49D41A81" w14:textId="13D22F0F"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Deedee receives the final spread sheet with the competition entrants detailing each </w:t>
            </w:r>
            <w:proofErr w:type="gramStart"/>
            <w:r w:rsidRPr="00B7754E">
              <w:rPr>
                <w:rFonts w:cs="Arial"/>
                <w:szCs w:val="20"/>
                <w:lang w:val="en-US"/>
              </w:rPr>
              <w:t>persons</w:t>
            </w:r>
            <w:r>
              <w:rPr>
                <w:rFonts w:cs="Arial"/>
                <w:szCs w:val="20"/>
                <w:lang w:val="en-US"/>
              </w:rPr>
              <w:t>’</w:t>
            </w:r>
            <w:proofErr w:type="gramEnd"/>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 xml:space="preserve">Deedee should go ahead and give Jules </w:t>
            </w:r>
            <w:proofErr w:type="gramStart"/>
            <w:r w:rsidRPr="002E4F20">
              <w:rPr>
                <w:rFonts w:eastAsia="Times New Roman" w:cs="Arial"/>
                <w:color w:val="7F7F7F" w:themeColor="text1" w:themeTint="80"/>
                <w:szCs w:val="20"/>
                <w:lang w:val="en-US"/>
              </w:rPr>
              <w:t>the access</w:t>
            </w:r>
            <w:proofErr w:type="gramEnd"/>
            <w:r w:rsidRPr="002E4F20">
              <w:rPr>
                <w:rFonts w:eastAsia="Times New Roman" w:cs="Arial"/>
                <w:color w:val="7F7F7F" w:themeColor="text1" w:themeTint="80"/>
                <w:szCs w:val="20"/>
                <w:lang w:val="en-US"/>
              </w:rPr>
              <w:t xml:space="preserve">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 xml:space="preserve">Deedee should inform </w:t>
            </w:r>
            <w:proofErr w:type="gramStart"/>
            <w:r w:rsidRPr="002213DB">
              <w:rPr>
                <w:rFonts w:eastAsia="Times New Roman" w:cs="Arial"/>
                <w:color w:val="7F7F7F" w:themeColor="text1" w:themeTint="80"/>
                <w:szCs w:val="20"/>
                <w:lang w:val="en-US"/>
              </w:rPr>
              <w:t>Jules</w:t>
            </w:r>
            <w:proofErr w:type="gramEnd"/>
            <w:r w:rsidRPr="002213DB">
              <w:rPr>
                <w:rFonts w:eastAsia="Times New Roman" w:cs="Arial"/>
                <w:color w:val="7F7F7F" w:themeColor="text1" w:themeTint="80"/>
                <w:szCs w:val="20"/>
                <w:lang w:val="en-US"/>
              </w:rPr>
              <w:t xml:space="preserve"> this is not a good decision and </w:t>
            </w:r>
            <w:proofErr w:type="gramStart"/>
            <w:r w:rsidRPr="002213DB">
              <w:rPr>
                <w:rFonts w:eastAsia="Times New Roman" w:cs="Arial"/>
                <w:color w:val="7F7F7F" w:themeColor="text1" w:themeTint="80"/>
                <w:szCs w:val="20"/>
                <w:lang w:val="en-US"/>
              </w:rPr>
              <w:t>advises</w:t>
            </w:r>
            <w:proofErr w:type="gramEnd"/>
            <w:r w:rsidRPr="002213DB">
              <w:rPr>
                <w:rFonts w:eastAsia="Times New Roman" w:cs="Arial"/>
                <w:color w:val="7F7F7F" w:themeColor="text1" w:themeTint="80"/>
                <w:szCs w:val="20"/>
                <w:lang w:val="en-US"/>
              </w:rPr>
              <w:t xml:space="preserve">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965F72D" w:rsidR="000C17D1" w:rsidRPr="0004336E" w:rsidRDefault="001F330F" w:rsidP="000C17D1">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 xml:space="preserve">In less than one paragraph, discuss your reasons for your </w:t>
            </w:r>
            <w:proofErr w:type="gramStart"/>
            <w:r w:rsidRPr="000C17D1">
              <w:rPr>
                <w:rFonts w:eastAsia="Times New Roman"/>
                <w:b w:val="0"/>
                <w:bCs/>
                <w:color w:val="000000" w:themeColor="text1"/>
                <w:lang w:val="en-US"/>
              </w:rPr>
              <w:t>answer</w:t>
            </w:r>
            <w:proofErr w:type="gramEnd"/>
            <w:r w:rsidRPr="000C17D1">
              <w:rPr>
                <w:rFonts w:eastAsia="Times New Roman"/>
                <w:b w:val="0"/>
                <w:bCs/>
                <w:color w:val="000000" w:themeColor="text1"/>
                <w:lang w:val="en-US"/>
              </w:rPr>
              <w:t xml:space="preserve"> the previous question. You may use bullet points instead.</w:t>
            </w:r>
          </w:p>
        </w:tc>
        <w:tc>
          <w:tcPr>
            <w:tcW w:w="2394" w:type="dxa"/>
          </w:tcPr>
          <w:p w14:paraId="2C365E05" w14:textId="3DCCD776"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2C3E98">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8951C8">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8951C8">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2707C80A"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2A66A69E"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it's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A clear and specific policy helps stop data from being used the wrong way or by the wrong people. It helps employees understand clearly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This new policy change should then be applied to upholding competition </w:t>
            </w:r>
            <w:proofErr w:type="gramStart"/>
            <w:r>
              <w:rPr>
                <w:rFonts w:cs="Arial"/>
                <w:szCs w:val="20"/>
                <w:lang w:val="en-US"/>
              </w:rPr>
              <w:t>term</w:t>
            </w:r>
            <w:proofErr w:type="gramEnd"/>
            <w:r>
              <w:rPr>
                <w:rFonts w:cs="Arial"/>
                <w:szCs w:val="20"/>
                <w:lang w:val="en-US"/>
              </w:rPr>
              <w:t xml:space="preserve">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w:t>
            </w:r>
            <w:proofErr w:type="gramStart"/>
            <w:r>
              <w:rPr>
                <w:rFonts w:cs="Arial"/>
                <w:szCs w:val="20"/>
                <w:lang w:val="en-US"/>
              </w:rPr>
              <w:t>draft</w:t>
            </w:r>
            <w:proofErr w:type="gramEnd"/>
            <w:r>
              <w:rPr>
                <w:rFonts w:cs="Arial"/>
                <w:szCs w:val="20"/>
                <w:lang w:val="en-US"/>
              </w:rPr>
              <w:t xml:space="preserve"> and the policy is now more specific, detailing the rights of all stakeholders and </w:t>
            </w:r>
            <w:proofErr w:type="gramStart"/>
            <w:r>
              <w:rPr>
                <w:rFonts w:cs="Arial"/>
                <w:szCs w:val="20"/>
                <w:lang w:val="en-US"/>
              </w:rPr>
              <w:t>mentions</w:t>
            </w:r>
            <w:proofErr w:type="gramEnd"/>
            <w:r>
              <w:rPr>
                <w:rFonts w:cs="Arial"/>
                <w:szCs w:val="20"/>
                <w:lang w:val="en-US"/>
              </w:rPr>
              <w:t xml:space="preserve">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w:t>
            </w:r>
            <w:proofErr w:type="gramStart"/>
            <w:r>
              <w:rPr>
                <w:rFonts w:cs="Arial"/>
                <w:szCs w:val="20"/>
                <w:lang w:val="en-US"/>
              </w:rPr>
              <w:t>interviews</w:t>
            </w:r>
            <w:proofErr w:type="gramEnd"/>
            <w:r>
              <w:rPr>
                <w:rFonts w:cs="Arial"/>
                <w:szCs w:val="20"/>
                <w:lang w:val="en-US"/>
              </w:rPr>
              <w:t xml:space="preserve"> the staff members in her work area about the new policy update. She asks them to source the company privacy policy and code of conduct, discuss its relevance to their job and </w:t>
            </w:r>
            <w:proofErr w:type="gramStart"/>
            <w:r>
              <w:rPr>
                <w:rFonts w:cs="Arial"/>
                <w:szCs w:val="20"/>
                <w:lang w:val="en-US"/>
              </w:rPr>
              <w:t>records</w:t>
            </w:r>
            <w:proofErr w:type="gramEnd"/>
            <w:r>
              <w:rPr>
                <w:rFonts w:cs="Arial"/>
                <w:szCs w:val="20"/>
                <w:lang w:val="en-US"/>
              </w:rPr>
              <w:t xml:space="preserve">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realise that customer data files have </w:t>
            </w:r>
            <w:proofErr w:type="gramStart"/>
            <w:r w:rsidRPr="00564DDF">
              <w:rPr>
                <w:rFonts w:eastAsia="Times New Roman" w:cs="Arial"/>
                <w:szCs w:val="20"/>
                <w:lang w:val="en-US"/>
              </w:rPr>
              <w:t>are not</w:t>
            </w:r>
            <w:proofErr w:type="gramEnd"/>
            <w:r w:rsidRPr="00564DDF">
              <w:rPr>
                <w:rFonts w:eastAsia="Times New Roman" w:cs="Arial"/>
                <w:szCs w:val="20"/>
                <w:lang w:val="en-US"/>
              </w:rPr>
              <w:t xml:space="preserve">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Deedee should panic, take an aspirin </w:t>
            </w:r>
            <w:proofErr w:type="gramStart"/>
            <w:r w:rsidRPr="0019179D">
              <w:rPr>
                <w:rFonts w:eastAsia="Times New Roman" w:cs="Arial"/>
                <w:color w:val="7F7F7F" w:themeColor="text1" w:themeTint="80"/>
                <w:szCs w:val="20"/>
                <w:lang w:val="en-US"/>
              </w:rPr>
              <w:t>go</w:t>
            </w:r>
            <w:proofErr w:type="gramEnd"/>
            <w:r w:rsidRPr="0019179D">
              <w:rPr>
                <w:rFonts w:eastAsia="Times New Roman" w:cs="Arial"/>
                <w:color w:val="7F7F7F" w:themeColor="text1" w:themeTint="80"/>
                <w:szCs w:val="20"/>
                <w:lang w:val="en-US"/>
              </w:rPr>
              <w:t xml:space="preserve">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4C3B887E" w:rsidR="000C17D1" w:rsidRPr="0004336E" w:rsidRDefault="001F330F" w:rsidP="00934908">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2F1BFED"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6975CE7A"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108C85D5"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1239CC47"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16DB025D"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NIST SP 800-30, ISO 27001 and AS/NZS ISO 31000:2009 are risk management methodologies. Those are ways to handle risk. They help figure out how to look at and deal with what could go wrong. Basically, they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0B0546C1"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35524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6BD3B55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DC53B7">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 xml:space="preserve">network traffic or files. If it finds a match, it flags it as a threat and alerts the security team or </w:t>
            </w:r>
            <w:proofErr w:type="gramStart"/>
            <w:r w:rsidR="00712147" w:rsidRPr="00712147">
              <w:rPr>
                <w:b w:val="0"/>
                <w:bCs/>
              </w:rPr>
              <w:t>takes action</w:t>
            </w:r>
            <w:proofErr w:type="gramEnd"/>
            <w:r w:rsidR="00712147" w:rsidRPr="00712147">
              <w:rPr>
                <w:b w:val="0"/>
                <w:bCs/>
              </w:rPr>
              <w:t>.</w:t>
            </w:r>
          </w:p>
          <w:p w14:paraId="3781CCD2" w14:textId="3C30E101" w:rsidR="00103370" w:rsidRDefault="00103370" w:rsidP="009A1952">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8964EC">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Pr="00167403" w:rsidRDefault="00103370" w:rsidP="00103370">
            <w:pPr>
              <w:pStyle w:val="Answer"/>
              <w:rPr>
                <w:b w:val="0"/>
                <w:bCs/>
                <w:i/>
                <w:iCs w:val="0"/>
                <w:sz w:val="18"/>
                <w:szCs w:val="18"/>
                <w:lang w:val="fr-FR"/>
              </w:rPr>
            </w:pPr>
            <w:r w:rsidRPr="00167403">
              <w:rPr>
                <w:b w:val="0"/>
                <w:bCs/>
                <w:i/>
                <w:iCs w:val="0"/>
                <w:sz w:val="18"/>
                <w:szCs w:val="18"/>
                <w:lang w:val="fr-FR"/>
              </w:rPr>
              <w:t>(</w:t>
            </w:r>
            <w:proofErr w:type="gramStart"/>
            <w:r w:rsidRPr="00167403">
              <w:rPr>
                <w:b w:val="0"/>
                <w:bCs/>
                <w:i/>
                <w:iCs w:val="0"/>
                <w:sz w:val="18"/>
                <w:szCs w:val="18"/>
                <w:lang w:val="fr-FR"/>
              </w:rPr>
              <w:t>Sources:</w:t>
            </w:r>
            <w:proofErr w:type="gramEnd"/>
            <w:r w:rsidRPr="00167403">
              <w:rPr>
                <w:b w:val="0"/>
                <w:bCs/>
                <w:i/>
                <w:iCs w:val="0"/>
                <w:sz w:val="18"/>
                <w:szCs w:val="18"/>
                <w:lang w:val="fr-FR"/>
              </w:rPr>
              <w:t xml:space="preserve"> </w:t>
            </w:r>
            <w:hyperlink r:id="rId23" w:anchor="techniques-and-tools-for-cyber-security-monitoring" w:history="1">
              <w:r w:rsidR="000173DD" w:rsidRPr="00167403">
                <w:rPr>
                  <w:rStyle w:val="Hyperlink"/>
                  <w:b w:val="0"/>
                  <w:bCs/>
                  <w:i/>
                  <w:iCs w:val="0"/>
                  <w:sz w:val="18"/>
                  <w:szCs w:val="18"/>
                  <w:lang w:val="fr-FR"/>
                </w:rPr>
                <w:t>https://www.sentinelone.com/cybersecurity-101/cybersecurity/cyber-security-monitoring/#techniques-and-tools-for-cyber-security-monitoring</w:t>
              </w:r>
            </w:hyperlink>
            <w:r w:rsidR="000173DD" w:rsidRPr="00167403">
              <w:rPr>
                <w:b w:val="0"/>
                <w:bCs/>
                <w:i/>
                <w:iCs w:val="0"/>
                <w:sz w:val="18"/>
                <w:szCs w:val="18"/>
                <w:lang w:val="fr-FR"/>
              </w:rPr>
              <w:t>)</w:t>
            </w:r>
          </w:p>
          <w:p w14:paraId="2A1CBE2F" w14:textId="0895B799" w:rsidR="000173DD" w:rsidRPr="00167403" w:rsidRDefault="000173DD" w:rsidP="00103370">
            <w:pPr>
              <w:pStyle w:val="Answer"/>
              <w:rPr>
                <w:highlight w:val="yellow"/>
                <w:lang w:val="fr-FR"/>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63F0A836"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650D7A">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0E07FACD"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9F7AB5">
            <w:pPr>
              <w:pStyle w:val="Answer"/>
              <w:numPr>
                <w:ilvl w:val="0"/>
                <w:numId w:val="52"/>
              </w:numPr>
              <w:rPr>
                <w:b w:val="0"/>
                <w:bCs/>
              </w:rPr>
            </w:pPr>
            <w:r w:rsidRPr="00262D2A">
              <w:rPr>
                <w:b w:val="0"/>
                <w:bCs/>
              </w:rPr>
              <w:t>Password Policy: Sets rules for strong passwords. Change them often</w:t>
            </w:r>
            <w:r w:rsidR="00DE5B9C">
              <w:rPr>
                <w:b w:val="0"/>
                <w:bCs/>
              </w:rPr>
              <w:t xml:space="preserve"> and don’</w:t>
            </w:r>
            <w:r w:rsidRPr="00262D2A">
              <w:rPr>
                <w:b w:val="0"/>
                <w:bCs/>
              </w:rPr>
              <w:t>t reuse them.</w:t>
            </w:r>
          </w:p>
          <w:p w14:paraId="4571CFA1" w14:textId="77777777" w:rsidR="00262D2A" w:rsidRDefault="00262D2A" w:rsidP="002A780D">
            <w:pPr>
              <w:pStyle w:val="Answer"/>
              <w:numPr>
                <w:ilvl w:val="0"/>
                <w:numId w:val="52"/>
              </w:numPr>
              <w:rPr>
                <w:b w:val="0"/>
                <w:bCs/>
              </w:rPr>
            </w:pPr>
            <w:r w:rsidRPr="00262D2A">
              <w:rPr>
                <w:b w:val="0"/>
                <w:bCs/>
              </w:rPr>
              <w:t>BYOD Policy: Limits how personal devices can be used for work. It helps prevent security risks.</w:t>
            </w:r>
          </w:p>
          <w:p w14:paraId="7C961A9C" w14:textId="67CD36E4" w:rsidR="00262D2A" w:rsidRPr="00262D2A" w:rsidRDefault="00262D2A" w:rsidP="00732453">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8B740E">
            <w:pPr>
              <w:pStyle w:val="Answer"/>
              <w:numPr>
                <w:ilvl w:val="0"/>
                <w:numId w:val="52"/>
              </w:numPr>
              <w:rPr>
                <w:b w:val="0"/>
                <w:bCs/>
              </w:rPr>
            </w:pPr>
            <w:r w:rsidRPr="00262D2A">
              <w:rPr>
                <w:b w:val="0"/>
                <w:bCs/>
              </w:rPr>
              <w:t>Security Awareness Training: Trains employees regularly. Teaches about phishing, scams, and safe online habits.</w:t>
            </w:r>
          </w:p>
          <w:p w14:paraId="2C045F72" w14:textId="5E761F8C" w:rsidR="00262D2A" w:rsidRPr="00262D2A" w:rsidRDefault="00262D2A" w:rsidP="0034294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D86992">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A4B2B">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4B147F">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5C746501"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405FAB6E"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971A26">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B87350">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B87350">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r w:rsidRPr="001A2156">
              <w:rPr>
                <w:b w:val="0"/>
                <w:bCs/>
              </w:rPr>
              <w:t xml:space="preserve">Handle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109430BC"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Add some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46B0678C"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142768AA"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w:t>
      </w:r>
      <w:proofErr w:type="gramStart"/>
      <w:r>
        <w:rPr>
          <w:rStyle w:val="normaltextrun"/>
          <w:rFonts w:ascii="Arial" w:hAnsi="Arial" w:cs="Arial"/>
          <w:color w:val="000000" w:themeColor="text1"/>
          <w:sz w:val="20"/>
          <w:szCs w:val="20"/>
          <w:lang w:val="en-AU"/>
        </w:rPr>
        <w:t>pretty flimsy</w:t>
      </w:r>
      <w:proofErr w:type="gramEnd"/>
      <w:r>
        <w:rPr>
          <w:rStyle w:val="normaltextrun"/>
          <w:rFonts w:ascii="Arial" w:hAnsi="Arial" w:cs="Arial"/>
          <w:color w:val="000000" w:themeColor="text1"/>
          <w:sz w:val="20"/>
          <w:szCs w:val="20"/>
          <w:lang w:val="en-AU"/>
        </w:rPr>
        <w:t>.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very tidy, although the power points all seem to be located directly above the sink.  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don’t worry, she’s a real trooper.  She’s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0D2DB693" w:rsidR="00247AEF" w:rsidRDefault="00247AEF" w:rsidP="00247AEF">
            <w:pPr>
              <w:jc w:val="center"/>
            </w:pPr>
            <w:r w:rsidRPr="005B6A8D">
              <w:rPr>
                <w:rFonts w:ascii="MS Gothic" w:eastAsia="MS Gothic" w:hAnsi="MS Gothic" w:hint="eastAsia"/>
                <w:bCs/>
              </w:rPr>
              <w:t>☐</w:t>
            </w:r>
          </w:p>
        </w:tc>
        <w:tc>
          <w:tcPr>
            <w:tcW w:w="854" w:type="dxa"/>
          </w:tcPr>
          <w:p w14:paraId="36C04581" w14:textId="45357293"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0D8F5199" w:rsidR="00247AEF" w:rsidRDefault="00247AEF" w:rsidP="00247AEF">
            <w:pPr>
              <w:jc w:val="center"/>
            </w:pPr>
            <w:r w:rsidRPr="005B6A8D">
              <w:rPr>
                <w:rFonts w:ascii="MS Gothic" w:eastAsia="MS Gothic" w:hAnsi="MS Gothic" w:hint="eastAsia"/>
                <w:bCs/>
              </w:rPr>
              <w:t>☐</w:t>
            </w:r>
          </w:p>
        </w:tc>
        <w:tc>
          <w:tcPr>
            <w:tcW w:w="854" w:type="dxa"/>
          </w:tcPr>
          <w:p w14:paraId="4F6F24AD" w14:textId="2F559569"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Date 1</w:t>
            </w:r>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5B02B66C" w:rsidR="00954742" w:rsidRPr="003A3F2A" w:rsidRDefault="00580027" w:rsidP="00954742">
            <w:pPr>
              <w:jc w:val="center"/>
            </w:pPr>
            <w:r>
              <w:rPr>
                <w:rFonts w:ascii="MS Gothic" w:eastAsia="MS Gothic" w:hAnsi="MS Gothic" w:cs="Arial" w:hint="eastAsia"/>
                <w:b/>
                <w:bCs/>
                <w:color w:val="000000" w:themeColor="text1"/>
                <w:szCs w:val="20"/>
              </w:rPr>
              <w:t>☐</w:t>
            </w:r>
          </w:p>
        </w:tc>
        <w:tc>
          <w:tcPr>
            <w:tcW w:w="342" w:type="pct"/>
          </w:tcPr>
          <w:p w14:paraId="1E5F318D" w14:textId="59C7B184" w:rsidR="00954742" w:rsidRPr="003A3F2A" w:rsidRDefault="00954742" w:rsidP="00954742">
            <w:pPr>
              <w:jc w:val="center"/>
            </w:pPr>
            <w:r>
              <w:rPr>
                <w:rFonts w:ascii="MS Gothic" w:eastAsia="MS Gothic" w:hAnsi="MS Gothic" w:cs="Arial" w:hint="eastAsia"/>
                <w:b/>
                <w:bCs/>
                <w:color w:val="000000" w:themeColor="text1"/>
                <w:szCs w:val="20"/>
              </w:rPr>
              <w:t>☐</w:t>
            </w:r>
          </w:p>
        </w:tc>
        <w:tc>
          <w:tcPr>
            <w:tcW w:w="439" w:type="pct"/>
          </w:tcPr>
          <w:p w14:paraId="365DF781" w14:textId="6AB0E36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FCAA51" w14:textId="3F56F032"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1ECEDF2" w14:textId="68A66EA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C1EB2D4" w14:textId="58B045DB"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27C4257E"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5E192B5" w14:textId="64DC822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CA84AD5" w14:textId="0704B9B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9C60984" w14:textId="33DC9F65"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DCF3CA8" w14:textId="161F60F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D67C5AC" w14:textId="019D086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1C449DB8"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5326E35" w14:textId="49C3E4D2"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92EBB66" w14:textId="302801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BA982E" w14:textId="36377197"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D7011E4" w14:textId="129448B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636D0E00" w14:textId="5008660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4E0EEC60"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E43A54F" w14:textId="334AF50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8F56F27" w14:textId="54A07F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4298F41" w14:textId="3566BBD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C6AF540" w14:textId="218FC020"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9699C5C" w14:textId="4B74BCA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w:t>
            </w:r>
            <w:proofErr w:type="gramStart"/>
            <w:r w:rsidRPr="000C32A9">
              <w:rPr>
                <w:rFonts w:cs="Arial"/>
              </w:rPr>
              <w:t>according</w:t>
            </w:r>
            <w:proofErr w:type="gramEnd"/>
            <w:r w:rsidRPr="000C32A9">
              <w:rPr>
                <w:rFonts w:cs="Arial"/>
              </w:rPr>
              <w:t xml:space="preserve">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0DE41F15"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2EDC14AB" w14:textId="3CEFD077"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C7A54E3" w14:textId="1571508F"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C11A8E8" w14:textId="32DBAF9E"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79AF3977" w14:textId="2761849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C899C61" w14:textId="146602C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3529062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C3E0909" w14:textId="16349D36"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920D8F9" w14:textId="1BD48C49"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22ED89DE" w14:textId="57DADE0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73132DE" w14:textId="51899E3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0DCEDD32" w14:textId="2FC301D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6B2ED636" w:rsidR="00954742" w:rsidRDefault="00954742" w:rsidP="00954742">
            <w:pPr>
              <w:jc w:val="center"/>
            </w:pPr>
            <w:r w:rsidRPr="00AC269C">
              <w:rPr>
                <w:rFonts w:ascii="MS Gothic" w:eastAsia="MS Gothic" w:hAnsi="MS Gothic" w:cs="Arial" w:hint="eastAsia"/>
                <w:b/>
                <w:bCs/>
                <w:color w:val="000000" w:themeColor="text1"/>
                <w:szCs w:val="20"/>
              </w:rPr>
              <w:lastRenderedPageBreak/>
              <w:t>☐</w:t>
            </w:r>
          </w:p>
        </w:tc>
        <w:tc>
          <w:tcPr>
            <w:tcW w:w="342" w:type="pct"/>
          </w:tcPr>
          <w:p w14:paraId="7677AC1E" w14:textId="3110177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DCF6F4" w14:textId="3C6BF49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812E705" w14:textId="555084C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A8C1999" w14:textId="42DB744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383588DA" w14:textId="3B8FC62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C15A23B"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28973064" w14:textId="65F5B2BA"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048BBA" w14:textId="327D6B6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B283130" w14:textId="39BA194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BBBF5DC" w14:textId="54BC54D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FF3D581" w14:textId="16423E7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53EBE082"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718D5102" w14:textId="237E5564"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08396CA0" w14:textId="31347BCC"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5569BE33" w14:textId="334C418E"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1CB4242F" w14:textId="6348F215"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4B289C3" w14:textId="56B28F5F"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79153FDE"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0150C403" w14:textId="2A8B3ED8"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FECED4C" w14:textId="37D03973"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27C594B" w14:textId="7FBDF09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74A397EB" w14:textId="3255728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477A608C" w14:textId="222A5AA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319CDC40"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60E0BA03" w14:textId="148B6BAF"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6A6AAADA" w14:textId="19F38D8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284CE8D2" w14:textId="4C46A5E9"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2C4D68DE" w14:textId="55302AC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98C9110" w14:textId="299D14B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sidRPr="00167403">
              <w:rPr>
                <w:rFonts w:cs="Arial"/>
                <w:color w:val="000000" w:themeColor="text1"/>
                <w:szCs w:val="20"/>
              </w:rPr>
              <w:br/>
              <w:t xml:space="preserve">The risk management report must be completed individually </w:t>
            </w:r>
            <w:r w:rsidRPr="00167403">
              <w:rPr>
                <w:rFonts w:cs="Arial"/>
                <w:color w:val="000000" w:themeColor="text1"/>
                <w:szCs w:val="20"/>
              </w:rPr>
              <w:br/>
              <w:t>How you choose to develop your action</w:t>
            </w:r>
            <w:r w:rsidRPr="00821981">
              <w:rPr>
                <w:rFonts w:cs="Arial"/>
                <w:color w:val="000000" w:themeColor="text1"/>
                <w:szCs w:val="20"/>
              </w:rPr>
              <w:t xml:space="preserve">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lastRenderedPageBreak/>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lastRenderedPageBreak/>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 xml:space="preserve">What was the feedback you </w:t>
            </w:r>
            <w:proofErr w:type="gramStart"/>
            <w:r>
              <w:rPr>
                <w:rFonts w:ascii="Arial" w:hAnsi="Arial" w:cs="Arial"/>
                <w:bCs/>
                <w:sz w:val="20"/>
              </w:rPr>
              <w:t>have received</w:t>
            </w:r>
            <w:proofErr w:type="gramEnd"/>
            <w:r>
              <w:rPr>
                <w:rFonts w:ascii="Arial" w:hAnsi="Arial" w:cs="Arial"/>
                <w:bCs/>
                <w:sz w:val="20"/>
              </w:rPr>
              <w:t xml:space="preserve">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60259A7" w:rsidR="009E70E4" w:rsidRPr="00BD1C99" w:rsidRDefault="001F330F" w:rsidP="00934908">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1279DFE3" w14:textId="77777777" w:rsidTr="009E70E4">
        <w:trPr>
          <w:trHeight w:val="683"/>
        </w:trPr>
        <w:tc>
          <w:tcPr>
            <w:tcW w:w="1453" w:type="dxa"/>
            <w:gridSpan w:val="3"/>
            <w:vMerge/>
            <w:shd w:val="clear" w:color="auto" w:fill="F2F2F2"/>
          </w:tcPr>
          <w:p w14:paraId="44045A4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7607E51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7EC0C34" w14:textId="2E5FE29B"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1F1809B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D300C41" w14:textId="77777777" w:rsidTr="009E70E4">
        <w:trPr>
          <w:trHeight w:val="683"/>
        </w:trPr>
        <w:tc>
          <w:tcPr>
            <w:tcW w:w="1453" w:type="dxa"/>
            <w:gridSpan w:val="3"/>
            <w:vMerge/>
            <w:shd w:val="clear" w:color="auto" w:fill="F2F2F2"/>
          </w:tcPr>
          <w:p w14:paraId="011634F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4BFAB475"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6BE9C657" w14:textId="5C38DF1A"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32E55B4A"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0215DDF" w14:textId="77777777" w:rsidTr="009E70E4">
        <w:trPr>
          <w:trHeight w:val="683"/>
        </w:trPr>
        <w:tc>
          <w:tcPr>
            <w:tcW w:w="1453" w:type="dxa"/>
            <w:gridSpan w:val="3"/>
            <w:vMerge/>
            <w:shd w:val="clear" w:color="auto" w:fill="F2F2F2"/>
          </w:tcPr>
          <w:p w14:paraId="24BC6210"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A0AB3F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37A6CE64" w14:textId="2B2EB0E9"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3EDB40CE"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lastRenderedPageBreak/>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 xml:space="preserve">appropriate to </w:t>
            </w:r>
            <w:proofErr w:type="gramStart"/>
            <w:r w:rsidRPr="00AB6C24">
              <w:rPr>
                <w:rFonts w:ascii="Arial" w:hAnsi="Arial" w:cs="Arial"/>
                <w:bCs/>
                <w:sz w:val="20"/>
              </w:rPr>
              <w:t>level</w:t>
            </w:r>
            <w:proofErr w:type="gramEnd"/>
            <w:r w:rsidRPr="00AB6C24">
              <w:rPr>
                <w:rFonts w:ascii="Arial" w:hAnsi="Arial" w:cs="Arial"/>
                <w:bCs/>
                <w:sz w:val="20"/>
              </w:rPr>
              <w:t xml:space="preserve">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F83F531" w14:textId="77777777" w:rsidTr="009E70E4">
        <w:trPr>
          <w:trHeight w:val="683"/>
        </w:trPr>
        <w:tc>
          <w:tcPr>
            <w:tcW w:w="1453" w:type="dxa"/>
            <w:gridSpan w:val="3"/>
            <w:vMerge/>
            <w:shd w:val="clear" w:color="auto" w:fill="F2F2F2"/>
          </w:tcPr>
          <w:p w14:paraId="2F767BA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F722F72"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0A9325B3" w14:textId="4BCA5271"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0E6B18C"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w:t>
            </w:r>
            <w:proofErr w:type="gramStart"/>
            <w:r w:rsidRPr="00C72A91">
              <w:rPr>
                <w:rFonts w:eastAsia="ヒラギノ角ゴ Pro W3" w:cs="Arial"/>
                <w:bCs/>
                <w:color w:val="000000"/>
                <w:szCs w:val="20"/>
                <w:lang w:val="en-US"/>
              </w:rPr>
              <w:t>utili</w:t>
            </w:r>
            <w:r>
              <w:rPr>
                <w:rFonts w:eastAsia="ヒラギノ角ゴ Pro W3" w:cs="Arial"/>
                <w:bCs/>
                <w:color w:val="000000"/>
                <w:szCs w:val="20"/>
                <w:lang w:val="en-US"/>
              </w:rPr>
              <w:t>z</w:t>
            </w:r>
            <w:r w:rsidRPr="00C72A91">
              <w:rPr>
                <w:rFonts w:eastAsia="ヒラギノ角ゴ Pro W3" w:cs="Arial"/>
                <w:bCs/>
                <w:color w:val="000000"/>
                <w:szCs w:val="20"/>
                <w:lang w:val="en-US"/>
              </w:rPr>
              <w:t>ed</w:t>
            </w:r>
            <w:proofErr w:type="gramEnd"/>
            <w:r w:rsidRPr="00C72A91">
              <w:rPr>
                <w:rFonts w:eastAsia="ヒラギノ角ゴ Pro W3" w:cs="Arial"/>
                <w:bCs/>
                <w:color w:val="000000"/>
                <w:szCs w:val="20"/>
                <w:lang w:val="en-US"/>
              </w:rPr>
              <w:t xml:space="preserve">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35B90CE" w14:textId="77777777" w:rsidTr="009E70E4">
        <w:trPr>
          <w:trHeight w:val="683"/>
        </w:trPr>
        <w:tc>
          <w:tcPr>
            <w:tcW w:w="1453" w:type="dxa"/>
            <w:gridSpan w:val="3"/>
            <w:vMerge/>
            <w:shd w:val="clear" w:color="auto" w:fill="F2F2F2"/>
          </w:tcPr>
          <w:p w14:paraId="6E12651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52BCB76F"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CD6113D" w14:textId="6C3433F8"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5ACF65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0D14F9A6" w14:textId="77777777" w:rsidTr="009E70E4">
        <w:trPr>
          <w:trHeight w:val="683"/>
        </w:trPr>
        <w:tc>
          <w:tcPr>
            <w:tcW w:w="1453" w:type="dxa"/>
            <w:gridSpan w:val="3"/>
            <w:vMerge/>
            <w:shd w:val="clear" w:color="auto" w:fill="F2F2F2"/>
          </w:tcPr>
          <w:p w14:paraId="6E04790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3CA416F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E11499B" w14:textId="193FD7D3"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6FA7B4D3"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310B23F4" w14:textId="77777777" w:rsidTr="009E70E4">
        <w:trPr>
          <w:trHeight w:val="683"/>
        </w:trPr>
        <w:tc>
          <w:tcPr>
            <w:tcW w:w="1453" w:type="dxa"/>
            <w:gridSpan w:val="3"/>
            <w:vMerge/>
            <w:shd w:val="clear" w:color="auto" w:fill="F2F2F2"/>
          </w:tcPr>
          <w:p w14:paraId="780EB1AF"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6C37C9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48F63A0" w14:textId="35F464B5"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4D97DA6D"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0D20B355" w:rsidR="00E37CB7" w:rsidRDefault="00E37CB7" w:rsidP="00934908">
            <w:r w:rsidRPr="00971B7E">
              <w:rPr>
                <w:rStyle w:val="Strong"/>
              </w:rPr>
              <w:t>Learner name:</w:t>
            </w:r>
            <w:r>
              <w:rPr>
                <w:rStyle w:val="Strong"/>
              </w:rPr>
              <w:t xml:space="preserve"> </w:t>
            </w:r>
          </w:p>
        </w:tc>
        <w:tc>
          <w:tcPr>
            <w:tcW w:w="5185" w:type="dxa"/>
            <w:shd w:val="clear" w:color="auto" w:fill="FFFF00"/>
            <w:vAlign w:val="center"/>
          </w:tcPr>
          <w:p w14:paraId="174EC23D" w14:textId="43244CE8" w:rsidR="00E37CB7" w:rsidRDefault="00E37CB7" w:rsidP="00934908">
            <w:r w:rsidRPr="00971B7E">
              <w:rPr>
                <w:rStyle w:val="Strong"/>
              </w:rPr>
              <w:t>Learner ID:</w:t>
            </w:r>
            <w:r>
              <w:rPr>
                <w:rStyle w:val="Strong"/>
              </w:rPr>
              <w:t xml:space="preserve"> </w:t>
            </w:r>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2B6402B5" w:rsidR="00E37CB7" w:rsidRDefault="00E37CB7" w:rsidP="00934908">
            <w:r>
              <w:rPr>
                <w:rStyle w:val="Strong"/>
              </w:rPr>
              <w:t>Submission Date</w:t>
            </w:r>
            <w:r w:rsidRPr="00971B7E">
              <w:rPr>
                <w:rStyle w:val="Strong"/>
              </w:rPr>
              <w:t>:</w:t>
            </w:r>
            <w:r w:rsidRPr="00644BD0">
              <w:rPr>
                <w:rStyle w:val="Strong"/>
                <w:spacing w:val="80"/>
              </w:rPr>
              <w:t xml:space="preserve"> </w:t>
            </w:r>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77777777" w:rsidR="00E37CB7" w:rsidRPr="00971B7E" w:rsidRDefault="00E37CB7" w:rsidP="00934908">
            <w:pPr>
              <w:spacing w:after="160"/>
              <w:rPr>
                <w:rStyle w:val="Strong"/>
              </w:rPr>
            </w:pPr>
            <w:r>
              <w:rPr>
                <w:rStyle w:val="Strong"/>
              </w:rPr>
              <w:t>Learner</w:t>
            </w:r>
            <w:r w:rsidRPr="00644BD0">
              <w:rPr>
                <w:rStyle w:val="Strong"/>
              </w:rPr>
              <w:t xml:space="preserve"> signature: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667971C8" w:rsidR="00E37CB7" w:rsidRDefault="00E37CB7" w:rsidP="00934908">
            <w:r w:rsidRPr="007C7050">
              <w:rPr>
                <w:rStyle w:val="Strong"/>
              </w:rPr>
              <w:t>Has the learner successfully completed this assessment task?</w:t>
            </w:r>
            <w:r w:rsidRPr="00644BD0">
              <w:rPr>
                <w:rStyle w:val="Strong"/>
                <w:spacing w:val="160"/>
              </w:rPr>
              <w:t xml:space="preserve"> </w:t>
            </w:r>
            <w:proofErr w:type="gramStart"/>
            <w:r w:rsidR="001F330F">
              <w:t>Yes</w:t>
            </w:r>
            <w:proofErr w:type="gramEnd"/>
            <w:r w:rsidR="001F330F">
              <w:t xml:space="preserve"> x</w:t>
            </w:r>
            <w:r w:rsidRPr="00644BD0">
              <w:rPr>
                <w:rStyle w:val="Strong"/>
                <w:spacing w:val="80"/>
              </w:rPr>
              <w:t xml:space="preserve"> </w:t>
            </w:r>
            <w:r w:rsidRPr="005B28A6">
              <w:t>No</w:t>
            </w:r>
            <w:r>
              <w:rPr>
                <w:bCs/>
              </w:rPr>
              <w:t xml:space="preserve"> </w:t>
            </w:r>
            <w:r w:rsidRPr="007C7050">
              <w:rPr>
                <w:rFonts w:ascii="MS Gothic" w:eastAsia="MS Gothic" w:hAnsi="MS Gothic" w:hint="eastAsia"/>
                <w:b/>
              </w:rPr>
              <w:t>☐</w:t>
            </w:r>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0AD0E619" w:rsidR="00E37CB7" w:rsidRDefault="00E37CB7" w:rsidP="00934908">
            <w:r w:rsidRPr="007C7050">
              <w:rPr>
                <w:rStyle w:val="Strong"/>
              </w:rPr>
              <w:lastRenderedPageBreak/>
              <w:t>Assessor feedback (as appropriate)</w:t>
            </w:r>
            <w:r w:rsidRPr="00971B7E">
              <w:rPr>
                <w:rStyle w:val="Strong"/>
              </w:rPr>
              <w:t>:</w:t>
            </w:r>
            <w:r w:rsidRPr="00644BD0">
              <w:rPr>
                <w:rStyle w:val="Strong"/>
                <w:spacing w:val="80"/>
              </w:rPr>
              <w:t xml:space="preserve"> </w:t>
            </w:r>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47551B1C" w:rsidR="00E37CB7" w:rsidRDefault="00E37CB7" w:rsidP="00934908">
            <w:r w:rsidRPr="007C7050">
              <w:rPr>
                <w:rStyle w:val="Strong"/>
              </w:rPr>
              <w:t>Resubmission allowed:</w:t>
            </w:r>
            <w:r w:rsidRPr="00644BD0">
              <w:rPr>
                <w:rStyle w:val="Strong"/>
                <w:spacing w:val="160"/>
              </w:rPr>
              <w:t xml:space="preserve"> </w:t>
            </w:r>
            <w:proofErr w:type="gramStart"/>
            <w:r w:rsidR="001F330F">
              <w:t>Yes</w:t>
            </w:r>
            <w:proofErr w:type="gramEnd"/>
            <w:r w:rsidR="001F330F">
              <w:t xml:space="preserve"> x</w:t>
            </w:r>
            <w:r w:rsidRPr="00644BD0">
              <w:rPr>
                <w:rStyle w:val="Strong"/>
                <w:spacing w:val="80"/>
              </w:rPr>
              <w:t xml:space="preserve"> </w:t>
            </w:r>
            <w:r w:rsidRPr="005B28A6">
              <w:t>No</w:t>
            </w:r>
            <w:r>
              <w:rPr>
                <w:bCs/>
              </w:rPr>
              <w:t xml:space="preserve"> </w:t>
            </w:r>
            <w:proofErr w:type="gramStart"/>
            <w:r w:rsidRPr="007C7050">
              <w:rPr>
                <w:rFonts w:ascii="MS Gothic" w:eastAsia="MS Gothic" w:hAnsi="MS Gothic" w:hint="eastAsia"/>
                <w:b/>
              </w:rPr>
              <w:t>☐</w:t>
            </w:r>
            <w:r w:rsidRPr="00644BD0">
              <w:rPr>
                <w:rStyle w:val="Strong"/>
              </w:rPr>
              <w:t xml:space="preserve"> </w:t>
            </w:r>
            <w:r w:rsidRPr="00644BD0">
              <w:rPr>
                <w:rStyle w:val="Strong"/>
                <w:spacing w:val="320"/>
              </w:rPr>
              <w:t xml:space="preserve"> </w:t>
            </w:r>
            <w:r w:rsidRPr="00644BD0">
              <w:rPr>
                <w:rStyle w:val="Strong"/>
              </w:rPr>
              <w:t>Resubmission</w:t>
            </w:r>
            <w:proofErr w:type="gramEnd"/>
            <w:r w:rsidRPr="00644BD0">
              <w:rPr>
                <w:rStyle w:val="Strong"/>
              </w:rPr>
              <w:t xml:space="preserve"> due date</w:t>
            </w:r>
            <w:r w:rsidRPr="00971B7E">
              <w:rPr>
                <w:rStyle w:val="Strong"/>
              </w:rPr>
              <w:t>:</w:t>
            </w:r>
            <w:r w:rsidRPr="00644BD0">
              <w:rPr>
                <w:rStyle w:val="Strong"/>
                <w:spacing w:val="80"/>
              </w:rPr>
              <w:t xml:space="preserve"> </w:t>
            </w:r>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5962B417" w:rsidR="00E37CB7" w:rsidRPr="007C7050" w:rsidRDefault="00E37CB7" w:rsidP="00934908">
            <w:pPr>
              <w:rPr>
                <w:rStyle w:val="Strong"/>
              </w:rPr>
            </w:pPr>
            <w:r w:rsidRPr="00644BD0">
              <w:rPr>
                <w:rStyle w:val="Strong"/>
              </w:rPr>
              <w:t>Assessor name:</w:t>
            </w:r>
            <w:r w:rsidRPr="00644BD0">
              <w:rPr>
                <w:rStyle w:val="Strong"/>
                <w:spacing w:val="80"/>
              </w:rPr>
              <w:t xml:space="preserve"> </w:t>
            </w:r>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xml:space="preserve">- Set up </w:t>
      </w:r>
      <w:proofErr w:type="gramStart"/>
      <w:r w:rsidRPr="00BE714E">
        <w:t>work stations</w:t>
      </w:r>
      <w:proofErr w:type="gramEnd"/>
      <w:r w:rsidRPr="00BE714E">
        <w:t xml:space="preserve">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(Cth)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 xml:space="preserve">Personal Information is information or an opinion that identifies an individual. Examples of Personal Information we collect </w:t>
      </w:r>
      <w:proofErr w:type="gramStart"/>
      <w:r>
        <w:t>include:</w:t>
      </w:r>
      <w:proofErr w:type="gramEnd"/>
      <w:r>
        <w:t xml:space="preserv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 xml:space="preserve">When we collect Personal </w:t>
      </w:r>
      <w:proofErr w:type="gramStart"/>
      <w:r>
        <w:t>Information</w:t>
      </w:r>
      <w:proofErr w:type="gramEnd"/>
      <w:r>
        <w:t xml:space="preserve">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 xml:space="preserve">Your Personal Information may be disclosed in </w:t>
      </w:r>
      <w:proofErr w:type="gramStart"/>
      <w:r>
        <w:t>a number of</w:t>
      </w:r>
      <w:proofErr w:type="gramEnd"/>
      <w:r>
        <w:t xml:space="preserve">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w:t>
      </w:r>
      <w:proofErr w:type="gramStart"/>
      <w:r>
        <w:t>request, but</w:t>
      </w:r>
      <w:proofErr w:type="gramEnd"/>
      <w:r>
        <w:t xml:space="preserve"> may charge an administrative fee for providing a copy of your Personal Information.</w:t>
      </w:r>
    </w:p>
    <w:p w14:paraId="28C53986" w14:textId="77777777" w:rsidR="00BE714E" w:rsidRDefault="00BE714E" w:rsidP="00BE714E">
      <w:proofErr w:type="gramStart"/>
      <w:r>
        <w:t>In order to</w:t>
      </w:r>
      <w:proofErr w:type="gramEnd"/>
      <w:r>
        <w:t xml:space="preserve">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w:t>
      </w:r>
      <w:proofErr w:type="gramStart"/>
      <w:r>
        <w:t>up-to-date</w:t>
      </w:r>
      <w:proofErr w:type="gramEnd"/>
      <w:r>
        <w:t>.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 xml:space="preserve">If you have any queries or complaints about our Privacy </w:t>
      </w:r>
      <w:proofErr w:type="gramStart"/>
      <w:r>
        <w:t>Policy</w:t>
      </w:r>
      <w:proofErr w:type="gramEnd"/>
      <w:r>
        <w:t xml:space="preserve">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p w14:paraId="6E8EE837" w14:textId="77777777"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 xml:space="preserve">Holmesglen Essential Risk &amp; Technology Team (H.E.R.T.T.)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p w14:paraId="6E8EE837" w14:textId="77777777"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 xml:space="preserve">Holmesglen Essential Risk &amp; Technology Team (H.E.R.T.T.)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4DBB1DEF" w14:textId="77C18B03" w:rsidR="00BE714E" w:rsidRDefault="00736289" w:rsidP="00BE714E">
      <w:pPr>
        <w:jc w:val="both"/>
        <w:rPr>
          <w:color w:val="7F7F7F" w:themeColor="text1" w:themeTint="80"/>
        </w:rPr>
      </w:pPr>
      <w:r w:rsidRPr="00736289">
        <w:rPr>
          <w:color w:val="7F7F7F" w:themeColor="text1" w:themeTint="80"/>
        </w:rPr>
        <w:t>The primary role of the newly established Risk &amp; Technologies Operations Team is to assess, design, and implement a comprehensive risk management framework for WALLETX. This includes identifying operational, cybersecurity, and compliance-related vulnerabilities, proposing solutions to mitigate or eliminate risks, and aligning WALLETX’s practices with relevant legal, regulatory, and industry standards, including ISO/IEC 27001 and the NIST Risk Management Framework.</w:t>
      </w:r>
    </w:p>
    <w:p w14:paraId="0C4068D4" w14:textId="77777777" w:rsidR="00736289" w:rsidRDefault="00736289"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3D70B56A" w14:textId="77777777" w:rsidR="0004017C" w:rsidRPr="0004017C" w:rsidRDefault="0004017C" w:rsidP="0004017C">
      <w:pPr>
        <w:jc w:val="both"/>
        <w:rPr>
          <w:color w:val="7F7F7F" w:themeColor="text1" w:themeTint="80"/>
          <w:lang w:val="en-US"/>
        </w:rPr>
      </w:pPr>
      <w:r w:rsidRPr="0004017C">
        <w:rPr>
          <w:color w:val="7F7F7F" w:themeColor="text1" w:themeTint="80"/>
          <w:lang w:val="en-US"/>
        </w:rPr>
        <w:t>The following critical issues have been identified as top priorities for resolution:</w:t>
      </w:r>
    </w:p>
    <w:p w14:paraId="27EC76C1" w14:textId="77777777" w:rsidR="0004017C" w:rsidRPr="0004017C" w:rsidRDefault="0004017C" w:rsidP="0004017C">
      <w:pPr>
        <w:numPr>
          <w:ilvl w:val="0"/>
          <w:numId w:val="59"/>
        </w:numPr>
        <w:jc w:val="both"/>
        <w:rPr>
          <w:color w:val="7F7F7F" w:themeColor="text1" w:themeTint="80"/>
          <w:lang w:val="en-US"/>
        </w:rPr>
      </w:pPr>
      <w:r w:rsidRPr="0004017C">
        <w:rPr>
          <w:b/>
          <w:bCs/>
          <w:color w:val="7F7F7F" w:themeColor="text1" w:themeTint="80"/>
          <w:lang w:val="en-US"/>
        </w:rPr>
        <w:t>Lack of a Formal Risk Management System</w:t>
      </w:r>
      <w:r w:rsidRPr="0004017C">
        <w:rPr>
          <w:color w:val="7F7F7F" w:themeColor="text1" w:themeTint="80"/>
          <w:lang w:val="en-US"/>
        </w:rPr>
        <w:t>: WALLETX has no established risk management framework or dedicated personnel overseeing risk, resulting in fragmented and uncoordinated risk responses.</w:t>
      </w:r>
    </w:p>
    <w:p w14:paraId="35949C63" w14:textId="77777777" w:rsidR="0004017C" w:rsidRPr="0004017C" w:rsidRDefault="0004017C" w:rsidP="0004017C">
      <w:pPr>
        <w:numPr>
          <w:ilvl w:val="0"/>
          <w:numId w:val="59"/>
        </w:numPr>
        <w:jc w:val="both"/>
        <w:rPr>
          <w:color w:val="7F7F7F" w:themeColor="text1" w:themeTint="80"/>
          <w:lang w:val="en-US"/>
        </w:rPr>
      </w:pPr>
      <w:r w:rsidRPr="0004017C">
        <w:rPr>
          <w:b/>
          <w:bCs/>
          <w:color w:val="7F7F7F" w:themeColor="text1" w:themeTint="80"/>
          <w:lang w:val="en-US"/>
        </w:rPr>
        <w:t>Non-Compliance with Work Health and Safety (WHS) and Regulatory Standards</w:t>
      </w:r>
      <w:r w:rsidRPr="0004017C">
        <w:rPr>
          <w:color w:val="7F7F7F" w:themeColor="text1" w:themeTint="80"/>
          <w:lang w:val="en-US"/>
        </w:rPr>
        <w:t>: Unsafe physical workspaces, inadequate emergency planning, and potential breaches of Australian safety and privacy laws have been observed.</w:t>
      </w:r>
    </w:p>
    <w:p w14:paraId="21404660" w14:textId="77777777" w:rsidR="0004017C" w:rsidRPr="0004017C" w:rsidRDefault="0004017C" w:rsidP="0004017C">
      <w:pPr>
        <w:numPr>
          <w:ilvl w:val="0"/>
          <w:numId w:val="59"/>
        </w:numPr>
        <w:jc w:val="both"/>
        <w:rPr>
          <w:color w:val="7F7F7F" w:themeColor="text1" w:themeTint="80"/>
          <w:lang w:val="en-US"/>
        </w:rPr>
      </w:pPr>
      <w:r w:rsidRPr="0004017C">
        <w:rPr>
          <w:b/>
          <w:bCs/>
          <w:color w:val="7F7F7F" w:themeColor="text1" w:themeTint="80"/>
          <w:lang w:val="en-US"/>
        </w:rPr>
        <w:t>Severe IT and Cybersecurity Vulnerabilities</w:t>
      </w:r>
      <w:r w:rsidRPr="0004017C">
        <w:rPr>
          <w:color w:val="7F7F7F" w:themeColor="text1" w:themeTint="80"/>
          <w:lang w:val="en-US"/>
        </w:rPr>
        <w:t>: The absence of basic cybersecurity measures such as firewalls, anti-malware, and secure password practices exposes the company to high levels of operational risk and potential data breaches.</w:t>
      </w:r>
    </w:p>
    <w:p w14:paraId="2803325D" w14:textId="77777777" w:rsidR="00BE714E" w:rsidRPr="0004017C" w:rsidRDefault="00BE714E" w:rsidP="00BE714E">
      <w:pPr>
        <w:jc w:val="both"/>
        <w:rPr>
          <w:lang w:val="en-US"/>
        </w:rPr>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373D6B0B" w14:textId="77777777" w:rsidR="00BE714E" w:rsidRDefault="00BE714E" w:rsidP="00BE714E">
      <w:pPr>
        <w:jc w:val="both"/>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actions that WALLETX are to take at the conclusion of this report (</w:t>
      </w:r>
      <w:r w:rsidRPr="008B6CCF">
        <w:rPr>
          <w:i/>
          <w:iCs/>
          <w:color w:val="7F7F7F" w:themeColor="text1" w:themeTint="80"/>
        </w:rPr>
        <w:t>you can only answer this once you have completed the report</w:t>
      </w:r>
      <w:r>
        <w:rPr>
          <w:color w:val="7F7F7F" w:themeColor="text1" w:themeTint="80"/>
        </w:rPr>
        <w:t>)</w:t>
      </w:r>
      <w:r w:rsidRPr="00702110">
        <w:rPr>
          <w:color w:val="7F7F7F" w:themeColor="text1" w:themeTint="80"/>
        </w:rPr>
        <w:t xml:space="preserve"> &gt;</w:t>
      </w:r>
    </w:p>
    <w:p w14:paraId="4A405FBC" w14:textId="77777777" w:rsidR="00BE714E" w:rsidRPr="0004017C" w:rsidRDefault="00BE714E" w:rsidP="00BE714E">
      <w:pPr>
        <w:jc w:val="both"/>
        <w:rPr>
          <w:lang w:val="en-US"/>
        </w:rPr>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736289"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06A996B3" w:rsidR="00736289" w:rsidRPr="004A5A36" w:rsidRDefault="00736289" w:rsidP="00736289">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2F221C17" w:rsidR="00736289" w:rsidRPr="004A5A36" w:rsidRDefault="00736289" w:rsidP="00736289">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6B9457AF" w:rsidR="00736289" w:rsidRPr="004A5A36" w:rsidRDefault="00736289" w:rsidP="00736289">
            <w:pPr>
              <w:spacing w:before="40" w:after="40"/>
              <w:jc w:val="both"/>
              <w:rPr>
                <w:color w:val="00B0F0"/>
              </w:rPr>
            </w:pPr>
            <w:r w:rsidRPr="004A5A36">
              <w:rPr>
                <w:rFonts w:eastAsia="Arial" w:cs="Arial"/>
                <w:b/>
                <w:bCs/>
                <w:color w:val="00B0F0"/>
                <w:szCs w:val="20"/>
              </w:rPr>
              <w:t>Risk Assessment Involvement</w:t>
            </w:r>
          </w:p>
        </w:tc>
      </w:tr>
      <w:tr w:rsidR="00736289"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2E0CB9A1" w:rsidR="00736289" w:rsidRDefault="00736289" w:rsidP="00736289">
            <w:pPr>
              <w:spacing w:before="40" w:after="40"/>
              <w:jc w:val="both"/>
            </w:pPr>
            <w:r w:rsidRPr="002E1F1A">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06F1A9CE" w:rsidR="00736289" w:rsidRDefault="00736289" w:rsidP="00736289">
            <w:pPr>
              <w:spacing w:before="40" w:after="40"/>
              <w:jc w:val="both"/>
            </w:pPr>
            <w:r w:rsidRPr="002E1F1A">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66D66153" w:rsidR="00736289" w:rsidRDefault="00736289" w:rsidP="00736289">
            <w:pPr>
              <w:spacing w:before="40" w:after="40"/>
              <w:jc w:val="both"/>
            </w:pPr>
            <w:r w:rsidRPr="002E1F1A">
              <w:t>Provided overall operational insights and approvals.</w:t>
            </w:r>
          </w:p>
        </w:tc>
      </w:tr>
      <w:tr w:rsidR="00736289"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1CEFFAFB" w:rsidR="00736289" w:rsidRDefault="00736289" w:rsidP="00736289">
            <w:pPr>
              <w:spacing w:before="40" w:after="40"/>
              <w:jc w:val="both"/>
            </w:pPr>
            <w:r w:rsidRPr="002E1F1A">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6274EF16" w:rsidR="00736289" w:rsidRDefault="00736289" w:rsidP="00736289">
            <w:pPr>
              <w:spacing w:before="40" w:after="40"/>
              <w:jc w:val="both"/>
            </w:pPr>
            <w:r w:rsidRPr="002E1F1A">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49912C21" w:rsidR="00736289" w:rsidRDefault="00736289" w:rsidP="00736289">
            <w:pPr>
              <w:spacing w:before="40" w:after="40"/>
              <w:jc w:val="both"/>
            </w:pPr>
            <w:r w:rsidRPr="002E1F1A">
              <w:t>Shared information on financial risk and compliance.</w:t>
            </w:r>
          </w:p>
        </w:tc>
      </w:tr>
      <w:tr w:rsidR="00736289"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56CD1DC0" w:rsidR="00736289" w:rsidRDefault="00736289" w:rsidP="00736289">
            <w:pPr>
              <w:spacing w:before="40" w:after="40"/>
              <w:jc w:val="both"/>
            </w:pPr>
            <w:r w:rsidRPr="002E1F1A">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6108C6BD" w:rsidR="00736289" w:rsidRDefault="00736289" w:rsidP="00736289">
            <w:pPr>
              <w:spacing w:before="40" w:after="40"/>
              <w:jc w:val="both"/>
            </w:pPr>
            <w:r w:rsidRPr="002E1F1A">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CDBED92" w:rsidR="00736289" w:rsidRDefault="00736289" w:rsidP="00736289">
            <w:pPr>
              <w:spacing w:before="40" w:after="40"/>
              <w:jc w:val="both"/>
            </w:pPr>
            <w:r w:rsidRPr="002E1F1A">
              <w:t>Assessed system risks and platform vulnerabilities.</w:t>
            </w:r>
          </w:p>
        </w:tc>
      </w:tr>
      <w:tr w:rsidR="00736289"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5B6F697B" w:rsidR="00736289" w:rsidRDefault="00736289" w:rsidP="00736289">
            <w:pPr>
              <w:spacing w:before="40" w:after="40"/>
              <w:jc w:val="both"/>
            </w:pPr>
            <w:r w:rsidRPr="002E1F1A">
              <w:rPr>
                <w:rFonts w:eastAsia="Arial" w:cs="Arial"/>
                <w:szCs w:val="20"/>
              </w:rPr>
              <w:t>Miles Zeckerbern</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FEF7406" w:rsidR="00736289" w:rsidRDefault="00736289" w:rsidP="00736289">
            <w:pPr>
              <w:spacing w:before="40" w:after="40"/>
              <w:jc w:val="both"/>
            </w:pPr>
            <w:r w:rsidRPr="002E1F1A">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46F50325" w:rsidR="00736289" w:rsidRDefault="00736289" w:rsidP="00736289">
            <w:pPr>
              <w:spacing w:before="40" w:after="40"/>
              <w:jc w:val="both"/>
            </w:pPr>
            <w:r w:rsidRPr="002E1F1A">
              <w:t>Provided technical advice on threats and mitigation.</w:t>
            </w:r>
          </w:p>
        </w:tc>
      </w:tr>
      <w:tr w:rsidR="00736289"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01AB4FB9" w:rsidR="00736289" w:rsidRPr="00330AB3" w:rsidRDefault="00736289" w:rsidP="00736289">
            <w:pPr>
              <w:spacing w:before="40" w:after="40"/>
              <w:jc w:val="both"/>
              <w:rPr>
                <w:color w:val="7F7F7F" w:themeColor="text1" w:themeTint="80"/>
              </w:rPr>
            </w:pPr>
            <w:r w:rsidRPr="002E1F1A">
              <w:t>Robert Hodgskiss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300ECCA4"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61266AAA" w:rsidR="00736289" w:rsidRPr="00330AB3" w:rsidRDefault="00736289" w:rsidP="00736289">
            <w:pPr>
              <w:spacing w:before="40" w:after="40"/>
              <w:jc w:val="both"/>
              <w:rPr>
                <w:color w:val="7F7F7F" w:themeColor="text1" w:themeTint="80"/>
              </w:rPr>
            </w:pPr>
            <w:r w:rsidRPr="002E1F1A">
              <w:t>Risk management system</w:t>
            </w:r>
          </w:p>
        </w:tc>
      </w:tr>
      <w:tr w:rsidR="00736289"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631A9140" w:rsidR="00736289" w:rsidRPr="00330AB3" w:rsidRDefault="00736289" w:rsidP="00736289">
            <w:pPr>
              <w:spacing w:before="40" w:after="40"/>
              <w:jc w:val="both"/>
              <w:rPr>
                <w:color w:val="7F7F7F" w:themeColor="text1" w:themeTint="80"/>
              </w:rPr>
            </w:pPr>
            <w:r w:rsidRPr="002E1F1A">
              <w:rPr>
                <w:rFonts w:eastAsia="Arial" w:cs="Arial"/>
                <w:szCs w:val="20"/>
              </w:rPr>
              <w:t>Van Minh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65EE471B"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637060CB" w:rsidR="00736289" w:rsidRPr="00330AB3" w:rsidRDefault="00736289" w:rsidP="00736289">
            <w:pPr>
              <w:pStyle w:val="ListParagraph"/>
              <w:numPr>
                <w:ilvl w:val="0"/>
                <w:numId w:val="34"/>
              </w:numPr>
              <w:spacing w:before="40" w:after="40"/>
              <w:ind w:left="0"/>
              <w:jc w:val="both"/>
              <w:rPr>
                <w:color w:val="7F7F7F" w:themeColor="text1" w:themeTint="80"/>
              </w:rPr>
            </w:pPr>
            <w:r w:rsidRPr="002E1F1A">
              <w:t xml:space="preserve">Workplace Health &amp; Safety </w:t>
            </w:r>
          </w:p>
        </w:tc>
      </w:tr>
      <w:tr w:rsidR="00736289"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15145081" w:rsidR="00736289" w:rsidRPr="00330AB3" w:rsidRDefault="00736289" w:rsidP="00736289">
            <w:pPr>
              <w:spacing w:before="40" w:after="40"/>
              <w:jc w:val="both"/>
              <w:rPr>
                <w:color w:val="7F7F7F" w:themeColor="text1" w:themeTint="80"/>
              </w:rPr>
            </w:pPr>
            <w:r w:rsidRPr="002E1F1A">
              <w:rPr>
                <w:rFonts w:eastAsia="Arial" w:cs="Arial"/>
                <w:szCs w:val="20"/>
              </w:rPr>
              <w:t>Shonosukke Kobayashi</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3D868CD"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44F10DE0" w:rsidR="00736289" w:rsidRPr="00330AB3" w:rsidRDefault="00736289" w:rsidP="00736289">
            <w:pPr>
              <w:spacing w:before="40" w:after="40"/>
              <w:jc w:val="both"/>
              <w:rPr>
                <w:rFonts w:eastAsia="Arial" w:cs="Arial"/>
                <w:color w:val="7F7F7F" w:themeColor="text1" w:themeTint="80"/>
              </w:rPr>
            </w:pPr>
            <w:r w:rsidRPr="002E1F1A">
              <w:t>Regulatory &amp; Compliance</w:t>
            </w:r>
          </w:p>
        </w:tc>
      </w:tr>
      <w:tr w:rsidR="00736289"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272960C1" w:rsidR="00736289" w:rsidRPr="00330AB3" w:rsidRDefault="00736289" w:rsidP="00736289">
            <w:pPr>
              <w:spacing w:before="40" w:after="40"/>
              <w:jc w:val="both"/>
              <w:rPr>
                <w:rFonts w:eastAsia="Arial" w:cs="Arial"/>
                <w:color w:val="7F7F7F" w:themeColor="text1" w:themeTint="80"/>
                <w:szCs w:val="20"/>
              </w:rPr>
            </w:pPr>
            <w:r w:rsidRPr="002E1F1A">
              <w:rPr>
                <w:rFonts w:eastAsia="Arial" w:cs="Arial"/>
                <w:szCs w:val="20"/>
              </w:rPr>
              <w:t>Tina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13244AED" w:rsidR="00736289" w:rsidRPr="768ABB73" w:rsidRDefault="00736289" w:rsidP="00736289">
            <w:pPr>
              <w:spacing w:before="40" w:after="40"/>
              <w:jc w:val="both"/>
              <w:rPr>
                <w:rFonts w:eastAsia="Arial" w:cs="Arial"/>
                <w:szCs w:val="20"/>
              </w:rPr>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2CF9622D" w:rsidR="00736289" w:rsidRPr="00330AB3" w:rsidRDefault="00736289" w:rsidP="00736289">
            <w:pPr>
              <w:spacing w:before="40" w:after="40"/>
              <w:jc w:val="both"/>
              <w:rPr>
                <w:rFonts w:eastAsia="Arial" w:cs="Arial"/>
                <w:color w:val="7F7F7F" w:themeColor="text1" w:themeTint="80"/>
              </w:rPr>
            </w:pPr>
            <w:r w:rsidRPr="002E1F1A">
              <w:t>IT &amp; Cyber Security</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11D2B5A" w14:textId="77777777" w:rsidR="00BE714E" w:rsidRDefault="00BE714E" w:rsidP="00BE714E">
      <w:pPr>
        <w:jc w:val="both"/>
      </w:pPr>
      <w:r w:rsidRPr="00702110">
        <w:rPr>
          <w:color w:val="7F7F7F" w:themeColor="text1" w:themeTint="80"/>
        </w:rPr>
        <w:t xml:space="preserve">&lt; </w:t>
      </w:r>
      <w:r>
        <w:rPr>
          <w:color w:val="7F7F7F" w:themeColor="text1" w:themeTint="80"/>
        </w:rPr>
        <w:t>State the key tasks that the report will conduct a risk assessment/risk analysis against (</w:t>
      </w:r>
      <w:r w:rsidRPr="00E8452B">
        <w:rPr>
          <w:i/>
          <w:iCs/>
          <w:color w:val="7F7F7F" w:themeColor="text1" w:themeTint="80"/>
        </w:rPr>
        <w:t>look to the risk registers</w:t>
      </w:r>
      <w:r>
        <w:rPr>
          <w:color w:val="7F7F7F" w:themeColor="text1" w:themeTint="80"/>
        </w:rPr>
        <w:t>)</w:t>
      </w:r>
      <w:r w:rsidRPr="00702110">
        <w:rPr>
          <w:color w:val="7F7F7F" w:themeColor="text1" w:themeTint="80"/>
        </w:rPr>
        <w:t xml:space="preserve"> </w:t>
      </w:r>
      <w:r>
        <w:rPr>
          <w:color w:val="7F7F7F" w:themeColor="text1" w:themeTint="80"/>
        </w:rPr>
        <w:t xml:space="preserve">and state/list </w:t>
      </w:r>
      <w:r w:rsidRPr="00E8452B">
        <w:rPr>
          <w:b/>
          <w:bCs/>
          <w:color w:val="7F7F7F" w:themeColor="text1" w:themeTint="80"/>
        </w:rPr>
        <w:t>AT LEAST TWO (2)</w:t>
      </w:r>
      <w:r>
        <w:rPr>
          <w:color w:val="7F7F7F" w:themeColor="text1" w:themeTint="80"/>
        </w:rPr>
        <w:t xml:space="preserve"> limitations on the scope, of which the report will NOT cover </w:t>
      </w:r>
      <w:r w:rsidRPr="00702110">
        <w:rPr>
          <w:color w:val="7F7F7F" w:themeColor="text1" w:themeTint="80"/>
        </w:rPr>
        <w:t>&gt;</w:t>
      </w:r>
    </w:p>
    <w:p w14:paraId="7714E7F8" w14:textId="77777777" w:rsidR="00BE714E" w:rsidRDefault="00BE714E" w:rsidP="00BE714E">
      <w:pPr>
        <w:jc w:val="both"/>
      </w:pP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proofErr w:type="gramStart"/>
      <w:r>
        <w:rPr>
          <w:rFonts w:eastAsia="Times New Roman" w:cs="Arial"/>
          <w:kern w:val="28"/>
          <w:szCs w:val="20"/>
        </w:rPr>
        <w:t>For the purpose of</w:t>
      </w:r>
      <w:proofErr w:type="gramEnd"/>
      <w:r>
        <w:rPr>
          <w:rFonts w:eastAsia="Times New Roman" w:cs="Arial"/>
          <w:kern w:val="28"/>
          <w:szCs w:val="20"/>
        </w:rPr>
        <w:t xml:space="preserve">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5201F9AC" w:rsidR="00BE714E" w:rsidRDefault="00BE714E" w:rsidP="00C16F1A">
      <w:pPr>
        <w:pStyle w:val="ListParagraph"/>
        <w:numPr>
          <w:ilvl w:val="1"/>
          <w:numId w:val="32"/>
        </w:numPr>
        <w:jc w:val="both"/>
        <w:rPr>
          <w:b/>
          <w:bCs/>
        </w:rPr>
      </w:pPr>
      <w:r w:rsidRPr="00C16F1A">
        <w:rPr>
          <w:b/>
          <w:bCs/>
        </w:rPr>
        <w:t>Risk Register – Work Health &amp; Safety (</w:t>
      </w:r>
      <w:r w:rsidRPr="00C16F1A">
        <w:rPr>
          <w:b/>
          <w:bCs/>
          <w:color w:val="FF0000"/>
        </w:rPr>
        <w:t>MINIMUM THREE (3) RISKS</w:t>
      </w:r>
      <w:r w:rsidRPr="00C16F1A">
        <w:rPr>
          <w:b/>
          <w:bCs/>
        </w:rPr>
        <w:t>)</w:t>
      </w:r>
    </w:p>
    <w:p w14:paraId="5E388D18" w14:textId="77777777" w:rsidR="00C16F1A" w:rsidRPr="00C16F1A" w:rsidRDefault="00C16F1A" w:rsidP="00C16F1A">
      <w:pPr>
        <w:pStyle w:val="ListParagraph"/>
        <w:ind w:left="720"/>
        <w:jc w:val="both"/>
        <w:rPr>
          <w:b/>
          <w:bCs/>
        </w:rPr>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C16F1A" w14:paraId="0BFAAFC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F07838B" w14:textId="77777777" w:rsidR="00C16F1A" w:rsidRPr="00C16F1A" w:rsidRDefault="00C16F1A" w:rsidP="00C16F1A">
            <w:pPr>
              <w:spacing w:before="40" w:after="40"/>
              <w:rPr>
                <w:color w:val="00B0F0"/>
                <w:sz w:val="16"/>
                <w:szCs w:val="16"/>
              </w:rPr>
            </w:pPr>
            <w:r w:rsidRPr="00C16F1A">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E4E274A"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74619C7"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7579D3E"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73824F8"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EF28F0"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5028024"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Solution</w:t>
            </w:r>
          </w:p>
        </w:tc>
      </w:tr>
      <w:tr w:rsidR="00C16F1A" w14:paraId="54D2BD63"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36692B" w14:textId="77777777" w:rsidR="00C16F1A" w:rsidRPr="00A771BB" w:rsidRDefault="00C16F1A" w:rsidP="006739AB">
            <w:pPr>
              <w:spacing w:before="40" w:after="40"/>
              <w:rPr>
                <w:sz w:val="16"/>
                <w:szCs w:val="16"/>
              </w:rPr>
            </w:pPr>
            <w:commentRangeStart w:id="1"/>
            <w:r w:rsidRPr="00A771BB">
              <w:rPr>
                <w:sz w:val="16"/>
                <w:szCs w:val="16"/>
              </w:rPr>
              <w:t>The</w:t>
            </w:r>
            <w:commentRangeEnd w:id="1"/>
            <w:r w:rsidR="00AA667D">
              <w:rPr>
                <w:rStyle w:val="CommentReference"/>
              </w:rPr>
              <w:commentReference w:id="1"/>
            </w:r>
            <w:r w:rsidRPr="00A771BB">
              <w:rPr>
                <w:sz w:val="16"/>
                <w:szCs w:val="16"/>
              </w:rPr>
              <w:t xml:space="preserve"> lack of building security</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6D6478" w14:textId="77777777" w:rsidR="00C16F1A" w:rsidRPr="00A771BB" w:rsidRDefault="00C16F1A" w:rsidP="006739AB">
            <w:pPr>
              <w:spacing w:before="40" w:after="40"/>
              <w:rPr>
                <w:sz w:val="16"/>
                <w:szCs w:val="16"/>
              </w:rPr>
            </w:pPr>
            <w:r w:rsidRPr="00A771BB">
              <w:rPr>
                <w:sz w:val="16"/>
                <w:szCs w:val="16"/>
              </w:rPr>
              <w:t>Theft, unauthorized access.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B4453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D0C904" w14:textId="77777777" w:rsidR="00C16F1A" w:rsidRPr="00A771BB" w:rsidRDefault="00C16F1A" w:rsidP="006739AB">
            <w:pPr>
              <w:spacing w:before="40" w:after="40"/>
              <w:rPr>
                <w:sz w:val="16"/>
                <w:szCs w:val="16"/>
              </w:rPr>
            </w:pPr>
            <w:r w:rsidRPr="00A771BB">
              <w:rPr>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6BC7D76" w14:textId="77777777" w:rsidR="00C16F1A" w:rsidRPr="00A771BB" w:rsidRDefault="00C16F1A" w:rsidP="006739AB">
            <w:pPr>
              <w:spacing w:before="40" w:after="40"/>
              <w:rPr>
                <w:sz w:val="16"/>
                <w:szCs w:val="16"/>
              </w:rPr>
            </w:pPr>
            <w:r w:rsidRPr="00A771BB">
              <w:rPr>
                <w:sz w:val="16"/>
                <w:szCs w:val="16"/>
              </w:rPr>
              <w:t xml:space="preserve">Significant (4) </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25FDFE" w14:textId="77777777" w:rsidR="00C16F1A" w:rsidRPr="00A771BB" w:rsidRDefault="00C16F1A" w:rsidP="006739AB">
            <w:pPr>
              <w:spacing w:before="40" w:after="40"/>
              <w:rPr>
                <w:sz w:val="16"/>
                <w:szCs w:val="16"/>
              </w:rPr>
            </w:pPr>
            <w:r w:rsidRPr="00A771BB">
              <w:rPr>
                <w:sz w:val="16"/>
                <w:szCs w:val="16"/>
              </w:rPr>
              <w:t>Medium High (16)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DE938"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w:t>
            </w:r>
            <w:r w:rsidRPr="00A771BB">
              <w:rPr>
                <w:b/>
                <w:bCs/>
                <w:sz w:val="16"/>
                <w:szCs w:val="16"/>
                <w:lang w:val="en-US"/>
              </w:rPr>
              <w:t>ansfer</w:t>
            </w:r>
            <w:r w:rsidRPr="00A771BB">
              <w:rPr>
                <w:b/>
                <w:sz w:val="16"/>
                <w:szCs w:val="16"/>
              </w:rPr>
              <w:t xml:space="preserve">) </w:t>
            </w:r>
          </w:p>
          <w:p w14:paraId="2338CB0F" w14:textId="77777777" w:rsidR="00C16F1A" w:rsidRPr="00A771BB" w:rsidRDefault="00C16F1A" w:rsidP="006739AB">
            <w:pPr>
              <w:spacing w:before="40" w:after="40"/>
              <w:rPr>
                <w:sz w:val="16"/>
                <w:szCs w:val="16"/>
              </w:rPr>
            </w:pPr>
            <w:r w:rsidRPr="00A771BB">
              <w:rPr>
                <w:sz w:val="16"/>
                <w:szCs w:val="16"/>
              </w:rPr>
              <w:t>Enforce access control (key cards/CCTV), retrain security.</w:t>
            </w:r>
          </w:p>
        </w:tc>
      </w:tr>
      <w:tr w:rsidR="00C16F1A" w14:paraId="7F178AD3" w14:textId="77777777" w:rsidTr="006739AB">
        <w:trPr>
          <w:trHeight w:val="678"/>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86EFC" w14:textId="77777777" w:rsidR="00C16F1A" w:rsidRPr="00A771BB" w:rsidRDefault="00C16F1A" w:rsidP="006739AB">
            <w:pPr>
              <w:spacing w:before="40" w:after="40"/>
              <w:rPr>
                <w:sz w:val="16"/>
                <w:szCs w:val="16"/>
              </w:rPr>
            </w:pPr>
            <w:r w:rsidRPr="00A771BB">
              <w:rPr>
                <w:sz w:val="16"/>
                <w:szCs w:val="16"/>
              </w:rPr>
              <w:t>Lack of EXIT signs/fire escape plan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86823A" w14:textId="77777777" w:rsidR="00C16F1A" w:rsidRPr="00A771BB" w:rsidRDefault="00C16F1A" w:rsidP="006739AB">
            <w:pPr>
              <w:spacing w:before="40" w:after="40"/>
              <w:rPr>
                <w:sz w:val="16"/>
                <w:szCs w:val="16"/>
              </w:rPr>
            </w:pPr>
            <w:r w:rsidRPr="00A771BB">
              <w:rPr>
                <w:sz w:val="16"/>
                <w:szCs w:val="16"/>
              </w:rPr>
              <w:t>Delayed evacuation during emergencies.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3ECC4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82EA3A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48B61B" w14:textId="77777777" w:rsidR="00C16F1A" w:rsidRPr="00A771BB" w:rsidRDefault="00C16F1A" w:rsidP="006739AB">
            <w:pPr>
              <w:spacing w:before="40" w:after="40"/>
              <w:rPr>
                <w:sz w:val="16"/>
                <w:szCs w:val="16"/>
              </w:rPr>
            </w:pPr>
            <w:r w:rsidRPr="00A771BB">
              <w:rPr>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7ED007"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BFF4216" w14:textId="77777777" w:rsidR="00C16F1A" w:rsidRPr="00A771BB" w:rsidRDefault="00C16F1A" w:rsidP="006739AB">
            <w:pPr>
              <w:spacing w:before="40" w:after="40"/>
              <w:rPr>
                <w:b/>
                <w:sz w:val="16"/>
                <w:szCs w:val="16"/>
              </w:rPr>
            </w:pPr>
            <w:r w:rsidRPr="00A771BB">
              <w:rPr>
                <w:b/>
                <w:sz w:val="16"/>
                <w:szCs w:val="16"/>
              </w:rPr>
              <w:t xml:space="preserve">(Transfer) </w:t>
            </w:r>
          </w:p>
          <w:p w14:paraId="2A9707EB" w14:textId="77777777" w:rsidR="00C16F1A" w:rsidRPr="00A771BB" w:rsidRDefault="00C16F1A" w:rsidP="006739AB">
            <w:pPr>
              <w:spacing w:before="40" w:after="40"/>
              <w:rPr>
                <w:b/>
                <w:sz w:val="16"/>
                <w:szCs w:val="16"/>
              </w:rPr>
            </w:pPr>
            <w:r w:rsidRPr="00A771BB">
              <w:rPr>
                <w:sz w:val="16"/>
                <w:szCs w:val="16"/>
              </w:rPr>
              <w:t xml:space="preserve">Install compliant signs, secure fire plans, train </w:t>
            </w:r>
            <w:commentRangeStart w:id="2"/>
            <w:r w:rsidRPr="00A771BB">
              <w:rPr>
                <w:sz w:val="16"/>
                <w:szCs w:val="16"/>
              </w:rPr>
              <w:t>staff</w:t>
            </w:r>
            <w:commentRangeEnd w:id="2"/>
            <w:r w:rsidR="00AA667D">
              <w:rPr>
                <w:rStyle w:val="CommentReference"/>
              </w:rPr>
              <w:commentReference w:id="2"/>
            </w:r>
            <w:r w:rsidRPr="00A771BB">
              <w:rPr>
                <w:sz w:val="16"/>
                <w:szCs w:val="16"/>
              </w:rPr>
              <w:t>.</w:t>
            </w:r>
          </w:p>
        </w:tc>
      </w:tr>
      <w:tr w:rsidR="00C16F1A" w14:paraId="3D2B765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35B34B" w14:textId="77777777" w:rsidR="00C16F1A" w:rsidRPr="00A771BB" w:rsidRDefault="00C16F1A" w:rsidP="006739AB">
            <w:pPr>
              <w:spacing w:before="40" w:after="40"/>
              <w:rPr>
                <w:sz w:val="16"/>
                <w:szCs w:val="16"/>
              </w:rPr>
            </w:pPr>
            <w:r w:rsidRPr="00A771BB">
              <w:rPr>
                <w:sz w:val="16"/>
                <w:szCs w:val="16"/>
              </w:rPr>
              <w:t>Blocked emergency stairwell</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C1ACA" w14:textId="77777777" w:rsidR="00C16F1A" w:rsidRPr="00A771BB" w:rsidRDefault="00C16F1A" w:rsidP="006739AB">
            <w:pPr>
              <w:spacing w:before="40" w:after="40"/>
              <w:rPr>
                <w:sz w:val="16"/>
                <w:szCs w:val="16"/>
              </w:rPr>
            </w:pPr>
            <w:r w:rsidRPr="00A771BB">
              <w:rPr>
                <w:sz w:val="16"/>
                <w:szCs w:val="16"/>
              </w:rPr>
              <w:t>Fire evacuation failure; entrapment.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0C895C"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FE36F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F391C" w14:textId="77777777" w:rsidR="00C16F1A" w:rsidRPr="00A771BB" w:rsidRDefault="00C16F1A" w:rsidP="006739AB">
            <w:pPr>
              <w:spacing w:before="40" w:after="40"/>
              <w:rPr>
                <w:sz w:val="16"/>
                <w:szCs w:val="16"/>
              </w:rPr>
            </w:pPr>
            <w:r w:rsidRPr="00A771BB">
              <w:rPr>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68EB46C"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AC777D" w14:textId="77777777" w:rsidR="00C16F1A" w:rsidRPr="00A771BB" w:rsidRDefault="00C16F1A" w:rsidP="006739AB">
            <w:pPr>
              <w:spacing w:before="40" w:after="40"/>
              <w:rPr>
                <w:b/>
                <w:sz w:val="16"/>
                <w:szCs w:val="16"/>
              </w:rPr>
            </w:pPr>
            <w:r w:rsidRPr="00A771BB">
              <w:rPr>
                <w:b/>
                <w:sz w:val="16"/>
                <w:szCs w:val="16"/>
              </w:rPr>
              <w:t xml:space="preserve">(Transfer) </w:t>
            </w:r>
          </w:p>
          <w:p w14:paraId="0270D1C0" w14:textId="77777777" w:rsidR="00C16F1A" w:rsidRPr="00A771BB" w:rsidRDefault="00C16F1A" w:rsidP="006739AB">
            <w:pPr>
              <w:spacing w:before="40" w:after="40"/>
              <w:rPr>
                <w:sz w:val="16"/>
                <w:szCs w:val="16"/>
              </w:rPr>
            </w:pPr>
            <w:r w:rsidRPr="00A771BB">
              <w:rPr>
                <w:sz w:val="16"/>
                <w:szCs w:val="16"/>
              </w:rPr>
              <w:t xml:space="preserve">Remove barriers, install high-security lock, conduct fire </w:t>
            </w:r>
            <w:commentRangeStart w:id="3"/>
            <w:r w:rsidRPr="00A771BB">
              <w:rPr>
                <w:sz w:val="16"/>
                <w:szCs w:val="16"/>
              </w:rPr>
              <w:t>drills</w:t>
            </w:r>
            <w:commentRangeEnd w:id="3"/>
            <w:r w:rsidR="00AA667D">
              <w:rPr>
                <w:rStyle w:val="CommentReference"/>
              </w:rPr>
              <w:commentReference w:id="3"/>
            </w:r>
            <w:r w:rsidRPr="00A771BB">
              <w:rPr>
                <w:sz w:val="16"/>
                <w:szCs w:val="16"/>
              </w:rPr>
              <w:t>.</w:t>
            </w:r>
          </w:p>
        </w:tc>
      </w:tr>
      <w:tr w:rsidR="00C16F1A" w14:paraId="7D314E6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76794F0" w14:textId="77777777" w:rsidR="00C16F1A" w:rsidRPr="00A771BB" w:rsidRDefault="00C16F1A" w:rsidP="006739AB">
            <w:pPr>
              <w:spacing w:before="40" w:after="40"/>
              <w:rPr>
                <w:sz w:val="16"/>
                <w:szCs w:val="16"/>
              </w:rPr>
            </w:pPr>
            <w:r w:rsidRPr="00A771BB">
              <w:rPr>
                <w:sz w:val="16"/>
                <w:szCs w:val="16"/>
              </w:rPr>
              <w:t>Trip hazards (exposed wires)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C9A7E8" w14:textId="77777777" w:rsidR="00C16F1A" w:rsidRPr="00A771BB" w:rsidRDefault="00C16F1A" w:rsidP="006739AB">
            <w:pPr>
              <w:spacing w:before="40" w:after="40"/>
              <w:rPr>
                <w:sz w:val="16"/>
                <w:szCs w:val="16"/>
              </w:rPr>
            </w:pPr>
            <w:r w:rsidRPr="00A771BB">
              <w:rPr>
                <w:sz w:val="16"/>
                <w:szCs w:val="16"/>
              </w:rPr>
              <w:t>Slips, trips, electrical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23B5EA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A9F6F8" w14:textId="77777777" w:rsidR="00C16F1A" w:rsidRPr="00A771BB" w:rsidRDefault="00C16F1A" w:rsidP="006739AB">
            <w:pPr>
              <w:spacing w:before="40" w:after="40"/>
              <w:rPr>
                <w:sz w:val="16"/>
                <w:szCs w:val="16"/>
              </w:rPr>
            </w:pPr>
            <w:r w:rsidRPr="00A771BB">
              <w:rPr>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744F93" w14:textId="77777777" w:rsidR="00C16F1A" w:rsidRPr="00A771BB" w:rsidRDefault="00C16F1A" w:rsidP="006739AB">
            <w:pPr>
              <w:spacing w:before="40" w:after="40"/>
              <w:rPr>
                <w:sz w:val="16"/>
                <w:szCs w:val="16"/>
              </w:rPr>
            </w:pPr>
            <w:r w:rsidRPr="00A771BB">
              <w:rPr>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9F2E" w14:textId="77777777" w:rsidR="00C16F1A" w:rsidRPr="00A771BB" w:rsidRDefault="00C16F1A" w:rsidP="006739AB">
            <w:pPr>
              <w:spacing w:before="40" w:after="40"/>
              <w:rPr>
                <w:sz w:val="16"/>
                <w:szCs w:val="16"/>
              </w:rPr>
            </w:pPr>
            <w:r w:rsidRPr="00A771BB">
              <w:rPr>
                <w:sz w:val="16"/>
                <w:szCs w:val="16"/>
              </w:rPr>
              <w:t>Medium High (15)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708D51"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Mitigate</w:t>
            </w:r>
            <w:r w:rsidRPr="00A771BB">
              <w:rPr>
                <w:b/>
                <w:sz w:val="16"/>
                <w:szCs w:val="16"/>
              </w:rPr>
              <w:t xml:space="preserve">) </w:t>
            </w:r>
          </w:p>
          <w:p w14:paraId="31EA1B97" w14:textId="77777777" w:rsidR="00C16F1A" w:rsidRPr="00A771BB" w:rsidRDefault="00C16F1A" w:rsidP="006739AB">
            <w:pPr>
              <w:spacing w:before="40" w:after="40"/>
              <w:rPr>
                <w:b/>
                <w:sz w:val="16"/>
                <w:szCs w:val="16"/>
              </w:rPr>
            </w:pPr>
            <w:r w:rsidRPr="00A771BB">
              <w:rPr>
                <w:sz w:val="16"/>
                <w:szCs w:val="16"/>
              </w:rPr>
              <w:t xml:space="preserve">Cable management, </w:t>
            </w:r>
            <w:commentRangeStart w:id="4"/>
            <w:r w:rsidRPr="00A771BB">
              <w:rPr>
                <w:sz w:val="16"/>
                <w:szCs w:val="16"/>
              </w:rPr>
              <w:t>clear</w:t>
            </w:r>
            <w:commentRangeEnd w:id="4"/>
            <w:r w:rsidR="00AA667D">
              <w:rPr>
                <w:rStyle w:val="CommentReference"/>
              </w:rPr>
              <w:commentReference w:id="4"/>
            </w:r>
            <w:r w:rsidRPr="00A771BB">
              <w:rPr>
                <w:sz w:val="16"/>
                <w:szCs w:val="16"/>
              </w:rPr>
              <w:t xml:space="preserve"> walkways, staff training.</w:t>
            </w:r>
          </w:p>
        </w:tc>
      </w:tr>
      <w:tr w:rsidR="00C16F1A" w14:paraId="49D69FF2"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9A1B30" w14:textId="77777777" w:rsidR="00C16F1A" w:rsidRPr="00A771BB" w:rsidRDefault="00C16F1A" w:rsidP="006739AB">
            <w:pPr>
              <w:spacing w:before="40" w:after="40"/>
              <w:rPr>
                <w:b/>
                <w:bCs/>
                <w:sz w:val="16"/>
                <w:szCs w:val="16"/>
              </w:rPr>
            </w:pPr>
            <w:r w:rsidRPr="00A771BB">
              <w:rPr>
                <w:sz w:val="16"/>
                <w:szCs w:val="16"/>
              </w:rPr>
              <w:t>Power points above kitchen sink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1E2D2" w14:textId="77777777" w:rsidR="00C16F1A" w:rsidRPr="00A771BB" w:rsidRDefault="00C16F1A" w:rsidP="006739AB">
            <w:pPr>
              <w:spacing w:before="40" w:after="40"/>
              <w:rPr>
                <w:sz w:val="16"/>
                <w:szCs w:val="16"/>
              </w:rPr>
            </w:pPr>
            <w:r w:rsidRPr="00A771BB">
              <w:rPr>
                <w:sz w:val="16"/>
                <w:szCs w:val="16"/>
              </w:rPr>
              <w:t>Electrocution, short-circuit fires.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3758B9"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538127"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8EAE1B" w14:textId="77777777" w:rsidR="00C16F1A" w:rsidRPr="00A771BB" w:rsidRDefault="00C16F1A" w:rsidP="006739AB">
            <w:pPr>
              <w:spacing w:before="40" w:after="40"/>
              <w:rPr>
                <w:sz w:val="16"/>
                <w:szCs w:val="16"/>
              </w:rPr>
            </w:pPr>
            <w:r w:rsidRPr="00A771BB">
              <w:rPr>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B9FBE0" w14:textId="77777777" w:rsidR="00C16F1A" w:rsidRPr="00A771BB" w:rsidRDefault="00C16F1A" w:rsidP="006739AB">
            <w:pPr>
              <w:spacing w:before="40" w:after="40"/>
              <w:rPr>
                <w:sz w:val="16"/>
                <w:szCs w:val="16"/>
              </w:rPr>
            </w:pPr>
            <w:r w:rsidRPr="00A771BB">
              <w:rPr>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00B7CF"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Transfer</w:t>
            </w:r>
            <w:r w:rsidRPr="00A771BB">
              <w:rPr>
                <w:b/>
                <w:sz w:val="16"/>
                <w:szCs w:val="16"/>
              </w:rPr>
              <w:t xml:space="preserve">) </w:t>
            </w:r>
          </w:p>
          <w:p w14:paraId="43986E92" w14:textId="77777777" w:rsidR="00C16F1A" w:rsidRPr="00A771BB" w:rsidRDefault="00C16F1A" w:rsidP="006739AB">
            <w:pPr>
              <w:spacing w:before="40" w:after="40"/>
              <w:rPr>
                <w:b/>
                <w:sz w:val="16"/>
                <w:szCs w:val="16"/>
              </w:rPr>
            </w:pPr>
            <w:r w:rsidRPr="00A771BB">
              <w:rPr>
                <w:sz w:val="16"/>
                <w:szCs w:val="16"/>
              </w:rPr>
              <w:t xml:space="preserve">Relocate power points, install </w:t>
            </w:r>
            <w:commentRangeStart w:id="5"/>
            <w:r w:rsidRPr="00A771BB">
              <w:rPr>
                <w:sz w:val="16"/>
                <w:szCs w:val="16"/>
              </w:rPr>
              <w:t>waterproof</w:t>
            </w:r>
            <w:commentRangeEnd w:id="5"/>
            <w:r w:rsidR="00AA667D">
              <w:rPr>
                <w:rStyle w:val="CommentReference"/>
              </w:rPr>
              <w:commentReference w:id="5"/>
            </w:r>
            <w:r w:rsidRPr="00A771BB">
              <w:rPr>
                <w:sz w:val="16"/>
                <w:szCs w:val="16"/>
              </w:rPr>
              <w:t xml:space="preserve"> covers.</w:t>
            </w:r>
          </w:p>
        </w:tc>
      </w:tr>
      <w:tr w:rsidR="00C16F1A" w14:paraId="6EF99E7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C2D6A3" w14:textId="77777777" w:rsidR="00C16F1A" w:rsidRPr="00A771BB" w:rsidRDefault="00C16F1A" w:rsidP="006739AB">
            <w:pPr>
              <w:spacing w:before="40" w:after="40"/>
              <w:rPr>
                <w:sz w:val="16"/>
                <w:szCs w:val="16"/>
              </w:rPr>
            </w:pPr>
            <w:r w:rsidRPr="00A771BB">
              <w:rPr>
                <w:sz w:val="16"/>
                <w:szCs w:val="16"/>
              </w:rPr>
              <w:t>Poor lighting in storage room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10F3E" w14:textId="77777777" w:rsidR="00C16F1A" w:rsidRPr="00A771BB" w:rsidRDefault="00C16F1A" w:rsidP="006739AB">
            <w:pPr>
              <w:spacing w:before="40" w:after="40"/>
              <w:rPr>
                <w:sz w:val="16"/>
                <w:szCs w:val="16"/>
              </w:rPr>
            </w:pPr>
            <w:r w:rsidRPr="00A771BB">
              <w:rPr>
                <w:sz w:val="16"/>
                <w:szCs w:val="16"/>
              </w:rPr>
              <w:t>Falls, accidents due to low visibility.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A2AA2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671C00"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A9E086" w14:textId="77777777" w:rsidR="00C16F1A" w:rsidRPr="00A771BB" w:rsidRDefault="00C16F1A" w:rsidP="006739AB">
            <w:pPr>
              <w:spacing w:before="40" w:after="40"/>
              <w:rPr>
                <w:sz w:val="16"/>
                <w:szCs w:val="16"/>
              </w:rPr>
            </w:pPr>
            <w:r w:rsidRPr="00A771BB">
              <w:rPr>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175B2E" w14:textId="77777777" w:rsidR="00C16F1A" w:rsidRPr="00A771BB" w:rsidRDefault="00C16F1A" w:rsidP="006739AB">
            <w:pPr>
              <w:spacing w:before="40" w:after="40"/>
              <w:rPr>
                <w:sz w:val="16"/>
                <w:szCs w:val="16"/>
              </w:rPr>
            </w:pPr>
            <w:r w:rsidRPr="00A771BB">
              <w:rPr>
                <w:sz w:val="16"/>
                <w:szCs w:val="16"/>
              </w:rPr>
              <w:t>Low Medium (6)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11E022" w14:textId="06936448" w:rsidR="00C16F1A" w:rsidRPr="00A771BB" w:rsidRDefault="00C16F1A" w:rsidP="006739AB">
            <w:pPr>
              <w:spacing w:before="40" w:after="40"/>
              <w:rPr>
                <w:b/>
                <w:sz w:val="16"/>
                <w:szCs w:val="16"/>
              </w:rPr>
            </w:pPr>
            <w:r w:rsidRPr="00A771BB">
              <w:rPr>
                <w:b/>
                <w:sz w:val="16"/>
                <w:szCs w:val="16"/>
              </w:rPr>
              <w:t>(</w:t>
            </w:r>
            <w:r w:rsidR="009450F0" w:rsidRPr="00A771BB">
              <w:rPr>
                <w:b/>
                <w:bCs/>
                <w:sz w:val="16"/>
                <w:szCs w:val="16"/>
              </w:rPr>
              <w:t>Transfer</w:t>
            </w:r>
            <w:r w:rsidRPr="00A771BB">
              <w:rPr>
                <w:b/>
                <w:sz w:val="16"/>
                <w:szCs w:val="16"/>
              </w:rPr>
              <w:t xml:space="preserve">) </w:t>
            </w:r>
          </w:p>
          <w:p w14:paraId="41D04BD2" w14:textId="77777777" w:rsidR="00C16F1A" w:rsidRPr="00A771BB" w:rsidRDefault="00C16F1A" w:rsidP="006739AB">
            <w:pPr>
              <w:spacing w:before="40" w:after="40"/>
              <w:rPr>
                <w:b/>
                <w:sz w:val="16"/>
                <w:szCs w:val="16"/>
              </w:rPr>
            </w:pPr>
            <w:r w:rsidRPr="00A771BB">
              <w:rPr>
                <w:sz w:val="16"/>
                <w:szCs w:val="16"/>
              </w:rPr>
              <w:t xml:space="preserve">Repair lighting, fix leaking </w:t>
            </w:r>
            <w:commentRangeStart w:id="6"/>
            <w:r w:rsidRPr="00A771BB">
              <w:rPr>
                <w:sz w:val="16"/>
                <w:szCs w:val="16"/>
              </w:rPr>
              <w:t>pipe</w:t>
            </w:r>
            <w:commentRangeEnd w:id="6"/>
            <w:r w:rsidR="00510A78">
              <w:rPr>
                <w:rStyle w:val="CommentReference"/>
              </w:rPr>
              <w:commentReference w:id="6"/>
            </w:r>
            <w:r w:rsidRPr="00A771BB">
              <w:rPr>
                <w:sz w:val="16"/>
                <w:szCs w:val="16"/>
              </w:rPr>
              <w:t>.</w:t>
            </w:r>
          </w:p>
        </w:tc>
      </w:tr>
      <w:tr w:rsidR="00C16F1A" w14:paraId="25EA3A47"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4119A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1817D5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B19D6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F0B13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CA7BF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01AFE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Low Med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C62B9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(Mitigate)</w:t>
            </w:r>
          </w:p>
          <w:p w14:paraId="7E828D80"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 xml:space="preserve">Conduct audit of employee seating, including age of </w:t>
            </w:r>
            <w:commentRangeStart w:id="7"/>
            <w:r w:rsidRPr="00B15529">
              <w:rPr>
                <w:color w:val="7F7F7F" w:themeColor="text1" w:themeTint="80"/>
                <w:sz w:val="16"/>
                <w:szCs w:val="16"/>
              </w:rPr>
              <w:t>seats</w:t>
            </w:r>
            <w:commentRangeEnd w:id="7"/>
            <w:r w:rsidR="00510A78">
              <w:rPr>
                <w:rStyle w:val="CommentReference"/>
              </w:rPr>
              <w:commentReference w:id="7"/>
            </w:r>
            <w:r w:rsidRPr="00B15529">
              <w:rPr>
                <w:color w:val="7F7F7F" w:themeColor="text1" w:themeTint="80"/>
                <w:sz w:val="16"/>
                <w:szCs w:val="16"/>
              </w:rPr>
              <w:t xml:space="preserve">. </w:t>
            </w:r>
          </w:p>
          <w:p w14:paraId="717B654D"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Replace any seats that are broken OR over 10 years old.</w:t>
            </w:r>
          </w:p>
        </w:tc>
      </w:tr>
    </w:tbl>
    <w:p w14:paraId="3DBF5D5B" w14:textId="77777777"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7129EB" w14:paraId="2F87ED24"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E99C51" w14:textId="73129C6A" w:rsidR="007129EB" w:rsidRPr="007129EB" w:rsidRDefault="007129EB" w:rsidP="007129EB">
            <w:pPr>
              <w:spacing w:before="40" w:after="40"/>
              <w:rPr>
                <w:rFonts w:eastAsia="Arial" w:cs="Arial"/>
                <w:sz w:val="16"/>
                <w:szCs w:val="16"/>
              </w:rPr>
            </w:pPr>
            <w:r w:rsidRPr="007129EB">
              <w:rPr>
                <w:rFonts w:cs="Arial"/>
                <w:sz w:val="16"/>
                <w:szCs w:val="16"/>
              </w:rPr>
              <w:t>Non-compliance with Crimes Act 1958 (Security Guard Actions)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51E8EBD" w14:textId="2C079468" w:rsidR="007129EB" w:rsidRPr="007129EB" w:rsidRDefault="007129EB" w:rsidP="007129EB">
            <w:pPr>
              <w:spacing w:before="40" w:after="40"/>
              <w:rPr>
                <w:rFonts w:eastAsia="Arial" w:cs="Arial"/>
                <w:sz w:val="16"/>
                <w:szCs w:val="16"/>
              </w:rPr>
            </w:pPr>
            <w:r w:rsidRPr="007129EB">
              <w:rPr>
                <w:rFonts w:cs="Arial"/>
                <w:sz w:val="16"/>
                <w:szCs w:val="16"/>
              </w:rPr>
              <w:t>Legal consequences for improper employee actions and reputational damage</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056D529" w14:textId="39D52409"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E3C39F8" w14:textId="40D44755" w:rsidR="007129EB" w:rsidRPr="007129EB" w:rsidRDefault="007129EB" w:rsidP="007129EB">
            <w:pPr>
              <w:spacing w:before="40" w:after="40"/>
              <w:rPr>
                <w:rFonts w:eastAsia="Arial" w:cs="Arial"/>
                <w:sz w:val="16"/>
                <w:szCs w:val="16"/>
              </w:rPr>
            </w:pPr>
            <w:r w:rsidRPr="007129EB">
              <w:rPr>
                <w:rFonts w:cs="Arial"/>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788C227" w14:textId="2AC16E75" w:rsidR="007129EB" w:rsidRPr="007129EB" w:rsidRDefault="007129EB" w:rsidP="007129EB">
            <w:pPr>
              <w:spacing w:before="40" w:after="40"/>
              <w:rPr>
                <w:rFonts w:eastAsia="Arial" w:cs="Arial"/>
                <w:sz w:val="16"/>
                <w:szCs w:val="16"/>
              </w:rPr>
            </w:pPr>
            <w:r w:rsidRPr="007129EB">
              <w:rPr>
                <w:rFonts w:cs="Arial"/>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48D0ABC" w14:textId="59B74B87" w:rsidR="007129EB" w:rsidRPr="007129EB" w:rsidRDefault="007129EB" w:rsidP="007129EB">
            <w:pPr>
              <w:spacing w:before="40" w:after="40"/>
              <w:rPr>
                <w:rFonts w:eastAsia="Arial" w:cs="Arial"/>
                <w:sz w:val="16"/>
                <w:szCs w:val="16"/>
              </w:rPr>
            </w:pPr>
            <w:r w:rsidRPr="007129EB">
              <w:rPr>
                <w:rFonts w:cs="Arial"/>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1E1D3D1" w14:textId="67D96FC1" w:rsidR="007129EB" w:rsidRPr="007129EB" w:rsidRDefault="007129EB" w:rsidP="007129EB">
            <w:pPr>
              <w:spacing w:before="40" w:after="40"/>
              <w:rPr>
                <w:rFonts w:eastAsia="Arial" w:cs="Arial"/>
                <w:sz w:val="16"/>
                <w:szCs w:val="16"/>
              </w:rPr>
            </w:pPr>
            <w:r w:rsidRPr="007129EB">
              <w:rPr>
                <w:rFonts w:cs="Arial"/>
                <w:b/>
                <w:bCs/>
                <w:sz w:val="16"/>
                <w:szCs w:val="16"/>
              </w:rPr>
              <w:t>(Transfer)</w:t>
            </w:r>
            <w:r w:rsidRPr="007129EB">
              <w:rPr>
                <w:rFonts w:cs="Arial"/>
                <w:sz w:val="16"/>
                <w:szCs w:val="16"/>
              </w:rPr>
              <w:br/>
              <w:t>Train the security guard on the Crimes Act 1958 and proper search procedures. Develop clear guidelines for security staff on legal compliance.</w:t>
            </w:r>
          </w:p>
        </w:tc>
      </w:tr>
      <w:tr w:rsidR="007129EB" w14:paraId="6E2BAA86" w14:textId="77777777" w:rsidTr="0053634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5A0B0BFA" w:rsidR="007129EB" w:rsidRPr="00405EF2" w:rsidRDefault="007129EB" w:rsidP="007129EB">
            <w:pPr>
              <w:spacing w:before="40" w:after="40"/>
              <w:rPr>
                <w:rFonts w:eastAsia="Arial" w:cs="Arial"/>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067BF104" w:rsidR="007129EB" w:rsidRPr="00405EF2" w:rsidRDefault="007129EB" w:rsidP="007129EB">
            <w:pPr>
              <w:spacing w:before="40" w:after="40"/>
              <w:rPr>
                <w:rFonts w:eastAsia="Arial" w:cs="Arial"/>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4CEF6F23" w:rsidR="007129EB" w:rsidRPr="00405EF2" w:rsidRDefault="007129EB" w:rsidP="007129EB">
            <w:pPr>
              <w:spacing w:before="40" w:after="40"/>
              <w:rPr>
                <w:rFonts w:eastAsia="Arial" w:cs="Arial"/>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1DB1BE36" w:rsidR="007129EB" w:rsidRPr="00405EF2" w:rsidRDefault="007129EB" w:rsidP="007129EB">
            <w:pPr>
              <w:spacing w:before="40" w:after="40"/>
              <w:rPr>
                <w:rFonts w:eastAsia="Arial" w:cs="Arial"/>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532CDC0C" w:rsidR="007129EB" w:rsidRPr="00405EF2" w:rsidRDefault="007129EB" w:rsidP="007129EB">
            <w:pPr>
              <w:spacing w:before="40" w:after="40"/>
              <w:rPr>
                <w:rFonts w:eastAsia="Arial" w:cs="Arial"/>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2BDAC9C5" w:rsidR="007129EB" w:rsidRPr="00405EF2" w:rsidRDefault="007129EB" w:rsidP="007129EB">
            <w:pPr>
              <w:spacing w:before="40" w:after="40"/>
              <w:rPr>
                <w:rFonts w:eastAsia="Arial" w:cs="Arial"/>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6BBF98" w14:textId="77777777" w:rsidR="007129EB" w:rsidRDefault="007129EB" w:rsidP="007129EB">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3A1EE07" w14:textId="77777777" w:rsidR="007129EB" w:rsidRDefault="007129EB" w:rsidP="007129EB">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25ACB86B" w14:textId="06356B26" w:rsidR="007129EB" w:rsidRPr="00405EF2" w:rsidRDefault="007129EB" w:rsidP="007129EB">
            <w:pPr>
              <w:spacing w:before="40" w:after="40"/>
              <w:rPr>
                <w:rFonts w:eastAsia="Arial" w:cs="Arial"/>
                <w:sz w:val="16"/>
                <w:szCs w:val="16"/>
              </w:rPr>
            </w:pPr>
            <w:r>
              <w:rPr>
                <w:color w:val="7F7F7F" w:themeColor="text1" w:themeTint="80"/>
                <w:sz w:val="16"/>
                <w:szCs w:val="16"/>
              </w:rPr>
              <w:t xml:space="preserve">Setup employee training to ensure no employees are using independent software outside recommended products. </w:t>
            </w:r>
          </w:p>
        </w:tc>
      </w:tr>
      <w:tr w:rsidR="007129EB" w14:paraId="05640B9B"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C39C5BA" w14:textId="0B0F225A" w:rsidR="007129EB" w:rsidRPr="007129EB" w:rsidRDefault="007129EB" w:rsidP="007129EB">
            <w:pPr>
              <w:spacing w:before="40" w:after="40"/>
              <w:rPr>
                <w:rFonts w:eastAsia="Arial" w:cs="Arial"/>
                <w:sz w:val="16"/>
                <w:szCs w:val="16"/>
              </w:rPr>
            </w:pPr>
            <w:r w:rsidRPr="007129EB">
              <w:rPr>
                <w:rFonts w:cs="Arial"/>
                <w:b/>
                <w:bCs/>
                <w:color w:val="000000"/>
                <w:sz w:val="16"/>
                <w:szCs w:val="16"/>
              </w:rPr>
              <w:lastRenderedPageBreak/>
              <w:t>Non-compliance with Australian Privacy Act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632B89" w14:textId="5EA59AE1" w:rsidR="007129EB" w:rsidRPr="007129EB" w:rsidRDefault="007129EB" w:rsidP="007129EB">
            <w:pPr>
              <w:spacing w:before="40" w:after="40"/>
              <w:rPr>
                <w:rFonts w:eastAsia="Arial" w:cs="Arial"/>
                <w:sz w:val="16"/>
                <w:szCs w:val="16"/>
              </w:rPr>
            </w:pPr>
            <w:r w:rsidRPr="007129EB">
              <w:rPr>
                <w:rFonts w:cs="Arial"/>
                <w:color w:val="000000"/>
                <w:sz w:val="16"/>
                <w:szCs w:val="16"/>
              </w:rPr>
              <w:t>Legal actions, fines, reputational damage due to mishandling of customer data</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A8A2519" w14:textId="12338ED2"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BE1383" w14:textId="5EFAC309"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6FF63DB" w14:textId="55192BAD"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A6852E" w14:textId="41AD6BE8"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54FE72A" w14:textId="351177E0" w:rsidR="007129EB" w:rsidRPr="007129EB" w:rsidRDefault="007129EB" w:rsidP="007129EB">
            <w:pPr>
              <w:spacing w:before="40" w:after="40"/>
              <w:rPr>
                <w:rFonts w:eastAsia="Arial" w:cs="Arial"/>
                <w:sz w:val="16"/>
                <w:szCs w:val="16"/>
              </w:rPr>
            </w:pPr>
            <w:r w:rsidRPr="007129EB">
              <w:rPr>
                <w:rFonts w:cs="Arial"/>
                <w:color w:val="7F7F7F" w:themeColor="text1" w:themeTint="80"/>
                <w:sz w:val="16"/>
                <w:szCs w:val="16"/>
              </w:rPr>
              <w:t>(Mitigate)</w:t>
            </w:r>
            <w:r w:rsidRPr="007129EB">
              <w:rPr>
                <w:rFonts w:cs="Arial"/>
                <w:color w:val="7F7F7F" w:themeColor="text1" w:themeTint="80"/>
                <w:sz w:val="16"/>
                <w:szCs w:val="16"/>
              </w:rPr>
              <w:br/>
              <w:t>Develop and implement data protection and privacy policies. Ensure data encryption, secure storage, and staff training on data handling.</w:t>
            </w:r>
          </w:p>
        </w:tc>
      </w:tr>
      <w:tr w:rsidR="007129EB" w14:paraId="29792047"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1DE883" w14:textId="7A30A8FC" w:rsidR="007129EB" w:rsidRPr="007129EB" w:rsidRDefault="007129EB" w:rsidP="007129EB">
            <w:pPr>
              <w:spacing w:before="40" w:after="40"/>
              <w:rPr>
                <w:rFonts w:eastAsia="Arial" w:cs="Arial"/>
                <w:sz w:val="16"/>
                <w:szCs w:val="16"/>
              </w:rPr>
            </w:pPr>
            <w:r w:rsidRPr="007129EB">
              <w:rPr>
                <w:rFonts w:cs="Arial"/>
                <w:b/>
                <w:bCs/>
                <w:color w:val="000000"/>
                <w:sz w:val="16"/>
                <w:szCs w:val="16"/>
              </w:rPr>
              <w:t>Trademark Infringement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6DD411" w14:textId="37CFB8DE" w:rsidR="007129EB" w:rsidRPr="007129EB" w:rsidRDefault="007129EB" w:rsidP="007129EB">
            <w:pPr>
              <w:spacing w:before="40" w:after="40"/>
              <w:rPr>
                <w:rFonts w:eastAsia="Arial" w:cs="Arial"/>
                <w:sz w:val="16"/>
                <w:szCs w:val="16"/>
              </w:rPr>
            </w:pPr>
            <w:r w:rsidRPr="007129EB">
              <w:rPr>
                <w:rFonts w:cs="Arial"/>
                <w:color w:val="000000"/>
                <w:sz w:val="16"/>
                <w:szCs w:val="16"/>
              </w:rPr>
              <w:t>Legal action for trademark infringement, damage to brand reputation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86D47EC" w14:textId="36F3F71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6D07F8" w14:textId="485AEA0C" w:rsidR="007129EB" w:rsidRPr="007129EB" w:rsidRDefault="007129EB" w:rsidP="007129EB">
            <w:pPr>
              <w:spacing w:before="40" w:after="40"/>
              <w:rPr>
                <w:rFonts w:eastAsia="Arial" w:cs="Arial"/>
                <w:sz w:val="16"/>
                <w:szCs w:val="16"/>
              </w:rPr>
            </w:pPr>
            <w:r w:rsidRPr="007129EB">
              <w:rPr>
                <w:rFonts w:cs="Arial"/>
                <w:color w:val="000000"/>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789C4" w14:textId="62D1AD24" w:rsidR="007129EB" w:rsidRPr="007129EB" w:rsidRDefault="007129EB" w:rsidP="007129EB">
            <w:pPr>
              <w:spacing w:before="40" w:after="40"/>
              <w:rPr>
                <w:rFonts w:eastAsia="Arial" w:cs="Arial"/>
                <w:sz w:val="16"/>
                <w:szCs w:val="16"/>
              </w:rPr>
            </w:pPr>
            <w:r w:rsidRPr="007129EB">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CCE16B" w14:textId="20EC35AA" w:rsidR="007129EB" w:rsidRPr="007129EB" w:rsidRDefault="007129EB" w:rsidP="007129EB">
            <w:pPr>
              <w:spacing w:before="40" w:after="40"/>
              <w:rPr>
                <w:rFonts w:eastAsia="Arial" w:cs="Arial"/>
                <w:sz w:val="16"/>
                <w:szCs w:val="16"/>
              </w:rPr>
            </w:pPr>
            <w:r w:rsidRPr="007129EB">
              <w:rPr>
                <w:rFonts w:cs="Arial"/>
                <w:color w:val="000000"/>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1F0AF13" w14:textId="20D390B4" w:rsidR="007129EB" w:rsidRPr="007129EB" w:rsidRDefault="007129EB" w:rsidP="007129EB">
            <w:pPr>
              <w:spacing w:before="40" w:after="40"/>
              <w:rPr>
                <w:rFonts w:eastAsia="Arial" w:cs="Arial"/>
                <w:sz w:val="16"/>
                <w:szCs w:val="16"/>
              </w:rPr>
            </w:pPr>
            <w:r w:rsidRPr="007129EB">
              <w:rPr>
                <w:rFonts w:cs="Arial"/>
                <w:color w:val="7F7F7F" w:themeColor="text1" w:themeTint="80"/>
                <w:sz w:val="16"/>
                <w:szCs w:val="16"/>
              </w:rPr>
              <w:t>(Mitigate)</w:t>
            </w:r>
            <w:r w:rsidRPr="007129EB">
              <w:rPr>
                <w:rFonts w:cs="Arial"/>
                <w:color w:val="7F7F7F" w:themeColor="text1" w:themeTint="80"/>
                <w:sz w:val="16"/>
                <w:szCs w:val="16"/>
              </w:rPr>
              <w:br/>
              <w:t>Redesign the logo to avoid trademark conflicts. Seek legal advice to ensure compliance with trademark laws.</w:t>
            </w:r>
          </w:p>
        </w:tc>
      </w:tr>
      <w:tr w:rsidR="007129EB" w14:paraId="01C51E02"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6D81C5C" w14:textId="6F6309FA" w:rsidR="007129EB" w:rsidRPr="007129EB" w:rsidRDefault="007129EB" w:rsidP="007129EB">
            <w:pPr>
              <w:spacing w:before="40" w:after="40"/>
              <w:rPr>
                <w:rFonts w:eastAsia="Arial" w:cs="Arial"/>
                <w:sz w:val="16"/>
                <w:szCs w:val="16"/>
              </w:rPr>
            </w:pPr>
            <w:r w:rsidRPr="007129EB">
              <w:rPr>
                <w:rFonts w:cs="Arial"/>
                <w:b/>
                <w:bCs/>
                <w:color w:val="000000"/>
                <w:sz w:val="16"/>
                <w:szCs w:val="16"/>
              </w:rPr>
              <w:t>Inadequate Cybersecurity Compliance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C4C3B9" w14:textId="4582ABB0" w:rsidR="007129EB" w:rsidRPr="007129EB" w:rsidRDefault="007129EB" w:rsidP="007129EB">
            <w:pPr>
              <w:spacing w:before="40" w:after="40"/>
              <w:rPr>
                <w:rFonts w:eastAsia="Arial" w:cs="Arial"/>
                <w:sz w:val="16"/>
                <w:szCs w:val="16"/>
              </w:rPr>
            </w:pPr>
            <w:r w:rsidRPr="007129EB">
              <w:rPr>
                <w:rFonts w:cs="Arial"/>
                <w:color w:val="000000"/>
                <w:sz w:val="16"/>
                <w:szCs w:val="16"/>
              </w:rPr>
              <w:t>Increased vulnerability to cyberattacks, data breaches, and potential regulatory fines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69562ED" w14:textId="4101601F"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C010C51" w14:textId="6CD14F4A" w:rsidR="007129EB" w:rsidRPr="007129EB" w:rsidRDefault="007129EB" w:rsidP="007129EB">
            <w:pPr>
              <w:spacing w:before="40" w:after="40"/>
              <w:rPr>
                <w:rFonts w:eastAsia="Arial" w:cs="Arial"/>
                <w:sz w:val="16"/>
                <w:szCs w:val="16"/>
              </w:rPr>
            </w:pPr>
            <w:r w:rsidRPr="007129EB">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F4260B0" w14:textId="34DBB568"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083EA93" w14:textId="6BCB236E" w:rsidR="007129EB" w:rsidRPr="007129EB" w:rsidRDefault="007129EB" w:rsidP="007129EB">
            <w:pPr>
              <w:spacing w:before="40" w:after="40"/>
              <w:rPr>
                <w:rFonts w:eastAsia="Arial" w:cs="Arial"/>
                <w:sz w:val="16"/>
                <w:szCs w:val="16"/>
              </w:rPr>
            </w:pPr>
            <w:r w:rsidRPr="007129EB">
              <w:rPr>
                <w:rFonts w:cs="Arial"/>
                <w:color w:val="000000"/>
                <w:sz w:val="16"/>
                <w:szCs w:val="16"/>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FCACA70" w14:textId="6B1B2C31" w:rsidR="007129EB" w:rsidRPr="007129EB" w:rsidRDefault="007129EB" w:rsidP="007129EB">
            <w:pPr>
              <w:spacing w:before="40" w:after="40"/>
              <w:rPr>
                <w:rFonts w:eastAsia="Arial" w:cs="Arial"/>
                <w:sz w:val="16"/>
                <w:szCs w:val="16"/>
              </w:rPr>
            </w:pPr>
            <w:r w:rsidRPr="007129EB">
              <w:rPr>
                <w:rFonts w:cs="Arial"/>
                <w:color w:val="000000"/>
                <w:sz w:val="16"/>
                <w:szCs w:val="16"/>
              </w:rPr>
              <w:t>(Mitigate)</w:t>
            </w:r>
            <w:r w:rsidRPr="007129EB">
              <w:rPr>
                <w:rFonts w:cs="Arial"/>
                <w:color w:val="000000"/>
                <w:sz w:val="16"/>
                <w:szCs w:val="16"/>
              </w:rPr>
              <w:br/>
              <w:t>Upgrade systems and software. Ensure all devices comply with cybersecurity regulations and implement regular patching.</w:t>
            </w:r>
          </w:p>
        </w:tc>
      </w:tr>
      <w:tr w:rsidR="007129EB" w14:paraId="5750C189"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CE036" w14:textId="0C7B501C" w:rsidR="007129EB" w:rsidRPr="007129EB" w:rsidRDefault="007129EB" w:rsidP="007129EB">
            <w:pPr>
              <w:spacing w:before="40" w:after="40"/>
              <w:rPr>
                <w:rFonts w:eastAsia="Arial" w:cs="Arial"/>
                <w:sz w:val="16"/>
                <w:szCs w:val="16"/>
              </w:rPr>
            </w:pPr>
            <w:r w:rsidRPr="007129EB">
              <w:rPr>
                <w:rFonts w:cs="Arial"/>
                <w:b/>
                <w:bCs/>
                <w:color w:val="000000"/>
                <w:sz w:val="16"/>
                <w:szCs w:val="16"/>
              </w:rPr>
              <w:t>Use of “Jailbroken” Patented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234EA" w14:textId="71BD02D5" w:rsidR="007129EB" w:rsidRPr="007129EB" w:rsidRDefault="007129EB" w:rsidP="007129EB">
            <w:pPr>
              <w:spacing w:before="40" w:after="40"/>
              <w:rPr>
                <w:rFonts w:eastAsia="Arial" w:cs="Arial"/>
                <w:sz w:val="16"/>
                <w:szCs w:val="16"/>
              </w:rPr>
            </w:pPr>
            <w:r w:rsidRPr="007129EB">
              <w:rPr>
                <w:rFonts w:cs="Arial"/>
                <w:color w:val="000000"/>
                <w:sz w:val="16"/>
                <w:szCs w:val="16"/>
              </w:rPr>
              <w:t>IP infringement claims, legal penalties, system instability, security vulnerabilities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44AF73" w14:textId="7B229C3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D0B94B0" w14:textId="79CFC71D"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053E978" w14:textId="33169B59"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309004" w14:textId="055269E5"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811A0BF" w14:textId="45B53162" w:rsidR="007129EB" w:rsidRPr="007129EB" w:rsidRDefault="007129EB" w:rsidP="007129EB">
            <w:pPr>
              <w:spacing w:before="40" w:after="40"/>
              <w:rPr>
                <w:rFonts w:eastAsia="Arial" w:cs="Arial"/>
                <w:sz w:val="16"/>
                <w:szCs w:val="16"/>
              </w:rPr>
            </w:pPr>
            <w:r w:rsidRPr="007129EB">
              <w:rPr>
                <w:rFonts w:cs="Arial"/>
                <w:color w:val="000000"/>
                <w:sz w:val="16"/>
                <w:szCs w:val="16"/>
              </w:rPr>
              <w:t xml:space="preserve">(Mitigate) </w:t>
            </w:r>
            <w:r w:rsidRPr="007129EB">
              <w:rPr>
                <w:rFonts w:cs="Arial"/>
                <w:color w:val="000000"/>
                <w:sz w:val="16"/>
                <w:szCs w:val="16"/>
              </w:rPr>
              <w:br/>
              <w:t>Enforce a licensed</w:t>
            </w:r>
            <w:r w:rsidRPr="007129EB">
              <w:rPr>
                <w:rFonts w:ascii="Cambria Math" w:hAnsi="Cambria Math" w:cs="Cambria Math"/>
                <w:color w:val="000000"/>
                <w:sz w:val="16"/>
                <w:szCs w:val="16"/>
              </w:rPr>
              <w:t>‐</w:t>
            </w:r>
            <w:r w:rsidRPr="007129EB">
              <w:rPr>
                <w:rFonts w:cs="Arial"/>
                <w:color w:val="000000"/>
                <w:sz w:val="16"/>
                <w:szCs w:val="16"/>
              </w:rPr>
              <w:t>software policy: remove all unauthorized software, procure proper licenses, and implement regular compliance audits.</w:t>
            </w: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5F5145" w14:paraId="478D6ED8"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5DF164C" w14:textId="6654C5AE" w:rsidR="005F5145" w:rsidRPr="005F5145" w:rsidRDefault="005F5145" w:rsidP="005F5145">
            <w:pPr>
              <w:spacing w:before="40" w:after="40"/>
              <w:rPr>
                <w:color w:val="000000" w:themeColor="text1"/>
                <w:sz w:val="16"/>
                <w:szCs w:val="16"/>
                <w:lang w:val="en-US"/>
              </w:rPr>
            </w:pPr>
            <w:r>
              <w:rPr>
                <w:rFonts w:cs="Arial"/>
                <w:b/>
                <w:bCs/>
                <w:color w:val="000000"/>
                <w:sz w:val="16"/>
                <w:szCs w:val="16"/>
              </w:rPr>
              <w:t>No firewall software on company computers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A672FFC" w14:textId="5D309B0C" w:rsidR="005F5145" w:rsidRPr="00405EF2" w:rsidRDefault="005F5145" w:rsidP="005F5145">
            <w:pPr>
              <w:spacing w:before="40" w:after="40"/>
              <w:rPr>
                <w:color w:val="000000" w:themeColor="text1"/>
                <w:sz w:val="16"/>
                <w:szCs w:val="16"/>
              </w:rPr>
            </w:pPr>
            <w:r>
              <w:rPr>
                <w:rFonts w:cs="Arial"/>
                <w:color w:val="000000"/>
                <w:sz w:val="16"/>
                <w:szCs w:val="16"/>
              </w:rPr>
              <w:t>Unrestricted inbound/outbound traffic leading to intrusion, data theft or lateral movement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A8B03C" w14:textId="2CB8F859" w:rsidR="005F5145" w:rsidRPr="00405EF2" w:rsidRDefault="005F5145" w:rsidP="005F5145">
            <w:pPr>
              <w:spacing w:before="40" w:after="40"/>
              <w:rPr>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97DD7E6" w14:textId="4F1C31C4" w:rsidR="005F5145" w:rsidRPr="00405EF2" w:rsidRDefault="005F5145" w:rsidP="005F5145">
            <w:pPr>
              <w:spacing w:before="40" w:after="40"/>
              <w:rPr>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BD04DD2" w14:textId="07AE1854" w:rsidR="005F5145" w:rsidRPr="00405EF2" w:rsidRDefault="005F5145" w:rsidP="005F5145">
            <w:pPr>
              <w:spacing w:before="40" w:after="40"/>
              <w:rPr>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1466520" w14:textId="3CE8061D" w:rsidR="005F5145" w:rsidRPr="00405EF2" w:rsidRDefault="005F5145" w:rsidP="005F5145">
            <w:pPr>
              <w:spacing w:before="40" w:after="40"/>
              <w:rPr>
                <w:color w:val="000000" w:themeColor="text1"/>
                <w:sz w:val="16"/>
                <w:szCs w:val="16"/>
              </w:rPr>
            </w:pPr>
            <w:r>
              <w:rPr>
                <w:rFonts w:cs="Arial"/>
                <w:color w:val="000000"/>
                <w:sz w:val="16"/>
                <w:szCs w:val="16"/>
              </w:rPr>
              <w:t>Very 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4A275C8" w14:textId="2C3F57D5" w:rsidR="005F5145" w:rsidRPr="00405EF2" w:rsidRDefault="005F5145" w:rsidP="005F5145">
            <w:pPr>
              <w:spacing w:before="40" w:after="40"/>
              <w:rPr>
                <w:color w:val="000000" w:themeColor="text1"/>
                <w:sz w:val="16"/>
                <w:szCs w:val="16"/>
              </w:rPr>
            </w:pPr>
            <w:r>
              <w:rPr>
                <w:rFonts w:cs="Arial"/>
                <w:color w:val="000000"/>
                <w:sz w:val="16"/>
                <w:szCs w:val="16"/>
              </w:rPr>
              <w:t>(Mitigate)</w:t>
            </w:r>
            <w:r>
              <w:rPr>
                <w:rFonts w:cs="Arial"/>
                <w:color w:val="000000"/>
                <w:sz w:val="16"/>
                <w:szCs w:val="16"/>
              </w:rPr>
              <w:br/>
              <w:t>Implement enterprise</w:t>
            </w:r>
            <w:r>
              <w:rPr>
                <w:rFonts w:cs="Arial"/>
                <w:color w:val="000000"/>
                <w:sz w:val="16"/>
                <w:szCs w:val="16"/>
              </w:rPr>
              <w:noBreakHyphen/>
              <w:t>grade network firewalls and segment the network. Regularly review firewall rules and logs.</w:t>
            </w:r>
          </w:p>
        </w:tc>
      </w:tr>
      <w:tr w:rsidR="005F5145" w14:paraId="3F407D65" w14:textId="77777777" w:rsidTr="00B4058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F2117D8"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312AA"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5CBFD162"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 xml:space="preserve"> </w:t>
            </w:r>
          </w:p>
          <w:p w14:paraId="5B95D8AE" w14:textId="45D07D55"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4290068A"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F99DDE5"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7200A410" w14:textId="4CE2A303"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EA858"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1DA2EA6F" w14:textId="344D02AC"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5ECD7D"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E08581A" w14:textId="58FE03AF"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CAAA8A" w14:textId="77777777" w:rsidR="005F5145" w:rsidRPr="00887779" w:rsidRDefault="005F5145" w:rsidP="005F5145">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7128A4A0" w14:textId="7BFD5642"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Reset all passwords, re-train staff, monitor system access.</w:t>
            </w:r>
          </w:p>
        </w:tc>
      </w:tr>
      <w:tr w:rsidR="005F5145" w14:paraId="1DFC0CDF"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175B7E" w14:textId="033922DB" w:rsidR="005F5145" w:rsidRPr="00405EF2" w:rsidRDefault="005F5145" w:rsidP="005F5145">
            <w:pPr>
              <w:spacing w:before="40" w:after="40"/>
              <w:rPr>
                <w:rFonts w:eastAsia="Arial" w:cs="Arial"/>
                <w:color w:val="000000" w:themeColor="text1"/>
                <w:sz w:val="16"/>
                <w:szCs w:val="16"/>
              </w:rPr>
            </w:pPr>
            <w:r>
              <w:rPr>
                <w:rFonts w:cs="Arial"/>
                <w:b/>
                <w:bCs/>
                <w:color w:val="000000"/>
                <w:sz w:val="16"/>
                <w:szCs w:val="16"/>
              </w:rPr>
              <w:t>No anti</w:t>
            </w:r>
            <w:r>
              <w:rPr>
                <w:rFonts w:cs="Arial"/>
                <w:b/>
                <w:bCs/>
                <w:color w:val="000000"/>
                <w:sz w:val="16"/>
                <w:szCs w:val="16"/>
              </w:rPr>
              <w:noBreakHyphen/>
              <w:t>malware/endpoint protection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1DB569" w14:textId="41FACDA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Malware infections, ransomware attacks, data corruption or exfiltration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5C53F4E" w14:textId="4DB04BF2"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B1A7C16" w14:textId="7F5E704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72F4A" w14:textId="6507680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E7DCE73" w14:textId="682ED2F2"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65DDD5" w14:textId="675F7829"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(Mitigate)</w:t>
            </w:r>
            <w:r>
              <w:rPr>
                <w:rFonts w:cs="Arial"/>
                <w:color w:val="000000"/>
                <w:sz w:val="16"/>
                <w:szCs w:val="16"/>
              </w:rPr>
              <w:br/>
              <w:t>Deploy centrally managed anti</w:t>
            </w:r>
            <w:r>
              <w:rPr>
                <w:rFonts w:cs="Arial"/>
                <w:color w:val="000000"/>
                <w:sz w:val="16"/>
                <w:szCs w:val="16"/>
              </w:rPr>
              <w:noBreakHyphen/>
              <w:t>malware/EDR solution on all endpoints with automated signature and heuristic updates.</w:t>
            </w:r>
          </w:p>
        </w:tc>
      </w:tr>
      <w:tr w:rsidR="005F5145" w14:paraId="7BCB1D7B"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9868E57" w14:textId="5491AC76" w:rsidR="005F5145" w:rsidRPr="00405EF2" w:rsidRDefault="005F5145" w:rsidP="005F5145">
            <w:pPr>
              <w:spacing w:before="40" w:after="40"/>
              <w:rPr>
                <w:rFonts w:eastAsia="Arial" w:cs="Arial"/>
                <w:color w:val="000000" w:themeColor="text1"/>
                <w:sz w:val="16"/>
                <w:szCs w:val="16"/>
              </w:rPr>
            </w:pPr>
            <w:r>
              <w:rPr>
                <w:rFonts w:cs="Arial"/>
                <w:b/>
                <w:bCs/>
                <w:color w:val="000000"/>
                <w:sz w:val="16"/>
                <w:szCs w:val="16"/>
              </w:rPr>
              <w:t>Heterogeneous, outdated operating systems and patches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0F9CCF" w14:textId="73921676"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Exploitation of known OS vulnerabilities, leading to system compromise or service disruption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FF9F0B" w14:textId="68B3B43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No formal patch management: systems updated ad hoc</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854DC7" w14:textId="042EE82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5058A9C" w14:textId="168CDB11"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0A348CE" w14:textId="34BCC5D0"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32CE146" w14:textId="48FD7D9A"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(Mitigate)</w:t>
            </w:r>
            <w:r>
              <w:rPr>
                <w:rFonts w:cs="Arial"/>
                <w:color w:val="000000"/>
                <w:sz w:val="16"/>
                <w:szCs w:val="16"/>
              </w:rPr>
              <w:br/>
              <w:t>Standardize on supported OS versions; implement a patch</w:t>
            </w:r>
            <w:r>
              <w:rPr>
                <w:rFonts w:cs="Arial"/>
                <w:color w:val="000000"/>
                <w:sz w:val="16"/>
                <w:szCs w:val="16"/>
              </w:rPr>
              <w:noBreakHyphen/>
              <w:t>management program with automated testing and deployment cadence.</w:t>
            </w: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627CDA"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63C0CD81"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Lack of centralised risk register</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CE1F02" w14:textId="31B46A2D"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Disjointed risk visibility; gaps in control coverage across departments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16ED589E"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Risk data held in Excel by accounting team</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7F6BB618"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6235ABD4"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400DE09F"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High (16)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168EB" w14:textId="71F06887"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(Mitigate): Deploy centralised risk register software; assign departmental access; provide staff training. Owner: Risk &amp; Technologies Lead</w:t>
            </w:r>
          </w:p>
        </w:tc>
      </w:tr>
      <w:tr w:rsidR="00627CDA"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250349EA"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Unclear risk ownership and escalation procedure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044683" w14:textId="10642476"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Delayed responses to emerging risks; confusion during incidents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6CD772F8"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Ad-hoc handling, unclear responsibility matrix</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20628576"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7EA6D2F6"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60F81210"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FF64BC" w14:textId="6D1DC297" w:rsidR="00627CDA" w:rsidRPr="00405EF2" w:rsidRDefault="00627CDA" w:rsidP="00627CDA">
            <w:pPr>
              <w:spacing w:before="40" w:after="40"/>
              <w:rPr>
                <w:rFonts w:eastAsia="Arial" w:cs="Arial"/>
                <w:color w:val="000000" w:themeColor="text1"/>
                <w:sz w:val="16"/>
                <w:szCs w:val="16"/>
              </w:rPr>
            </w:pPr>
            <w:r w:rsidRPr="00627CDA">
              <w:rPr>
                <w:rFonts w:eastAsia="Arial" w:cs="Arial"/>
                <w:color w:val="000000" w:themeColor="text1"/>
                <w:sz w:val="16"/>
                <w:szCs w:val="16"/>
              </w:rPr>
              <w:t>(Mitigate): Define and publish a risk escalation procedure and ownership matrix. Assign risk owners for all critical functions. Owner: Chief Risk Officer</w:t>
            </w: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77777777" w:rsidR="00BE714E" w:rsidRDefault="00BE714E" w:rsidP="00BE714E">
      <w:pPr>
        <w:jc w:val="both"/>
      </w:pPr>
      <w:r>
        <w:t>On conclusion of the risk analysis conducted by the Risk &amp; Technologies team (</w:t>
      </w:r>
      <w:r w:rsidRPr="00EB4FEE">
        <w:rPr>
          <w:i/>
          <w:iCs/>
        </w:rPr>
        <w:t xml:space="preserve">known as </w:t>
      </w:r>
      <w:r w:rsidRPr="00EB4FEE">
        <w:rPr>
          <w:i/>
          <w:iCs/>
          <w:highlight w:val="yellow"/>
        </w:rPr>
        <w:t>“&lt; Student Team Name &gt;”</w:t>
      </w:r>
      <w:r>
        <w:t>), a range of issues have been identified which affect many areas of operations.  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Default="00BE714E" w:rsidP="00BE714E">
      <w:pPr>
        <w:jc w:val="both"/>
      </w:pPr>
    </w:p>
    <w:p w14:paraId="782D6FB5" w14:textId="77777777" w:rsidR="00BE714E" w:rsidRDefault="00BE714E" w:rsidP="00BE714E">
      <w:pPr>
        <w:jc w:val="both"/>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BE714E" w:rsidRPr="00902B07" w14:paraId="4DD08F91"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BE714E" w:rsidRPr="00902B07" w:rsidRDefault="00BE714E" w:rsidP="00934908">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tcPr>
          <w:p w14:paraId="4E12837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374A2A1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33EC27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9B691CB"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C03CE52"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90EF4C1" w14:textId="77777777" w:rsidR="00BE714E" w:rsidRPr="00902B07" w:rsidRDefault="00BE714E" w:rsidP="00934908">
            <w:pPr>
              <w:spacing w:before="40" w:after="40"/>
              <w:rPr>
                <w:rFonts w:cs="Arial"/>
                <w:bCs/>
                <w:sz w:val="16"/>
                <w:szCs w:val="16"/>
              </w:rPr>
            </w:pPr>
          </w:p>
        </w:tc>
      </w:tr>
      <w:tr w:rsidR="00BE714E" w:rsidRPr="00902B07" w14:paraId="2A91925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BE714E" w:rsidRPr="00902B07" w:rsidRDefault="00BE714E" w:rsidP="00934908">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tcPr>
          <w:p w14:paraId="5BD3666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80D9D0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D4E9E5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1D464C"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A1EB185"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68D01F9" w14:textId="77777777" w:rsidR="00BE714E" w:rsidRPr="00902B07" w:rsidRDefault="00BE714E" w:rsidP="00934908">
            <w:pPr>
              <w:spacing w:before="40" w:after="40"/>
              <w:rPr>
                <w:rFonts w:cs="Arial"/>
                <w:bCs/>
                <w:sz w:val="16"/>
                <w:szCs w:val="16"/>
              </w:rPr>
            </w:pPr>
          </w:p>
        </w:tc>
      </w:tr>
      <w:tr w:rsidR="00BE714E" w:rsidRPr="00902B07" w14:paraId="1BAD7A8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BE714E" w:rsidRPr="00902B07" w:rsidRDefault="00BE714E" w:rsidP="00934908">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tcPr>
          <w:p w14:paraId="731DB17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2E4DE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6F030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9D5517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7A3BF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2FF3165B" w14:textId="77777777" w:rsidR="00BE714E" w:rsidRPr="00902B07" w:rsidRDefault="00BE714E" w:rsidP="00934908">
            <w:pPr>
              <w:spacing w:before="40" w:after="40"/>
              <w:rPr>
                <w:rFonts w:cs="Arial"/>
                <w:bCs/>
                <w:sz w:val="16"/>
                <w:szCs w:val="16"/>
              </w:rPr>
            </w:pPr>
          </w:p>
        </w:tc>
      </w:tr>
      <w:tr w:rsidR="00BE714E" w:rsidRPr="00902B07" w14:paraId="5695427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BE714E" w:rsidRPr="00902B07" w:rsidRDefault="00BE714E" w:rsidP="00934908">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tcPr>
          <w:p w14:paraId="2CFFC802"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6BA8C11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403F9A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8C558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DBAE7A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656AF70" w14:textId="77777777" w:rsidR="00BE714E" w:rsidRPr="00902B07" w:rsidRDefault="00BE714E" w:rsidP="00934908">
            <w:pPr>
              <w:spacing w:before="40" w:after="40"/>
              <w:rPr>
                <w:rFonts w:cs="Arial"/>
                <w:bCs/>
                <w:sz w:val="16"/>
                <w:szCs w:val="16"/>
              </w:rPr>
            </w:pPr>
          </w:p>
        </w:tc>
      </w:tr>
      <w:tr w:rsidR="00BE714E" w:rsidRPr="00902B07" w14:paraId="21080B65"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BE714E" w:rsidRDefault="00BE714E" w:rsidP="00934908">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tcPr>
          <w:p w14:paraId="11CECDF5"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5BFF251"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FBFDDB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EAADDC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0BCD3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1BCCF60D" w14:textId="77777777" w:rsidR="00BE714E" w:rsidRPr="00902B07" w:rsidRDefault="00BE714E" w:rsidP="00934908">
            <w:pPr>
              <w:spacing w:before="40" w:after="40"/>
              <w:rPr>
                <w:rFonts w:cs="Arial"/>
                <w:bCs/>
                <w:sz w:val="16"/>
                <w:szCs w:val="16"/>
              </w:rPr>
            </w:pPr>
          </w:p>
        </w:tc>
      </w:tr>
      <w:tr w:rsidR="00BE714E" w:rsidRPr="00902B07" w14:paraId="3D319D1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BE714E" w:rsidRDefault="00BE714E" w:rsidP="00934908">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tcPr>
          <w:p w14:paraId="2BAE356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443C1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5C104C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8E0633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34BF00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451B34" w14:textId="77777777" w:rsidR="00BE714E" w:rsidRPr="00902B07" w:rsidRDefault="00BE714E" w:rsidP="00934908">
            <w:pPr>
              <w:spacing w:before="40" w:after="40"/>
              <w:rPr>
                <w:rFonts w:cs="Arial"/>
                <w:bCs/>
                <w:sz w:val="16"/>
                <w:szCs w:val="16"/>
              </w:rPr>
            </w:pPr>
          </w:p>
        </w:tc>
      </w:tr>
      <w:tr w:rsidR="00BE714E" w:rsidRPr="00902B07" w14:paraId="582C825A"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BE714E" w:rsidRDefault="00BE714E" w:rsidP="00934908">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tcPr>
          <w:p w14:paraId="2B75AD3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C82F0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640BB4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C5C88D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4FADDA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716FE74" w14:textId="77777777" w:rsidR="00BE714E" w:rsidRPr="00902B07" w:rsidRDefault="00BE714E" w:rsidP="00934908">
            <w:pPr>
              <w:spacing w:before="40" w:after="40"/>
              <w:rPr>
                <w:rFonts w:cs="Arial"/>
                <w:bCs/>
                <w:sz w:val="16"/>
                <w:szCs w:val="16"/>
              </w:rPr>
            </w:pPr>
          </w:p>
        </w:tc>
      </w:tr>
      <w:tr w:rsidR="00BE714E" w:rsidRPr="00902B07" w14:paraId="05689FA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BE714E" w:rsidRDefault="00BE714E" w:rsidP="00934908">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tcPr>
          <w:p w14:paraId="7561FB6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AF66E8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AFA9E89"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BA0CCC8"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52DCD4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CCDFCD0" w14:textId="77777777" w:rsidR="00BE714E" w:rsidRPr="00902B07" w:rsidRDefault="00BE714E" w:rsidP="00934908">
            <w:pPr>
              <w:spacing w:before="40" w:after="40"/>
              <w:rPr>
                <w:rFonts w:cs="Arial"/>
                <w:bCs/>
                <w:sz w:val="16"/>
                <w:szCs w:val="16"/>
              </w:rPr>
            </w:pPr>
          </w:p>
        </w:tc>
      </w:tr>
      <w:tr w:rsidR="00BE714E" w:rsidRPr="00902B07" w14:paraId="754E58B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BE714E" w:rsidRDefault="00BE714E" w:rsidP="00934908">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tcPr>
          <w:p w14:paraId="1F6638D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2F9F7B0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43F9D1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7AB4F3"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97CCB8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99FB65" w14:textId="77777777" w:rsidR="00BE714E" w:rsidRPr="00902B07" w:rsidRDefault="00BE714E" w:rsidP="00934908">
            <w:pPr>
              <w:spacing w:before="40" w:after="40"/>
              <w:rPr>
                <w:rFonts w:cs="Arial"/>
                <w:bCs/>
                <w:sz w:val="16"/>
                <w:szCs w:val="16"/>
              </w:rPr>
            </w:pPr>
          </w:p>
        </w:tc>
      </w:tr>
      <w:tr w:rsidR="00BE714E" w:rsidRPr="00902B07" w14:paraId="373C470C"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BE714E" w:rsidRDefault="00BE714E" w:rsidP="00934908">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tcPr>
          <w:p w14:paraId="08B14E8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51EF32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63E687"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68FB970"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2C9C2D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144CB69" w14:textId="77777777" w:rsidR="00BE714E" w:rsidRPr="00902B07" w:rsidRDefault="00BE714E" w:rsidP="00934908">
            <w:pPr>
              <w:spacing w:before="40" w:after="40"/>
              <w:rPr>
                <w:rFonts w:cs="Arial"/>
                <w:bCs/>
                <w:sz w:val="16"/>
                <w:szCs w:val="16"/>
              </w:rPr>
            </w:pPr>
          </w:p>
        </w:tc>
      </w:tr>
      <w:tr w:rsidR="00BE714E" w:rsidRPr="00902B07" w14:paraId="28C9D58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BE714E" w:rsidRDefault="00BE714E" w:rsidP="00934908">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tcPr>
          <w:p w14:paraId="73CC6311"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3017ED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B6A99F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3A0D572"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7C2962F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AC73F07" w14:textId="77777777" w:rsidR="00BE714E" w:rsidRPr="00902B07" w:rsidRDefault="00BE714E" w:rsidP="00934908">
            <w:pPr>
              <w:spacing w:before="40" w:after="40"/>
              <w:rPr>
                <w:rFonts w:cs="Arial"/>
                <w:bCs/>
                <w:sz w:val="16"/>
                <w:szCs w:val="16"/>
              </w:rPr>
            </w:pPr>
          </w:p>
        </w:tc>
      </w:tr>
      <w:tr w:rsidR="00BE714E" w:rsidRPr="00902B07" w14:paraId="2604D683"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BE714E" w:rsidRDefault="00BE714E" w:rsidP="00934908">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tcPr>
          <w:p w14:paraId="489E071B"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71837B5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C206F7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361B3A6"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635CBB6"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8D4C7E1" w14:textId="77777777" w:rsidR="00BE714E" w:rsidRPr="00902B07" w:rsidRDefault="00BE714E" w:rsidP="00934908">
            <w:pPr>
              <w:spacing w:before="40" w:after="40"/>
              <w:rPr>
                <w:rFonts w:cs="Arial"/>
                <w:bCs/>
                <w:sz w:val="16"/>
                <w:szCs w:val="16"/>
              </w:rPr>
            </w:pPr>
          </w:p>
        </w:tc>
      </w:tr>
      <w:tr w:rsidR="00BE714E" w:rsidRPr="00902B07" w14:paraId="5745A7F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BE714E" w:rsidRDefault="00BE714E" w:rsidP="00934908">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tcPr>
          <w:p w14:paraId="58A37FE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36FCA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2A7CAA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A15AE99"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D8062F"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6723AC7" w14:textId="77777777" w:rsidR="00BE714E" w:rsidRPr="00902B07" w:rsidRDefault="00BE714E" w:rsidP="00934908">
            <w:pPr>
              <w:spacing w:before="40" w:after="40"/>
              <w:rPr>
                <w:rFonts w:cs="Arial"/>
                <w:bCs/>
                <w:sz w:val="16"/>
                <w:szCs w:val="16"/>
              </w:rPr>
            </w:pPr>
          </w:p>
        </w:tc>
      </w:tr>
      <w:tr w:rsidR="00BE714E" w:rsidRPr="00902B07" w14:paraId="35BC53A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BE714E" w:rsidRDefault="00BE714E" w:rsidP="00934908">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tcPr>
          <w:p w14:paraId="5CE97FEE"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4DDC64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B0B313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76C962E"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BCA0BD8"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13552F5" w14:textId="77777777" w:rsidR="00BE714E" w:rsidRPr="00902B07" w:rsidRDefault="00BE714E" w:rsidP="00934908">
            <w:pPr>
              <w:spacing w:before="40" w:after="40"/>
              <w:rPr>
                <w:rFonts w:cs="Arial"/>
                <w:bCs/>
                <w:sz w:val="16"/>
                <w:szCs w:val="16"/>
              </w:rPr>
            </w:pPr>
          </w:p>
        </w:tc>
      </w:tr>
      <w:tr w:rsidR="00BE714E" w:rsidRPr="00902B07" w14:paraId="4067F9A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BE714E" w:rsidRDefault="00BE714E" w:rsidP="00934908">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tcPr>
          <w:p w14:paraId="3A89A2F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D3DAE5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2569D9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E997F4"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1F775884"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08B7082" w14:textId="77777777" w:rsidR="00BE714E" w:rsidRPr="00902B07" w:rsidRDefault="00BE714E" w:rsidP="00934908">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31C755CD" w14:textId="77777777" w:rsidR="00BE714E" w:rsidRDefault="00BE714E" w:rsidP="00BE714E">
      <w:pPr>
        <w:jc w:val="both"/>
      </w:pPr>
      <w:r>
        <w:t xml:space="preserve">Based on the streamlined risk management analysis, this report recommends that </w:t>
      </w:r>
      <w:r w:rsidRPr="003016E9">
        <w:rPr>
          <w:color w:val="7F7F7F" w:themeColor="text1" w:themeTint="80"/>
        </w:rPr>
        <w:t>&lt; state general trends / overall issues that need to be addressed by WALLETX &gt;.</w:t>
      </w:r>
    </w:p>
    <w:p w14:paraId="47335F61" w14:textId="77777777" w:rsidR="00BE714E" w:rsidRDefault="00BE714E" w:rsidP="00BE714E">
      <w:pPr>
        <w:jc w:val="both"/>
      </w:pPr>
    </w:p>
    <w:p w14:paraId="18DEF823" w14:textId="77777777" w:rsidR="00BE714E" w:rsidRDefault="00BE714E" w:rsidP="00BE714E">
      <w:pPr>
        <w:jc w:val="both"/>
      </w:pP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934908">
        <w:trPr>
          <w:trHeight w:val="308"/>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E4FD94" w14:textId="77777777" w:rsidR="00BE714E" w:rsidRDefault="00BE714E" w:rsidP="00934908">
            <w:pPr>
              <w:spacing w:before="40" w:after="40"/>
              <w:jc w:val="both"/>
            </w:pPr>
            <w:r>
              <w:rPr>
                <w:color w:val="000000" w:themeColor="text1"/>
              </w:rPr>
              <w:t>Soft/Hard copy of password policy</w:t>
            </w:r>
          </w:p>
        </w:tc>
      </w:tr>
      <w:tr w:rsidR="00BE714E" w14:paraId="04489EAF"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EC8782"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175593"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3ACFF3"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938E2F7" w14:textId="77777777" w:rsidTr="00934908">
        <w:tblPrEx>
          <w:tblLook w:val="04A0" w:firstRow="1" w:lastRow="0" w:firstColumn="1" w:lastColumn="0" w:noHBand="0" w:noVBand="1"/>
        </w:tblPrEx>
        <w:trPr>
          <w:trHeight w:val="405"/>
        </w:trPr>
        <w:tc>
          <w:tcPr>
            <w:tcW w:w="3969" w:type="dxa"/>
          </w:tcPr>
          <w:p w14:paraId="70FC475C"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94A7F92"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5A0CD449"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6B03265B" w14:textId="77777777" w:rsidTr="00934908">
        <w:tblPrEx>
          <w:tblLook w:val="04A0" w:firstRow="1" w:lastRow="0" w:firstColumn="1" w:lastColumn="0" w:noHBand="0" w:noVBand="1"/>
        </w:tblPrEx>
        <w:trPr>
          <w:trHeight w:val="405"/>
        </w:trPr>
        <w:tc>
          <w:tcPr>
            <w:tcW w:w="3969" w:type="dxa"/>
          </w:tcPr>
          <w:p w14:paraId="5667ED8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6C103F0A"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464F4B28"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49D991B5" w14:textId="77777777" w:rsidTr="00934908">
        <w:tblPrEx>
          <w:tblLook w:val="04A0" w:firstRow="1" w:lastRow="0" w:firstColumn="1" w:lastColumn="0" w:noHBand="0" w:noVBand="1"/>
        </w:tblPrEx>
        <w:trPr>
          <w:trHeight w:val="405"/>
        </w:trPr>
        <w:tc>
          <w:tcPr>
            <w:tcW w:w="3969" w:type="dxa"/>
          </w:tcPr>
          <w:p w14:paraId="72E34F51"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566C3C0"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227050D4"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r w:rsidR="00BE714E" w:rsidRPr="00330AB3" w14:paraId="3EDEE9F4" w14:textId="77777777" w:rsidTr="00934908">
        <w:tblPrEx>
          <w:tblLook w:val="04A0" w:firstRow="1" w:lastRow="0" w:firstColumn="1" w:lastColumn="0" w:noHBand="0" w:noVBand="1"/>
        </w:tblPrEx>
        <w:trPr>
          <w:trHeight w:val="405"/>
        </w:trPr>
        <w:tc>
          <w:tcPr>
            <w:tcW w:w="3969" w:type="dxa"/>
          </w:tcPr>
          <w:p w14:paraId="3AB7AB8A"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333C9E5B"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3793DF01"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Resources needed to carry out action</w:t>
            </w:r>
            <w:r w:rsidRPr="00330AB3">
              <w:rPr>
                <w:color w:val="7F7F7F" w:themeColor="text1" w:themeTint="80"/>
              </w:rPr>
              <w:t xml:space="preserve"> &gt;</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C4F13AC" w:rsidR="00EF2E7B" w:rsidRPr="00107937" w:rsidRDefault="00BE714E" w:rsidP="00BE714E">
      <w:pPr>
        <w:jc w:val="both"/>
      </w:pPr>
      <w:r w:rsidRPr="00515699">
        <w:t>Required Review of Risk Management Report Date:</w:t>
      </w:r>
      <w:r>
        <w:t xml:space="preserve"> </w:t>
      </w:r>
      <w:r w:rsidRPr="0089446C">
        <w:rPr>
          <w:color w:val="7F7F7F" w:themeColor="text1" w:themeTint="80"/>
        </w:rPr>
        <w:t>&lt; insert date for revie</w:t>
      </w:r>
      <w:r>
        <w:rPr>
          <w:color w:val="7F7F7F" w:themeColor="text1" w:themeTint="80"/>
        </w:rPr>
        <w:t>w &gt;</w:t>
      </w:r>
    </w:p>
    <w:sectPr w:rsidR="00EF2E7B" w:rsidRPr="00107937" w:rsidSect="00BE714E">
      <w:headerReference w:type="default" r:id="rId32"/>
      <w:pgSz w:w="11906" w:h="16838" w:code="9"/>
      <w:pgMar w:top="851" w:right="851" w:bottom="851" w:left="851" w:header="567" w:footer="510" w:gutter="0"/>
      <w:cols w:space="708"/>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an Minh Le" w:date="2025-05-10T22:32:00Z" w:initials="VL">
    <w:p w14:paraId="7880AE95" w14:textId="77777777" w:rsidR="00AA667D" w:rsidRDefault="00AA667D" w:rsidP="00AA667D">
      <w:pPr>
        <w:pStyle w:val="CommentText"/>
      </w:pPr>
      <w:r>
        <w:rPr>
          <w:rStyle w:val="CommentReference"/>
        </w:rPr>
        <w:annotationRef/>
      </w:r>
      <w:r>
        <w:t>No stress about passes the entrance, the security guard is always off.</w:t>
      </w:r>
    </w:p>
  </w:comment>
  <w:comment w:id="2" w:author="Van Minh Le" w:date="2025-05-10T22:36:00Z" w:initials="VL">
    <w:p w14:paraId="0AB1A382" w14:textId="77777777" w:rsidR="00AA667D" w:rsidRDefault="00AA667D" w:rsidP="00AA667D">
      <w:pPr>
        <w:pStyle w:val="CommentText"/>
      </w:pPr>
      <w:r>
        <w:rPr>
          <w:rStyle w:val="CommentReference"/>
        </w:rPr>
        <w:annotationRef/>
      </w:r>
      <w:r>
        <w:t xml:space="preserve">The way to the lifts is a lack of </w:t>
      </w:r>
      <w:r>
        <w:rPr>
          <w:lang w:val="en-US"/>
        </w:rPr>
        <w:t>“</w:t>
      </w:r>
      <w:r>
        <w:t>EXIT</w:t>
      </w:r>
      <w:r>
        <w:rPr>
          <w:lang w:val="en-US"/>
        </w:rPr>
        <w:t>”</w:t>
      </w:r>
      <w:r>
        <w:t xml:space="preserve"> signs and that the fire escape plan is nearly falling off the wall </w:t>
      </w:r>
    </w:p>
  </w:comment>
  <w:comment w:id="3" w:author="Van Minh Le" w:date="2025-05-10T22:37:00Z" w:initials="VL">
    <w:p w14:paraId="3EE0E394" w14:textId="77777777" w:rsidR="00AA667D" w:rsidRDefault="00AA667D" w:rsidP="00AA667D">
      <w:pPr>
        <w:pStyle w:val="CommentText"/>
      </w:pPr>
      <w:r>
        <w:rPr>
          <w:rStyle w:val="CommentReference"/>
        </w:rPr>
        <w:annotationRef/>
      </w:r>
      <w:r>
        <w:t xml:space="preserve">Security tape &amp; barriers across the emergency stairwell. </w:t>
      </w:r>
    </w:p>
  </w:comment>
  <w:comment w:id="4" w:author="Van Minh Le" w:date="2025-05-10T22:40:00Z" w:initials="VL">
    <w:p w14:paraId="4C84A4E1" w14:textId="77777777" w:rsidR="00AA667D" w:rsidRDefault="00AA667D" w:rsidP="00AA667D">
      <w:pPr>
        <w:pStyle w:val="CommentText"/>
      </w:pPr>
      <w:r>
        <w:rPr>
          <w:rStyle w:val="CommentReference"/>
        </w:rPr>
        <w:annotationRef/>
      </w:r>
      <w:r>
        <w:t xml:space="preserve">The staff nearly trip over a power cord, where you note that most workspaces seem to </w:t>
      </w:r>
      <w:r>
        <w:rPr>
          <w:lang w:val="en-US"/>
        </w:rPr>
        <w:t>“</w:t>
      </w:r>
      <w:r>
        <w:t>overflow</w:t>
      </w:r>
      <w:r>
        <w:rPr>
          <w:lang w:val="en-US"/>
        </w:rPr>
        <w:t>”</w:t>
      </w:r>
      <w:r>
        <w:t xml:space="preserve"> onto the footpath with wires, folders and </w:t>
      </w:r>
      <w:r>
        <w:rPr>
          <w:lang w:val="en-US"/>
        </w:rPr>
        <w:t>“</w:t>
      </w:r>
      <w:r>
        <w:t>stuff</w:t>
      </w:r>
      <w:r>
        <w:rPr>
          <w:lang w:val="en-US"/>
        </w:rPr>
        <w:t>”</w:t>
      </w:r>
      <w:r>
        <w:t xml:space="preserve"> </w:t>
      </w:r>
    </w:p>
  </w:comment>
  <w:comment w:id="5" w:author="Van Minh Le" w:date="2025-05-10T22:41:00Z" w:initials="VL">
    <w:p w14:paraId="33B08B52" w14:textId="77777777" w:rsidR="00510A78" w:rsidRDefault="00AA667D" w:rsidP="00510A78">
      <w:pPr>
        <w:pStyle w:val="CommentText"/>
      </w:pPr>
      <w:r>
        <w:rPr>
          <w:rStyle w:val="CommentReference"/>
        </w:rPr>
        <w:annotationRef/>
      </w:r>
      <w:r w:rsidR="00510A78">
        <w:t xml:space="preserve">In the kitchen, the power points all seem to be located directly above the sink. </w:t>
      </w:r>
    </w:p>
  </w:comment>
  <w:comment w:id="6" w:author="Van Minh Le" w:date="2025-05-10T22:43:00Z" w:initials="VL">
    <w:p w14:paraId="1F69E8AD" w14:textId="77777777" w:rsidR="00510A78" w:rsidRDefault="00510A78" w:rsidP="00510A78">
      <w:pPr>
        <w:pStyle w:val="CommentText"/>
      </w:pPr>
      <w:r>
        <w:rPr>
          <w:rStyle w:val="CommentReference"/>
        </w:rPr>
        <w:annotationRef/>
      </w:r>
      <w:r>
        <w:t xml:space="preserve">The storage has a clear leak in one of the exposed pipes and a lack of any lighting making it near impossible to see anything in the room. </w:t>
      </w:r>
    </w:p>
  </w:comment>
  <w:comment w:id="7" w:author="Van Minh Le" w:date="2025-05-10T22:46:00Z" w:initials="VL">
    <w:p w14:paraId="1FA3C747" w14:textId="77777777" w:rsidR="00510A78" w:rsidRDefault="00510A78" w:rsidP="00510A78">
      <w:pPr>
        <w:pStyle w:val="CommentText"/>
      </w:pPr>
      <w:r>
        <w:rPr>
          <w:rStyle w:val="CommentReference"/>
        </w:rPr>
        <w:annotationRef/>
      </w:r>
      <w:r>
        <w:t>The chairs in Meeting Room 4 are awful. Lucy Sharp had a couple of falls over the last few weeks.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80AE95" w15:done="0"/>
  <w15:commentEx w15:paraId="0AB1A382" w15:done="0"/>
  <w15:commentEx w15:paraId="3EE0E394" w15:done="0"/>
  <w15:commentEx w15:paraId="4C84A4E1" w15:done="0"/>
  <w15:commentEx w15:paraId="33B08B52" w15:done="0"/>
  <w15:commentEx w15:paraId="1F69E8AD" w15:done="0"/>
  <w15:commentEx w15:paraId="1FA3C7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26A439" w16cex:dateUtc="2025-05-10T12:32:00Z"/>
  <w16cex:commentExtensible w16cex:durableId="6D38CD26" w16cex:dateUtc="2025-05-10T12:36:00Z"/>
  <w16cex:commentExtensible w16cex:durableId="30425AB1" w16cex:dateUtc="2025-05-10T12:37:00Z"/>
  <w16cex:commentExtensible w16cex:durableId="3C6343DC" w16cex:dateUtc="2025-05-10T12:40:00Z"/>
  <w16cex:commentExtensible w16cex:durableId="45D4EEA6" w16cex:dateUtc="2025-05-10T12:41:00Z"/>
  <w16cex:commentExtensible w16cex:durableId="67F6BEB9" w16cex:dateUtc="2025-05-10T12:43:00Z"/>
  <w16cex:commentExtensible w16cex:durableId="3690443A" w16cex:dateUtc="2025-05-10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80AE95" w16cid:durableId="7526A439"/>
  <w16cid:commentId w16cid:paraId="0AB1A382" w16cid:durableId="6D38CD26"/>
  <w16cid:commentId w16cid:paraId="3EE0E394" w16cid:durableId="30425AB1"/>
  <w16cid:commentId w16cid:paraId="4C84A4E1" w16cid:durableId="3C6343DC"/>
  <w16cid:commentId w16cid:paraId="33B08B52" w16cid:durableId="45D4EEA6"/>
  <w16cid:commentId w16cid:paraId="1F69E8AD" w16cid:durableId="67F6BEB9"/>
  <w16cid:commentId w16cid:paraId="1FA3C747" w16cid:durableId="369044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8DB94" w14:textId="77777777" w:rsidR="000B2839" w:rsidRDefault="000B2839" w:rsidP="008A56A6">
      <w:r>
        <w:separator/>
      </w:r>
    </w:p>
    <w:p w14:paraId="173C60F5" w14:textId="77777777" w:rsidR="000B2839" w:rsidRDefault="000B2839"/>
  </w:endnote>
  <w:endnote w:type="continuationSeparator" w:id="0">
    <w:p w14:paraId="474C11DC" w14:textId="77777777" w:rsidR="000B2839" w:rsidRDefault="000B2839" w:rsidP="008A56A6">
      <w:r>
        <w:continuationSeparator/>
      </w:r>
    </w:p>
    <w:p w14:paraId="4C55F373" w14:textId="77777777" w:rsidR="000B2839" w:rsidRDefault="000B28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Calibri Light">
    <w:panose1 w:val="020F03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934908" w:rsidRDefault="0093490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934908" w14:paraId="6444B6F2" w14:textId="77777777" w:rsidTr="00934908">
      <w:tc>
        <w:tcPr>
          <w:tcW w:w="1843" w:type="dxa"/>
        </w:tcPr>
        <w:p w14:paraId="3EFEFAAC" w14:textId="77777777" w:rsidR="00934908" w:rsidRDefault="00934908" w:rsidP="00310FD9">
          <w:pPr>
            <w:pStyle w:val="Footer"/>
            <w:tabs>
              <w:tab w:val="left" w:pos="0"/>
              <w:tab w:val="right" w:pos="10488"/>
            </w:tabs>
            <w:spacing w:before="60"/>
            <w:rPr>
              <w:sz w:val="16"/>
              <w:szCs w:val="18"/>
            </w:rPr>
          </w:pPr>
        </w:p>
      </w:tc>
      <w:tc>
        <w:tcPr>
          <w:tcW w:w="8645" w:type="dxa"/>
        </w:tcPr>
        <w:p w14:paraId="56E35D44" w14:textId="77777777" w:rsidR="00934908" w:rsidRDefault="00934908" w:rsidP="00310FD9">
          <w:pPr>
            <w:pStyle w:val="Footer"/>
            <w:tabs>
              <w:tab w:val="left" w:pos="0"/>
              <w:tab w:val="right" w:pos="10488"/>
            </w:tabs>
            <w:spacing w:before="60"/>
            <w:jc w:val="right"/>
            <w:rPr>
              <w:sz w:val="16"/>
              <w:szCs w:val="18"/>
            </w:rPr>
          </w:pPr>
        </w:p>
        <w:p w14:paraId="6B7DF02A" w14:textId="77777777" w:rsidR="00934908" w:rsidRDefault="00934908" w:rsidP="00310FD9">
          <w:pPr>
            <w:pStyle w:val="Footer"/>
            <w:tabs>
              <w:tab w:val="left" w:pos="0"/>
              <w:tab w:val="right" w:pos="10488"/>
            </w:tabs>
            <w:spacing w:before="60"/>
            <w:ind w:right="80"/>
            <w:jc w:val="right"/>
            <w:rPr>
              <w:sz w:val="16"/>
              <w:szCs w:val="18"/>
            </w:rPr>
          </w:pPr>
        </w:p>
        <w:p w14:paraId="59735BC4"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934908" w:rsidRPr="00B57D81" w:rsidRDefault="00934908"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934908" w:rsidRPr="00B57D81" w:rsidRDefault="00934908" w:rsidP="00310FD9">
          <w:pPr>
            <w:pStyle w:val="Footer"/>
            <w:tabs>
              <w:tab w:val="left" w:pos="0"/>
              <w:tab w:val="right" w:pos="10488"/>
            </w:tabs>
            <w:spacing w:before="60"/>
            <w:jc w:val="right"/>
            <w:rPr>
              <w:sz w:val="16"/>
              <w:szCs w:val="18"/>
            </w:rPr>
          </w:pPr>
        </w:p>
      </w:tc>
    </w:tr>
    <w:tr w:rsidR="00934908" w14:paraId="145D4528" w14:textId="77777777" w:rsidTr="00934908">
      <w:tc>
        <w:tcPr>
          <w:tcW w:w="1843" w:type="dxa"/>
        </w:tcPr>
        <w:p w14:paraId="3B2B5BD3" w14:textId="77777777" w:rsidR="00934908" w:rsidRPr="00AD7937" w:rsidRDefault="00934908"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934908" w:rsidRPr="004E2A6A" w:rsidRDefault="00934908"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934908" w:rsidRDefault="00934908" w:rsidP="00310FD9">
          <w:pPr>
            <w:pStyle w:val="Footer"/>
            <w:tabs>
              <w:tab w:val="left" w:pos="0"/>
              <w:tab w:val="right" w:pos="10488"/>
            </w:tabs>
            <w:spacing w:before="60"/>
            <w:jc w:val="right"/>
            <w:rPr>
              <w:sz w:val="16"/>
              <w:szCs w:val="18"/>
            </w:rPr>
          </w:pPr>
        </w:p>
      </w:tc>
    </w:tr>
  </w:tbl>
  <w:p w14:paraId="0479651F" w14:textId="37186C49" w:rsidR="00934908" w:rsidRPr="000660D2" w:rsidRDefault="00934908"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934908" w:rsidRDefault="0093490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9C57F" w14:textId="77777777" w:rsidR="000B2839" w:rsidRDefault="000B2839" w:rsidP="008A56A6">
      <w:r>
        <w:separator/>
      </w:r>
    </w:p>
    <w:p w14:paraId="309A7214" w14:textId="77777777" w:rsidR="000B2839" w:rsidRDefault="000B2839"/>
  </w:footnote>
  <w:footnote w:type="continuationSeparator" w:id="0">
    <w:p w14:paraId="05346E7B" w14:textId="77777777" w:rsidR="000B2839" w:rsidRDefault="000B2839" w:rsidP="008A56A6">
      <w:r>
        <w:continuationSeparator/>
      </w:r>
    </w:p>
    <w:p w14:paraId="477F080D" w14:textId="77777777" w:rsidR="000B2839" w:rsidRDefault="000B28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934908" w:rsidRPr="00A95140" w:rsidRDefault="00934908" w:rsidP="00A95140">
    <w:pPr>
      <w:pStyle w:val="Supportingdocument"/>
    </w:pPr>
    <w:r w:rsidRPr="00A95140">
      <w:rPr>
        <w:rStyle w:val="Strong"/>
        <w:b/>
        <w:bCs/>
      </w:rPr>
      <w:t xml:space="preserve">Supporting document: </w:t>
    </w:r>
    <w:r>
      <w:rPr>
        <w:rStyle w:val="Strong"/>
      </w:rPr>
      <w:t>Portfolio</w:t>
    </w:r>
  </w:p>
  <w:p w14:paraId="2357CC01" w14:textId="77777777" w:rsidR="00934908" w:rsidRPr="00A95140" w:rsidRDefault="0093490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ADC4272"/>
    <w:multiLevelType w:val="multilevel"/>
    <w:tmpl w:val="7F7A0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10"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5"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79612BF"/>
    <w:multiLevelType w:val="multilevel"/>
    <w:tmpl w:val="1F0C6CA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0"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7"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3"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4"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55"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4988631">
    <w:abstractNumId w:val="44"/>
  </w:num>
  <w:num w:numId="2" w16cid:durableId="46297095">
    <w:abstractNumId w:val="16"/>
  </w:num>
  <w:num w:numId="3" w16cid:durableId="2105228539">
    <w:abstractNumId w:val="3"/>
  </w:num>
  <w:num w:numId="4" w16cid:durableId="894704195">
    <w:abstractNumId w:val="39"/>
  </w:num>
  <w:num w:numId="5" w16cid:durableId="377097015">
    <w:abstractNumId w:val="30"/>
  </w:num>
  <w:num w:numId="6" w16cid:durableId="171263189">
    <w:abstractNumId w:val="24"/>
  </w:num>
  <w:num w:numId="7" w16cid:durableId="1920751194">
    <w:abstractNumId w:val="46"/>
  </w:num>
  <w:num w:numId="8" w16cid:durableId="1464689544">
    <w:abstractNumId w:val="26"/>
  </w:num>
  <w:num w:numId="9" w16cid:durableId="594097907">
    <w:abstractNumId w:val="37"/>
  </w:num>
  <w:num w:numId="10" w16cid:durableId="1938176741">
    <w:abstractNumId w:val="47"/>
  </w:num>
  <w:num w:numId="11" w16cid:durableId="953832855">
    <w:abstractNumId w:val="13"/>
  </w:num>
  <w:num w:numId="12" w16cid:durableId="307827065">
    <w:abstractNumId w:val="43"/>
  </w:num>
  <w:num w:numId="13" w16cid:durableId="1332298633">
    <w:abstractNumId w:val="17"/>
  </w:num>
  <w:num w:numId="14" w16cid:durableId="1711495365">
    <w:abstractNumId w:val="4"/>
  </w:num>
  <w:num w:numId="15" w16cid:durableId="1892571433">
    <w:abstractNumId w:val="41"/>
  </w:num>
  <w:num w:numId="16" w16cid:durableId="169413636">
    <w:abstractNumId w:val="12"/>
  </w:num>
  <w:num w:numId="17" w16cid:durableId="2030519951">
    <w:abstractNumId w:val="52"/>
  </w:num>
  <w:num w:numId="18" w16cid:durableId="160894640">
    <w:abstractNumId w:val="34"/>
  </w:num>
  <w:num w:numId="19" w16cid:durableId="1743406636">
    <w:abstractNumId w:val="54"/>
  </w:num>
  <w:num w:numId="20" w16cid:durableId="858082982">
    <w:abstractNumId w:val="56"/>
  </w:num>
  <w:num w:numId="21" w16cid:durableId="624123444">
    <w:abstractNumId w:val="0"/>
  </w:num>
  <w:num w:numId="22" w16cid:durableId="2024359937">
    <w:abstractNumId w:val="48"/>
  </w:num>
  <w:num w:numId="23" w16cid:durableId="1349018190">
    <w:abstractNumId w:val="10"/>
  </w:num>
  <w:num w:numId="24" w16cid:durableId="1166825923">
    <w:abstractNumId w:val="2"/>
  </w:num>
  <w:num w:numId="25" w16cid:durableId="1470435345">
    <w:abstractNumId w:val="40"/>
  </w:num>
  <w:num w:numId="26" w16cid:durableId="1541892925">
    <w:abstractNumId w:val="53"/>
  </w:num>
  <w:num w:numId="27" w16cid:durableId="352149643">
    <w:abstractNumId w:val="28"/>
  </w:num>
  <w:num w:numId="28" w16cid:durableId="1472936997">
    <w:abstractNumId w:val="23"/>
  </w:num>
  <w:num w:numId="29" w16cid:durableId="3365872">
    <w:abstractNumId w:val="32"/>
  </w:num>
  <w:num w:numId="30" w16cid:durableId="1603875869">
    <w:abstractNumId w:val="11"/>
  </w:num>
  <w:num w:numId="31" w16cid:durableId="820315389">
    <w:abstractNumId w:val="6"/>
  </w:num>
  <w:num w:numId="32" w16cid:durableId="1398701379">
    <w:abstractNumId w:val="31"/>
  </w:num>
  <w:num w:numId="33" w16cid:durableId="751775551">
    <w:abstractNumId w:val="58"/>
  </w:num>
  <w:num w:numId="34" w16cid:durableId="710614265">
    <w:abstractNumId w:val="42"/>
  </w:num>
  <w:num w:numId="35" w16cid:durableId="1867601980">
    <w:abstractNumId w:val="9"/>
  </w:num>
  <w:num w:numId="36" w16cid:durableId="275411233">
    <w:abstractNumId w:val="8"/>
  </w:num>
  <w:num w:numId="37" w16cid:durableId="153376857">
    <w:abstractNumId w:val="27"/>
  </w:num>
  <w:num w:numId="38" w16cid:durableId="183652849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56722544">
    <w:abstractNumId w:val="33"/>
  </w:num>
  <w:num w:numId="40" w16cid:durableId="513496881">
    <w:abstractNumId w:val="18"/>
  </w:num>
  <w:num w:numId="41" w16cid:durableId="830289655">
    <w:abstractNumId w:val="45"/>
  </w:num>
  <w:num w:numId="42" w16cid:durableId="32386843">
    <w:abstractNumId w:val="57"/>
  </w:num>
  <w:num w:numId="43" w16cid:durableId="175505471">
    <w:abstractNumId w:val="55"/>
  </w:num>
  <w:num w:numId="44" w16cid:durableId="1284925208">
    <w:abstractNumId w:val="21"/>
  </w:num>
  <w:num w:numId="45" w16cid:durableId="1720007611">
    <w:abstractNumId w:val="14"/>
  </w:num>
  <w:num w:numId="46" w16cid:durableId="1942956138">
    <w:abstractNumId w:val="51"/>
  </w:num>
  <w:num w:numId="47" w16cid:durableId="419958675">
    <w:abstractNumId w:val="22"/>
  </w:num>
  <w:num w:numId="48" w16cid:durableId="834105016">
    <w:abstractNumId w:val="20"/>
  </w:num>
  <w:num w:numId="49" w16cid:durableId="1866862037">
    <w:abstractNumId w:val="50"/>
  </w:num>
  <w:num w:numId="50" w16cid:durableId="738945933">
    <w:abstractNumId w:val="35"/>
  </w:num>
  <w:num w:numId="51" w16cid:durableId="1073939428">
    <w:abstractNumId w:val="19"/>
  </w:num>
  <w:num w:numId="52" w16cid:durableId="1702197353">
    <w:abstractNumId w:val="1"/>
  </w:num>
  <w:num w:numId="53" w16cid:durableId="620768487">
    <w:abstractNumId w:val="38"/>
  </w:num>
  <w:num w:numId="54" w16cid:durableId="1459030441">
    <w:abstractNumId w:val="25"/>
  </w:num>
  <w:num w:numId="55" w16cid:durableId="1232353942">
    <w:abstractNumId w:val="49"/>
  </w:num>
  <w:num w:numId="56" w16cid:durableId="803890428">
    <w:abstractNumId w:val="5"/>
  </w:num>
  <w:num w:numId="57" w16cid:durableId="1847598813">
    <w:abstractNumId w:val="29"/>
  </w:num>
  <w:num w:numId="58" w16cid:durableId="418866584">
    <w:abstractNumId w:val="15"/>
  </w:num>
  <w:num w:numId="59" w16cid:durableId="537860152">
    <w:abstractNumId w:val="7"/>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Minh Le">
    <w15:presenceInfo w15:providerId="AD" w15:userId="S::vle50@student.holmesglen.edu.au::3c0158fb-53c0-4bae-9ab1-94a15d73bb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17C"/>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2839"/>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0213"/>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03"/>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30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3E54"/>
    <w:rsid w:val="00254C25"/>
    <w:rsid w:val="00254D95"/>
    <w:rsid w:val="0025537A"/>
    <w:rsid w:val="0025537E"/>
    <w:rsid w:val="002556C7"/>
    <w:rsid w:val="0025681F"/>
    <w:rsid w:val="00256946"/>
    <w:rsid w:val="00260C34"/>
    <w:rsid w:val="002616C9"/>
    <w:rsid w:val="0026172A"/>
    <w:rsid w:val="002624D9"/>
    <w:rsid w:val="00262D2A"/>
    <w:rsid w:val="00264EE9"/>
    <w:rsid w:val="0026537A"/>
    <w:rsid w:val="002670B5"/>
    <w:rsid w:val="00267B6F"/>
    <w:rsid w:val="002738CF"/>
    <w:rsid w:val="00274632"/>
    <w:rsid w:val="0027498F"/>
    <w:rsid w:val="00274C6B"/>
    <w:rsid w:val="00277D75"/>
    <w:rsid w:val="002812BC"/>
    <w:rsid w:val="00281D5F"/>
    <w:rsid w:val="002843F3"/>
    <w:rsid w:val="0028570F"/>
    <w:rsid w:val="00287704"/>
    <w:rsid w:val="0029148A"/>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29BC"/>
    <w:rsid w:val="004432D4"/>
    <w:rsid w:val="00444AD5"/>
    <w:rsid w:val="00445C78"/>
    <w:rsid w:val="00446AB3"/>
    <w:rsid w:val="00446E1D"/>
    <w:rsid w:val="0044777D"/>
    <w:rsid w:val="004514F8"/>
    <w:rsid w:val="00451907"/>
    <w:rsid w:val="00451CAD"/>
    <w:rsid w:val="004523DE"/>
    <w:rsid w:val="00452B72"/>
    <w:rsid w:val="00452EB4"/>
    <w:rsid w:val="0045364D"/>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3C9"/>
    <w:rsid w:val="00470429"/>
    <w:rsid w:val="004704DF"/>
    <w:rsid w:val="00470D42"/>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955"/>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3B39"/>
    <w:rsid w:val="004C4043"/>
    <w:rsid w:val="004C44C2"/>
    <w:rsid w:val="004C47BE"/>
    <w:rsid w:val="004C5A50"/>
    <w:rsid w:val="004C763F"/>
    <w:rsid w:val="004C7C0E"/>
    <w:rsid w:val="004C7CD3"/>
    <w:rsid w:val="004C7CF6"/>
    <w:rsid w:val="004D1494"/>
    <w:rsid w:val="004D2A24"/>
    <w:rsid w:val="004D2B2E"/>
    <w:rsid w:val="004D30CA"/>
    <w:rsid w:val="004D3905"/>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0A78"/>
    <w:rsid w:val="0051336C"/>
    <w:rsid w:val="005163E0"/>
    <w:rsid w:val="005173CE"/>
    <w:rsid w:val="0051744A"/>
    <w:rsid w:val="00517ACE"/>
    <w:rsid w:val="00520035"/>
    <w:rsid w:val="00520F27"/>
    <w:rsid w:val="00521804"/>
    <w:rsid w:val="00522B8D"/>
    <w:rsid w:val="00522DBE"/>
    <w:rsid w:val="0052341A"/>
    <w:rsid w:val="005248D2"/>
    <w:rsid w:val="00524BED"/>
    <w:rsid w:val="005255AC"/>
    <w:rsid w:val="00526036"/>
    <w:rsid w:val="00527591"/>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98B"/>
    <w:rsid w:val="00550FE0"/>
    <w:rsid w:val="00551280"/>
    <w:rsid w:val="005528F2"/>
    <w:rsid w:val="00552A72"/>
    <w:rsid w:val="005545C3"/>
    <w:rsid w:val="00554E02"/>
    <w:rsid w:val="005554EA"/>
    <w:rsid w:val="0055672A"/>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D19B6"/>
    <w:rsid w:val="005D1ADC"/>
    <w:rsid w:val="005D1D53"/>
    <w:rsid w:val="005D31C2"/>
    <w:rsid w:val="005D4CC1"/>
    <w:rsid w:val="005D556E"/>
    <w:rsid w:val="005D69A6"/>
    <w:rsid w:val="005D6F01"/>
    <w:rsid w:val="005D79E9"/>
    <w:rsid w:val="005D7E8A"/>
    <w:rsid w:val="005D7EDD"/>
    <w:rsid w:val="005E0F4C"/>
    <w:rsid w:val="005E1118"/>
    <w:rsid w:val="005E1C9E"/>
    <w:rsid w:val="005E26C0"/>
    <w:rsid w:val="005E279D"/>
    <w:rsid w:val="005E2E9C"/>
    <w:rsid w:val="005E4698"/>
    <w:rsid w:val="005E47E0"/>
    <w:rsid w:val="005E672E"/>
    <w:rsid w:val="005E685C"/>
    <w:rsid w:val="005F01C5"/>
    <w:rsid w:val="005F0CAD"/>
    <w:rsid w:val="005F2CF2"/>
    <w:rsid w:val="005F3901"/>
    <w:rsid w:val="005F3EC5"/>
    <w:rsid w:val="005F3F1F"/>
    <w:rsid w:val="005F44F0"/>
    <w:rsid w:val="005F5145"/>
    <w:rsid w:val="005F5FC9"/>
    <w:rsid w:val="005F66F5"/>
    <w:rsid w:val="006009C2"/>
    <w:rsid w:val="006018D4"/>
    <w:rsid w:val="006048DF"/>
    <w:rsid w:val="00604B24"/>
    <w:rsid w:val="00604E2F"/>
    <w:rsid w:val="00605063"/>
    <w:rsid w:val="006060C5"/>
    <w:rsid w:val="00606B64"/>
    <w:rsid w:val="00607D7B"/>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CD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10C1F"/>
    <w:rsid w:val="00712147"/>
    <w:rsid w:val="00712351"/>
    <w:rsid w:val="007129EB"/>
    <w:rsid w:val="00713059"/>
    <w:rsid w:val="007145AC"/>
    <w:rsid w:val="007146A1"/>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6289"/>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E86"/>
    <w:rsid w:val="0076345B"/>
    <w:rsid w:val="0076467B"/>
    <w:rsid w:val="0076499A"/>
    <w:rsid w:val="0076552F"/>
    <w:rsid w:val="00767EF3"/>
    <w:rsid w:val="00770BED"/>
    <w:rsid w:val="00771529"/>
    <w:rsid w:val="00771DFE"/>
    <w:rsid w:val="00771FD8"/>
    <w:rsid w:val="007747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2321"/>
    <w:rsid w:val="0085366C"/>
    <w:rsid w:val="00854BE0"/>
    <w:rsid w:val="00855CA2"/>
    <w:rsid w:val="00860B37"/>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E58"/>
    <w:rsid w:val="00934908"/>
    <w:rsid w:val="00934EA2"/>
    <w:rsid w:val="0093554E"/>
    <w:rsid w:val="00935E1B"/>
    <w:rsid w:val="0093610E"/>
    <w:rsid w:val="00936DB3"/>
    <w:rsid w:val="009379EC"/>
    <w:rsid w:val="009404FF"/>
    <w:rsid w:val="00940E5B"/>
    <w:rsid w:val="00941D0A"/>
    <w:rsid w:val="00942048"/>
    <w:rsid w:val="00942075"/>
    <w:rsid w:val="009450F0"/>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667D"/>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5B10"/>
    <w:rsid w:val="00AD7224"/>
    <w:rsid w:val="00AD7623"/>
    <w:rsid w:val="00AE0A6C"/>
    <w:rsid w:val="00AE0DE3"/>
    <w:rsid w:val="00AE2DB7"/>
    <w:rsid w:val="00AE3F94"/>
    <w:rsid w:val="00AE45A7"/>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DD4"/>
    <w:rsid w:val="00C14A4F"/>
    <w:rsid w:val="00C14C49"/>
    <w:rsid w:val="00C15EB4"/>
    <w:rsid w:val="00C16F1A"/>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57F71"/>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74F5"/>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416B"/>
    <w:rsid w:val="00ED4202"/>
    <w:rsid w:val="00ED5377"/>
    <w:rsid w:val="00ED5A08"/>
    <w:rsid w:val="00ED5A28"/>
    <w:rsid w:val="00ED5C55"/>
    <w:rsid w:val="00ED7431"/>
    <w:rsid w:val="00EE0560"/>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681D"/>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52B"/>
    <w:rsid w:val="00F44A16"/>
    <w:rsid w:val="00F44BA6"/>
    <w:rsid w:val="00F462DE"/>
    <w:rsid w:val="00F51193"/>
    <w:rsid w:val="00F52BAA"/>
    <w:rsid w:val="00F533A0"/>
    <w:rsid w:val="00F5360E"/>
    <w:rsid w:val="00F54A33"/>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 w:type="paragraph" w:styleId="CommentText">
    <w:name w:val="annotation text"/>
    <w:basedOn w:val="Normal"/>
    <w:link w:val="CommentTextChar"/>
    <w:uiPriority w:val="99"/>
    <w:unhideWhenUsed/>
    <w:rsid w:val="00AA667D"/>
    <w:rPr>
      <w:szCs w:val="20"/>
    </w:rPr>
  </w:style>
  <w:style w:type="character" w:customStyle="1" w:styleId="CommentTextChar">
    <w:name w:val="Comment Text Char"/>
    <w:basedOn w:val="DefaultParagraphFont"/>
    <w:link w:val="CommentText"/>
    <w:uiPriority w:val="99"/>
    <w:rsid w:val="00AA667D"/>
    <w:rPr>
      <w:rFonts w:ascii="Arial" w:hAnsi="Arial"/>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290013340">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388965472">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254029">
      <w:bodyDiv w:val="1"/>
      <w:marLeft w:val="0"/>
      <w:marRight w:val="0"/>
      <w:marTop w:val="0"/>
      <w:marBottom w:val="0"/>
      <w:divBdr>
        <w:top w:val="none" w:sz="0" w:space="0" w:color="auto"/>
        <w:left w:val="none" w:sz="0" w:space="0" w:color="auto"/>
        <w:bottom w:val="none" w:sz="0" w:space="0" w:color="auto"/>
        <w:right w:val="none" w:sz="0" w:space="0" w:color="auto"/>
      </w:divBdr>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55465975">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59326500">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98073719">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410880776">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5259521">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4528189">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77287009">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 w:id="212935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hyperlink" Target="https://gdpr-info.eu/" TargetMode="External"/><Relationship Id="rId31"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microsoft.com/office/2016/09/relationships/commentsIds" Target="commentsIds.xm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692F28-E9BD-4A5E-9592-A213CF9715E0}">
  <ds:schemaRefs>
    <ds:schemaRef ds:uri="http://schemas.openxmlformats.org/officeDocument/2006/bibliography"/>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5123</TotalTime>
  <Pages>51</Pages>
  <Words>14696</Words>
  <Characters>83773</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98273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2: HERTT</dc:creator>
  <cp:lastModifiedBy>Van Minh Le</cp:lastModifiedBy>
  <cp:revision>620</cp:revision>
  <cp:lastPrinted>2017-05-29T22:15:00Z</cp:lastPrinted>
  <dcterms:created xsi:type="dcterms:W3CDTF">2025-04-09T09:06:00Z</dcterms:created>
  <dcterms:modified xsi:type="dcterms:W3CDTF">2025-05-10T12:48:00Z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