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83AA9" w14:textId="3B68ED68" w:rsidR="00A05E46" w:rsidRDefault="00A05E46" w:rsidP="00DE4C89">
      <w:pPr>
        <w:pStyle w:val="Heading1"/>
        <w:rPr>
          <w:color w:val="4F81BD" w:themeColor="accent1"/>
          <w:sz w:val="36"/>
        </w:rPr>
      </w:pPr>
      <w:bookmarkStart w:id="0" w:name="_Hlk193946912"/>
      <w:r>
        <w:rPr>
          <w:color w:val="4F81BD" w:themeColor="accent1"/>
          <w:sz w:val="36"/>
        </w:rPr>
        <w:t>Data Driven Programming Assessment 2</w:t>
      </w:r>
    </w:p>
    <w:p w14:paraId="003C7698" w14:textId="01974893" w:rsidR="00DE4C89" w:rsidRPr="00CE33D4" w:rsidRDefault="00FB541D" w:rsidP="00DE4C89">
      <w:pPr>
        <w:pStyle w:val="Heading1"/>
        <w:rPr>
          <w:rFonts w:asciiTheme="majorHAnsi" w:hAnsiTheme="majorHAnsi" w:cstheme="majorBidi"/>
          <w:color w:val="4F81BD" w:themeColor="accent1"/>
          <w:sz w:val="36"/>
        </w:rPr>
      </w:pPr>
      <w:r>
        <w:rPr>
          <w:color w:val="4F81BD" w:themeColor="accent1"/>
          <w:sz w:val="36"/>
        </w:rPr>
        <w:t>Part</w:t>
      </w:r>
      <w:r w:rsidR="00A05E46">
        <w:rPr>
          <w:color w:val="4F81BD" w:themeColor="accent1"/>
          <w:sz w:val="36"/>
        </w:rPr>
        <w:t xml:space="preserve"> </w:t>
      </w:r>
      <w:r w:rsidR="00C71250">
        <w:rPr>
          <w:color w:val="4F81BD" w:themeColor="accent1"/>
          <w:sz w:val="36"/>
        </w:rPr>
        <w:t>2</w:t>
      </w:r>
      <w:r w:rsidR="00A05E46">
        <w:rPr>
          <w:color w:val="4F81BD" w:themeColor="accent1"/>
          <w:sz w:val="36"/>
        </w:rPr>
        <w:t xml:space="preserve"> -</w:t>
      </w:r>
      <w:r w:rsidR="00254D40">
        <w:rPr>
          <w:color w:val="4F81BD" w:themeColor="accent1"/>
          <w:sz w:val="36"/>
        </w:rPr>
        <w:t xml:space="preserve"> </w:t>
      </w:r>
      <w:r w:rsidR="00DE4C89" w:rsidRPr="00CE33D4">
        <w:rPr>
          <w:color w:val="4F81BD" w:themeColor="accent1"/>
          <w:sz w:val="36"/>
        </w:rPr>
        <w:t>Develop a 2D-Shapes Calculator</w:t>
      </w:r>
    </w:p>
    <w:bookmarkEnd w:id="0"/>
    <w:p w14:paraId="2C367E98" w14:textId="77777777" w:rsidR="003F7917" w:rsidRDefault="003F7917" w:rsidP="00DE4C89"/>
    <w:p w14:paraId="3733AA10" w14:textId="719118E5" w:rsidR="00DB731F" w:rsidRPr="00123307" w:rsidRDefault="00DB731F" w:rsidP="00123307">
      <w:pPr>
        <w:pStyle w:val="Heading2"/>
        <w:ind w:left="0"/>
        <w:rPr>
          <w:color w:val="4F81BD" w:themeColor="accent1"/>
          <w:sz w:val="24"/>
          <w:szCs w:val="24"/>
        </w:rPr>
      </w:pPr>
      <w:r w:rsidRPr="00123307">
        <w:rPr>
          <w:color w:val="4F81BD" w:themeColor="accent1"/>
          <w:sz w:val="24"/>
          <w:szCs w:val="24"/>
        </w:rPr>
        <w:t>Development requirements</w:t>
      </w:r>
    </w:p>
    <w:p w14:paraId="667509B1" w14:textId="77777777" w:rsidR="00DC7F5D" w:rsidRPr="00DB731F" w:rsidRDefault="00DC7F5D" w:rsidP="00DE4C89">
      <w:pPr>
        <w:rPr>
          <w:b/>
          <w:bCs/>
        </w:rPr>
      </w:pPr>
    </w:p>
    <w:p w14:paraId="2A9E5CAB" w14:textId="415A1064" w:rsidR="00DE4C89" w:rsidRDefault="00DE4C89" w:rsidP="00DE4C89">
      <w:r>
        <w:t>Here are the requirements for the “2D-Shapes Calculator” program.</w:t>
      </w:r>
    </w:p>
    <w:tbl>
      <w:tblPr>
        <w:tblStyle w:val="TableGrid"/>
        <w:tblW w:w="0" w:type="auto"/>
        <w:tblInd w:w="-5" w:type="dxa"/>
        <w:tblLook w:val="04A0" w:firstRow="1" w:lastRow="0" w:firstColumn="1" w:lastColumn="0" w:noHBand="0" w:noVBand="1"/>
      </w:tblPr>
      <w:tblGrid>
        <w:gridCol w:w="328"/>
        <w:gridCol w:w="9208"/>
      </w:tblGrid>
      <w:tr w:rsidR="00DE4C89" w14:paraId="043A88FF" w14:textId="77777777" w:rsidTr="008B0B88">
        <w:tc>
          <w:tcPr>
            <w:tcW w:w="32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1855CF7C" w14:textId="77777777" w:rsidR="00DE4C89" w:rsidRDefault="00DE4C89">
            <w:pPr>
              <w:rPr>
                <w:szCs w:val="20"/>
              </w:rPr>
            </w:pPr>
            <w:r>
              <w:rPr>
                <w:szCs w:val="20"/>
              </w:rPr>
              <w:t>1</w:t>
            </w:r>
          </w:p>
        </w:tc>
        <w:tc>
          <w:tcPr>
            <w:tcW w:w="920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2F059539" w14:textId="77777777" w:rsidR="00DE4C89" w:rsidRDefault="00DE4C89">
            <w:pPr>
              <w:rPr>
                <w:szCs w:val="20"/>
              </w:rPr>
            </w:pPr>
            <w:r>
              <w:rPr>
                <w:szCs w:val="20"/>
              </w:rPr>
              <w:t xml:space="preserve">User </w:t>
            </w:r>
            <w:proofErr w:type="gramStart"/>
            <w:r>
              <w:rPr>
                <w:szCs w:val="20"/>
              </w:rPr>
              <w:t>is able to</w:t>
            </w:r>
            <w:proofErr w:type="gramEnd"/>
            <w:r>
              <w:rPr>
                <w:szCs w:val="20"/>
              </w:rPr>
              <w:t xml:space="preserve"> use a command line-based console interface to operate the calculator.</w:t>
            </w:r>
          </w:p>
        </w:tc>
      </w:tr>
      <w:tr w:rsidR="00DE4C89" w14:paraId="5DC1A0A9" w14:textId="77777777" w:rsidTr="008B0B88">
        <w:tc>
          <w:tcPr>
            <w:tcW w:w="32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54A65795" w14:textId="77777777" w:rsidR="00DE4C89" w:rsidRDefault="00DE4C89">
            <w:pPr>
              <w:rPr>
                <w:szCs w:val="20"/>
              </w:rPr>
            </w:pPr>
            <w:r>
              <w:rPr>
                <w:szCs w:val="20"/>
              </w:rPr>
              <w:t>2</w:t>
            </w:r>
          </w:p>
        </w:tc>
        <w:tc>
          <w:tcPr>
            <w:tcW w:w="920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0C7ACAC5" w14:textId="77777777" w:rsidR="00DE4C89" w:rsidRDefault="00DE4C89">
            <w:pPr>
              <w:rPr>
                <w:szCs w:val="20"/>
              </w:rPr>
            </w:pPr>
            <w:r>
              <w:rPr>
                <w:szCs w:val="20"/>
              </w:rPr>
              <w:t xml:space="preserve">User </w:t>
            </w:r>
            <w:proofErr w:type="gramStart"/>
            <w:r>
              <w:rPr>
                <w:szCs w:val="20"/>
              </w:rPr>
              <w:t>is able to</w:t>
            </w:r>
            <w:proofErr w:type="gramEnd"/>
            <w:r>
              <w:rPr>
                <w:szCs w:val="20"/>
              </w:rPr>
              <w:t xml:space="preserve"> choose the target shape from a predefined list, including square, rectangle, circle, trapezoid.</w:t>
            </w:r>
          </w:p>
        </w:tc>
      </w:tr>
      <w:tr w:rsidR="00DE4C89" w14:paraId="31825A06" w14:textId="77777777" w:rsidTr="008B0B88">
        <w:tc>
          <w:tcPr>
            <w:tcW w:w="32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683D5CF7" w14:textId="77777777" w:rsidR="00DE4C89" w:rsidRDefault="00DE4C89">
            <w:pPr>
              <w:rPr>
                <w:szCs w:val="20"/>
              </w:rPr>
            </w:pPr>
            <w:r>
              <w:rPr>
                <w:szCs w:val="20"/>
              </w:rPr>
              <w:t>3</w:t>
            </w:r>
          </w:p>
        </w:tc>
        <w:tc>
          <w:tcPr>
            <w:tcW w:w="920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15246D50" w14:textId="77777777" w:rsidR="00DE4C89" w:rsidRDefault="00DE4C89">
            <w:pPr>
              <w:rPr>
                <w:szCs w:val="20"/>
              </w:rPr>
            </w:pPr>
            <w:r>
              <w:rPr>
                <w:szCs w:val="20"/>
              </w:rPr>
              <w:t xml:space="preserve">User </w:t>
            </w:r>
            <w:proofErr w:type="gramStart"/>
            <w:r>
              <w:rPr>
                <w:szCs w:val="20"/>
              </w:rPr>
              <w:t>is able to</w:t>
            </w:r>
            <w:proofErr w:type="gramEnd"/>
            <w:r>
              <w:rPr>
                <w:szCs w:val="20"/>
              </w:rPr>
              <w:t xml:space="preserve"> choose what to calculate for each selected geometry shape from a predefined list, including area and perimeter.</w:t>
            </w:r>
          </w:p>
        </w:tc>
      </w:tr>
    </w:tbl>
    <w:p w14:paraId="70C4685A" w14:textId="77777777" w:rsidR="00DE4C89" w:rsidRDefault="00DE4C89" w:rsidP="00DE4C89">
      <w:pPr>
        <w:rPr>
          <w:rFonts w:asciiTheme="minorHAnsi" w:hAnsiTheme="minorHAnsi" w:cstheme="minorBidi"/>
          <w:sz w:val="22"/>
        </w:rPr>
      </w:pPr>
    </w:p>
    <w:p w14:paraId="01F5EFD8" w14:textId="77777777" w:rsidR="005563BF" w:rsidRDefault="00DE4C89" w:rsidP="00DE4C89">
      <w:r>
        <w:t>You are required to</w:t>
      </w:r>
    </w:p>
    <w:p w14:paraId="47F93052" w14:textId="182A91AB" w:rsidR="005563BF" w:rsidRDefault="005563BF" w:rsidP="00917D4D">
      <w:pPr>
        <w:pStyle w:val="ListParagraph"/>
        <w:numPr>
          <w:ilvl w:val="0"/>
          <w:numId w:val="4"/>
        </w:numPr>
      </w:pPr>
      <w:r>
        <w:t>D</w:t>
      </w:r>
      <w:r w:rsidR="00DE4C89">
        <w:t>esign and develop a software program that meets the above requirements</w:t>
      </w:r>
    </w:p>
    <w:p w14:paraId="0D4E9CFE" w14:textId="77777777" w:rsidR="005563BF" w:rsidRDefault="005563BF" w:rsidP="00917D4D">
      <w:pPr>
        <w:pStyle w:val="ListParagraph"/>
        <w:numPr>
          <w:ilvl w:val="0"/>
          <w:numId w:val="4"/>
        </w:numPr>
      </w:pPr>
      <w:r>
        <w:t>Develop</w:t>
      </w:r>
      <w:r w:rsidR="00DE4C89">
        <w:t xml:space="preserve"> a test plan that covers the requirements</w:t>
      </w:r>
      <w:r>
        <w:t xml:space="preserve"> using provided template</w:t>
      </w:r>
    </w:p>
    <w:p w14:paraId="39E42C2C" w14:textId="245CAD8F" w:rsidR="00DE4C89" w:rsidRDefault="005563BF" w:rsidP="00917D4D">
      <w:pPr>
        <w:pStyle w:val="ListParagraph"/>
        <w:numPr>
          <w:ilvl w:val="0"/>
          <w:numId w:val="4"/>
        </w:numPr>
      </w:pPr>
      <w:r>
        <w:t>E</w:t>
      </w:r>
      <w:r w:rsidR="00DE4C89">
        <w:t>xecute the test plan to verify the program</w:t>
      </w:r>
    </w:p>
    <w:p w14:paraId="127B1614" w14:textId="78BF642C" w:rsidR="005563BF" w:rsidRDefault="005563BF" w:rsidP="00917D4D">
      <w:pPr>
        <w:pStyle w:val="ListParagraph"/>
        <w:numPr>
          <w:ilvl w:val="0"/>
          <w:numId w:val="4"/>
        </w:numPr>
      </w:pPr>
      <w:r>
        <w:t>Generate a test report using provided template</w:t>
      </w:r>
    </w:p>
    <w:p w14:paraId="6172F5ED" w14:textId="77777777" w:rsidR="00BD75DD" w:rsidRDefault="00BD75DD" w:rsidP="009B4677"/>
    <w:p w14:paraId="017F67FC" w14:textId="4D42CA81" w:rsidR="00DE4C89" w:rsidRDefault="00DE4C89" w:rsidP="00DE4C89">
      <w:r>
        <w:t>You are also required to follow the questions in the step 1 and step 2 below to finish all the tasks and answer all the questions.</w:t>
      </w:r>
    </w:p>
    <w:p w14:paraId="165F98CC" w14:textId="6C758D18" w:rsidR="00276D2E" w:rsidRDefault="00276D2E" w:rsidP="00DE4C89"/>
    <w:p w14:paraId="6CDC04A0" w14:textId="77777777" w:rsidR="00123307" w:rsidRPr="005D483E" w:rsidRDefault="00123307" w:rsidP="00123307">
      <w:pPr>
        <w:pStyle w:val="Heading2"/>
        <w:ind w:left="0"/>
        <w:rPr>
          <w:color w:val="4F81BD" w:themeColor="accent1"/>
          <w:sz w:val="24"/>
          <w:szCs w:val="24"/>
        </w:rPr>
      </w:pPr>
      <w:r w:rsidRPr="005D483E">
        <w:rPr>
          <w:color w:val="4F81BD" w:themeColor="accent1"/>
          <w:sz w:val="24"/>
          <w:szCs w:val="24"/>
        </w:rPr>
        <w:t>Development environment</w:t>
      </w:r>
    </w:p>
    <w:p w14:paraId="4FAA6AE1" w14:textId="77777777" w:rsidR="00123307" w:rsidRPr="000E0237" w:rsidRDefault="00123307" w:rsidP="00917D4D">
      <w:pPr>
        <w:pStyle w:val="ListParagraph"/>
        <w:numPr>
          <w:ilvl w:val="0"/>
          <w:numId w:val="5"/>
        </w:numPr>
        <w:spacing w:after="160" w:line="259" w:lineRule="auto"/>
      </w:pPr>
      <w:r w:rsidRPr="000E0237">
        <w:t>Visual studio</w:t>
      </w:r>
    </w:p>
    <w:p w14:paraId="57D32436" w14:textId="77777777" w:rsidR="00123307" w:rsidRPr="000E0237" w:rsidRDefault="00123307" w:rsidP="00917D4D">
      <w:pPr>
        <w:pStyle w:val="ListParagraph"/>
        <w:numPr>
          <w:ilvl w:val="0"/>
          <w:numId w:val="5"/>
        </w:numPr>
        <w:spacing w:after="160" w:line="259" w:lineRule="auto"/>
      </w:pPr>
      <w:r w:rsidRPr="000E0237">
        <w:t>SQLite DB-browser</w:t>
      </w:r>
    </w:p>
    <w:p w14:paraId="5A2109BA" w14:textId="281A9CA0" w:rsidR="00123307" w:rsidRPr="00B1795C" w:rsidRDefault="00123307" w:rsidP="00123307">
      <w:pPr>
        <w:pStyle w:val="Heading2"/>
        <w:ind w:left="0"/>
        <w:rPr>
          <w:color w:val="4F81BD" w:themeColor="accent1"/>
          <w:sz w:val="24"/>
          <w:szCs w:val="24"/>
        </w:rPr>
      </w:pPr>
      <w:r w:rsidRPr="00B1795C">
        <w:rPr>
          <w:color w:val="4F81BD" w:themeColor="accent1"/>
          <w:sz w:val="24"/>
          <w:szCs w:val="24"/>
        </w:rPr>
        <w:t xml:space="preserve">Organisational </w:t>
      </w:r>
      <w:r w:rsidR="005F17E2">
        <w:rPr>
          <w:color w:val="4F81BD" w:themeColor="accent1"/>
          <w:sz w:val="24"/>
          <w:szCs w:val="24"/>
        </w:rPr>
        <w:t>guidelines</w:t>
      </w:r>
    </w:p>
    <w:p w14:paraId="407F03CE" w14:textId="67F08FCF" w:rsidR="00123307" w:rsidRPr="0027671F" w:rsidRDefault="00123307" w:rsidP="00917D4D">
      <w:pPr>
        <w:pStyle w:val="ListParagraph"/>
        <w:numPr>
          <w:ilvl w:val="0"/>
          <w:numId w:val="6"/>
        </w:numPr>
        <w:spacing w:after="160" w:line="259" w:lineRule="auto"/>
        <w:rPr>
          <w:rStyle w:val="Hyperlink"/>
          <w:rFonts w:eastAsia="DengXian" w:cs="Arial"/>
          <w:color w:val="auto"/>
          <w:szCs w:val="20"/>
          <w:u w:val="none"/>
          <w:lang w:eastAsia="zh-CN"/>
        </w:rPr>
      </w:pPr>
      <w:r w:rsidRPr="000E0237">
        <w:rPr>
          <w:rFonts w:eastAsia="DengXian" w:cs="Arial"/>
          <w:szCs w:val="20"/>
          <w:lang w:eastAsia="zh-CN"/>
        </w:rPr>
        <w:t xml:space="preserve">C# Coding Conventions - </w:t>
      </w:r>
      <w:hyperlink r:id="rId15" w:history="1">
        <w:r w:rsidRPr="000E0237">
          <w:rPr>
            <w:rStyle w:val="Hyperlink"/>
            <w:rFonts w:eastAsia="DengXian" w:cs="Arial"/>
            <w:szCs w:val="20"/>
            <w:lang w:eastAsia="zh-CN"/>
          </w:rPr>
          <w:t>https://docs.microsoft.com/en-us/dotnet/csharp/fundamentals/coding-style/coding-conventions</w:t>
        </w:r>
      </w:hyperlink>
    </w:p>
    <w:p w14:paraId="6420059B" w14:textId="659B8FAA" w:rsidR="00DC7F5D" w:rsidRPr="0027671F" w:rsidRDefault="0027671F" w:rsidP="00DE4C89">
      <w:pPr>
        <w:pStyle w:val="ListParagraph"/>
        <w:numPr>
          <w:ilvl w:val="0"/>
          <w:numId w:val="6"/>
        </w:numPr>
        <w:spacing w:after="160" w:line="259" w:lineRule="auto"/>
        <w:rPr>
          <w:rFonts w:eastAsia="DengXian" w:cs="Arial"/>
          <w:szCs w:val="20"/>
          <w:lang w:eastAsia="zh-CN"/>
        </w:rPr>
      </w:pPr>
      <w:r>
        <w:rPr>
          <w:rFonts w:eastAsia="DengXian" w:cs="Arial"/>
          <w:szCs w:val="20"/>
          <w:lang w:eastAsia="zh-CN"/>
        </w:rPr>
        <w:t>Software test principles and guidelines</w:t>
      </w:r>
      <w:r w:rsidR="00B4031E">
        <w:rPr>
          <w:rFonts w:eastAsia="DengXian" w:cs="Arial"/>
          <w:szCs w:val="20"/>
          <w:lang w:eastAsia="zh-CN"/>
        </w:rPr>
        <w:t>.</w:t>
      </w:r>
      <w:r w:rsidR="002B6164">
        <w:rPr>
          <w:rFonts w:eastAsia="DengXian" w:cs="Arial"/>
          <w:szCs w:val="20"/>
          <w:lang w:eastAsia="zh-CN"/>
        </w:rPr>
        <w:t xml:space="preserve"> S</w:t>
      </w:r>
      <w:r>
        <w:rPr>
          <w:rFonts w:eastAsia="DengXian" w:cs="Arial"/>
          <w:szCs w:val="20"/>
          <w:lang w:eastAsia="zh-CN"/>
        </w:rPr>
        <w:t>ee attached file</w:t>
      </w:r>
      <w:r w:rsidR="00B4031E">
        <w:rPr>
          <w:rFonts w:eastAsia="DengXian" w:cs="Arial"/>
          <w:szCs w:val="20"/>
          <w:lang w:eastAsia="zh-CN"/>
        </w:rPr>
        <w:t xml:space="preserve"> below</w:t>
      </w:r>
      <w:r>
        <w:rPr>
          <w:rFonts w:eastAsia="DengXian" w:cs="Arial"/>
          <w:szCs w:val="20"/>
          <w:lang w:eastAsia="zh-CN"/>
        </w:rPr>
        <w:t>.</w:t>
      </w:r>
    </w:p>
    <w:bookmarkStart w:id="1" w:name="_MON_1718911184"/>
    <w:bookmarkEnd w:id="1"/>
    <w:p w14:paraId="6695EAC3" w14:textId="24E77FB0" w:rsidR="00852099" w:rsidRDefault="0027671F" w:rsidP="00DE4C89">
      <w:r>
        <w:object w:dxaOrig="1538" w:dyaOrig="1115" w14:anchorId="601A5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5.3pt" o:ole="">
            <v:imagedata r:id="rId16" o:title=""/>
          </v:shape>
          <o:OLEObject Type="Embed" ProgID="Word.Document.12" ShapeID="_x0000_i1025" DrawAspect="Icon" ObjectID="_1804559854" r:id="rId17">
            <o:FieldCodes>\s</o:FieldCodes>
          </o:OLEObject>
        </w:object>
      </w:r>
    </w:p>
    <w:p w14:paraId="70E3BAC9" w14:textId="77777777" w:rsidR="00852099" w:rsidRDefault="00852099" w:rsidP="00DE4C89"/>
    <w:p w14:paraId="35633078" w14:textId="77777777" w:rsidR="00DE4C89" w:rsidRPr="00CE33D4" w:rsidRDefault="00DE4C89" w:rsidP="00CE33D4">
      <w:pPr>
        <w:pStyle w:val="Heading2"/>
        <w:ind w:left="0"/>
        <w:rPr>
          <w:color w:val="4F81BD" w:themeColor="accent1"/>
          <w:sz w:val="24"/>
          <w:szCs w:val="24"/>
        </w:rPr>
      </w:pPr>
      <w:r w:rsidRPr="00CE33D4">
        <w:rPr>
          <w:color w:val="4F81BD" w:themeColor="accent1"/>
          <w:sz w:val="24"/>
          <w:szCs w:val="24"/>
        </w:rPr>
        <w:t>Step 1 – Software design &amp; development</w:t>
      </w:r>
    </w:p>
    <w:p w14:paraId="39472C8F" w14:textId="77777777" w:rsidR="00DE4C89" w:rsidRDefault="00DE4C89" w:rsidP="00DE4C89">
      <w:r>
        <w:t>In this step, you are required design and develop the application using a selected programming language (e.g. C#).</w:t>
      </w:r>
    </w:p>
    <w:tbl>
      <w:tblPr>
        <w:tblStyle w:val="TableGrid"/>
        <w:tblW w:w="10485" w:type="dxa"/>
        <w:tblLook w:val="04A0" w:firstRow="1" w:lastRow="0" w:firstColumn="1" w:lastColumn="0" w:noHBand="0" w:noVBand="1"/>
      </w:tblPr>
      <w:tblGrid>
        <w:gridCol w:w="10485"/>
      </w:tblGrid>
      <w:tr w:rsidR="00DE4C89" w14:paraId="628CB053"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A852FEE" w14:textId="77777777" w:rsidR="00DE4C89" w:rsidRDefault="00DE4C89">
            <w:pPr>
              <w:rPr>
                <w:szCs w:val="20"/>
              </w:rPr>
            </w:pPr>
            <w:r>
              <w:rPr>
                <w:rFonts w:cs="Arial"/>
                <w:b/>
                <w:bCs/>
                <w:szCs w:val="20"/>
              </w:rPr>
              <w:t>1.1.</w:t>
            </w:r>
            <w:r>
              <w:rPr>
                <w:rFonts w:cs="Arial"/>
                <w:szCs w:val="20"/>
              </w:rPr>
              <w:t xml:space="preserve"> Read the project brief for this application, </w:t>
            </w:r>
            <w:r>
              <w:rPr>
                <w:szCs w:val="20"/>
              </w:rPr>
              <w:t>review and clarify user requirements with user. And list all user requirements using bullet points.</w:t>
            </w:r>
          </w:p>
        </w:tc>
      </w:tr>
      <w:tr w:rsidR="00DE4C89" w14:paraId="5AF65542"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A554B86" w14:textId="77777777" w:rsidR="00DE4C89" w:rsidRDefault="00DE4C89">
            <w:pPr>
              <w:rPr>
                <w:b/>
                <w:bCs/>
                <w:szCs w:val="20"/>
              </w:rPr>
            </w:pPr>
            <w:r>
              <w:rPr>
                <w:b/>
                <w:bCs/>
                <w:szCs w:val="20"/>
              </w:rPr>
              <w:t>Answer:</w:t>
            </w:r>
          </w:p>
          <w:p w14:paraId="453F38AF" w14:textId="77777777" w:rsidR="00DE4C89" w:rsidRDefault="00DE4C89" w:rsidP="00917D4D">
            <w:pPr>
              <w:pStyle w:val="ListParagraph"/>
              <w:numPr>
                <w:ilvl w:val="0"/>
                <w:numId w:val="2"/>
              </w:numPr>
              <w:rPr>
                <w:szCs w:val="20"/>
              </w:rPr>
            </w:pPr>
            <w:r>
              <w:rPr>
                <w:szCs w:val="20"/>
              </w:rPr>
              <w:t>Requirement 1 …</w:t>
            </w:r>
          </w:p>
          <w:p w14:paraId="256E65B8" w14:textId="77777777" w:rsidR="00DE4C89" w:rsidRDefault="00DE4C89" w:rsidP="00917D4D">
            <w:pPr>
              <w:pStyle w:val="ListParagraph"/>
              <w:numPr>
                <w:ilvl w:val="0"/>
                <w:numId w:val="2"/>
              </w:numPr>
              <w:rPr>
                <w:szCs w:val="20"/>
              </w:rPr>
            </w:pPr>
            <w:r>
              <w:rPr>
                <w:szCs w:val="20"/>
              </w:rPr>
              <w:t>……</w:t>
            </w:r>
          </w:p>
          <w:p w14:paraId="17411D03" w14:textId="77777777" w:rsidR="00DE4C89" w:rsidRDefault="00DE4C89" w:rsidP="00917D4D">
            <w:pPr>
              <w:pStyle w:val="ListParagraph"/>
              <w:numPr>
                <w:ilvl w:val="0"/>
                <w:numId w:val="2"/>
              </w:numPr>
              <w:rPr>
                <w:szCs w:val="20"/>
              </w:rPr>
            </w:pPr>
          </w:p>
          <w:p w14:paraId="3802B569" w14:textId="77777777" w:rsidR="00DE4C89" w:rsidRDefault="00DE4C89">
            <w:pPr>
              <w:rPr>
                <w:szCs w:val="20"/>
              </w:rPr>
            </w:pPr>
          </w:p>
        </w:tc>
      </w:tr>
      <w:tr w:rsidR="00DE4C89" w14:paraId="46CA99DC"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731B632" w14:textId="77777777" w:rsidR="00DE4C89" w:rsidRDefault="00DE4C89">
            <w:pPr>
              <w:rPr>
                <w:szCs w:val="20"/>
              </w:rPr>
            </w:pPr>
            <w:r>
              <w:rPr>
                <w:rFonts w:cs="Arial"/>
                <w:b/>
                <w:bCs/>
                <w:szCs w:val="20"/>
              </w:rPr>
              <w:t>1.2.</w:t>
            </w:r>
            <w:r>
              <w:rPr>
                <w:szCs w:val="20"/>
              </w:rPr>
              <w:t xml:space="preserve"> Plan and determine the class hierarchy (inheritance tree) to satisfy user requirements. You are required to use the following notation to represent the inheritance relationship.</w:t>
            </w:r>
          </w:p>
          <w:p w14:paraId="09276140" w14:textId="040EC789" w:rsidR="00DE4C89" w:rsidRDefault="00FA5B8B">
            <w:pPr>
              <w:rPr>
                <w:szCs w:val="20"/>
              </w:rPr>
            </w:pPr>
            <w:r>
              <w:rPr>
                <w:noProof/>
              </w:rPr>
              <w:lastRenderedPageBreak/>
              <w:drawing>
                <wp:inline distT="0" distB="0" distL="0" distR="0" wp14:anchorId="4609740A" wp14:editId="55D8E72E">
                  <wp:extent cx="1047750" cy="10828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1050559" cy="1085787"/>
                          </a:xfrm>
                          <a:prstGeom prst="rect">
                            <a:avLst/>
                          </a:prstGeom>
                        </pic:spPr>
                      </pic:pic>
                    </a:graphicData>
                  </a:graphic>
                </wp:inline>
              </w:drawing>
            </w:r>
          </w:p>
        </w:tc>
      </w:tr>
      <w:tr w:rsidR="00DE4C89" w14:paraId="269D034E"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7D5CF1" w14:textId="77777777" w:rsidR="00DE4C89" w:rsidRDefault="00DE4C89">
            <w:pPr>
              <w:rPr>
                <w:szCs w:val="20"/>
              </w:rPr>
            </w:pPr>
            <w:r>
              <w:rPr>
                <w:b/>
                <w:bCs/>
                <w:szCs w:val="20"/>
              </w:rPr>
              <w:lastRenderedPageBreak/>
              <w:t>Answer:</w:t>
            </w:r>
          </w:p>
          <w:p w14:paraId="15638975" w14:textId="77777777" w:rsidR="00DE4C89" w:rsidRDefault="00DE4C89">
            <w:pPr>
              <w:rPr>
                <w:szCs w:val="20"/>
              </w:rPr>
            </w:pPr>
          </w:p>
        </w:tc>
      </w:tr>
      <w:tr w:rsidR="00DE4C89" w14:paraId="39210ECA"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0948AD8" w14:textId="77777777" w:rsidR="00DE4C89" w:rsidRDefault="00DE4C89">
            <w:pPr>
              <w:rPr>
                <w:szCs w:val="20"/>
              </w:rPr>
            </w:pPr>
            <w:r>
              <w:rPr>
                <w:rFonts w:cs="Arial"/>
                <w:b/>
                <w:bCs/>
                <w:szCs w:val="20"/>
              </w:rPr>
              <w:t>1.3.</w:t>
            </w:r>
            <w:r>
              <w:rPr>
                <w:szCs w:val="20"/>
              </w:rPr>
              <w:t xml:space="preserve"> Plan and determine the member fields and methods for </w:t>
            </w:r>
            <w:r w:rsidRPr="0085276F">
              <w:rPr>
                <w:b/>
                <w:bCs/>
                <w:szCs w:val="20"/>
              </w:rPr>
              <w:t>each</w:t>
            </w:r>
            <w:r>
              <w:rPr>
                <w:szCs w:val="20"/>
              </w:rPr>
              <w:t xml:space="preserve"> class documented in question 2 above. You are required to use the following notation to represent a class. </w:t>
            </w:r>
          </w:p>
          <w:p w14:paraId="0D9F7390" w14:textId="5D60685E" w:rsidR="00DE4C89" w:rsidRDefault="003D62E1">
            <w:pPr>
              <w:rPr>
                <w:szCs w:val="20"/>
              </w:rPr>
            </w:pPr>
            <w:r>
              <w:rPr>
                <w:noProof/>
              </w:rPr>
              <w:drawing>
                <wp:inline distT="0" distB="0" distL="0" distR="0" wp14:anchorId="5690CA7E" wp14:editId="1844FB90">
                  <wp:extent cx="1095375" cy="22475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1098326" cy="2253640"/>
                          </a:xfrm>
                          <a:prstGeom prst="rect">
                            <a:avLst/>
                          </a:prstGeom>
                        </pic:spPr>
                      </pic:pic>
                    </a:graphicData>
                  </a:graphic>
                </wp:inline>
              </w:drawing>
            </w:r>
          </w:p>
        </w:tc>
      </w:tr>
      <w:tr w:rsidR="00DE4C89" w14:paraId="6FDE558B"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4412D0E" w14:textId="77777777" w:rsidR="00DE4C89" w:rsidRDefault="00DE4C89">
            <w:pPr>
              <w:rPr>
                <w:szCs w:val="20"/>
              </w:rPr>
            </w:pPr>
            <w:r>
              <w:rPr>
                <w:b/>
                <w:bCs/>
                <w:szCs w:val="20"/>
              </w:rPr>
              <w:t>Answer:</w:t>
            </w:r>
          </w:p>
          <w:p w14:paraId="136A4B7A" w14:textId="77777777" w:rsidR="00DE4C89" w:rsidRDefault="00DE4C89">
            <w:pPr>
              <w:rPr>
                <w:szCs w:val="20"/>
              </w:rPr>
            </w:pPr>
          </w:p>
        </w:tc>
      </w:tr>
      <w:tr w:rsidR="00DE4C89" w14:paraId="5F1EFE16"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F84A79D" w14:textId="75F05BC2" w:rsidR="00DE4C89" w:rsidRDefault="00DE4C89">
            <w:pPr>
              <w:rPr>
                <w:szCs w:val="20"/>
              </w:rPr>
            </w:pPr>
            <w:r>
              <w:rPr>
                <w:rFonts w:cs="Arial"/>
                <w:b/>
                <w:bCs/>
                <w:szCs w:val="20"/>
              </w:rPr>
              <w:t>1.4.</w:t>
            </w:r>
            <w:r>
              <w:rPr>
                <w:szCs w:val="20"/>
              </w:rPr>
              <w:t xml:space="preserve"> In terms of object-oriented programming, explain “inheritance”, “polymorphism” and “overriding methods”. You may explain the three terms</w:t>
            </w:r>
            <w:r w:rsidR="00372505">
              <w:rPr>
                <w:szCs w:val="20"/>
              </w:rPr>
              <w:t xml:space="preserve"> by using</w:t>
            </w:r>
            <w:r>
              <w:rPr>
                <w:szCs w:val="20"/>
              </w:rPr>
              <w:t xml:space="preserve"> an example. </w:t>
            </w:r>
          </w:p>
        </w:tc>
      </w:tr>
      <w:tr w:rsidR="00DE4C89" w14:paraId="486D5BD5"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30679D8"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2007"/>
              <w:gridCol w:w="6397"/>
            </w:tblGrid>
            <w:tr w:rsidR="00DE4C89" w14:paraId="6ED954AD" w14:textId="77777777">
              <w:tc>
                <w:tcPr>
                  <w:tcW w:w="2007" w:type="dxa"/>
                  <w:tcBorders>
                    <w:top w:val="single" w:sz="4" w:space="0" w:color="auto"/>
                    <w:left w:val="single" w:sz="4" w:space="0" w:color="auto"/>
                    <w:bottom w:val="single" w:sz="4" w:space="0" w:color="auto"/>
                    <w:right w:val="single" w:sz="4" w:space="0" w:color="auto"/>
                  </w:tcBorders>
                  <w:hideMark/>
                </w:tcPr>
                <w:p w14:paraId="6A7D23DD" w14:textId="77777777" w:rsidR="00DE4C89" w:rsidRDefault="00DE4C89">
                  <w:pPr>
                    <w:rPr>
                      <w:b/>
                      <w:bCs/>
                      <w:szCs w:val="20"/>
                    </w:rPr>
                  </w:pPr>
                  <w:r>
                    <w:rPr>
                      <w:b/>
                      <w:bCs/>
                      <w:szCs w:val="20"/>
                    </w:rPr>
                    <w:t>Terms</w:t>
                  </w:r>
                </w:p>
              </w:tc>
              <w:tc>
                <w:tcPr>
                  <w:tcW w:w="6397" w:type="dxa"/>
                  <w:tcBorders>
                    <w:top w:val="single" w:sz="4" w:space="0" w:color="auto"/>
                    <w:left w:val="single" w:sz="4" w:space="0" w:color="auto"/>
                    <w:bottom w:val="single" w:sz="4" w:space="0" w:color="auto"/>
                    <w:right w:val="single" w:sz="4" w:space="0" w:color="auto"/>
                  </w:tcBorders>
                  <w:hideMark/>
                </w:tcPr>
                <w:p w14:paraId="5DD5D1AA" w14:textId="77777777" w:rsidR="00DE4C89" w:rsidRDefault="00DE4C89">
                  <w:pPr>
                    <w:rPr>
                      <w:b/>
                      <w:bCs/>
                      <w:szCs w:val="20"/>
                    </w:rPr>
                  </w:pPr>
                  <w:r>
                    <w:rPr>
                      <w:b/>
                      <w:bCs/>
                      <w:szCs w:val="20"/>
                    </w:rPr>
                    <w:t>Your answers</w:t>
                  </w:r>
                </w:p>
              </w:tc>
            </w:tr>
            <w:tr w:rsidR="00DE4C89" w14:paraId="18E7BCAD" w14:textId="77777777">
              <w:tc>
                <w:tcPr>
                  <w:tcW w:w="2007" w:type="dxa"/>
                  <w:tcBorders>
                    <w:top w:val="single" w:sz="4" w:space="0" w:color="auto"/>
                    <w:left w:val="single" w:sz="4" w:space="0" w:color="auto"/>
                    <w:bottom w:val="single" w:sz="4" w:space="0" w:color="auto"/>
                    <w:right w:val="single" w:sz="4" w:space="0" w:color="auto"/>
                  </w:tcBorders>
                  <w:hideMark/>
                </w:tcPr>
                <w:p w14:paraId="22925C99" w14:textId="77777777" w:rsidR="00DE4C89" w:rsidRDefault="00DE4C89">
                  <w:pPr>
                    <w:rPr>
                      <w:b/>
                      <w:bCs/>
                      <w:szCs w:val="20"/>
                    </w:rPr>
                  </w:pPr>
                  <w:r>
                    <w:rPr>
                      <w:b/>
                      <w:bCs/>
                      <w:szCs w:val="20"/>
                    </w:rPr>
                    <w:t>inheritance</w:t>
                  </w:r>
                </w:p>
              </w:tc>
              <w:tc>
                <w:tcPr>
                  <w:tcW w:w="6397" w:type="dxa"/>
                  <w:tcBorders>
                    <w:top w:val="single" w:sz="4" w:space="0" w:color="auto"/>
                    <w:left w:val="single" w:sz="4" w:space="0" w:color="auto"/>
                    <w:bottom w:val="single" w:sz="4" w:space="0" w:color="auto"/>
                    <w:right w:val="single" w:sz="4" w:space="0" w:color="auto"/>
                  </w:tcBorders>
                </w:tcPr>
                <w:p w14:paraId="63F714D9" w14:textId="77777777" w:rsidR="00DE4C89" w:rsidRDefault="00DE4C89">
                  <w:pPr>
                    <w:rPr>
                      <w:szCs w:val="20"/>
                    </w:rPr>
                  </w:pPr>
                </w:p>
              </w:tc>
            </w:tr>
            <w:tr w:rsidR="00DE4C89" w14:paraId="65FE7F51" w14:textId="77777777">
              <w:tc>
                <w:tcPr>
                  <w:tcW w:w="2007" w:type="dxa"/>
                  <w:tcBorders>
                    <w:top w:val="single" w:sz="4" w:space="0" w:color="auto"/>
                    <w:left w:val="single" w:sz="4" w:space="0" w:color="auto"/>
                    <w:bottom w:val="single" w:sz="4" w:space="0" w:color="auto"/>
                    <w:right w:val="single" w:sz="4" w:space="0" w:color="auto"/>
                  </w:tcBorders>
                  <w:hideMark/>
                </w:tcPr>
                <w:p w14:paraId="0D3DE549" w14:textId="77777777" w:rsidR="00DE4C89" w:rsidRDefault="00DE4C89">
                  <w:pPr>
                    <w:rPr>
                      <w:b/>
                      <w:bCs/>
                      <w:szCs w:val="20"/>
                    </w:rPr>
                  </w:pPr>
                  <w:r>
                    <w:rPr>
                      <w:b/>
                      <w:bCs/>
                      <w:szCs w:val="20"/>
                    </w:rPr>
                    <w:t>polymorphism</w:t>
                  </w:r>
                </w:p>
              </w:tc>
              <w:tc>
                <w:tcPr>
                  <w:tcW w:w="6397" w:type="dxa"/>
                  <w:tcBorders>
                    <w:top w:val="single" w:sz="4" w:space="0" w:color="auto"/>
                    <w:left w:val="single" w:sz="4" w:space="0" w:color="auto"/>
                    <w:bottom w:val="single" w:sz="4" w:space="0" w:color="auto"/>
                    <w:right w:val="single" w:sz="4" w:space="0" w:color="auto"/>
                  </w:tcBorders>
                </w:tcPr>
                <w:p w14:paraId="1A91C9FC" w14:textId="77777777" w:rsidR="00DE4C89" w:rsidRDefault="00DE4C89">
                  <w:pPr>
                    <w:rPr>
                      <w:szCs w:val="20"/>
                    </w:rPr>
                  </w:pPr>
                </w:p>
              </w:tc>
            </w:tr>
            <w:tr w:rsidR="00DE4C89" w14:paraId="371A20B7" w14:textId="77777777">
              <w:tc>
                <w:tcPr>
                  <w:tcW w:w="2007" w:type="dxa"/>
                  <w:tcBorders>
                    <w:top w:val="single" w:sz="4" w:space="0" w:color="auto"/>
                    <w:left w:val="single" w:sz="4" w:space="0" w:color="auto"/>
                    <w:bottom w:val="single" w:sz="4" w:space="0" w:color="auto"/>
                    <w:right w:val="single" w:sz="4" w:space="0" w:color="auto"/>
                  </w:tcBorders>
                  <w:hideMark/>
                </w:tcPr>
                <w:p w14:paraId="6F673E29" w14:textId="77777777" w:rsidR="00DE4C89" w:rsidRDefault="00DE4C89">
                  <w:pPr>
                    <w:rPr>
                      <w:b/>
                      <w:bCs/>
                      <w:szCs w:val="20"/>
                    </w:rPr>
                  </w:pPr>
                  <w:r>
                    <w:rPr>
                      <w:b/>
                      <w:bCs/>
                      <w:szCs w:val="20"/>
                    </w:rPr>
                    <w:t>overriding methods</w:t>
                  </w:r>
                </w:p>
              </w:tc>
              <w:tc>
                <w:tcPr>
                  <w:tcW w:w="6397" w:type="dxa"/>
                  <w:tcBorders>
                    <w:top w:val="single" w:sz="4" w:space="0" w:color="auto"/>
                    <w:left w:val="single" w:sz="4" w:space="0" w:color="auto"/>
                    <w:bottom w:val="single" w:sz="4" w:space="0" w:color="auto"/>
                    <w:right w:val="single" w:sz="4" w:space="0" w:color="auto"/>
                  </w:tcBorders>
                </w:tcPr>
                <w:p w14:paraId="66C88EC6" w14:textId="77777777" w:rsidR="00DE4C89" w:rsidRDefault="00DE4C89">
                  <w:pPr>
                    <w:rPr>
                      <w:szCs w:val="20"/>
                    </w:rPr>
                  </w:pPr>
                </w:p>
              </w:tc>
            </w:tr>
          </w:tbl>
          <w:p w14:paraId="0065DDB5" w14:textId="77777777" w:rsidR="00DE4C89" w:rsidRDefault="00DE4C89">
            <w:pPr>
              <w:rPr>
                <w:szCs w:val="20"/>
              </w:rPr>
            </w:pPr>
          </w:p>
          <w:p w14:paraId="5EF71855" w14:textId="77777777" w:rsidR="00DE4C89" w:rsidRDefault="00DE4C89">
            <w:pPr>
              <w:rPr>
                <w:szCs w:val="20"/>
              </w:rPr>
            </w:pPr>
          </w:p>
        </w:tc>
      </w:tr>
      <w:tr w:rsidR="00DE4C89" w14:paraId="03EEC149"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2668D246" w14:textId="77777777" w:rsidR="00DE4C89" w:rsidRDefault="00DE4C89">
            <w:pPr>
              <w:rPr>
                <w:szCs w:val="20"/>
              </w:rPr>
            </w:pPr>
            <w:r>
              <w:rPr>
                <w:rFonts w:cs="Arial"/>
                <w:b/>
                <w:bCs/>
                <w:szCs w:val="20"/>
              </w:rPr>
              <w:t>1.5</w:t>
            </w:r>
            <w:r>
              <w:rPr>
                <w:szCs w:val="20"/>
              </w:rPr>
              <w:t xml:space="preserve"> Implement all classes according to the design above using an OOP programming language (e.g. C#). You need to make sure:</w:t>
            </w:r>
          </w:p>
          <w:p w14:paraId="1E577D61" w14:textId="77777777" w:rsidR="00DE4C89" w:rsidRDefault="00DE4C89" w:rsidP="00917D4D">
            <w:pPr>
              <w:pStyle w:val="ListParagraph"/>
              <w:numPr>
                <w:ilvl w:val="0"/>
                <w:numId w:val="3"/>
              </w:numPr>
              <w:rPr>
                <w:szCs w:val="20"/>
              </w:rPr>
            </w:pPr>
            <w:r>
              <w:rPr>
                <w:szCs w:val="20"/>
              </w:rPr>
              <w:t>Inheritance and polymorphism (overriding methods) have been correctly implemented.</w:t>
            </w:r>
          </w:p>
          <w:p w14:paraId="1D71C3B0" w14:textId="77777777" w:rsidR="00DE4C89" w:rsidRDefault="00DE4C89" w:rsidP="00917D4D">
            <w:pPr>
              <w:pStyle w:val="ListParagraph"/>
              <w:numPr>
                <w:ilvl w:val="0"/>
                <w:numId w:val="3"/>
              </w:numPr>
              <w:rPr>
                <w:szCs w:val="20"/>
              </w:rPr>
            </w:pPr>
            <w:r>
              <w:rPr>
                <w:szCs w:val="20"/>
              </w:rPr>
              <w:t>Code conventions are followed</w:t>
            </w:r>
          </w:p>
          <w:p w14:paraId="306CFB6C" w14:textId="77777777" w:rsidR="00DE4C89" w:rsidRDefault="00DE4C89" w:rsidP="00917D4D">
            <w:pPr>
              <w:pStyle w:val="ListParagraph"/>
              <w:numPr>
                <w:ilvl w:val="0"/>
                <w:numId w:val="3"/>
              </w:numPr>
              <w:rPr>
                <w:szCs w:val="20"/>
              </w:rPr>
            </w:pPr>
            <w:r>
              <w:rPr>
                <w:szCs w:val="20"/>
              </w:rPr>
              <w:t>Codes are fully documented using comments</w:t>
            </w:r>
          </w:p>
          <w:p w14:paraId="5FF638D2" w14:textId="302448BB" w:rsidR="00DE4C89" w:rsidRDefault="00DE4C89">
            <w:pPr>
              <w:rPr>
                <w:szCs w:val="20"/>
              </w:rPr>
            </w:pPr>
            <w:r>
              <w:rPr>
                <w:szCs w:val="20"/>
              </w:rPr>
              <w:t>Provide a screenshot of the codes for each class</w:t>
            </w:r>
            <w:r w:rsidR="00553035">
              <w:rPr>
                <w:szCs w:val="20"/>
              </w:rPr>
              <w:t xml:space="preserve"> definition</w:t>
            </w:r>
            <w:r>
              <w:rPr>
                <w:szCs w:val="20"/>
              </w:rPr>
              <w:t xml:space="preserve">. </w:t>
            </w:r>
          </w:p>
        </w:tc>
      </w:tr>
      <w:tr w:rsidR="00DE4C89" w14:paraId="7A5220B0"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979BDB2"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1019"/>
              <w:gridCol w:w="7385"/>
            </w:tblGrid>
            <w:tr w:rsidR="00DE4C89" w14:paraId="496A2F66" w14:textId="77777777" w:rsidTr="000252AE">
              <w:tc>
                <w:tcPr>
                  <w:tcW w:w="1019" w:type="dxa"/>
                  <w:tcBorders>
                    <w:top w:val="single" w:sz="4" w:space="0" w:color="auto"/>
                    <w:left w:val="single" w:sz="4" w:space="0" w:color="auto"/>
                    <w:bottom w:val="single" w:sz="4" w:space="0" w:color="auto"/>
                    <w:right w:val="single" w:sz="4" w:space="0" w:color="auto"/>
                  </w:tcBorders>
                  <w:hideMark/>
                </w:tcPr>
                <w:p w14:paraId="4E6F4E00" w14:textId="77777777" w:rsidR="00DE4C89" w:rsidRDefault="00DE4C89">
                  <w:pPr>
                    <w:rPr>
                      <w:szCs w:val="20"/>
                    </w:rPr>
                  </w:pPr>
                  <w:r>
                    <w:rPr>
                      <w:szCs w:val="20"/>
                    </w:rPr>
                    <w:t>Class 1</w:t>
                  </w:r>
                </w:p>
              </w:tc>
              <w:tc>
                <w:tcPr>
                  <w:tcW w:w="7385" w:type="dxa"/>
                  <w:tcBorders>
                    <w:top w:val="single" w:sz="4" w:space="0" w:color="auto"/>
                    <w:left w:val="single" w:sz="4" w:space="0" w:color="auto"/>
                    <w:bottom w:val="single" w:sz="4" w:space="0" w:color="auto"/>
                    <w:right w:val="single" w:sz="4" w:space="0" w:color="auto"/>
                  </w:tcBorders>
                </w:tcPr>
                <w:p w14:paraId="1F10250D" w14:textId="77777777" w:rsidR="00DE4C89" w:rsidRDefault="00DE4C89">
                  <w:pPr>
                    <w:rPr>
                      <w:szCs w:val="20"/>
                    </w:rPr>
                  </w:pPr>
                </w:p>
              </w:tc>
            </w:tr>
            <w:tr w:rsidR="00DE4C89" w14:paraId="53B1B917" w14:textId="77777777" w:rsidTr="000252AE">
              <w:tc>
                <w:tcPr>
                  <w:tcW w:w="1019" w:type="dxa"/>
                  <w:tcBorders>
                    <w:top w:val="single" w:sz="4" w:space="0" w:color="auto"/>
                    <w:left w:val="single" w:sz="4" w:space="0" w:color="auto"/>
                    <w:bottom w:val="single" w:sz="4" w:space="0" w:color="auto"/>
                    <w:right w:val="single" w:sz="4" w:space="0" w:color="auto"/>
                  </w:tcBorders>
                  <w:hideMark/>
                </w:tcPr>
                <w:p w14:paraId="09A9476E" w14:textId="77777777" w:rsidR="00DE4C89" w:rsidRDefault="00DE4C89">
                  <w:pPr>
                    <w:rPr>
                      <w:szCs w:val="20"/>
                    </w:rPr>
                  </w:pPr>
                  <w:r>
                    <w:rPr>
                      <w:szCs w:val="20"/>
                    </w:rPr>
                    <w:t>Class 2</w:t>
                  </w:r>
                </w:p>
              </w:tc>
              <w:tc>
                <w:tcPr>
                  <w:tcW w:w="7385" w:type="dxa"/>
                  <w:tcBorders>
                    <w:top w:val="single" w:sz="4" w:space="0" w:color="auto"/>
                    <w:left w:val="single" w:sz="4" w:space="0" w:color="auto"/>
                    <w:bottom w:val="single" w:sz="4" w:space="0" w:color="auto"/>
                    <w:right w:val="single" w:sz="4" w:space="0" w:color="auto"/>
                  </w:tcBorders>
                </w:tcPr>
                <w:p w14:paraId="3E26059A" w14:textId="77777777" w:rsidR="00DE4C89" w:rsidRDefault="00DE4C89">
                  <w:pPr>
                    <w:rPr>
                      <w:szCs w:val="20"/>
                    </w:rPr>
                  </w:pPr>
                </w:p>
              </w:tc>
            </w:tr>
            <w:tr w:rsidR="00DE4C89" w14:paraId="06B62E1F" w14:textId="77777777" w:rsidTr="000252AE">
              <w:tc>
                <w:tcPr>
                  <w:tcW w:w="1019" w:type="dxa"/>
                  <w:tcBorders>
                    <w:top w:val="single" w:sz="4" w:space="0" w:color="auto"/>
                    <w:left w:val="single" w:sz="4" w:space="0" w:color="auto"/>
                    <w:bottom w:val="single" w:sz="4" w:space="0" w:color="auto"/>
                    <w:right w:val="single" w:sz="4" w:space="0" w:color="auto"/>
                  </w:tcBorders>
                  <w:hideMark/>
                </w:tcPr>
                <w:p w14:paraId="64168085" w14:textId="77777777" w:rsidR="00DE4C89" w:rsidRDefault="00DE4C89">
                  <w:pPr>
                    <w:rPr>
                      <w:szCs w:val="20"/>
                    </w:rPr>
                  </w:pPr>
                  <w:r>
                    <w:rPr>
                      <w:szCs w:val="20"/>
                    </w:rPr>
                    <w:t>……</w:t>
                  </w:r>
                </w:p>
              </w:tc>
              <w:tc>
                <w:tcPr>
                  <w:tcW w:w="7385" w:type="dxa"/>
                  <w:tcBorders>
                    <w:top w:val="single" w:sz="4" w:space="0" w:color="auto"/>
                    <w:left w:val="single" w:sz="4" w:space="0" w:color="auto"/>
                    <w:bottom w:val="single" w:sz="4" w:space="0" w:color="auto"/>
                    <w:right w:val="single" w:sz="4" w:space="0" w:color="auto"/>
                  </w:tcBorders>
                </w:tcPr>
                <w:p w14:paraId="4E4D4E00" w14:textId="77777777" w:rsidR="00DE4C89" w:rsidRDefault="00DE4C89">
                  <w:pPr>
                    <w:rPr>
                      <w:szCs w:val="20"/>
                    </w:rPr>
                  </w:pPr>
                </w:p>
              </w:tc>
            </w:tr>
          </w:tbl>
          <w:p w14:paraId="7946524B" w14:textId="77777777" w:rsidR="002E1367" w:rsidRDefault="002E1367">
            <w:pPr>
              <w:rPr>
                <w:szCs w:val="20"/>
              </w:rPr>
            </w:pPr>
          </w:p>
          <w:p w14:paraId="1613FFC1" w14:textId="109683AE" w:rsidR="00DE4C89" w:rsidRDefault="00DE4C89">
            <w:pPr>
              <w:rPr>
                <w:szCs w:val="20"/>
              </w:rPr>
            </w:pPr>
            <w:r>
              <w:rPr>
                <w:szCs w:val="20"/>
              </w:rPr>
              <w:t>Add more rows as you need in the table above to cover all classes.</w:t>
            </w:r>
          </w:p>
          <w:p w14:paraId="18475433" w14:textId="77777777" w:rsidR="00DE4C89" w:rsidRDefault="00DE4C89">
            <w:pPr>
              <w:rPr>
                <w:szCs w:val="20"/>
              </w:rPr>
            </w:pPr>
          </w:p>
          <w:p w14:paraId="0375EE24" w14:textId="77777777" w:rsidR="00DE4C89" w:rsidRDefault="00000000">
            <w:pPr>
              <w:tabs>
                <w:tab w:val="left" w:pos="680"/>
              </w:tabs>
              <w:rPr>
                <w:szCs w:val="20"/>
              </w:rPr>
            </w:pPr>
            <w:sdt>
              <w:sdtPr>
                <w:rPr>
                  <w:rFonts w:ascii="Calibri" w:hAnsi="Calibri"/>
                  <w:szCs w:val="20"/>
                  <w:lang w:eastAsia="en-AU"/>
                </w:rPr>
                <w:id w:val="971865703"/>
                <w14:checkbox>
                  <w14:checked w14:val="0"/>
                  <w14:checkedState w14:val="2612" w14:font="MS Gothic"/>
                  <w14:uncheckedState w14:val="2610" w14:font="MS Gothic"/>
                </w14:checkbox>
              </w:sdtPr>
              <w:sdtContent>
                <w:r w:rsidR="00DE4C89">
                  <w:rPr>
                    <w:rFonts w:ascii="MS Gothic" w:eastAsia="MS Gothic" w:hAnsi="MS Gothic" w:hint="eastAsia"/>
                    <w:szCs w:val="20"/>
                  </w:rPr>
                  <w:t>☐</w:t>
                </w:r>
              </w:sdtContent>
            </w:sdt>
            <w:r w:rsidR="00DE4C89">
              <w:rPr>
                <w:rFonts w:ascii="Calibri" w:hAnsi="Calibri"/>
                <w:szCs w:val="20"/>
                <w:lang w:eastAsia="en-AU"/>
              </w:rPr>
              <w:t xml:space="preserve"> I have followed code conversions</w:t>
            </w:r>
          </w:p>
          <w:p w14:paraId="5E3D84BD" w14:textId="77777777" w:rsidR="00DE4C89" w:rsidRDefault="00000000">
            <w:pPr>
              <w:tabs>
                <w:tab w:val="left" w:pos="680"/>
              </w:tabs>
              <w:rPr>
                <w:szCs w:val="20"/>
              </w:rPr>
            </w:pPr>
            <w:sdt>
              <w:sdtPr>
                <w:rPr>
                  <w:rFonts w:ascii="Calibri" w:hAnsi="Calibri"/>
                  <w:szCs w:val="20"/>
                  <w:lang w:eastAsia="en-AU"/>
                </w:rPr>
                <w:id w:val="-1576818023"/>
                <w14:checkbox>
                  <w14:checked w14:val="0"/>
                  <w14:checkedState w14:val="2612" w14:font="MS Gothic"/>
                  <w14:uncheckedState w14:val="2610" w14:font="MS Gothic"/>
                </w14:checkbox>
              </w:sdtPr>
              <w:sdtContent>
                <w:r w:rsidR="00DE4C89">
                  <w:rPr>
                    <w:rFonts w:ascii="MS Gothic" w:eastAsia="MS Gothic" w:hAnsi="MS Gothic" w:hint="eastAsia"/>
                    <w:szCs w:val="20"/>
                  </w:rPr>
                  <w:t>☐</w:t>
                </w:r>
              </w:sdtContent>
            </w:sdt>
            <w:r w:rsidR="00DE4C89">
              <w:rPr>
                <w:rFonts w:ascii="Calibri" w:hAnsi="Calibri"/>
                <w:szCs w:val="20"/>
                <w:lang w:eastAsia="en-AU"/>
              </w:rPr>
              <w:t xml:space="preserve"> I have fully documented using comments</w:t>
            </w:r>
          </w:p>
          <w:p w14:paraId="791A2032" w14:textId="77777777" w:rsidR="00DE4C89" w:rsidRDefault="00DE4C89">
            <w:pPr>
              <w:rPr>
                <w:szCs w:val="20"/>
              </w:rPr>
            </w:pPr>
          </w:p>
        </w:tc>
      </w:tr>
      <w:tr w:rsidR="00DE4C89" w14:paraId="044B0166"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BBCE9F6" w14:textId="57DD6005" w:rsidR="00DE4C89" w:rsidRDefault="00DE4C89">
            <w:pPr>
              <w:rPr>
                <w:szCs w:val="20"/>
              </w:rPr>
            </w:pPr>
            <w:r>
              <w:rPr>
                <w:rFonts w:cs="Arial"/>
                <w:b/>
                <w:bCs/>
                <w:szCs w:val="20"/>
              </w:rPr>
              <w:lastRenderedPageBreak/>
              <w:t>1.6</w:t>
            </w:r>
            <w:r>
              <w:rPr>
                <w:szCs w:val="20"/>
              </w:rPr>
              <w:t xml:space="preserve"> Implement two versions of constructors for all classe</w:t>
            </w:r>
            <w:r w:rsidR="00C961E7">
              <w:rPr>
                <w:szCs w:val="20"/>
              </w:rPr>
              <w:t>s</w:t>
            </w:r>
            <w:r>
              <w:rPr>
                <w:szCs w:val="20"/>
              </w:rPr>
              <w:t xml:space="preserve"> with member fields. </w:t>
            </w:r>
          </w:p>
          <w:p w14:paraId="59685D1B" w14:textId="77777777" w:rsidR="00DE4C89" w:rsidRDefault="00DE4C89" w:rsidP="00917D4D">
            <w:pPr>
              <w:pStyle w:val="ListParagraph"/>
              <w:numPr>
                <w:ilvl w:val="0"/>
                <w:numId w:val="3"/>
              </w:numPr>
              <w:rPr>
                <w:szCs w:val="20"/>
              </w:rPr>
            </w:pPr>
            <w:r>
              <w:rPr>
                <w:szCs w:val="20"/>
              </w:rPr>
              <w:t>One constructor accepts zero parameter and initialize each member fields to a reasonable default value.</w:t>
            </w:r>
          </w:p>
          <w:p w14:paraId="13C8AD60" w14:textId="6935B9CA" w:rsidR="00DE4C89" w:rsidRDefault="00DE4C89" w:rsidP="00917D4D">
            <w:pPr>
              <w:pStyle w:val="ListParagraph"/>
              <w:numPr>
                <w:ilvl w:val="0"/>
                <w:numId w:val="3"/>
              </w:numPr>
              <w:rPr>
                <w:szCs w:val="20"/>
              </w:rPr>
            </w:pPr>
            <w:r>
              <w:rPr>
                <w:szCs w:val="20"/>
              </w:rPr>
              <w:t xml:space="preserve">The other constructor accepts </w:t>
            </w:r>
            <w:proofErr w:type="gramStart"/>
            <w:r w:rsidR="00D913A2">
              <w:rPr>
                <w:szCs w:val="20"/>
              </w:rPr>
              <w:t>a number of</w:t>
            </w:r>
            <w:proofErr w:type="gramEnd"/>
            <w:r>
              <w:rPr>
                <w:szCs w:val="20"/>
              </w:rPr>
              <w:t xml:space="preserve"> parameters </w:t>
            </w:r>
            <w:r w:rsidR="00D913A2">
              <w:rPr>
                <w:szCs w:val="20"/>
              </w:rPr>
              <w:t>for</w:t>
            </w:r>
            <w:r>
              <w:rPr>
                <w:szCs w:val="20"/>
              </w:rPr>
              <w:t xml:space="preserve"> initializ</w:t>
            </w:r>
            <w:r w:rsidR="00B612E2">
              <w:rPr>
                <w:szCs w:val="20"/>
              </w:rPr>
              <w:t>ing</w:t>
            </w:r>
            <w:r>
              <w:rPr>
                <w:szCs w:val="20"/>
              </w:rPr>
              <w:t xml:space="preserve"> all member fields.</w:t>
            </w:r>
          </w:p>
          <w:p w14:paraId="40833312" w14:textId="4EF579C5" w:rsidR="00DE4C89" w:rsidRDefault="00DE4C89">
            <w:pPr>
              <w:rPr>
                <w:szCs w:val="20"/>
              </w:rPr>
            </w:pPr>
            <w:r>
              <w:rPr>
                <w:szCs w:val="20"/>
              </w:rPr>
              <w:t>Provide a screenshot of the two constructors for each class.</w:t>
            </w:r>
          </w:p>
        </w:tc>
      </w:tr>
      <w:tr w:rsidR="00DE4C89" w14:paraId="433B97F3"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C8160F3"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1440"/>
              <w:gridCol w:w="3974"/>
              <w:gridCol w:w="4394"/>
            </w:tblGrid>
            <w:tr w:rsidR="00DE4C89" w14:paraId="3C097CFD" w14:textId="77777777" w:rsidTr="00682864">
              <w:tc>
                <w:tcPr>
                  <w:tcW w:w="1440" w:type="dxa"/>
                  <w:tcBorders>
                    <w:top w:val="single" w:sz="4" w:space="0" w:color="auto"/>
                    <w:left w:val="single" w:sz="4" w:space="0" w:color="auto"/>
                    <w:bottom w:val="single" w:sz="4" w:space="0" w:color="auto"/>
                    <w:right w:val="single" w:sz="4" w:space="0" w:color="auto"/>
                  </w:tcBorders>
                  <w:hideMark/>
                </w:tcPr>
                <w:p w14:paraId="1A711B47" w14:textId="77777777" w:rsidR="00DE4C89" w:rsidRDefault="00DE4C89">
                  <w:pPr>
                    <w:rPr>
                      <w:szCs w:val="20"/>
                    </w:rPr>
                  </w:pPr>
                  <w:r>
                    <w:rPr>
                      <w:szCs w:val="20"/>
                    </w:rPr>
                    <w:t>Class Name</w:t>
                  </w:r>
                </w:p>
              </w:tc>
              <w:tc>
                <w:tcPr>
                  <w:tcW w:w="3974" w:type="dxa"/>
                  <w:tcBorders>
                    <w:top w:val="single" w:sz="4" w:space="0" w:color="auto"/>
                    <w:left w:val="single" w:sz="4" w:space="0" w:color="auto"/>
                    <w:bottom w:val="single" w:sz="4" w:space="0" w:color="auto"/>
                    <w:right w:val="single" w:sz="4" w:space="0" w:color="auto"/>
                  </w:tcBorders>
                  <w:hideMark/>
                </w:tcPr>
                <w:p w14:paraId="003033D6" w14:textId="77777777" w:rsidR="00DE4C89" w:rsidRDefault="00DE4C89">
                  <w:pPr>
                    <w:rPr>
                      <w:szCs w:val="20"/>
                    </w:rPr>
                  </w:pPr>
                  <w:r>
                    <w:rPr>
                      <w:szCs w:val="20"/>
                    </w:rPr>
                    <w:t>Constructor #1 – without parameter</w:t>
                  </w:r>
                </w:p>
                <w:p w14:paraId="54413F54" w14:textId="77777777" w:rsidR="00DE4C89" w:rsidRDefault="00DE4C89">
                  <w:pPr>
                    <w:rPr>
                      <w:szCs w:val="20"/>
                    </w:rPr>
                  </w:pPr>
                  <w:r>
                    <w:rPr>
                      <w:szCs w:val="20"/>
                    </w:rPr>
                    <w:t>Screenshot</w:t>
                  </w:r>
                </w:p>
              </w:tc>
              <w:tc>
                <w:tcPr>
                  <w:tcW w:w="4394" w:type="dxa"/>
                  <w:tcBorders>
                    <w:top w:val="single" w:sz="4" w:space="0" w:color="auto"/>
                    <w:left w:val="single" w:sz="4" w:space="0" w:color="auto"/>
                    <w:bottom w:val="single" w:sz="4" w:space="0" w:color="auto"/>
                    <w:right w:val="single" w:sz="4" w:space="0" w:color="auto"/>
                  </w:tcBorders>
                  <w:hideMark/>
                </w:tcPr>
                <w:p w14:paraId="66276842" w14:textId="77777777" w:rsidR="00DE4C89" w:rsidRDefault="00DE4C89">
                  <w:pPr>
                    <w:rPr>
                      <w:szCs w:val="20"/>
                    </w:rPr>
                  </w:pPr>
                  <w:r>
                    <w:rPr>
                      <w:szCs w:val="20"/>
                    </w:rPr>
                    <w:t>Constructor #2 – with parameter</w:t>
                  </w:r>
                </w:p>
                <w:p w14:paraId="10D7A60A" w14:textId="77777777" w:rsidR="00DE4C89" w:rsidRDefault="00DE4C89">
                  <w:pPr>
                    <w:rPr>
                      <w:szCs w:val="20"/>
                    </w:rPr>
                  </w:pPr>
                  <w:r>
                    <w:rPr>
                      <w:szCs w:val="20"/>
                    </w:rPr>
                    <w:t>Screenshot</w:t>
                  </w:r>
                </w:p>
              </w:tc>
            </w:tr>
            <w:tr w:rsidR="00DE4C89" w14:paraId="5BFAB543" w14:textId="77777777" w:rsidTr="00682864">
              <w:tc>
                <w:tcPr>
                  <w:tcW w:w="1440" w:type="dxa"/>
                  <w:tcBorders>
                    <w:top w:val="single" w:sz="4" w:space="0" w:color="auto"/>
                    <w:left w:val="single" w:sz="4" w:space="0" w:color="auto"/>
                    <w:bottom w:val="single" w:sz="4" w:space="0" w:color="auto"/>
                    <w:right w:val="single" w:sz="4" w:space="0" w:color="auto"/>
                  </w:tcBorders>
                </w:tcPr>
                <w:p w14:paraId="530CC7F5" w14:textId="77777777" w:rsidR="00DE4C89" w:rsidRDefault="00DE4C89">
                  <w:pPr>
                    <w:rPr>
                      <w:szCs w:val="20"/>
                    </w:rPr>
                  </w:pPr>
                </w:p>
              </w:tc>
              <w:tc>
                <w:tcPr>
                  <w:tcW w:w="3974" w:type="dxa"/>
                  <w:tcBorders>
                    <w:top w:val="single" w:sz="4" w:space="0" w:color="auto"/>
                    <w:left w:val="single" w:sz="4" w:space="0" w:color="auto"/>
                    <w:bottom w:val="single" w:sz="4" w:space="0" w:color="auto"/>
                    <w:right w:val="single" w:sz="4" w:space="0" w:color="auto"/>
                  </w:tcBorders>
                </w:tcPr>
                <w:p w14:paraId="2C5FD7E0" w14:textId="77777777" w:rsidR="00DE4C89" w:rsidRDefault="00DE4C89">
                  <w:pPr>
                    <w:rPr>
                      <w:szCs w:val="20"/>
                    </w:rPr>
                  </w:pPr>
                </w:p>
              </w:tc>
              <w:tc>
                <w:tcPr>
                  <w:tcW w:w="4394" w:type="dxa"/>
                  <w:tcBorders>
                    <w:top w:val="single" w:sz="4" w:space="0" w:color="auto"/>
                    <w:left w:val="single" w:sz="4" w:space="0" w:color="auto"/>
                    <w:bottom w:val="single" w:sz="4" w:space="0" w:color="auto"/>
                    <w:right w:val="single" w:sz="4" w:space="0" w:color="auto"/>
                  </w:tcBorders>
                </w:tcPr>
                <w:p w14:paraId="73E965FE" w14:textId="77777777" w:rsidR="00DE4C89" w:rsidRDefault="00DE4C89">
                  <w:pPr>
                    <w:rPr>
                      <w:szCs w:val="20"/>
                    </w:rPr>
                  </w:pPr>
                </w:p>
              </w:tc>
            </w:tr>
            <w:tr w:rsidR="00DE4C89" w14:paraId="3FBB3827" w14:textId="77777777" w:rsidTr="00682864">
              <w:tc>
                <w:tcPr>
                  <w:tcW w:w="1440" w:type="dxa"/>
                  <w:tcBorders>
                    <w:top w:val="single" w:sz="4" w:space="0" w:color="auto"/>
                    <w:left w:val="single" w:sz="4" w:space="0" w:color="auto"/>
                    <w:bottom w:val="single" w:sz="4" w:space="0" w:color="auto"/>
                    <w:right w:val="single" w:sz="4" w:space="0" w:color="auto"/>
                  </w:tcBorders>
                </w:tcPr>
                <w:p w14:paraId="3C08AC13" w14:textId="77777777" w:rsidR="00DE4C89" w:rsidRDefault="00DE4C89">
                  <w:pPr>
                    <w:rPr>
                      <w:szCs w:val="20"/>
                    </w:rPr>
                  </w:pPr>
                </w:p>
              </w:tc>
              <w:tc>
                <w:tcPr>
                  <w:tcW w:w="3974" w:type="dxa"/>
                  <w:tcBorders>
                    <w:top w:val="single" w:sz="4" w:space="0" w:color="auto"/>
                    <w:left w:val="single" w:sz="4" w:space="0" w:color="auto"/>
                    <w:bottom w:val="single" w:sz="4" w:space="0" w:color="auto"/>
                    <w:right w:val="single" w:sz="4" w:space="0" w:color="auto"/>
                  </w:tcBorders>
                </w:tcPr>
                <w:p w14:paraId="33BE1B7C" w14:textId="77777777" w:rsidR="00DE4C89" w:rsidRDefault="00DE4C89">
                  <w:pPr>
                    <w:rPr>
                      <w:szCs w:val="20"/>
                    </w:rPr>
                  </w:pPr>
                </w:p>
              </w:tc>
              <w:tc>
                <w:tcPr>
                  <w:tcW w:w="4394" w:type="dxa"/>
                  <w:tcBorders>
                    <w:top w:val="single" w:sz="4" w:space="0" w:color="auto"/>
                    <w:left w:val="single" w:sz="4" w:space="0" w:color="auto"/>
                    <w:bottom w:val="single" w:sz="4" w:space="0" w:color="auto"/>
                    <w:right w:val="single" w:sz="4" w:space="0" w:color="auto"/>
                  </w:tcBorders>
                </w:tcPr>
                <w:p w14:paraId="1F3141EF" w14:textId="77777777" w:rsidR="00DE4C89" w:rsidRDefault="00DE4C89">
                  <w:pPr>
                    <w:rPr>
                      <w:szCs w:val="20"/>
                    </w:rPr>
                  </w:pPr>
                </w:p>
              </w:tc>
            </w:tr>
          </w:tbl>
          <w:p w14:paraId="0C661134" w14:textId="77777777" w:rsidR="00DE4C89" w:rsidRDefault="00DE4C89">
            <w:pPr>
              <w:rPr>
                <w:szCs w:val="20"/>
              </w:rPr>
            </w:pPr>
          </w:p>
          <w:p w14:paraId="42AEB3FC" w14:textId="77777777" w:rsidR="00DE4C89" w:rsidRDefault="00DE4C89">
            <w:pPr>
              <w:rPr>
                <w:szCs w:val="20"/>
              </w:rPr>
            </w:pPr>
            <w:r>
              <w:rPr>
                <w:szCs w:val="20"/>
              </w:rPr>
              <w:t>Add more rows as you need in the table above to cover all classes.</w:t>
            </w:r>
          </w:p>
        </w:tc>
      </w:tr>
      <w:tr w:rsidR="00DE4C89" w14:paraId="54467630" w14:textId="77777777" w:rsidTr="000804A8">
        <w:tc>
          <w:tcPr>
            <w:tcW w:w="10485"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041111A" w14:textId="77777777" w:rsidR="00DE4C89" w:rsidRDefault="00DE4C89">
            <w:pPr>
              <w:rPr>
                <w:szCs w:val="20"/>
              </w:rPr>
            </w:pPr>
            <w:r>
              <w:rPr>
                <w:rFonts w:cs="Arial"/>
                <w:b/>
                <w:bCs/>
                <w:szCs w:val="20"/>
              </w:rPr>
              <w:t>1.7</w:t>
            </w:r>
            <w:r>
              <w:rPr>
                <w:szCs w:val="20"/>
              </w:rPr>
              <w:t xml:space="preserve"> Implement the console user interface according to the requirements. Provide a screenshot of the codes. </w:t>
            </w:r>
          </w:p>
          <w:p w14:paraId="3B3A0BC1" w14:textId="77777777" w:rsidR="00DE4C89" w:rsidRDefault="00DE4C89">
            <w:pPr>
              <w:rPr>
                <w:szCs w:val="20"/>
              </w:rPr>
            </w:pPr>
            <w:r>
              <w:rPr>
                <w:szCs w:val="20"/>
              </w:rPr>
              <w:t>You need to make sure:</w:t>
            </w:r>
          </w:p>
          <w:p w14:paraId="3CE1C7E0" w14:textId="77777777" w:rsidR="00DE4C89" w:rsidRDefault="00DE4C89" w:rsidP="00917D4D">
            <w:pPr>
              <w:pStyle w:val="ListParagraph"/>
              <w:numPr>
                <w:ilvl w:val="0"/>
                <w:numId w:val="3"/>
              </w:numPr>
              <w:rPr>
                <w:szCs w:val="20"/>
              </w:rPr>
            </w:pPr>
            <w:r>
              <w:rPr>
                <w:szCs w:val="20"/>
              </w:rPr>
              <w:t>Code conventions are followed</w:t>
            </w:r>
          </w:p>
          <w:p w14:paraId="3CBDB145" w14:textId="77777777" w:rsidR="00DE4C89" w:rsidRDefault="00DE4C89" w:rsidP="00917D4D">
            <w:pPr>
              <w:pStyle w:val="ListParagraph"/>
              <w:numPr>
                <w:ilvl w:val="0"/>
                <w:numId w:val="3"/>
              </w:numPr>
              <w:rPr>
                <w:szCs w:val="20"/>
              </w:rPr>
            </w:pPr>
            <w:r>
              <w:rPr>
                <w:szCs w:val="20"/>
              </w:rPr>
              <w:t>Codes are fully documented using comments</w:t>
            </w:r>
          </w:p>
        </w:tc>
      </w:tr>
      <w:tr w:rsidR="00DE4C89" w14:paraId="4291D605" w14:textId="77777777" w:rsidTr="000804A8">
        <w:tc>
          <w:tcPr>
            <w:tcW w:w="104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E30EC46" w14:textId="77777777" w:rsidR="00DE4C89" w:rsidRDefault="00DE4C89">
            <w:pPr>
              <w:rPr>
                <w:szCs w:val="20"/>
              </w:rPr>
            </w:pPr>
            <w:r>
              <w:rPr>
                <w:b/>
                <w:bCs/>
                <w:szCs w:val="20"/>
              </w:rPr>
              <w:t>Answer:</w:t>
            </w:r>
          </w:p>
          <w:p w14:paraId="25E5154B" w14:textId="77777777" w:rsidR="00DE4C89" w:rsidRDefault="00DE4C89">
            <w:pPr>
              <w:rPr>
                <w:szCs w:val="20"/>
              </w:rPr>
            </w:pPr>
            <w:r>
              <w:rPr>
                <w:szCs w:val="20"/>
              </w:rPr>
              <w:t>Your screenshot</w:t>
            </w:r>
          </w:p>
          <w:p w14:paraId="606EAC3F" w14:textId="77777777" w:rsidR="00DE4C89" w:rsidRDefault="00DE4C89">
            <w:pPr>
              <w:rPr>
                <w:szCs w:val="20"/>
              </w:rPr>
            </w:pPr>
          </w:p>
          <w:p w14:paraId="10D2CA1A" w14:textId="77777777" w:rsidR="00DE4C89" w:rsidRDefault="00DE4C89">
            <w:pPr>
              <w:rPr>
                <w:szCs w:val="20"/>
              </w:rPr>
            </w:pPr>
          </w:p>
          <w:p w14:paraId="019FF96D" w14:textId="77777777" w:rsidR="00DE4C89" w:rsidRDefault="00DE4C89">
            <w:pPr>
              <w:rPr>
                <w:szCs w:val="20"/>
              </w:rPr>
            </w:pPr>
          </w:p>
          <w:p w14:paraId="713083FD" w14:textId="77777777" w:rsidR="00DE4C89" w:rsidRDefault="00000000">
            <w:pPr>
              <w:tabs>
                <w:tab w:val="left" w:pos="680"/>
              </w:tabs>
              <w:rPr>
                <w:szCs w:val="20"/>
              </w:rPr>
            </w:pPr>
            <w:sdt>
              <w:sdtPr>
                <w:rPr>
                  <w:rFonts w:ascii="Calibri" w:hAnsi="Calibri"/>
                  <w:szCs w:val="20"/>
                  <w:lang w:eastAsia="en-AU"/>
                </w:rPr>
                <w:id w:val="1423915130"/>
                <w14:checkbox>
                  <w14:checked w14:val="0"/>
                  <w14:checkedState w14:val="2612" w14:font="MS Gothic"/>
                  <w14:uncheckedState w14:val="2610" w14:font="MS Gothic"/>
                </w14:checkbox>
              </w:sdtPr>
              <w:sdtContent>
                <w:r w:rsidR="00DE4C89">
                  <w:rPr>
                    <w:rFonts w:ascii="MS Gothic" w:eastAsia="MS Gothic" w:hAnsi="MS Gothic" w:hint="eastAsia"/>
                    <w:szCs w:val="20"/>
                  </w:rPr>
                  <w:t>☐</w:t>
                </w:r>
              </w:sdtContent>
            </w:sdt>
            <w:r w:rsidR="00DE4C89">
              <w:rPr>
                <w:rFonts w:ascii="Calibri" w:hAnsi="Calibri"/>
                <w:szCs w:val="20"/>
                <w:lang w:eastAsia="en-AU"/>
              </w:rPr>
              <w:t xml:space="preserve"> I have followed code conversions</w:t>
            </w:r>
          </w:p>
          <w:p w14:paraId="6D44865B" w14:textId="77777777" w:rsidR="00DE4C89" w:rsidRDefault="00000000">
            <w:pPr>
              <w:tabs>
                <w:tab w:val="left" w:pos="680"/>
              </w:tabs>
              <w:rPr>
                <w:szCs w:val="20"/>
              </w:rPr>
            </w:pPr>
            <w:sdt>
              <w:sdtPr>
                <w:rPr>
                  <w:rFonts w:ascii="Calibri" w:hAnsi="Calibri"/>
                  <w:szCs w:val="20"/>
                  <w:lang w:eastAsia="en-AU"/>
                </w:rPr>
                <w:id w:val="-131800781"/>
                <w14:checkbox>
                  <w14:checked w14:val="0"/>
                  <w14:checkedState w14:val="2612" w14:font="MS Gothic"/>
                  <w14:uncheckedState w14:val="2610" w14:font="MS Gothic"/>
                </w14:checkbox>
              </w:sdtPr>
              <w:sdtContent>
                <w:r w:rsidR="00DE4C89">
                  <w:rPr>
                    <w:rFonts w:ascii="MS Gothic" w:eastAsia="MS Gothic" w:hAnsi="MS Gothic" w:hint="eastAsia"/>
                    <w:szCs w:val="20"/>
                  </w:rPr>
                  <w:t>☐</w:t>
                </w:r>
              </w:sdtContent>
            </w:sdt>
            <w:r w:rsidR="00DE4C89">
              <w:rPr>
                <w:rFonts w:ascii="Calibri" w:hAnsi="Calibri"/>
                <w:szCs w:val="20"/>
                <w:lang w:eastAsia="en-AU"/>
              </w:rPr>
              <w:t xml:space="preserve"> I have fully documented using comments</w:t>
            </w:r>
          </w:p>
          <w:p w14:paraId="78E349C4" w14:textId="77777777" w:rsidR="00DE4C89" w:rsidRDefault="00DE4C89">
            <w:pPr>
              <w:rPr>
                <w:szCs w:val="20"/>
              </w:rPr>
            </w:pPr>
          </w:p>
        </w:tc>
      </w:tr>
    </w:tbl>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79"/>
        <w:gridCol w:w="5700"/>
        <w:gridCol w:w="709"/>
        <w:gridCol w:w="567"/>
        <w:gridCol w:w="707"/>
        <w:gridCol w:w="567"/>
        <w:gridCol w:w="1561"/>
      </w:tblGrid>
      <w:tr w:rsidR="00283759" w14:paraId="32864DE0" w14:textId="77777777" w:rsidTr="009155A9">
        <w:trPr>
          <w:trHeight w:val="323"/>
          <w:tblHeader/>
        </w:trPr>
        <w:tc>
          <w:tcPr>
            <w:tcW w:w="6379"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3309BDCA" w14:textId="78702665" w:rsidR="00283759" w:rsidRDefault="00283759" w:rsidP="009155A9">
            <w:pPr>
              <w:spacing w:before="60" w:after="60"/>
              <w:rPr>
                <w:rFonts w:asciiTheme="minorHAnsi" w:hAnsiTheme="minorHAnsi" w:cs="Arial"/>
                <w:b/>
                <w:color w:val="000000"/>
                <w:sz w:val="22"/>
              </w:rPr>
            </w:pPr>
            <w:r>
              <w:rPr>
                <w:rFonts w:cs="Arial"/>
                <w:b/>
                <w:color w:val="000000"/>
              </w:rPr>
              <w:t>Skills to be observed</w:t>
            </w:r>
            <w:r w:rsidR="00A42C4B">
              <w:rPr>
                <w:rFonts w:cs="Arial"/>
                <w:b/>
                <w:color w:val="000000"/>
              </w:rPr>
              <w:t xml:space="preserve"> </w:t>
            </w:r>
            <w:r w:rsidR="00A42C4B">
              <w:rPr>
                <w:rFonts w:cs="Arial" w:hint="eastAsia"/>
                <w:b/>
                <w:color w:val="000000"/>
                <w:lang w:val="en-US"/>
              </w:rPr>
              <w:t>f</w:t>
            </w:r>
            <w:r w:rsidR="00A42C4B">
              <w:rPr>
                <w:rFonts w:cs="Arial"/>
                <w:b/>
                <w:color w:val="000000"/>
                <w:lang w:val="en-US"/>
              </w:rPr>
              <w:t>or step 1</w:t>
            </w:r>
            <w:r>
              <w:rPr>
                <w:rFonts w:cs="Arial"/>
                <w:b/>
                <w:color w:val="000000"/>
              </w:rPr>
              <w:t xml:space="preserve"> by assessor</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17C2B6EB" w14:textId="77777777" w:rsidR="00283759" w:rsidRDefault="00283759" w:rsidP="009155A9">
            <w:pPr>
              <w:spacing w:before="60" w:after="60"/>
              <w:rPr>
                <w:rFonts w:cs="Arial"/>
                <w:b/>
                <w:color w:val="000000"/>
              </w:rPr>
            </w:pPr>
            <w:r>
              <w:rPr>
                <w:rFonts w:cs="Arial"/>
                <w:b/>
                <w:color w:val="000000"/>
              </w:rPr>
              <w:t>1. Date:</w:t>
            </w:r>
          </w:p>
        </w:tc>
        <w:tc>
          <w:tcPr>
            <w:tcW w:w="1274" w:type="dxa"/>
            <w:gridSpan w:val="2"/>
            <w:tcBorders>
              <w:top w:val="single" w:sz="4" w:space="0" w:color="7F7F7F"/>
              <w:left w:val="single" w:sz="4" w:space="0" w:color="7F7F7F"/>
              <w:bottom w:val="nil"/>
              <w:right w:val="single" w:sz="4" w:space="0" w:color="7F7F7F"/>
            </w:tcBorders>
            <w:shd w:val="clear" w:color="auto" w:fill="F2F2F2"/>
            <w:hideMark/>
          </w:tcPr>
          <w:p w14:paraId="23F00241" w14:textId="77777777" w:rsidR="00283759" w:rsidRDefault="00283759" w:rsidP="009155A9">
            <w:pPr>
              <w:spacing w:before="60" w:after="60"/>
              <w:rPr>
                <w:rFonts w:cs="Arial"/>
                <w:b/>
                <w:color w:val="000000"/>
              </w:rPr>
            </w:pPr>
            <w:r>
              <w:rPr>
                <w:rFonts w:cs="Arial"/>
                <w:b/>
                <w:color w:val="000000"/>
              </w:rPr>
              <w:t xml:space="preserve">2. Date: </w:t>
            </w:r>
          </w:p>
        </w:tc>
        <w:tc>
          <w:tcPr>
            <w:tcW w:w="1561"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499349E2" w14:textId="77777777" w:rsidR="00283759" w:rsidRDefault="00283759" w:rsidP="009155A9">
            <w:pPr>
              <w:spacing w:before="60" w:after="60"/>
              <w:rPr>
                <w:rFonts w:cs="Arial"/>
                <w:b/>
                <w:color w:val="000000"/>
              </w:rPr>
            </w:pPr>
            <w:r>
              <w:rPr>
                <w:rFonts w:cs="Arial"/>
                <w:b/>
                <w:color w:val="000000"/>
              </w:rPr>
              <w:t>Comment</w:t>
            </w:r>
          </w:p>
        </w:tc>
      </w:tr>
      <w:tr w:rsidR="00283759" w14:paraId="3F786CF9" w14:textId="77777777" w:rsidTr="009155A9">
        <w:trPr>
          <w:trHeight w:val="322"/>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65665DFE" w14:textId="77777777" w:rsidR="00283759" w:rsidRDefault="00283759" w:rsidP="009155A9">
            <w:pPr>
              <w:rPr>
                <w:rFonts w:cs="Arial"/>
                <w:b/>
                <w:color w:val="000000"/>
                <w:sz w:val="22"/>
              </w:rPr>
            </w:pPr>
          </w:p>
        </w:tc>
        <w:tc>
          <w:tcPr>
            <w:tcW w:w="1276" w:type="dxa"/>
            <w:gridSpan w:val="2"/>
            <w:tcBorders>
              <w:top w:val="nil"/>
              <w:left w:val="single" w:sz="4" w:space="0" w:color="7F7F7F"/>
              <w:bottom w:val="single" w:sz="4" w:space="0" w:color="7F7F7F"/>
              <w:right w:val="single" w:sz="4" w:space="0" w:color="7F7F7F"/>
            </w:tcBorders>
          </w:tcPr>
          <w:p w14:paraId="2330CE63" w14:textId="77777777" w:rsidR="00283759" w:rsidRDefault="00283759" w:rsidP="009155A9">
            <w:pPr>
              <w:spacing w:before="60" w:after="60"/>
              <w:rPr>
                <w:rFonts w:cs="Arial"/>
                <w:color w:val="000000"/>
              </w:rPr>
            </w:pPr>
          </w:p>
        </w:tc>
        <w:tc>
          <w:tcPr>
            <w:tcW w:w="1274" w:type="dxa"/>
            <w:gridSpan w:val="2"/>
            <w:tcBorders>
              <w:top w:val="nil"/>
              <w:left w:val="single" w:sz="4" w:space="0" w:color="7F7F7F"/>
              <w:bottom w:val="single" w:sz="4" w:space="0" w:color="7F7F7F"/>
              <w:right w:val="single" w:sz="4" w:space="0" w:color="7F7F7F"/>
            </w:tcBorders>
          </w:tcPr>
          <w:p w14:paraId="226A8222" w14:textId="77777777" w:rsidR="00283759" w:rsidRDefault="00283759" w:rsidP="009155A9">
            <w:pPr>
              <w:spacing w:before="60" w:after="60"/>
              <w:rPr>
                <w:rFonts w:cs="Arial"/>
                <w:color w:val="000000"/>
              </w:rPr>
            </w:pP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6B0F27D8" w14:textId="77777777" w:rsidR="00283759" w:rsidRDefault="00283759" w:rsidP="009155A9">
            <w:pPr>
              <w:rPr>
                <w:rFonts w:cs="Arial"/>
                <w:b/>
                <w:color w:val="000000"/>
                <w:sz w:val="22"/>
              </w:rPr>
            </w:pPr>
          </w:p>
        </w:tc>
      </w:tr>
      <w:tr w:rsidR="00283759" w14:paraId="12F7A013" w14:textId="77777777" w:rsidTr="009155A9">
        <w:trPr>
          <w:trHeight w:val="340"/>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09F96EB1" w14:textId="77777777" w:rsidR="00283759" w:rsidRDefault="00283759" w:rsidP="009155A9">
            <w:pPr>
              <w:rPr>
                <w:rFonts w:cs="Arial"/>
                <w:b/>
                <w:color w:val="000000"/>
                <w:sz w:val="22"/>
              </w:rPr>
            </w:pP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11834CC" w14:textId="77777777" w:rsidR="00283759" w:rsidRDefault="00283759" w:rsidP="009155A9">
            <w:pPr>
              <w:spacing w:before="60" w:after="60"/>
              <w:rPr>
                <w:rFonts w:cs="Arial"/>
                <w:b/>
                <w:color w:val="000000"/>
                <w:sz w:val="18"/>
              </w:rPr>
            </w:pPr>
            <w:r>
              <w:rPr>
                <w:rFonts w:cs="Arial"/>
                <w:b/>
                <w:color w:val="000000"/>
                <w:sz w:val="18"/>
              </w:rPr>
              <w:t>Satisfactory</w:t>
            </w:r>
          </w:p>
        </w:tc>
        <w:tc>
          <w:tcPr>
            <w:tcW w:w="1274"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8AE4E4C" w14:textId="77777777" w:rsidR="00283759" w:rsidRDefault="00283759" w:rsidP="009155A9">
            <w:pPr>
              <w:spacing w:before="60" w:after="60"/>
              <w:rPr>
                <w:rFonts w:cs="Arial"/>
                <w:b/>
                <w:color w:val="000000"/>
                <w:sz w:val="18"/>
              </w:rPr>
            </w:pPr>
            <w:r>
              <w:rPr>
                <w:rFonts w:cs="Arial"/>
                <w:b/>
                <w:color w:val="000000"/>
                <w:sz w:val="18"/>
              </w:rPr>
              <w:t>Satisfactory</w:t>
            </w: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31FEB1CC" w14:textId="77777777" w:rsidR="00283759" w:rsidRDefault="00283759" w:rsidP="009155A9">
            <w:pPr>
              <w:rPr>
                <w:rFonts w:cs="Arial"/>
                <w:b/>
                <w:color w:val="000000"/>
                <w:sz w:val="22"/>
              </w:rPr>
            </w:pPr>
          </w:p>
        </w:tc>
      </w:tr>
      <w:tr w:rsidR="00283759" w14:paraId="668113DE" w14:textId="77777777" w:rsidTr="009155A9">
        <w:trPr>
          <w:trHeight w:val="340"/>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40C4BEE3" w14:textId="77777777" w:rsidR="00283759" w:rsidRDefault="00283759" w:rsidP="009155A9">
            <w:pPr>
              <w:rPr>
                <w:rFonts w:cs="Arial"/>
                <w:b/>
                <w:color w:val="000000"/>
                <w:sz w:val="22"/>
              </w:rPr>
            </w:pPr>
          </w:p>
        </w:tc>
        <w:tc>
          <w:tcPr>
            <w:tcW w:w="709"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6DBD6F7" w14:textId="77777777" w:rsidR="00283759" w:rsidRDefault="00283759" w:rsidP="009155A9">
            <w:pPr>
              <w:spacing w:before="60" w:after="60"/>
              <w:jc w:val="center"/>
              <w:rPr>
                <w:rFonts w:cs="Arial"/>
                <w:b/>
                <w:color w:val="000000"/>
                <w:sz w:val="22"/>
              </w:rPr>
            </w:pPr>
            <w:r>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AD2AD07" w14:textId="77777777" w:rsidR="00283759" w:rsidRDefault="00283759" w:rsidP="009155A9">
            <w:pPr>
              <w:spacing w:before="60" w:after="60"/>
              <w:jc w:val="center"/>
              <w:rPr>
                <w:rFonts w:cs="Arial"/>
                <w:b/>
                <w:color w:val="000000"/>
              </w:rPr>
            </w:pPr>
            <w:r>
              <w:rPr>
                <w:rFonts w:cs="Arial"/>
                <w:b/>
                <w:color w:val="000000"/>
              </w:rPr>
              <w:t>No</w:t>
            </w:r>
          </w:p>
        </w:tc>
        <w:tc>
          <w:tcPr>
            <w:tcW w:w="70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F44C395" w14:textId="77777777" w:rsidR="00283759" w:rsidRDefault="00283759" w:rsidP="009155A9">
            <w:pPr>
              <w:spacing w:before="60" w:after="60"/>
              <w:jc w:val="center"/>
              <w:rPr>
                <w:rFonts w:cs="Arial"/>
                <w:b/>
                <w:color w:val="000000"/>
              </w:rPr>
            </w:pPr>
            <w:r>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C0FDD08" w14:textId="77777777" w:rsidR="00283759" w:rsidRDefault="00283759" w:rsidP="009155A9">
            <w:pPr>
              <w:spacing w:before="60" w:after="60"/>
              <w:jc w:val="center"/>
              <w:rPr>
                <w:rFonts w:cs="Arial"/>
                <w:b/>
                <w:color w:val="000000"/>
              </w:rPr>
            </w:pPr>
            <w:r>
              <w:rPr>
                <w:rFonts w:cs="Arial"/>
                <w:b/>
                <w:color w:val="000000"/>
              </w:rPr>
              <w:t>No</w:t>
            </w: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679F54B2" w14:textId="77777777" w:rsidR="00283759" w:rsidRDefault="00283759" w:rsidP="009155A9">
            <w:pPr>
              <w:rPr>
                <w:rFonts w:cs="Arial"/>
                <w:b/>
                <w:color w:val="000000"/>
                <w:sz w:val="22"/>
              </w:rPr>
            </w:pPr>
          </w:p>
        </w:tc>
      </w:tr>
      <w:tr w:rsidR="00283759" w14:paraId="6AB173F0" w14:textId="77777777" w:rsidTr="009155A9">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00E41860" w14:textId="4F4E7739" w:rsidR="00283759" w:rsidRPr="00A77F6F" w:rsidRDefault="00283759" w:rsidP="009155A9">
            <w:pPr>
              <w:spacing w:before="60" w:after="60"/>
              <w:rPr>
                <w:szCs w:val="20"/>
              </w:rPr>
            </w:pPr>
            <w:r w:rsidRPr="00A77F6F">
              <w:rPr>
                <w:szCs w:val="20"/>
              </w:rPr>
              <w:t>1.8</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4987BD7E" w14:textId="738497EC" w:rsidR="00283759" w:rsidRPr="00A77F6F" w:rsidRDefault="00A77F6F" w:rsidP="009155A9">
            <w:pPr>
              <w:pStyle w:val="BodyA"/>
              <w:spacing w:line="256" w:lineRule="auto"/>
              <w:rPr>
                <w:rFonts w:ascii="Arial" w:eastAsia="SimSun" w:hAnsi="Arial"/>
                <w:color w:val="auto"/>
                <w:sz w:val="20"/>
                <w:szCs w:val="20"/>
                <w:lang w:val="en-AU"/>
              </w:rPr>
            </w:pPr>
            <w:r w:rsidRPr="00A77F6F">
              <w:rPr>
                <w:rFonts w:ascii="Arial" w:eastAsia="SimSun" w:hAnsi="Arial"/>
                <w:color w:val="auto"/>
                <w:sz w:val="20"/>
                <w:szCs w:val="20"/>
                <w:lang w:val="en-AU"/>
              </w:rPr>
              <w:t>Learner correctly implemented polymorphism for code extensibility</w:t>
            </w:r>
          </w:p>
        </w:tc>
        <w:sdt>
          <w:sdtPr>
            <w:rPr>
              <w:rFonts w:cs="Arial"/>
              <w:color w:val="000000"/>
            </w:rPr>
            <w:id w:val="-170516707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77D6177" w14:textId="77777777" w:rsidR="00283759" w:rsidRDefault="00283759" w:rsidP="009155A9">
                <w:pPr>
                  <w:spacing w:before="60" w:after="60"/>
                  <w:jc w:val="center"/>
                  <w:rPr>
                    <w:rFonts w:asciiTheme="minorHAnsi" w:eastAsiaTheme="minorEastAsia" w:hAnsiTheme="minorHAnsi" w:cs="Arial"/>
                    <w:color w:val="000000"/>
                    <w:sz w:val="22"/>
                    <w:lang w:eastAsia="zh-CN"/>
                  </w:rPr>
                </w:pPr>
                <w:r>
                  <w:rPr>
                    <w:rFonts w:ascii="Segoe UI Symbol" w:eastAsia="MS Gothic" w:hAnsi="Segoe UI Symbol" w:cs="Segoe UI Symbol"/>
                    <w:color w:val="000000"/>
                  </w:rPr>
                  <w:t>☐</w:t>
                </w:r>
              </w:p>
            </w:tc>
          </w:sdtContent>
        </w:sdt>
        <w:sdt>
          <w:sdtPr>
            <w:rPr>
              <w:rFonts w:cs="Arial"/>
              <w:color w:val="000000"/>
            </w:rPr>
            <w:id w:val="-64758772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010FD9B"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22615712"/>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6DDE206"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99856630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934DB4B"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0BCDA14B" w14:textId="77777777" w:rsidR="00283759" w:rsidRDefault="00283759" w:rsidP="009155A9">
            <w:pPr>
              <w:spacing w:before="60" w:after="60"/>
              <w:rPr>
                <w:rFonts w:cs="Arial"/>
                <w:color w:val="000000"/>
              </w:rPr>
            </w:pPr>
          </w:p>
        </w:tc>
      </w:tr>
      <w:tr w:rsidR="00283759" w14:paraId="2EA45EFE" w14:textId="77777777" w:rsidTr="009155A9">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34B9B925" w14:textId="6DD1066D" w:rsidR="00283759" w:rsidRPr="00A77F6F" w:rsidRDefault="00283759" w:rsidP="009155A9">
            <w:pPr>
              <w:spacing w:before="60" w:after="60"/>
              <w:rPr>
                <w:szCs w:val="20"/>
              </w:rPr>
            </w:pPr>
            <w:r w:rsidRPr="00A77F6F">
              <w:rPr>
                <w:szCs w:val="20"/>
              </w:rPr>
              <w:t>1.9</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54009D0D" w14:textId="182BB18D" w:rsidR="00283759" w:rsidRPr="00A77F6F" w:rsidRDefault="00BF4DFD" w:rsidP="009155A9">
            <w:pPr>
              <w:spacing w:before="60" w:after="60"/>
              <w:rPr>
                <w:szCs w:val="20"/>
              </w:rPr>
            </w:pPr>
            <w:r>
              <w:rPr>
                <w:szCs w:val="20"/>
              </w:rPr>
              <w:t>Learner applied documentation conventions and documented the application according to organisational documentation conventions</w:t>
            </w:r>
          </w:p>
        </w:tc>
        <w:sdt>
          <w:sdtPr>
            <w:rPr>
              <w:rFonts w:cs="Arial"/>
              <w:color w:val="000000"/>
            </w:rPr>
            <w:id w:val="-21235789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695E90B" w14:textId="77777777" w:rsidR="00283759" w:rsidRDefault="00283759" w:rsidP="009155A9">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3778863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301A255C"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578328406"/>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6181681"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80897479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5245C23"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2EEF5533" w14:textId="77777777" w:rsidR="00283759" w:rsidRDefault="00283759" w:rsidP="009155A9">
            <w:pPr>
              <w:spacing w:before="60" w:after="60"/>
              <w:rPr>
                <w:rFonts w:cs="Arial"/>
                <w:color w:val="000000"/>
              </w:rPr>
            </w:pPr>
          </w:p>
        </w:tc>
      </w:tr>
      <w:tr w:rsidR="00283759" w14:paraId="03BF918E" w14:textId="77777777" w:rsidTr="009155A9">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72DD0B77" w14:textId="5AED951C" w:rsidR="00283759" w:rsidRPr="00A77F6F" w:rsidRDefault="00283759" w:rsidP="009155A9">
            <w:pPr>
              <w:spacing w:before="60" w:after="60"/>
              <w:rPr>
                <w:szCs w:val="20"/>
              </w:rPr>
            </w:pPr>
            <w:r w:rsidRPr="00A77F6F">
              <w:rPr>
                <w:szCs w:val="20"/>
              </w:rPr>
              <w:t>1.10</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250DC23A" w14:textId="3B9346A2" w:rsidR="00283759" w:rsidRPr="00A77F6F" w:rsidRDefault="00716AE9" w:rsidP="009155A9">
            <w:pPr>
              <w:spacing w:before="60" w:after="60"/>
              <w:rPr>
                <w:szCs w:val="20"/>
              </w:rPr>
            </w:pPr>
            <w:r>
              <w:rPr>
                <w:szCs w:val="20"/>
              </w:rPr>
              <w:t>Learner applied code conventions to organisational requirements</w:t>
            </w:r>
          </w:p>
        </w:tc>
        <w:sdt>
          <w:sdtPr>
            <w:rPr>
              <w:rFonts w:cs="Arial"/>
              <w:color w:val="000000"/>
            </w:rPr>
            <w:id w:val="81368376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1BE0F76D" w14:textId="77777777" w:rsidR="00283759" w:rsidRDefault="00283759" w:rsidP="009155A9">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65241064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080C799"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98349342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775F880"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038196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3CAF7A7"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2C8BA181" w14:textId="77777777" w:rsidR="00283759" w:rsidRDefault="00283759" w:rsidP="009155A9">
            <w:pPr>
              <w:spacing w:before="60" w:after="60"/>
              <w:rPr>
                <w:rFonts w:cs="Arial"/>
                <w:color w:val="000000"/>
              </w:rPr>
            </w:pPr>
          </w:p>
        </w:tc>
      </w:tr>
      <w:tr w:rsidR="00283759" w14:paraId="37AAC314" w14:textId="77777777" w:rsidTr="009155A9">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673FB732" w14:textId="5F44513E" w:rsidR="00283759" w:rsidRPr="00A77F6F" w:rsidRDefault="00283759" w:rsidP="009155A9">
            <w:pPr>
              <w:spacing w:before="60" w:after="60"/>
              <w:rPr>
                <w:szCs w:val="20"/>
              </w:rPr>
            </w:pPr>
            <w:r w:rsidRPr="00A77F6F">
              <w:rPr>
                <w:szCs w:val="20"/>
              </w:rPr>
              <w:t>1.11</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1263E55D" w14:textId="61DCC658" w:rsidR="00283759" w:rsidRPr="00A77F6F" w:rsidRDefault="002E3B74" w:rsidP="009155A9">
            <w:pPr>
              <w:spacing w:before="60" w:after="60"/>
              <w:rPr>
                <w:szCs w:val="20"/>
              </w:rPr>
            </w:pPr>
            <w:r>
              <w:rPr>
                <w:szCs w:val="20"/>
              </w:rPr>
              <w:t xml:space="preserve">Learner </w:t>
            </w:r>
            <w:r w:rsidRPr="00A77F6F">
              <w:rPr>
                <w:szCs w:val="20"/>
              </w:rPr>
              <w:t xml:space="preserve">communicated relationships between ideas and information, in a style appropriate to the audience and purpose, and selects the vocabulary, grammatical structures and conventions appropriate to the text, in relation to coding, recording outcomes, and documenting </w:t>
            </w:r>
            <w:proofErr w:type="spellStart"/>
            <w:r w:rsidRPr="00A77F6F">
              <w:rPr>
                <w:szCs w:val="20"/>
              </w:rPr>
              <w:t>activitie</w:t>
            </w:r>
            <w:proofErr w:type="spellEnd"/>
            <w:r w:rsidRPr="00A77F6F">
              <w:rPr>
                <w:szCs w:val="20"/>
              </w:rPr>
              <w:t>.</w:t>
            </w:r>
          </w:p>
        </w:tc>
        <w:sdt>
          <w:sdtPr>
            <w:rPr>
              <w:rFonts w:cs="Arial"/>
              <w:color w:val="000000"/>
            </w:rPr>
            <w:id w:val="202753325"/>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1D62DF5A" w14:textId="77777777" w:rsidR="00283759" w:rsidRDefault="00283759" w:rsidP="009155A9">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45238838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51F4CDE"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750377622"/>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CD4E44C"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78238732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E4716FF"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2849F0E1" w14:textId="77777777" w:rsidR="00283759" w:rsidRDefault="00283759" w:rsidP="009155A9">
            <w:pPr>
              <w:spacing w:before="60" w:after="60"/>
              <w:rPr>
                <w:rFonts w:cs="Arial"/>
                <w:color w:val="000000"/>
              </w:rPr>
            </w:pPr>
          </w:p>
        </w:tc>
      </w:tr>
      <w:tr w:rsidR="00283759" w14:paraId="23795676" w14:textId="77777777" w:rsidTr="009155A9">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2D0A99DA" w14:textId="58BCD500" w:rsidR="00283759" w:rsidRPr="00A77F6F" w:rsidRDefault="00283759" w:rsidP="009155A9">
            <w:pPr>
              <w:spacing w:before="60" w:after="60"/>
              <w:rPr>
                <w:szCs w:val="20"/>
              </w:rPr>
            </w:pPr>
            <w:r w:rsidRPr="00A77F6F">
              <w:rPr>
                <w:szCs w:val="20"/>
              </w:rPr>
              <w:t>1.12</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0ABD13E5" w14:textId="3BBADEBA" w:rsidR="00283759" w:rsidRPr="00A77F6F" w:rsidRDefault="005C4789" w:rsidP="009155A9">
            <w:pPr>
              <w:spacing w:before="60" w:after="60"/>
              <w:rPr>
                <w:szCs w:val="20"/>
              </w:rPr>
            </w:pPr>
            <w:r>
              <w:rPr>
                <w:szCs w:val="20"/>
              </w:rPr>
              <w:t>Learner s</w:t>
            </w:r>
            <w:r w:rsidRPr="00A77F6F">
              <w:rPr>
                <w:szCs w:val="20"/>
              </w:rPr>
              <w:t>elected from, and flexibly applies, mathematical and problem-solving strategies and techniques, in a programming context</w:t>
            </w:r>
          </w:p>
        </w:tc>
        <w:sdt>
          <w:sdtPr>
            <w:rPr>
              <w:rFonts w:cs="Arial"/>
              <w:color w:val="000000"/>
            </w:rPr>
            <w:id w:val="-907842150"/>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12B0E78D" w14:textId="77777777" w:rsidR="00283759" w:rsidRDefault="00283759" w:rsidP="009155A9">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230895508"/>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7AFB7E8"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577815450"/>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1B2F1527"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9488804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84B32C9"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77E83D01" w14:textId="77777777" w:rsidR="00283759" w:rsidRDefault="00283759" w:rsidP="009155A9">
            <w:pPr>
              <w:spacing w:before="60" w:after="60"/>
              <w:rPr>
                <w:rFonts w:cs="Arial"/>
                <w:color w:val="000000"/>
              </w:rPr>
            </w:pPr>
          </w:p>
        </w:tc>
      </w:tr>
      <w:tr w:rsidR="00283759" w14:paraId="151E63FB" w14:textId="77777777" w:rsidTr="009155A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00F6B387" w14:textId="0A1EC01D" w:rsidR="00283759" w:rsidRPr="00A77F6F" w:rsidRDefault="00283759" w:rsidP="009155A9">
            <w:pPr>
              <w:spacing w:before="60" w:after="60"/>
              <w:rPr>
                <w:szCs w:val="20"/>
              </w:rPr>
            </w:pPr>
            <w:r w:rsidRPr="00A77F6F">
              <w:rPr>
                <w:szCs w:val="20"/>
              </w:rPr>
              <w:t>1.13</w:t>
            </w:r>
          </w:p>
        </w:tc>
        <w:tc>
          <w:tcPr>
            <w:tcW w:w="5700" w:type="dxa"/>
            <w:tcBorders>
              <w:top w:val="single" w:sz="4" w:space="0" w:color="7F7F7F"/>
              <w:left w:val="single" w:sz="4" w:space="0" w:color="7F7F7F"/>
              <w:bottom w:val="single" w:sz="4" w:space="0" w:color="7F7F7F"/>
              <w:right w:val="single" w:sz="4" w:space="0" w:color="7F7F7F"/>
            </w:tcBorders>
          </w:tcPr>
          <w:p w14:paraId="13520089" w14:textId="67B21C44" w:rsidR="00283759" w:rsidRPr="00A77F6F" w:rsidRDefault="00D96418" w:rsidP="009155A9">
            <w:pPr>
              <w:spacing w:before="60" w:after="60"/>
              <w:rPr>
                <w:szCs w:val="20"/>
              </w:rPr>
            </w:pPr>
            <w:r>
              <w:rPr>
                <w:szCs w:val="20"/>
              </w:rPr>
              <w:t>Learner r</w:t>
            </w:r>
            <w:r w:rsidRPr="00A77F6F">
              <w:rPr>
                <w:szCs w:val="20"/>
              </w:rPr>
              <w:t>ecognised and followed, explicit and implicit standard and meets expectations associated with own role when developing code that is compliant with standards and guidelines</w:t>
            </w:r>
          </w:p>
        </w:tc>
        <w:sdt>
          <w:sdtPr>
            <w:rPr>
              <w:rFonts w:cs="Arial"/>
              <w:color w:val="000000"/>
            </w:rPr>
            <w:id w:val="245388788"/>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4BEB4DFA" w14:textId="77777777" w:rsidR="00283759" w:rsidRDefault="00283759" w:rsidP="009155A9">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190217838"/>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1D1B5CBB"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00481871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3DC1391E"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8603895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38B8FCCE" w14:textId="77777777" w:rsidR="00283759" w:rsidRDefault="00283759" w:rsidP="009155A9">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2BC73A90" w14:textId="77777777" w:rsidR="00283759" w:rsidRDefault="00283759" w:rsidP="009155A9">
            <w:pPr>
              <w:spacing w:before="60" w:after="60"/>
              <w:rPr>
                <w:rFonts w:cs="Arial"/>
                <w:color w:val="000000"/>
              </w:rPr>
            </w:pPr>
          </w:p>
        </w:tc>
      </w:tr>
      <w:tr w:rsidR="00283759" w14:paraId="4061922F" w14:textId="77777777" w:rsidTr="0028375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31DB4DD9" w14:textId="761476CE" w:rsidR="00283759" w:rsidRPr="00A77F6F" w:rsidRDefault="00283759" w:rsidP="009155A9">
            <w:pPr>
              <w:spacing w:before="60" w:after="60"/>
              <w:rPr>
                <w:szCs w:val="20"/>
              </w:rPr>
            </w:pPr>
            <w:r w:rsidRPr="00A77F6F">
              <w:rPr>
                <w:szCs w:val="20"/>
              </w:rPr>
              <w:t>1.14</w:t>
            </w:r>
          </w:p>
        </w:tc>
        <w:tc>
          <w:tcPr>
            <w:tcW w:w="5700" w:type="dxa"/>
            <w:tcBorders>
              <w:top w:val="single" w:sz="4" w:space="0" w:color="7F7F7F"/>
              <w:left w:val="single" w:sz="4" w:space="0" w:color="7F7F7F"/>
              <w:bottom w:val="single" w:sz="4" w:space="0" w:color="7F7F7F"/>
              <w:right w:val="single" w:sz="4" w:space="0" w:color="7F7F7F"/>
            </w:tcBorders>
          </w:tcPr>
          <w:p w14:paraId="45464B3C" w14:textId="1E7417A8" w:rsidR="00283759" w:rsidRPr="00A77F6F" w:rsidRDefault="00965BF5" w:rsidP="00283759">
            <w:pPr>
              <w:spacing w:before="60" w:after="60"/>
              <w:rPr>
                <w:szCs w:val="20"/>
              </w:rPr>
            </w:pPr>
            <w:r w:rsidRPr="00A77F6F">
              <w:rPr>
                <w:szCs w:val="20"/>
              </w:rPr>
              <w:t>Learner used a formal decision-making process, identifying and evaluating several choices against a limited set of criteria, when selecting language data types, operators and expressions</w:t>
            </w:r>
          </w:p>
        </w:tc>
        <w:sdt>
          <w:sdtPr>
            <w:rPr>
              <w:rFonts w:cs="Arial"/>
              <w:color w:val="000000"/>
            </w:rPr>
            <w:id w:val="-1610502660"/>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34C108A0" w14:textId="77777777" w:rsidR="00283759" w:rsidRP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3106598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6C74B511"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844816573"/>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5453504D"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200095835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1B3C6F05"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787BCC82" w14:textId="77777777" w:rsidR="00283759" w:rsidRDefault="00283759" w:rsidP="009155A9">
            <w:pPr>
              <w:spacing w:before="60" w:after="60"/>
              <w:rPr>
                <w:rFonts w:cs="Arial"/>
                <w:color w:val="000000"/>
              </w:rPr>
            </w:pPr>
          </w:p>
        </w:tc>
      </w:tr>
      <w:tr w:rsidR="00283759" w14:paraId="5C16A7AD" w14:textId="77777777" w:rsidTr="0028375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7A31F1C2" w14:textId="29567D5F" w:rsidR="00283759" w:rsidRPr="00A77F6F" w:rsidRDefault="00283759" w:rsidP="009155A9">
            <w:pPr>
              <w:spacing w:before="60" w:after="60"/>
              <w:rPr>
                <w:szCs w:val="20"/>
              </w:rPr>
            </w:pPr>
            <w:r w:rsidRPr="00A77F6F">
              <w:rPr>
                <w:szCs w:val="20"/>
              </w:rPr>
              <w:lastRenderedPageBreak/>
              <w:t>1.15</w:t>
            </w:r>
          </w:p>
        </w:tc>
        <w:tc>
          <w:tcPr>
            <w:tcW w:w="5700" w:type="dxa"/>
            <w:tcBorders>
              <w:top w:val="single" w:sz="4" w:space="0" w:color="7F7F7F"/>
              <w:left w:val="single" w:sz="4" w:space="0" w:color="7F7F7F"/>
              <w:bottom w:val="single" w:sz="4" w:space="0" w:color="7F7F7F"/>
              <w:right w:val="single" w:sz="4" w:space="0" w:color="7F7F7F"/>
            </w:tcBorders>
          </w:tcPr>
          <w:p w14:paraId="691493C3" w14:textId="2F446CC9" w:rsidR="00283759" w:rsidRPr="00A77F6F" w:rsidRDefault="00965BF5" w:rsidP="009155A9">
            <w:pPr>
              <w:spacing w:before="60" w:after="60"/>
              <w:rPr>
                <w:szCs w:val="20"/>
              </w:rPr>
            </w:pPr>
            <w:r w:rsidRPr="00A77F6F">
              <w:rPr>
                <w:szCs w:val="20"/>
              </w:rPr>
              <w:t>Learner evaluated the effectiveness of decisions, in terms of how well they meet the stated design specifications</w:t>
            </w:r>
          </w:p>
        </w:tc>
        <w:sdt>
          <w:sdtPr>
            <w:rPr>
              <w:rFonts w:cs="Arial"/>
              <w:color w:val="000000"/>
            </w:rPr>
            <w:id w:val="-161359079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55759C72" w14:textId="77777777" w:rsidR="00283759" w:rsidRP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71249498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1BFF9DE1"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89608149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385879C2"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265811269"/>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3543EA15"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097802F8" w14:textId="77777777" w:rsidR="00283759" w:rsidRDefault="00283759" w:rsidP="009155A9">
            <w:pPr>
              <w:spacing w:before="60" w:after="60"/>
              <w:rPr>
                <w:rFonts w:cs="Arial"/>
                <w:color w:val="000000"/>
              </w:rPr>
            </w:pPr>
          </w:p>
        </w:tc>
      </w:tr>
      <w:tr w:rsidR="00283759" w14:paraId="3DEA45DA" w14:textId="77777777" w:rsidTr="0028375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6C2B91E7" w14:textId="615C347D" w:rsidR="00283759" w:rsidRPr="00A77F6F" w:rsidRDefault="00283759" w:rsidP="009155A9">
            <w:pPr>
              <w:spacing w:before="60" w:after="60"/>
              <w:rPr>
                <w:szCs w:val="20"/>
              </w:rPr>
            </w:pPr>
            <w:r w:rsidRPr="00A77F6F">
              <w:rPr>
                <w:szCs w:val="20"/>
              </w:rPr>
              <w:t>1.16</w:t>
            </w:r>
          </w:p>
        </w:tc>
        <w:tc>
          <w:tcPr>
            <w:tcW w:w="5700" w:type="dxa"/>
            <w:tcBorders>
              <w:top w:val="single" w:sz="4" w:space="0" w:color="7F7F7F"/>
              <w:left w:val="single" w:sz="4" w:space="0" w:color="7F7F7F"/>
              <w:bottom w:val="single" w:sz="4" w:space="0" w:color="7F7F7F"/>
              <w:right w:val="single" w:sz="4" w:space="0" w:color="7F7F7F"/>
            </w:tcBorders>
          </w:tcPr>
          <w:p w14:paraId="5E8946FF" w14:textId="7EAA649D" w:rsidR="00283759" w:rsidRPr="00A77F6F" w:rsidRDefault="00236B8B" w:rsidP="009155A9">
            <w:pPr>
              <w:spacing w:before="60" w:after="60"/>
              <w:rPr>
                <w:szCs w:val="20"/>
              </w:rPr>
            </w:pPr>
            <w:r w:rsidRPr="00A77F6F">
              <w:rPr>
                <w:szCs w:val="20"/>
              </w:rPr>
              <w:t>Learner used analytical processes to decide on a course of action when debugging</w:t>
            </w:r>
          </w:p>
        </w:tc>
        <w:sdt>
          <w:sdtPr>
            <w:rPr>
              <w:rFonts w:cs="Arial"/>
              <w:color w:val="000000"/>
            </w:rPr>
            <w:id w:val="-1017305123"/>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53759D0C" w14:textId="77777777" w:rsidR="00283759" w:rsidRP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5534527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6216AB3A"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68473197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1AB3B00E"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874200182"/>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7A75D6B5"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15BAE4DA" w14:textId="77777777" w:rsidR="00283759" w:rsidRDefault="00283759" w:rsidP="009155A9">
            <w:pPr>
              <w:spacing w:before="60" w:after="60"/>
              <w:rPr>
                <w:rFonts w:cs="Arial"/>
                <w:color w:val="000000"/>
              </w:rPr>
            </w:pPr>
          </w:p>
        </w:tc>
      </w:tr>
      <w:tr w:rsidR="00283759" w14:paraId="47C78ED7" w14:textId="77777777" w:rsidTr="0028375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5F86A10C" w14:textId="4FF767F6" w:rsidR="00283759" w:rsidRPr="00A77F6F" w:rsidRDefault="00283759" w:rsidP="009155A9">
            <w:pPr>
              <w:spacing w:before="60" w:after="60"/>
              <w:rPr>
                <w:szCs w:val="20"/>
              </w:rPr>
            </w:pPr>
            <w:r w:rsidRPr="00A77F6F">
              <w:rPr>
                <w:szCs w:val="20"/>
              </w:rPr>
              <w:t>1.17</w:t>
            </w:r>
          </w:p>
        </w:tc>
        <w:tc>
          <w:tcPr>
            <w:tcW w:w="5700" w:type="dxa"/>
            <w:tcBorders>
              <w:top w:val="single" w:sz="4" w:space="0" w:color="7F7F7F"/>
              <w:left w:val="single" w:sz="4" w:space="0" w:color="7F7F7F"/>
              <w:bottom w:val="single" w:sz="4" w:space="0" w:color="7F7F7F"/>
              <w:right w:val="single" w:sz="4" w:space="0" w:color="7F7F7F"/>
            </w:tcBorders>
          </w:tcPr>
          <w:p w14:paraId="4ADD35EE" w14:textId="63B3AB76" w:rsidR="00283759" w:rsidRPr="00A77F6F" w:rsidRDefault="00236B8B" w:rsidP="009155A9">
            <w:pPr>
              <w:spacing w:before="60" w:after="60"/>
              <w:rPr>
                <w:szCs w:val="20"/>
              </w:rPr>
            </w:pPr>
            <w:r w:rsidRPr="00A77F6F">
              <w:rPr>
                <w:szCs w:val="20"/>
              </w:rPr>
              <w:t xml:space="preserve">Learner utilised features within applications </w:t>
            </w:r>
            <w:proofErr w:type="gramStart"/>
            <w:r w:rsidRPr="00A77F6F">
              <w:rPr>
                <w:szCs w:val="20"/>
              </w:rPr>
              <w:t>in order to</w:t>
            </w:r>
            <w:proofErr w:type="gramEnd"/>
            <w:r w:rsidRPr="00A77F6F">
              <w:rPr>
                <w:szCs w:val="20"/>
              </w:rPr>
              <w:t xml:space="preserve"> develop software programs</w:t>
            </w:r>
          </w:p>
        </w:tc>
        <w:sdt>
          <w:sdtPr>
            <w:rPr>
              <w:rFonts w:cs="Arial"/>
              <w:color w:val="000000"/>
            </w:rPr>
            <w:id w:val="-650906996"/>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236ACCDF" w14:textId="77777777" w:rsidR="00283759" w:rsidRP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70028027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53423F95"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59293395"/>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2F8E164A"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45221641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78F9E295"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257655D5" w14:textId="77777777" w:rsidR="00283759" w:rsidRDefault="00283759" w:rsidP="009155A9">
            <w:pPr>
              <w:spacing w:before="60" w:after="60"/>
              <w:rPr>
                <w:rFonts w:cs="Arial"/>
                <w:color w:val="000000"/>
              </w:rPr>
            </w:pPr>
          </w:p>
        </w:tc>
      </w:tr>
      <w:tr w:rsidR="00283759" w14:paraId="67197CB8" w14:textId="77777777" w:rsidTr="0028375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4DBFAC5D" w14:textId="143F0033" w:rsidR="00283759" w:rsidRPr="00A77F6F" w:rsidRDefault="00283759" w:rsidP="009155A9">
            <w:pPr>
              <w:spacing w:before="60" w:after="60"/>
              <w:rPr>
                <w:szCs w:val="20"/>
              </w:rPr>
            </w:pPr>
            <w:r w:rsidRPr="00A77F6F">
              <w:rPr>
                <w:szCs w:val="20"/>
              </w:rPr>
              <w:t>1.18</w:t>
            </w:r>
          </w:p>
        </w:tc>
        <w:tc>
          <w:tcPr>
            <w:tcW w:w="5700" w:type="dxa"/>
            <w:tcBorders>
              <w:top w:val="single" w:sz="4" w:space="0" w:color="7F7F7F"/>
              <w:left w:val="single" w:sz="4" w:space="0" w:color="7F7F7F"/>
              <w:bottom w:val="single" w:sz="4" w:space="0" w:color="7F7F7F"/>
              <w:right w:val="single" w:sz="4" w:space="0" w:color="7F7F7F"/>
            </w:tcBorders>
          </w:tcPr>
          <w:p w14:paraId="4D4458F5" w14:textId="47BAF580" w:rsidR="00283759" w:rsidRPr="00A77F6F" w:rsidRDefault="00236B8B" w:rsidP="009155A9">
            <w:pPr>
              <w:spacing w:before="60" w:after="60"/>
              <w:rPr>
                <w:szCs w:val="20"/>
              </w:rPr>
            </w:pPr>
            <w:r w:rsidRPr="00A77F6F">
              <w:rPr>
                <w:szCs w:val="20"/>
              </w:rPr>
              <w:t>Learner recognised, and used language and symbols, when applying the coding syntax</w:t>
            </w:r>
          </w:p>
        </w:tc>
        <w:sdt>
          <w:sdtPr>
            <w:rPr>
              <w:rFonts w:cs="Arial"/>
              <w:color w:val="000000"/>
            </w:rPr>
            <w:id w:val="171508401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52157B6E" w14:textId="77777777" w:rsidR="00283759" w:rsidRP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50501424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1D2D0F4B"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48848724"/>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64B06C09"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959764969"/>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5F2D9386"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728157FD" w14:textId="77777777" w:rsidR="00283759" w:rsidRDefault="00283759" w:rsidP="009155A9">
            <w:pPr>
              <w:spacing w:before="60" w:after="60"/>
              <w:rPr>
                <w:rFonts w:cs="Arial"/>
                <w:color w:val="000000"/>
              </w:rPr>
            </w:pPr>
          </w:p>
        </w:tc>
      </w:tr>
      <w:tr w:rsidR="00283759" w14:paraId="39E8173B" w14:textId="77777777" w:rsidTr="00283759">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57D289C4" w14:textId="39D750AE" w:rsidR="00283759" w:rsidRPr="00A77F6F" w:rsidRDefault="00283759" w:rsidP="009155A9">
            <w:pPr>
              <w:spacing w:before="60" w:after="60"/>
              <w:rPr>
                <w:szCs w:val="20"/>
              </w:rPr>
            </w:pPr>
            <w:r w:rsidRPr="00A77F6F">
              <w:rPr>
                <w:szCs w:val="20"/>
              </w:rPr>
              <w:t>1.19</w:t>
            </w:r>
          </w:p>
        </w:tc>
        <w:tc>
          <w:tcPr>
            <w:tcW w:w="5700" w:type="dxa"/>
            <w:tcBorders>
              <w:top w:val="single" w:sz="4" w:space="0" w:color="7F7F7F"/>
              <w:left w:val="single" w:sz="4" w:space="0" w:color="7F7F7F"/>
              <w:bottom w:val="single" w:sz="4" w:space="0" w:color="7F7F7F"/>
              <w:right w:val="single" w:sz="4" w:space="0" w:color="7F7F7F"/>
            </w:tcBorders>
          </w:tcPr>
          <w:p w14:paraId="42FC05C3" w14:textId="3E653FFB" w:rsidR="00283759" w:rsidRPr="00A77F6F" w:rsidRDefault="00236B8B" w:rsidP="009155A9">
            <w:pPr>
              <w:spacing w:before="60" w:after="60"/>
              <w:rPr>
                <w:szCs w:val="20"/>
              </w:rPr>
            </w:pPr>
            <w:r w:rsidRPr="00A77F6F">
              <w:rPr>
                <w:szCs w:val="20"/>
              </w:rPr>
              <w:t>Learner actively identified systems, devices and applications with the potential to meet current and future needs regarding programming</w:t>
            </w:r>
          </w:p>
        </w:tc>
        <w:sdt>
          <w:sdtPr>
            <w:rPr>
              <w:rFonts w:cs="Arial"/>
              <w:color w:val="000000"/>
            </w:rPr>
            <w:id w:val="45098048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5975D059"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46276828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17C6BD40"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206185634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3E570EB3"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sdt>
          <w:sdtPr>
            <w:rPr>
              <w:rFonts w:cs="Arial"/>
              <w:color w:val="000000"/>
            </w:rPr>
            <w:id w:val="-143952018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2CDBC9B0" w14:textId="77777777" w:rsidR="00283759" w:rsidRDefault="00283759" w:rsidP="009155A9">
                <w:pPr>
                  <w:spacing w:before="60" w:after="60"/>
                  <w:jc w:val="center"/>
                  <w:rPr>
                    <w:rFonts w:cs="Arial"/>
                    <w:color w:val="000000"/>
                  </w:rPr>
                </w:pPr>
                <w:r w:rsidRPr="00283759">
                  <w:rPr>
                    <w:rFonts w:ascii="Segoe UI Symbol"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06D5248E" w14:textId="77777777" w:rsidR="00283759" w:rsidRDefault="00283759" w:rsidP="009155A9">
            <w:pPr>
              <w:spacing w:before="60" w:after="60"/>
              <w:rPr>
                <w:rFonts w:cs="Arial"/>
                <w:color w:val="000000"/>
              </w:rPr>
            </w:pPr>
          </w:p>
        </w:tc>
      </w:tr>
    </w:tbl>
    <w:p w14:paraId="37CCF710" w14:textId="77777777" w:rsidR="00283759" w:rsidRDefault="00283759" w:rsidP="00DE4C89">
      <w:pPr>
        <w:rPr>
          <w:rFonts w:asciiTheme="minorHAnsi" w:hAnsiTheme="minorHAnsi" w:cstheme="minorBidi"/>
          <w:sz w:val="22"/>
        </w:rPr>
      </w:pPr>
    </w:p>
    <w:p w14:paraId="74ED5EC2" w14:textId="784A5853" w:rsidR="00DE4C89" w:rsidRPr="00CE33D4" w:rsidRDefault="006B7A35" w:rsidP="00CE33D4">
      <w:pPr>
        <w:pStyle w:val="Heading2"/>
        <w:ind w:left="0"/>
        <w:rPr>
          <w:color w:val="4F81BD" w:themeColor="accent1"/>
          <w:sz w:val="24"/>
          <w:szCs w:val="24"/>
        </w:rPr>
      </w:pPr>
      <w:r>
        <w:rPr>
          <w:color w:val="4F81BD" w:themeColor="accent1"/>
          <w:sz w:val="24"/>
          <w:szCs w:val="24"/>
        </w:rPr>
        <w:t xml:space="preserve">Step 2 </w:t>
      </w:r>
      <w:r w:rsidR="00295F6B">
        <w:rPr>
          <w:color w:val="4F81BD" w:themeColor="accent1"/>
          <w:sz w:val="24"/>
          <w:szCs w:val="24"/>
        </w:rPr>
        <w:t>–</w:t>
      </w:r>
      <w:r>
        <w:rPr>
          <w:color w:val="4F81BD" w:themeColor="accent1"/>
          <w:sz w:val="24"/>
          <w:szCs w:val="24"/>
        </w:rPr>
        <w:t xml:space="preserve"> </w:t>
      </w:r>
      <w:r w:rsidR="00295F6B">
        <w:rPr>
          <w:color w:val="4F81BD" w:themeColor="accent1"/>
          <w:sz w:val="24"/>
          <w:szCs w:val="24"/>
        </w:rPr>
        <w:t>Software test</w:t>
      </w:r>
    </w:p>
    <w:tbl>
      <w:tblPr>
        <w:tblStyle w:val="TableGrid"/>
        <w:tblW w:w="0" w:type="auto"/>
        <w:tblLook w:val="04A0" w:firstRow="1" w:lastRow="0" w:firstColumn="1" w:lastColumn="0" w:noHBand="0" w:noVBand="1"/>
      </w:tblPr>
      <w:tblGrid>
        <w:gridCol w:w="10478"/>
      </w:tblGrid>
      <w:tr w:rsidR="00DE4C89" w14:paraId="6675E1D1"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515935E8" w14:textId="77B21938" w:rsidR="00DE4C89" w:rsidRDefault="00DE4C89">
            <w:pPr>
              <w:rPr>
                <w:szCs w:val="20"/>
              </w:rPr>
            </w:pPr>
            <w:r>
              <w:rPr>
                <w:rFonts w:cs="Arial"/>
                <w:b/>
                <w:bCs/>
                <w:szCs w:val="20"/>
              </w:rPr>
              <w:t>2.1</w:t>
            </w:r>
            <w:r>
              <w:rPr>
                <w:szCs w:val="20"/>
              </w:rPr>
              <w:t xml:space="preserve"> Identify unit test requirements for each class and list all requirements with bullet points. </w:t>
            </w:r>
          </w:p>
        </w:tc>
      </w:tr>
      <w:tr w:rsidR="00DE4C89" w14:paraId="3E131681"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364F547" w14:textId="77777777" w:rsidR="00DE4C89" w:rsidRDefault="00DE4C89">
            <w:pPr>
              <w:rPr>
                <w:szCs w:val="20"/>
              </w:rPr>
            </w:pPr>
            <w:r>
              <w:rPr>
                <w:b/>
                <w:bCs/>
                <w:szCs w:val="20"/>
              </w:rPr>
              <w:t>Answer:</w:t>
            </w:r>
          </w:p>
          <w:p w14:paraId="63228347" w14:textId="77777777" w:rsidR="00DE4C89" w:rsidRDefault="00DE4C89">
            <w:pPr>
              <w:rPr>
                <w:szCs w:val="20"/>
              </w:rPr>
            </w:pPr>
          </w:p>
        </w:tc>
      </w:tr>
      <w:tr w:rsidR="00DE4C89" w14:paraId="7CC9B155"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D533949" w14:textId="3C3C1BBB" w:rsidR="00DE4C89" w:rsidRDefault="00DE4C89">
            <w:pPr>
              <w:rPr>
                <w:szCs w:val="20"/>
              </w:rPr>
            </w:pPr>
            <w:r>
              <w:rPr>
                <w:rFonts w:cs="Arial"/>
                <w:b/>
                <w:bCs/>
                <w:szCs w:val="20"/>
              </w:rPr>
              <w:t>2.2</w:t>
            </w:r>
            <w:r>
              <w:rPr>
                <w:szCs w:val="20"/>
              </w:rPr>
              <w:t xml:space="preserve"> Identify </w:t>
            </w:r>
            <w:r w:rsidR="00AD1601">
              <w:rPr>
                <w:szCs w:val="20"/>
              </w:rPr>
              <w:t>system</w:t>
            </w:r>
            <w:r>
              <w:rPr>
                <w:szCs w:val="20"/>
              </w:rPr>
              <w:t xml:space="preserve"> test requirements for the application and list all requirements with bullet points </w:t>
            </w:r>
          </w:p>
        </w:tc>
      </w:tr>
      <w:tr w:rsidR="00DE4C89" w14:paraId="6ED5434B"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A507FB" w14:textId="77777777" w:rsidR="00DE4C89" w:rsidRDefault="00DE4C89">
            <w:pPr>
              <w:rPr>
                <w:szCs w:val="20"/>
              </w:rPr>
            </w:pPr>
            <w:r>
              <w:rPr>
                <w:b/>
                <w:bCs/>
                <w:szCs w:val="20"/>
              </w:rPr>
              <w:t>Answer:</w:t>
            </w:r>
          </w:p>
          <w:p w14:paraId="36301CFF" w14:textId="77777777" w:rsidR="00DE4C89" w:rsidRDefault="00DE4C89">
            <w:pPr>
              <w:rPr>
                <w:szCs w:val="20"/>
              </w:rPr>
            </w:pPr>
          </w:p>
        </w:tc>
      </w:tr>
      <w:tr w:rsidR="00DE4C89" w14:paraId="54481C4E"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06837A3A" w14:textId="77777777" w:rsidR="00DE4C89" w:rsidRDefault="00DE4C89">
            <w:pPr>
              <w:rPr>
                <w:szCs w:val="20"/>
              </w:rPr>
            </w:pPr>
            <w:r>
              <w:rPr>
                <w:b/>
                <w:bCs/>
                <w:szCs w:val="20"/>
              </w:rPr>
              <w:t xml:space="preserve">2.3 </w:t>
            </w:r>
            <w:r>
              <w:rPr>
                <w:szCs w:val="20"/>
              </w:rPr>
              <w:t xml:space="preserve">Discuss and confirm the above development requirements with a member in software development team. </w:t>
            </w:r>
          </w:p>
          <w:p w14:paraId="7CF4BEC9" w14:textId="208B9C78" w:rsidR="00DE4C89" w:rsidRDefault="00DE4C89">
            <w:pPr>
              <w:rPr>
                <w:szCs w:val="20"/>
              </w:rPr>
            </w:pPr>
            <w:r>
              <w:rPr>
                <w:szCs w:val="20"/>
              </w:rPr>
              <w:t xml:space="preserve">Note: The member in software development team </w:t>
            </w:r>
            <w:r w:rsidR="00CA55BE">
              <w:rPr>
                <w:szCs w:val="20"/>
              </w:rPr>
              <w:t>can</w:t>
            </w:r>
            <w:r>
              <w:rPr>
                <w:szCs w:val="20"/>
              </w:rPr>
              <w:t xml:space="preserve"> be role played by another </w:t>
            </w:r>
            <w:r w:rsidR="000F4F15">
              <w:rPr>
                <w:szCs w:val="20"/>
              </w:rPr>
              <w:t>student</w:t>
            </w:r>
            <w:r>
              <w:rPr>
                <w:szCs w:val="20"/>
              </w:rPr>
              <w:t>. You are required to discuss the following items in the meeting.</w:t>
            </w:r>
          </w:p>
        </w:tc>
      </w:tr>
      <w:tr w:rsidR="00DE4C89" w14:paraId="3E2F5732"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D72BCC4"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1895"/>
              <w:gridCol w:w="6534"/>
            </w:tblGrid>
            <w:tr w:rsidR="00DE4C89" w14:paraId="7D16440F" w14:textId="77777777">
              <w:tc>
                <w:tcPr>
                  <w:tcW w:w="1870" w:type="dxa"/>
                  <w:tcBorders>
                    <w:top w:val="single" w:sz="4" w:space="0" w:color="auto"/>
                    <w:left w:val="single" w:sz="4" w:space="0" w:color="auto"/>
                    <w:bottom w:val="single" w:sz="4" w:space="0" w:color="auto"/>
                    <w:right w:val="single" w:sz="4" w:space="0" w:color="auto"/>
                  </w:tcBorders>
                  <w:hideMark/>
                </w:tcPr>
                <w:p w14:paraId="65C0A2A3" w14:textId="77777777" w:rsidR="00DE4C89" w:rsidRDefault="00DE4C89">
                  <w:pPr>
                    <w:rPr>
                      <w:b/>
                      <w:bCs/>
                      <w:szCs w:val="20"/>
                    </w:rPr>
                  </w:pPr>
                  <w:r>
                    <w:rPr>
                      <w:b/>
                      <w:bCs/>
                      <w:szCs w:val="20"/>
                    </w:rPr>
                    <w:t>Participants/roles</w:t>
                  </w:r>
                </w:p>
              </w:tc>
              <w:tc>
                <w:tcPr>
                  <w:tcW w:w="6534" w:type="dxa"/>
                  <w:tcBorders>
                    <w:top w:val="single" w:sz="4" w:space="0" w:color="auto"/>
                    <w:left w:val="single" w:sz="4" w:space="0" w:color="auto"/>
                    <w:bottom w:val="single" w:sz="4" w:space="0" w:color="auto"/>
                    <w:right w:val="single" w:sz="4" w:space="0" w:color="auto"/>
                  </w:tcBorders>
                </w:tcPr>
                <w:p w14:paraId="2A2C35BC" w14:textId="77777777" w:rsidR="00DE4C89" w:rsidRDefault="00DE4C89">
                  <w:pPr>
                    <w:rPr>
                      <w:szCs w:val="20"/>
                    </w:rPr>
                  </w:pPr>
                </w:p>
              </w:tc>
            </w:tr>
            <w:tr w:rsidR="00DE4C89" w14:paraId="6DD2FED7" w14:textId="77777777">
              <w:tc>
                <w:tcPr>
                  <w:tcW w:w="1870" w:type="dxa"/>
                  <w:tcBorders>
                    <w:top w:val="single" w:sz="4" w:space="0" w:color="auto"/>
                    <w:left w:val="single" w:sz="4" w:space="0" w:color="auto"/>
                    <w:bottom w:val="single" w:sz="4" w:space="0" w:color="auto"/>
                    <w:right w:val="single" w:sz="4" w:space="0" w:color="auto"/>
                  </w:tcBorders>
                  <w:hideMark/>
                </w:tcPr>
                <w:p w14:paraId="5A3E00B0" w14:textId="77777777" w:rsidR="00DE4C89" w:rsidRDefault="00DE4C89">
                  <w:pPr>
                    <w:rPr>
                      <w:b/>
                      <w:bCs/>
                      <w:szCs w:val="20"/>
                    </w:rPr>
                  </w:pPr>
                  <w:r>
                    <w:rPr>
                      <w:b/>
                      <w:bCs/>
                      <w:szCs w:val="20"/>
                    </w:rPr>
                    <w:t>Meeting date</w:t>
                  </w:r>
                </w:p>
              </w:tc>
              <w:tc>
                <w:tcPr>
                  <w:tcW w:w="6534" w:type="dxa"/>
                  <w:tcBorders>
                    <w:top w:val="single" w:sz="4" w:space="0" w:color="auto"/>
                    <w:left w:val="single" w:sz="4" w:space="0" w:color="auto"/>
                    <w:bottom w:val="single" w:sz="4" w:space="0" w:color="auto"/>
                    <w:right w:val="single" w:sz="4" w:space="0" w:color="auto"/>
                  </w:tcBorders>
                </w:tcPr>
                <w:p w14:paraId="17AD48EA" w14:textId="77777777" w:rsidR="00DE4C89" w:rsidRDefault="00DE4C89">
                  <w:pPr>
                    <w:rPr>
                      <w:szCs w:val="20"/>
                    </w:rPr>
                  </w:pPr>
                </w:p>
              </w:tc>
            </w:tr>
            <w:tr w:rsidR="00DE4C89" w14:paraId="5A61CB3A" w14:textId="77777777">
              <w:tc>
                <w:tcPr>
                  <w:tcW w:w="1870" w:type="dxa"/>
                  <w:tcBorders>
                    <w:top w:val="single" w:sz="4" w:space="0" w:color="auto"/>
                    <w:left w:val="single" w:sz="4" w:space="0" w:color="auto"/>
                    <w:bottom w:val="single" w:sz="4" w:space="0" w:color="auto"/>
                    <w:right w:val="single" w:sz="4" w:space="0" w:color="auto"/>
                  </w:tcBorders>
                  <w:hideMark/>
                </w:tcPr>
                <w:p w14:paraId="52876308" w14:textId="77777777" w:rsidR="00DE4C89" w:rsidRDefault="00DE4C89">
                  <w:pPr>
                    <w:rPr>
                      <w:b/>
                      <w:bCs/>
                      <w:szCs w:val="20"/>
                    </w:rPr>
                  </w:pPr>
                  <w:r>
                    <w:rPr>
                      <w:b/>
                      <w:bCs/>
                      <w:szCs w:val="20"/>
                    </w:rPr>
                    <w:t>Scope of test</w:t>
                  </w:r>
                </w:p>
              </w:tc>
              <w:tc>
                <w:tcPr>
                  <w:tcW w:w="6534" w:type="dxa"/>
                  <w:tcBorders>
                    <w:top w:val="single" w:sz="4" w:space="0" w:color="auto"/>
                    <w:left w:val="single" w:sz="4" w:space="0" w:color="auto"/>
                    <w:bottom w:val="single" w:sz="4" w:space="0" w:color="auto"/>
                    <w:right w:val="single" w:sz="4" w:space="0" w:color="auto"/>
                  </w:tcBorders>
                </w:tcPr>
                <w:p w14:paraId="2EEF1D86" w14:textId="77777777" w:rsidR="00DE4C89" w:rsidRDefault="00DE4C89">
                  <w:pPr>
                    <w:rPr>
                      <w:i/>
                      <w:iCs/>
                      <w:color w:val="A6A6A6" w:themeColor="background1" w:themeShade="A6"/>
                      <w:szCs w:val="20"/>
                    </w:rPr>
                  </w:pPr>
                  <w:r>
                    <w:rPr>
                      <w:i/>
                      <w:iCs/>
                      <w:color w:val="A6A6A6" w:themeColor="background1" w:themeShade="A6"/>
                      <w:szCs w:val="20"/>
                    </w:rPr>
                    <w:t>What will be included in the test, and what will not be.</w:t>
                  </w:r>
                </w:p>
                <w:p w14:paraId="264C5B93" w14:textId="77777777" w:rsidR="00DE4C89" w:rsidRDefault="00DE4C89">
                  <w:pPr>
                    <w:rPr>
                      <w:i/>
                      <w:iCs/>
                      <w:szCs w:val="20"/>
                    </w:rPr>
                  </w:pPr>
                </w:p>
              </w:tc>
            </w:tr>
            <w:tr w:rsidR="00DE4C89" w14:paraId="7E55AAE6" w14:textId="77777777">
              <w:tc>
                <w:tcPr>
                  <w:tcW w:w="1870" w:type="dxa"/>
                  <w:tcBorders>
                    <w:top w:val="single" w:sz="4" w:space="0" w:color="auto"/>
                    <w:left w:val="single" w:sz="4" w:space="0" w:color="auto"/>
                    <w:bottom w:val="single" w:sz="4" w:space="0" w:color="auto"/>
                    <w:right w:val="single" w:sz="4" w:space="0" w:color="auto"/>
                  </w:tcBorders>
                  <w:hideMark/>
                </w:tcPr>
                <w:p w14:paraId="74BE4C14" w14:textId="77777777" w:rsidR="00DE4C89" w:rsidRDefault="00DE4C89">
                  <w:pPr>
                    <w:rPr>
                      <w:b/>
                      <w:bCs/>
                      <w:szCs w:val="20"/>
                    </w:rPr>
                  </w:pPr>
                  <w:r>
                    <w:rPr>
                      <w:b/>
                      <w:bCs/>
                      <w:szCs w:val="20"/>
                    </w:rPr>
                    <w:t>Types of tests</w:t>
                  </w:r>
                </w:p>
              </w:tc>
              <w:tc>
                <w:tcPr>
                  <w:tcW w:w="6534" w:type="dxa"/>
                  <w:tcBorders>
                    <w:top w:val="single" w:sz="4" w:space="0" w:color="auto"/>
                    <w:left w:val="single" w:sz="4" w:space="0" w:color="auto"/>
                    <w:bottom w:val="single" w:sz="4" w:space="0" w:color="auto"/>
                    <w:right w:val="single" w:sz="4" w:space="0" w:color="auto"/>
                  </w:tcBorders>
                </w:tcPr>
                <w:p w14:paraId="43799D91" w14:textId="4106F97D" w:rsidR="00DE4C89" w:rsidRDefault="00DE4C89">
                  <w:pPr>
                    <w:rPr>
                      <w:i/>
                      <w:iCs/>
                      <w:color w:val="A6A6A6" w:themeColor="background1" w:themeShade="A6"/>
                      <w:szCs w:val="20"/>
                    </w:rPr>
                  </w:pPr>
                  <w:r>
                    <w:rPr>
                      <w:i/>
                      <w:iCs/>
                      <w:color w:val="A6A6A6" w:themeColor="background1" w:themeShade="A6"/>
                      <w:szCs w:val="20"/>
                    </w:rPr>
                    <w:t xml:space="preserve">e.g. unit test, </w:t>
                  </w:r>
                  <w:r w:rsidR="00AD1601">
                    <w:rPr>
                      <w:i/>
                      <w:iCs/>
                      <w:color w:val="A6A6A6" w:themeColor="background1" w:themeShade="A6"/>
                      <w:szCs w:val="20"/>
                    </w:rPr>
                    <w:t>system</w:t>
                  </w:r>
                  <w:r>
                    <w:rPr>
                      <w:i/>
                      <w:iCs/>
                      <w:color w:val="A6A6A6" w:themeColor="background1" w:themeShade="A6"/>
                      <w:szCs w:val="20"/>
                    </w:rPr>
                    <w:t xml:space="preserve"> test …</w:t>
                  </w:r>
                </w:p>
                <w:p w14:paraId="2B9E98B9" w14:textId="77777777" w:rsidR="00DE4C89" w:rsidRDefault="00DE4C89">
                  <w:pPr>
                    <w:rPr>
                      <w:szCs w:val="20"/>
                    </w:rPr>
                  </w:pPr>
                </w:p>
              </w:tc>
            </w:tr>
            <w:tr w:rsidR="00DE4C89" w14:paraId="234E6817" w14:textId="77777777">
              <w:tc>
                <w:tcPr>
                  <w:tcW w:w="1870" w:type="dxa"/>
                  <w:tcBorders>
                    <w:top w:val="single" w:sz="4" w:space="0" w:color="auto"/>
                    <w:left w:val="single" w:sz="4" w:space="0" w:color="auto"/>
                    <w:bottom w:val="single" w:sz="4" w:space="0" w:color="auto"/>
                    <w:right w:val="single" w:sz="4" w:space="0" w:color="auto"/>
                  </w:tcBorders>
                  <w:hideMark/>
                </w:tcPr>
                <w:p w14:paraId="378A3483" w14:textId="77777777" w:rsidR="00DE4C89" w:rsidRDefault="00DE4C89">
                  <w:pPr>
                    <w:rPr>
                      <w:b/>
                      <w:bCs/>
                      <w:szCs w:val="20"/>
                    </w:rPr>
                  </w:pPr>
                  <w:r>
                    <w:rPr>
                      <w:b/>
                      <w:bCs/>
                      <w:szCs w:val="20"/>
                    </w:rPr>
                    <w:t>Tools</w:t>
                  </w:r>
                </w:p>
              </w:tc>
              <w:tc>
                <w:tcPr>
                  <w:tcW w:w="6534" w:type="dxa"/>
                  <w:tcBorders>
                    <w:top w:val="single" w:sz="4" w:space="0" w:color="auto"/>
                    <w:left w:val="single" w:sz="4" w:space="0" w:color="auto"/>
                    <w:bottom w:val="single" w:sz="4" w:space="0" w:color="auto"/>
                    <w:right w:val="single" w:sz="4" w:space="0" w:color="auto"/>
                  </w:tcBorders>
                </w:tcPr>
                <w:p w14:paraId="4C0D6247" w14:textId="77777777" w:rsidR="00DE4C89" w:rsidRDefault="00DE4C89">
                  <w:pPr>
                    <w:rPr>
                      <w:i/>
                      <w:iCs/>
                      <w:color w:val="A6A6A6" w:themeColor="background1" w:themeShade="A6"/>
                      <w:szCs w:val="20"/>
                    </w:rPr>
                  </w:pPr>
                  <w:r>
                    <w:rPr>
                      <w:i/>
                      <w:iCs/>
                      <w:color w:val="A6A6A6" w:themeColor="background1" w:themeShade="A6"/>
                      <w:szCs w:val="20"/>
                    </w:rPr>
                    <w:t xml:space="preserve">What </w:t>
                  </w:r>
                  <w:proofErr w:type="gramStart"/>
                  <w:r>
                    <w:rPr>
                      <w:i/>
                      <w:iCs/>
                      <w:color w:val="A6A6A6" w:themeColor="background1" w:themeShade="A6"/>
                      <w:szCs w:val="20"/>
                    </w:rPr>
                    <w:t>are</w:t>
                  </w:r>
                  <w:proofErr w:type="gramEnd"/>
                  <w:r>
                    <w:rPr>
                      <w:i/>
                      <w:iCs/>
                      <w:color w:val="A6A6A6" w:themeColor="background1" w:themeShade="A6"/>
                      <w:szCs w:val="20"/>
                    </w:rPr>
                    <w:t xml:space="preserve"> the software tool used in the test</w:t>
                  </w:r>
                </w:p>
                <w:p w14:paraId="38800BB8" w14:textId="77777777" w:rsidR="00DE4C89" w:rsidRDefault="00DE4C89">
                  <w:pPr>
                    <w:rPr>
                      <w:szCs w:val="20"/>
                    </w:rPr>
                  </w:pPr>
                </w:p>
              </w:tc>
            </w:tr>
            <w:tr w:rsidR="00DE4C89" w14:paraId="77E53FDB" w14:textId="77777777">
              <w:tc>
                <w:tcPr>
                  <w:tcW w:w="1870" w:type="dxa"/>
                  <w:tcBorders>
                    <w:top w:val="single" w:sz="4" w:space="0" w:color="auto"/>
                    <w:left w:val="single" w:sz="4" w:space="0" w:color="auto"/>
                    <w:bottom w:val="single" w:sz="4" w:space="0" w:color="auto"/>
                    <w:right w:val="single" w:sz="4" w:space="0" w:color="auto"/>
                  </w:tcBorders>
                  <w:hideMark/>
                </w:tcPr>
                <w:p w14:paraId="11FBF075" w14:textId="77777777" w:rsidR="00DE4C89" w:rsidRDefault="00DE4C89">
                  <w:pPr>
                    <w:rPr>
                      <w:b/>
                      <w:bCs/>
                      <w:szCs w:val="20"/>
                    </w:rPr>
                  </w:pPr>
                  <w:r>
                    <w:rPr>
                      <w:b/>
                      <w:bCs/>
                      <w:szCs w:val="20"/>
                    </w:rPr>
                    <w:t>Benefits</w:t>
                  </w:r>
                </w:p>
              </w:tc>
              <w:tc>
                <w:tcPr>
                  <w:tcW w:w="6534" w:type="dxa"/>
                  <w:tcBorders>
                    <w:top w:val="single" w:sz="4" w:space="0" w:color="auto"/>
                    <w:left w:val="single" w:sz="4" w:space="0" w:color="auto"/>
                    <w:bottom w:val="single" w:sz="4" w:space="0" w:color="auto"/>
                    <w:right w:val="single" w:sz="4" w:space="0" w:color="auto"/>
                  </w:tcBorders>
                </w:tcPr>
                <w:p w14:paraId="09447187" w14:textId="77777777" w:rsidR="00DE4C89" w:rsidRDefault="00DE4C89">
                  <w:pPr>
                    <w:rPr>
                      <w:i/>
                      <w:iCs/>
                      <w:color w:val="A6A6A6" w:themeColor="background1" w:themeShade="A6"/>
                      <w:szCs w:val="20"/>
                    </w:rPr>
                  </w:pPr>
                  <w:r>
                    <w:rPr>
                      <w:i/>
                      <w:iCs/>
                      <w:color w:val="A6A6A6" w:themeColor="background1" w:themeShade="A6"/>
                      <w:szCs w:val="20"/>
                    </w:rPr>
                    <w:t>Discuss the benefits of the selected type of test, tools…</w:t>
                  </w:r>
                </w:p>
                <w:p w14:paraId="21C4044A" w14:textId="77777777" w:rsidR="00DE4C89" w:rsidRDefault="00DE4C89">
                  <w:pPr>
                    <w:rPr>
                      <w:szCs w:val="20"/>
                    </w:rPr>
                  </w:pPr>
                </w:p>
              </w:tc>
            </w:tr>
          </w:tbl>
          <w:p w14:paraId="30CF9E82" w14:textId="77777777" w:rsidR="00DE4C89" w:rsidRDefault="00DE4C89">
            <w:pPr>
              <w:rPr>
                <w:szCs w:val="20"/>
              </w:rPr>
            </w:pPr>
          </w:p>
          <w:p w14:paraId="2800B513" w14:textId="77777777" w:rsidR="00DE4C89" w:rsidRDefault="00DE4C89">
            <w:pPr>
              <w:rPr>
                <w:szCs w:val="20"/>
              </w:rPr>
            </w:pPr>
          </w:p>
        </w:tc>
      </w:tr>
      <w:tr w:rsidR="00DE4C89" w14:paraId="23801AB7"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930E2F8" w14:textId="77777777" w:rsidR="00DE4C89" w:rsidRDefault="00DE4C89">
            <w:pPr>
              <w:rPr>
                <w:szCs w:val="20"/>
              </w:rPr>
            </w:pPr>
            <w:r>
              <w:rPr>
                <w:rFonts w:cs="Arial"/>
                <w:b/>
                <w:bCs/>
                <w:szCs w:val="20"/>
              </w:rPr>
              <w:t>2.4</w:t>
            </w:r>
            <w:r>
              <w:rPr>
                <w:szCs w:val="20"/>
              </w:rPr>
              <w:t xml:space="preserve"> Identify organisational guidelines and frameworks related to testing. List them all using bullet points </w:t>
            </w:r>
          </w:p>
        </w:tc>
      </w:tr>
      <w:tr w:rsidR="00DE4C89" w14:paraId="713C108C"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48D9110" w14:textId="77777777" w:rsidR="00DE4C89" w:rsidRDefault="00DE4C89">
            <w:pPr>
              <w:rPr>
                <w:szCs w:val="20"/>
              </w:rPr>
            </w:pPr>
            <w:r>
              <w:rPr>
                <w:b/>
                <w:bCs/>
                <w:szCs w:val="20"/>
              </w:rPr>
              <w:t>Answer:</w:t>
            </w:r>
          </w:p>
          <w:p w14:paraId="52BF037C" w14:textId="77777777" w:rsidR="00DE4C89" w:rsidRDefault="00DE4C89">
            <w:pPr>
              <w:rPr>
                <w:szCs w:val="20"/>
              </w:rPr>
            </w:pPr>
          </w:p>
          <w:p w14:paraId="59BC8289" w14:textId="77777777" w:rsidR="008B0B88" w:rsidRDefault="008B0B88">
            <w:pPr>
              <w:rPr>
                <w:szCs w:val="20"/>
              </w:rPr>
            </w:pPr>
          </w:p>
          <w:p w14:paraId="4602B73A" w14:textId="77777777" w:rsidR="008B0B88" w:rsidRDefault="008B0B88">
            <w:pPr>
              <w:rPr>
                <w:szCs w:val="20"/>
              </w:rPr>
            </w:pPr>
          </w:p>
        </w:tc>
      </w:tr>
      <w:tr w:rsidR="00DE4C89" w14:paraId="2F37F24A"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2853BAF4" w14:textId="53A0BB51" w:rsidR="00DE4C89" w:rsidRDefault="00DE4C89">
            <w:pPr>
              <w:rPr>
                <w:szCs w:val="20"/>
              </w:rPr>
            </w:pPr>
            <w:r>
              <w:rPr>
                <w:b/>
                <w:bCs/>
                <w:szCs w:val="20"/>
              </w:rPr>
              <w:t>2.5</w:t>
            </w:r>
            <w:r>
              <w:rPr>
                <w:szCs w:val="20"/>
              </w:rPr>
              <w:t xml:space="preserve"> Discuss at least three test-case design techniques and explain </w:t>
            </w:r>
            <w:r w:rsidR="006B37C9">
              <w:rPr>
                <w:szCs w:val="20"/>
              </w:rPr>
              <w:t xml:space="preserve">how </w:t>
            </w:r>
            <w:r>
              <w:rPr>
                <w:szCs w:val="20"/>
              </w:rPr>
              <w:t xml:space="preserve">they are applied in your test case design. </w:t>
            </w:r>
          </w:p>
        </w:tc>
      </w:tr>
      <w:tr w:rsidR="00DE4C89" w14:paraId="030C81F0"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056DDF2" w14:textId="77777777" w:rsidR="00DE4C89" w:rsidRDefault="00DE4C89">
            <w:pPr>
              <w:rPr>
                <w:szCs w:val="20"/>
              </w:rPr>
            </w:pPr>
            <w:r>
              <w:rPr>
                <w:b/>
                <w:bCs/>
                <w:szCs w:val="20"/>
              </w:rPr>
              <w:t>Answer:</w:t>
            </w:r>
          </w:p>
          <w:p w14:paraId="6F8D5751" w14:textId="56F83955" w:rsidR="00DE4C89" w:rsidRDefault="000C46F2">
            <w:pPr>
              <w:rPr>
                <w:szCs w:val="20"/>
              </w:rPr>
            </w:pPr>
            <w:r>
              <w:rPr>
                <w:szCs w:val="20"/>
              </w:rPr>
              <w:t>T</w:t>
            </w:r>
            <w:r w:rsidR="00D031D4" w:rsidRPr="00D031D4">
              <w:rPr>
                <w:szCs w:val="20"/>
              </w:rPr>
              <w:t>est-case design technique</w:t>
            </w:r>
            <w:r w:rsidR="00D031D4">
              <w:rPr>
                <w:szCs w:val="20"/>
              </w:rPr>
              <w:t xml:space="preserve"> #1</w:t>
            </w:r>
          </w:p>
          <w:tbl>
            <w:tblPr>
              <w:tblStyle w:val="TableGrid"/>
              <w:tblW w:w="0" w:type="auto"/>
              <w:tblLook w:val="04A0" w:firstRow="1" w:lastRow="0" w:firstColumn="1" w:lastColumn="0" w:noHBand="0" w:noVBand="1"/>
            </w:tblPr>
            <w:tblGrid>
              <w:gridCol w:w="10252"/>
            </w:tblGrid>
            <w:tr w:rsidR="00D031D4" w14:paraId="09F1A89B" w14:textId="77777777" w:rsidTr="00D031D4">
              <w:tc>
                <w:tcPr>
                  <w:tcW w:w="10252" w:type="dxa"/>
                </w:tcPr>
                <w:p w14:paraId="2DFF43FE" w14:textId="77777777" w:rsidR="00D031D4" w:rsidRDefault="00D031D4">
                  <w:pPr>
                    <w:rPr>
                      <w:szCs w:val="20"/>
                    </w:rPr>
                  </w:pPr>
                  <w:r>
                    <w:rPr>
                      <w:szCs w:val="20"/>
                    </w:rPr>
                    <w:lastRenderedPageBreak/>
                    <w:t>Discuss this technique</w:t>
                  </w:r>
                </w:p>
                <w:p w14:paraId="19659043" w14:textId="77777777" w:rsidR="00D031D4" w:rsidRDefault="00D031D4">
                  <w:pPr>
                    <w:rPr>
                      <w:szCs w:val="20"/>
                    </w:rPr>
                  </w:pPr>
                </w:p>
                <w:p w14:paraId="31763AF9" w14:textId="77777777" w:rsidR="00D031D4" w:rsidRDefault="00D031D4">
                  <w:pPr>
                    <w:rPr>
                      <w:szCs w:val="20"/>
                    </w:rPr>
                  </w:pPr>
                </w:p>
                <w:p w14:paraId="687FCD3E" w14:textId="685C214B" w:rsidR="00D031D4" w:rsidRDefault="00D031D4">
                  <w:pPr>
                    <w:rPr>
                      <w:szCs w:val="20"/>
                    </w:rPr>
                  </w:pPr>
                </w:p>
              </w:tc>
            </w:tr>
            <w:tr w:rsidR="00D031D4" w14:paraId="5C5BCF7E" w14:textId="77777777" w:rsidTr="00D031D4">
              <w:tc>
                <w:tcPr>
                  <w:tcW w:w="10252" w:type="dxa"/>
                </w:tcPr>
                <w:p w14:paraId="7CA40131" w14:textId="68E9D9BE" w:rsidR="00D031D4" w:rsidRDefault="00D031D4">
                  <w:pPr>
                    <w:rPr>
                      <w:szCs w:val="20"/>
                    </w:rPr>
                  </w:pPr>
                  <w:r>
                    <w:rPr>
                      <w:szCs w:val="20"/>
                    </w:rPr>
                    <w:t>Explain</w:t>
                  </w:r>
                  <w:r w:rsidR="00490648">
                    <w:rPr>
                      <w:szCs w:val="20"/>
                    </w:rPr>
                    <w:t xml:space="preserve"> how</w:t>
                  </w:r>
                  <w:r>
                    <w:rPr>
                      <w:szCs w:val="20"/>
                    </w:rPr>
                    <w:t xml:space="preserve"> </w:t>
                  </w:r>
                  <w:r w:rsidR="000C46F2">
                    <w:rPr>
                      <w:szCs w:val="20"/>
                    </w:rPr>
                    <w:t>you apply</w:t>
                  </w:r>
                  <w:r>
                    <w:rPr>
                      <w:szCs w:val="20"/>
                    </w:rPr>
                    <w:t xml:space="preserve"> this technique in your test case design</w:t>
                  </w:r>
                </w:p>
                <w:p w14:paraId="2633C26C" w14:textId="1196CAB1" w:rsidR="00D031D4" w:rsidRDefault="00D031D4">
                  <w:pPr>
                    <w:rPr>
                      <w:szCs w:val="20"/>
                    </w:rPr>
                  </w:pPr>
                </w:p>
                <w:p w14:paraId="60EA99FA" w14:textId="77777777" w:rsidR="000C46F2" w:rsidRDefault="000C46F2">
                  <w:pPr>
                    <w:rPr>
                      <w:szCs w:val="20"/>
                    </w:rPr>
                  </w:pPr>
                </w:p>
                <w:p w14:paraId="16DDF710" w14:textId="3ACEAF9C" w:rsidR="00D031D4" w:rsidRDefault="00D031D4">
                  <w:pPr>
                    <w:rPr>
                      <w:szCs w:val="20"/>
                    </w:rPr>
                  </w:pPr>
                </w:p>
              </w:tc>
            </w:tr>
          </w:tbl>
          <w:p w14:paraId="0F0B0D04" w14:textId="35FF1A63" w:rsidR="00D031D4" w:rsidRDefault="00D031D4">
            <w:pPr>
              <w:rPr>
                <w:szCs w:val="20"/>
              </w:rPr>
            </w:pPr>
          </w:p>
          <w:p w14:paraId="673093BC" w14:textId="525B3BE2" w:rsidR="00D031D4" w:rsidRDefault="000C46F2" w:rsidP="00D031D4">
            <w:pPr>
              <w:rPr>
                <w:szCs w:val="20"/>
              </w:rPr>
            </w:pPr>
            <w:r>
              <w:rPr>
                <w:szCs w:val="20"/>
              </w:rPr>
              <w:t>T</w:t>
            </w:r>
            <w:r w:rsidR="00D031D4" w:rsidRPr="00D031D4">
              <w:rPr>
                <w:szCs w:val="20"/>
              </w:rPr>
              <w:t>est-case design technique</w:t>
            </w:r>
            <w:r w:rsidR="00D031D4">
              <w:rPr>
                <w:szCs w:val="20"/>
              </w:rPr>
              <w:t xml:space="preserve"> #2</w:t>
            </w:r>
          </w:p>
          <w:tbl>
            <w:tblPr>
              <w:tblStyle w:val="TableGrid"/>
              <w:tblW w:w="0" w:type="auto"/>
              <w:tblLook w:val="04A0" w:firstRow="1" w:lastRow="0" w:firstColumn="1" w:lastColumn="0" w:noHBand="0" w:noVBand="1"/>
            </w:tblPr>
            <w:tblGrid>
              <w:gridCol w:w="10252"/>
            </w:tblGrid>
            <w:tr w:rsidR="000C46F2" w14:paraId="25A63D87" w14:textId="77777777" w:rsidTr="009155A9">
              <w:tc>
                <w:tcPr>
                  <w:tcW w:w="10252" w:type="dxa"/>
                </w:tcPr>
                <w:p w14:paraId="0ADD380C" w14:textId="77777777" w:rsidR="000C46F2" w:rsidRDefault="000C46F2" w:rsidP="000C46F2">
                  <w:pPr>
                    <w:rPr>
                      <w:szCs w:val="20"/>
                    </w:rPr>
                  </w:pPr>
                  <w:r>
                    <w:rPr>
                      <w:szCs w:val="20"/>
                    </w:rPr>
                    <w:t>Discuss this technique</w:t>
                  </w:r>
                </w:p>
                <w:p w14:paraId="63BBDBCE" w14:textId="77777777" w:rsidR="000C46F2" w:rsidRDefault="000C46F2" w:rsidP="000C46F2">
                  <w:pPr>
                    <w:rPr>
                      <w:szCs w:val="20"/>
                    </w:rPr>
                  </w:pPr>
                </w:p>
                <w:p w14:paraId="38EC578F" w14:textId="77777777" w:rsidR="000C46F2" w:rsidRDefault="000C46F2" w:rsidP="000C46F2">
                  <w:pPr>
                    <w:rPr>
                      <w:szCs w:val="20"/>
                    </w:rPr>
                  </w:pPr>
                </w:p>
                <w:p w14:paraId="5DE7EE1A" w14:textId="77777777" w:rsidR="000C46F2" w:rsidRDefault="000C46F2" w:rsidP="000C46F2">
                  <w:pPr>
                    <w:rPr>
                      <w:szCs w:val="20"/>
                    </w:rPr>
                  </w:pPr>
                </w:p>
              </w:tc>
            </w:tr>
            <w:tr w:rsidR="000C46F2" w14:paraId="12320F30" w14:textId="77777777" w:rsidTr="009155A9">
              <w:tc>
                <w:tcPr>
                  <w:tcW w:w="10252" w:type="dxa"/>
                </w:tcPr>
                <w:p w14:paraId="759334F6" w14:textId="77777777" w:rsidR="000C46F2" w:rsidRDefault="000C46F2" w:rsidP="000C46F2">
                  <w:pPr>
                    <w:rPr>
                      <w:szCs w:val="20"/>
                    </w:rPr>
                  </w:pPr>
                  <w:r>
                    <w:rPr>
                      <w:szCs w:val="20"/>
                    </w:rPr>
                    <w:t>Explain how you apply this technique in your test case design</w:t>
                  </w:r>
                </w:p>
                <w:p w14:paraId="2B63C82A" w14:textId="77777777" w:rsidR="000C46F2" w:rsidRDefault="000C46F2" w:rsidP="000C46F2">
                  <w:pPr>
                    <w:rPr>
                      <w:szCs w:val="20"/>
                    </w:rPr>
                  </w:pPr>
                </w:p>
                <w:p w14:paraId="2E02C468" w14:textId="77777777" w:rsidR="000C46F2" w:rsidRDefault="000C46F2" w:rsidP="000C46F2">
                  <w:pPr>
                    <w:rPr>
                      <w:szCs w:val="20"/>
                    </w:rPr>
                  </w:pPr>
                </w:p>
                <w:p w14:paraId="3B3598C2" w14:textId="77777777" w:rsidR="000C46F2" w:rsidRDefault="000C46F2" w:rsidP="000C46F2">
                  <w:pPr>
                    <w:rPr>
                      <w:szCs w:val="20"/>
                    </w:rPr>
                  </w:pPr>
                </w:p>
              </w:tc>
            </w:tr>
          </w:tbl>
          <w:p w14:paraId="46C22289" w14:textId="20B3B1F2" w:rsidR="00D031D4" w:rsidRDefault="00D031D4" w:rsidP="00D031D4">
            <w:pPr>
              <w:rPr>
                <w:szCs w:val="20"/>
              </w:rPr>
            </w:pPr>
          </w:p>
          <w:p w14:paraId="285DAA77" w14:textId="7740F227" w:rsidR="00D031D4" w:rsidRDefault="000C46F2" w:rsidP="00D031D4">
            <w:pPr>
              <w:rPr>
                <w:szCs w:val="20"/>
              </w:rPr>
            </w:pPr>
            <w:r>
              <w:rPr>
                <w:szCs w:val="20"/>
              </w:rPr>
              <w:t>T</w:t>
            </w:r>
            <w:r w:rsidR="00D031D4" w:rsidRPr="00D031D4">
              <w:rPr>
                <w:szCs w:val="20"/>
              </w:rPr>
              <w:t>est-case design technique</w:t>
            </w:r>
            <w:r w:rsidR="00D031D4">
              <w:rPr>
                <w:szCs w:val="20"/>
              </w:rPr>
              <w:t xml:space="preserve"> #3</w:t>
            </w:r>
          </w:p>
          <w:tbl>
            <w:tblPr>
              <w:tblStyle w:val="TableGrid"/>
              <w:tblW w:w="0" w:type="auto"/>
              <w:tblLook w:val="04A0" w:firstRow="1" w:lastRow="0" w:firstColumn="1" w:lastColumn="0" w:noHBand="0" w:noVBand="1"/>
            </w:tblPr>
            <w:tblGrid>
              <w:gridCol w:w="10252"/>
            </w:tblGrid>
            <w:tr w:rsidR="000C46F2" w14:paraId="74BB13B9" w14:textId="77777777" w:rsidTr="009155A9">
              <w:tc>
                <w:tcPr>
                  <w:tcW w:w="10252" w:type="dxa"/>
                </w:tcPr>
                <w:p w14:paraId="00FAED93" w14:textId="77777777" w:rsidR="000C46F2" w:rsidRDefault="000C46F2" w:rsidP="000C46F2">
                  <w:pPr>
                    <w:rPr>
                      <w:szCs w:val="20"/>
                    </w:rPr>
                  </w:pPr>
                  <w:r>
                    <w:rPr>
                      <w:szCs w:val="20"/>
                    </w:rPr>
                    <w:t>Discuss this technique</w:t>
                  </w:r>
                </w:p>
                <w:p w14:paraId="3578C831" w14:textId="77777777" w:rsidR="000C46F2" w:rsidRDefault="000C46F2" w:rsidP="000C46F2">
                  <w:pPr>
                    <w:rPr>
                      <w:szCs w:val="20"/>
                    </w:rPr>
                  </w:pPr>
                </w:p>
                <w:p w14:paraId="75A4C495" w14:textId="77777777" w:rsidR="000C46F2" w:rsidRDefault="000C46F2" w:rsidP="000C46F2">
                  <w:pPr>
                    <w:rPr>
                      <w:szCs w:val="20"/>
                    </w:rPr>
                  </w:pPr>
                </w:p>
                <w:p w14:paraId="4D168A0E" w14:textId="77777777" w:rsidR="000C46F2" w:rsidRDefault="000C46F2" w:rsidP="000C46F2">
                  <w:pPr>
                    <w:rPr>
                      <w:szCs w:val="20"/>
                    </w:rPr>
                  </w:pPr>
                </w:p>
              </w:tc>
            </w:tr>
            <w:tr w:rsidR="000C46F2" w14:paraId="383C9222" w14:textId="77777777" w:rsidTr="009155A9">
              <w:tc>
                <w:tcPr>
                  <w:tcW w:w="10252" w:type="dxa"/>
                </w:tcPr>
                <w:p w14:paraId="47F09BD7" w14:textId="77777777" w:rsidR="000C46F2" w:rsidRDefault="000C46F2" w:rsidP="000C46F2">
                  <w:pPr>
                    <w:rPr>
                      <w:szCs w:val="20"/>
                    </w:rPr>
                  </w:pPr>
                  <w:r>
                    <w:rPr>
                      <w:szCs w:val="20"/>
                    </w:rPr>
                    <w:t>Explain how you apply this technique in your test case design</w:t>
                  </w:r>
                </w:p>
                <w:p w14:paraId="749755DA" w14:textId="77777777" w:rsidR="000C46F2" w:rsidRDefault="000C46F2" w:rsidP="000C46F2">
                  <w:pPr>
                    <w:rPr>
                      <w:szCs w:val="20"/>
                    </w:rPr>
                  </w:pPr>
                </w:p>
                <w:p w14:paraId="6CC588B9" w14:textId="77777777" w:rsidR="000C46F2" w:rsidRDefault="000C46F2" w:rsidP="000C46F2">
                  <w:pPr>
                    <w:rPr>
                      <w:szCs w:val="20"/>
                    </w:rPr>
                  </w:pPr>
                </w:p>
                <w:p w14:paraId="711B1D36" w14:textId="77777777" w:rsidR="000C46F2" w:rsidRDefault="000C46F2" w:rsidP="000C46F2">
                  <w:pPr>
                    <w:rPr>
                      <w:szCs w:val="20"/>
                    </w:rPr>
                  </w:pPr>
                </w:p>
              </w:tc>
            </w:tr>
          </w:tbl>
          <w:p w14:paraId="16A409D4" w14:textId="77777777" w:rsidR="00D031D4" w:rsidRDefault="00D031D4">
            <w:pPr>
              <w:rPr>
                <w:szCs w:val="20"/>
              </w:rPr>
            </w:pPr>
          </w:p>
          <w:p w14:paraId="1C5BA66E" w14:textId="77777777" w:rsidR="00DE4C89" w:rsidRDefault="00DE4C89">
            <w:pPr>
              <w:rPr>
                <w:szCs w:val="20"/>
              </w:rPr>
            </w:pPr>
          </w:p>
        </w:tc>
      </w:tr>
      <w:tr w:rsidR="00DE4C89" w14:paraId="1B23B993"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1E17B9A" w14:textId="77777777" w:rsidR="00DE4C89" w:rsidRDefault="00DE4C89">
            <w:pPr>
              <w:rPr>
                <w:szCs w:val="20"/>
              </w:rPr>
            </w:pPr>
            <w:r>
              <w:rPr>
                <w:rFonts w:cs="Arial"/>
                <w:b/>
                <w:bCs/>
                <w:szCs w:val="20"/>
              </w:rPr>
              <w:lastRenderedPageBreak/>
              <w:t xml:space="preserve">2.6 </w:t>
            </w:r>
            <w:r>
              <w:rPr>
                <w:szCs w:val="20"/>
              </w:rPr>
              <w:t>Develop test plan and test cases using provided template.</w:t>
            </w:r>
          </w:p>
          <w:p w14:paraId="124F8B42" w14:textId="5460A394" w:rsidR="00DE4C89" w:rsidRDefault="00DE4C89">
            <w:pPr>
              <w:rPr>
                <w:szCs w:val="20"/>
              </w:rPr>
            </w:pPr>
            <w:r>
              <w:rPr>
                <w:szCs w:val="20"/>
              </w:rPr>
              <w:t xml:space="preserve">You are required to apply the test-case design techniques discussed above and develop TWO test cases </w:t>
            </w:r>
            <w:r w:rsidR="002E1F1C">
              <w:rPr>
                <w:szCs w:val="20"/>
              </w:rPr>
              <w:t>with</w:t>
            </w:r>
            <w:r>
              <w:rPr>
                <w:szCs w:val="20"/>
              </w:rPr>
              <w:t xml:space="preserve"> EACH technique.</w:t>
            </w:r>
          </w:p>
          <w:p w14:paraId="109E11F6" w14:textId="77777777" w:rsidR="00DE4C89" w:rsidRDefault="00DE4C89">
            <w:pPr>
              <w:rPr>
                <w:szCs w:val="20"/>
              </w:rPr>
            </w:pPr>
            <w:r>
              <w:rPr>
                <w:szCs w:val="20"/>
              </w:rPr>
              <w:t>Write the submitted test plan file name in the answer box below.</w:t>
            </w:r>
          </w:p>
        </w:tc>
      </w:tr>
      <w:tr w:rsidR="00DE4C89" w14:paraId="273AD543"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4930083" w14:textId="77777777" w:rsidR="00DE4C89" w:rsidRDefault="00DE4C89">
            <w:pPr>
              <w:rPr>
                <w:szCs w:val="20"/>
              </w:rPr>
            </w:pPr>
            <w:r>
              <w:rPr>
                <w:b/>
                <w:bCs/>
                <w:szCs w:val="20"/>
              </w:rPr>
              <w:t>Answer:</w:t>
            </w:r>
          </w:p>
          <w:p w14:paraId="1CBA616B" w14:textId="77777777" w:rsidR="00DE4C89" w:rsidRDefault="00DE4C89">
            <w:pPr>
              <w:rPr>
                <w:i/>
                <w:iCs/>
                <w:color w:val="A6A6A6" w:themeColor="background1" w:themeShade="A6"/>
                <w:szCs w:val="20"/>
              </w:rPr>
            </w:pPr>
            <w:r>
              <w:rPr>
                <w:i/>
                <w:iCs/>
                <w:color w:val="A6A6A6" w:themeColor="background1" w:themeShade="A6"/>
                <w:szCs w:val="20"/>
              </w:rPr>
              <w:t>Test plan file name</w:t>
            </w:r>
          </w:p>
          <w:p w14:paraId="41E6A02A" w14:textId="77777777" w:rsidR="005D0230" w:rsidRDefault="005D0230">
            <w:pPr>
              <w:rPr>
                <w:i/>
                <w:iCs/>
                <w:color w:val="A6A6A6" w:themeColor="background1" w:themeShade="A6"/>
                <w:szCs w:val="20"/>
              </w:rPr>
            </w:pPr>
          </w:p>
          <w:p w14:paraId="56877FB3" w14:textId="77777777" w:rsidR="005D0230" w:rsidRDefault="005D0230">
            <w:pPr>
              <w:rPr>
                <w:szCs w:val="20"/>
              </w:rPr>
            </w:pPr>
          </w:p>
        </w:tc>
      </w:tr>
      <w:tr w:rsidR="00DE4C89" w14:paraId="7EE8704E"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7144003" w14:textId="77777777" w:rsidR="00DE4C89" w:rsidRDefault="00DE4C89">
            <w:pPr>
              <w:rPr>
                <w:szCs w:val="20"/>
              </w:rPr>
            </w:pPr>
            <w:r>
              <w:rPr>
                <w:rFonts w:cs="Arial"/>
                <w:b/>
                <w:bCs/>
                <w:szCs w:val="20"/>
              </w:rPr>
              <w:t xml:space="preserve">2.7 </w:t>
            </w:r>
            <w:r>
              <w:rPr>
                <w:szCs w:val="20"/>
              </w:rPr>
              <w:t xml:space="preserve">Develop unit test procedures using an auto testing framework (e.g. Visual Studio Unit Testing). Provide a screenshot of the unit test codes (if the codes are too long, screenshot 2 test case for this question and your teacher will check all the codes in your code submission). </w:t>
            </w:r>
          </w:p>
        </w:tc>
      </w:tr>
      <w:tr w:rsidR="00DE4C89" w14:paraId="631C3ECA"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94989" w14:textId="77777777" w:rsidR="00DE4C89" w:rsidRDefault="00DE4C89">
            <w:pPr>
              <w:rPr>
                <w:szCs w:val="20"/>
              </w:rPr>
            </w:pPr>
            <w:r>
              <w:rPr>
                <w:b/>
                <w:bCs/>
                <w:szCs w:val="20"/>
              </w:rPr>
              <w:t>Answer:</w:t>
            </w:r>
          </w:p>
          <w:p w14:paraId="2AE77F8F" w14:textId="77777777" w:rsidR="00DE4C89" w:rsidRDefault="00DE4C89">
            <w:pPr>
              <w:rPr>
                <w:szCs w:val="20"/>
              </w:rPr>
            </w:pPr>
          </w:p>
          <w:p w14:paraId="61DD7089" w14:textId="77777777" w:rsidR="005D0230" w:rsidRDefault="005D0230">
            <w:pPr>
              <w:rPr>
                <w:szCs w:val="20"/>
              </w:rPr>
            </w:pPr>
          </w:p>
          <w:p w14:paraId="68F6E781" w14:textId="77777777" w:rsidR="005D0230" w:rsidRDefault="005D0230">
            <w:pPr>
              <w:rPr>
                <w:szCs w:val="20"/>
              </w:rPr>
            </w:pPr>
          </w:p>
        </w:tc>
      </w:tr>
      <w:tr w:rsidR="00DE4C89" w14:paraId="51515F14"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DA1C00C" w14:textId="45B3ABC1" w:rsidR="00DE4C89" w:rsidRDefault="00DE4C89">
            <w:pPr>
              <w:rPr>
                <w:szCs w:val="20"/>
              </w:rPr>
            </w:pPr>
            <w:r>
              <w:rPr>
                <w:rFonts w:cs="Arial"/>
                <w:b/>
                <w:bCs/>
                <w:szCs w:val="20"/>
              </w:rPr>
              <w:t xml:space="preserve">2.8 </w:t>
            </w:r>
            <w:r>
              <w:rPr>
                <w:szCs w:val="20"/>
              </w:rPr>
              <w:t xml:space="preserve">Perform manual test according to </w:t>
            </w:r>
            <w:r w:rsidR="00AD1601">
              <w:rPr>
                <w:szCs w:val="20"/>
              </w:rPr>
              <w:t>system</w:t>
            </w:r>
            <w:r>
              <w:rPr>
                <w:szCs w:val="20"/>
              </w:rPr>
              <w:t xml:space="preserve"> test plan, screenshot the test results</w:t>
            </w:r>
            <w:r w:rsidR="00BD4B79">
              <w:rPr>
                <w:szCs w:val="20"/>
              </w:rPr>
              <w:t xml:space="preserve"> (for at least two test cases</w:t>
            </w:r>
            <w:r w:rsidR="00C4728E">
              <w:rPr>
                <w:szCs w:val="20"/>
              </w:rPr>
              <w:t>).</w:t>
            </w:r>
          </w:p>
        </w:tc>
      </w:tr>
      <w:tr w:rsidR="00DE4C89" w14:paraId="6B534F55"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9B9707C" w14:textId="77777777" w:rsidR="00DE4C89" w:rsidRDefault="00DE4C89">
            <w:pPr>
              <w:rPr>
                <w:szCs w:val="20"/>
              </w:rPr>
            </w:pPr>
            <w:r>
              <w:rPr>
                <w:b/>
                <w:bCs/>
                <w:szCs w:val="20"/>
              </w:rPr>
              <w:t>Answer:</w:t>
            </w:r>
          </w:p>
          <w:p w14:paraId="3ECCCEDB" w14:textId="77777777" w:rsidR="00DE4C89" w:rsidRDefault="00DE4C89">
            <w:pPr>
              <w:rPr>
                <w:szCs w:val="20"/>
              </w:rPr>
            </w:pPr>
          </w:p>
          <w:p w14:paraId="7894053B" w14:textId="77777777" w:rsidR="00EC2E8A" w:rsidRDefault="00EC2E8A">
            <w:pPr>
              <w:rPr>
                <w:szCs w:val="20"/>
              </w:rPr>
            </w:pPr>
          </w:p>
          <w:p w14:paraId="1A1D264E" w14:textId="52288C1D" w:rsidR="00EC2E8A" w:rsidRDefault="00EC2E8A">
            <w:pPr>
              <w:rPr>
                <w:szCs w:val="20"/>
              </w:rPr>
            </w:pPr>
          </w:p>
        </w:tc>
      </w:tr>
      <w:tr w:rsidR="00DE4C89" w14:paraId="787C321B"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6175747" w14:textId="6AF78FCC" w:rsidR="00DE4C89" w:rsidRDefault="00DE4C89">
            <w:pPr>
              <w:rPr>
                <w:szCs w:val="20"/>
              </w:rPr>
            </w:pPr>
            <w:r>
              <w:rPr>
                <w:rFonts w:cs="Arial"/>
                <w:b/>
                <w:bCs/>
                <w:szCs w:val="20"/>
              </w:rPr>
              <w:t>2.9</w:t>
            </w:r>
            <w:r>
              <w:rPr>
                <w:szCs w:val="20"/>
              </w:rPr>
              <w:t xml:space="preserve"> Perform auto test according to unit test plan, screenshot the test results</w:t>
            </w:r>
            <w:r w:rsidR="00C4728E">
              <w:rPr>
                <w:szCs w:val="20"/>
              </w:rPr>
              <w:t xml:space="preserve"> </w:t>
            </w:r>
            <w:r w:rsidR="00BD4B79">
              <w:rPr>
                <w:szCs w:val="20"/>
              </w:rPr>
              <w:t>(for at least two test cases)</w:t>
            </w:r>
            <w:r w:rsidR="00C4728E">
              <w:rPr>
                <w:szCs w:val="20"/>
              </w:rPr>
              <w:t>.</w:t>
            </w:r>
          </w:p>
        </w:tc>
      </w:tr>
      <w:tr w:rsidR="00DE4C89" w14:paraId="59021577"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F9B24A0" w14:textId="77777777" w:rsidR="00DE4C89" w:rsidRDefault="00DE4C89">
            <w:pPr>
              <w:rPr>
                <w:szCs w:val="20"/>
              </w:rPr>
            </w:pPr>
            <w:r>
              <w:rPr>
                <w:b/>
                <w:bCs/>
                <w:szCs w:val="20"/>
              </w:rPr>
              <w:t>Answer:</w:t>
            </w:r>
          </w:p>
          <w:p w14:paraId="5CC23F96" w14:textId="77777777" w:rsidR="00DE4C89" w:rsidRDefault="00DE4C89">
            <w:pPr>
              <w:rPr>
                <w:szCs w:val="20"/>
              </w:rPr>
            </w:pPr>
          </w:p>
          <w:p w14:paraId="7656080D" w14:textId="77777777" w:rsidR="00EC2E8A" w:rsidRDefault="00EC2E8A">
            <w:pPr>
              <w:rPr>
                <w:szCs w:val="20"/>
              </w:rPr>
            </w:pPr>
          </w:p>
          <w:p w14:paraId="0DD900D8" w14:textId="230E4ABD" w:rsidR="00EC2E8A" w:rsidRDefault="00EC2E8A">
            <w:pPr>
              <w:rPr>
                <w:szCs w:val="20"/>
              </w:rPr>
            </w:pPr>
          </w:p>
        </w:tc>
      </w:tr>
      <w:tr w:rsidR="00DE4C89" w14:paraId="6EB55EDB"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FFE5C82" w14:textId="77777777" w:rsidR="00DE4C89" w:rsidRDefault="00DE4C89">
            <w:pPr>
              <w:rPr>
                <w:rFonts w:cs="Arial"/>
                <w:szCs w:val="20"/>
              </w:rPr>
            </w:pPr>
            <w:r>
              <w:rPr>
                <w:rFonts w:cs="Arial"/>
                <w:b/>
                <w:bCs/>
                <w:szCs w:val="20"/>
              </w:rPr>
              <w:lastRenderedPageBreak/>
              <w:t xml:space="preserve">2.10 </w:t>
            </w:r>
            <w:r>
              <w:rPr>
                <w:rFonts w:cs="Arial"/>
                <w:szCs w:val="20"/>
              </w:rPr>
              <w:t>Discuss and confirm the above test results with a member in software development team.</w:t>
            </w:r>
          </w:p>
          <w:p w14:paraId="1C2FBEBF" w14:textId="77777777" w:rsidR="00DE4C89" w:rsidRDefault="00DE4C89">
            <w:pPr>
              <w:rPr>
                <w:szCs w:val="20"/>
              </w:rPr>
            </w:pPr>
            <w:r>
              <w:rPr>
                <w:szCs w:val="20"/>
              </w:rPr>
              <w:t>Note: The member in software development team and be role played by another learner.</w:t>
            </w:r>
          </w:p>
        </w:tc>
      </w:tr>
      <w:tr w:rsidR="00DE4C89" w14:paraId="790C2B01"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F04DD9C"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1895"/>
              <w:gridCol w:w="6534"/>
            </w:tblGrid>
            <w:tr w:rsidR="00DE4C89" w14:paraId="2A12E76D" w14:textId="77777777">
              <w:tc>
                <w:tcPr>
                  <w:tcW w:w="1870" w:type="dxa"/>
                  <w:tcBorders>
                    <w:top w:val="single" w:sz="4" w:space="0" w:color="auto"/>
                    <w:left w:val="single" w:sz="4" w:space="0" w:color="auto"/>
                    <w:bottom w:val="single" w:sz="4" w:space="0" w:color="auto"/>
                    <w:right w:val="single" w:sz="4" w:space="0" w:color="auto"/>
                  </w:tcBorders>
                  <w:hideMark/>
                </w:tcPr>
                <w:p w14:paraId="38B692CC" w14:textId="77777777" w:rsidR="00DE4C89" w:rsidRDefault="00DE4C89">
                  <w:pPr>
                    <w:rPr>
                      <w:b/>
                      <w:bCs/>
                      <w:szCs w:val="20"/>
                    </w:rPr>
                  </w:pPr>
                  <w:r>
                    <w:rPr>
                      <w:b/>
                      <w:bCs/>
                      <w:szCs w:val="20"/>
                    </w:rPr>
                    <w:t>Participants/roles</w:t>
                  </w:r>
                </w:p>
              </w:tc>
              <w:tc>
                <w:tcPr>
                  <w:tcW w:w="6534" w:type="dxa"/>
                  <w:tcBorders>
                    <w:top w:val="single" w:sz="4" w:space="0" w:color="auto"/>
                    <w:left w:val="single" w:sz="4" w:space="0" w:color="auto"/>
                    <w:bottom w:val="single" w:sz="4" w:space="0" w:color="auto"/>
                    <w:right w:val="single" w:sz="4" w:space="0" w:color="auto"/>
                  </w:tcBorders>
                </w:tcPr>
                <w:p w14:paraId="0E9367EC" w14:textId="77777777" w:rsidR="00DE4C89" w:rsidRDefault="00DE4C89">
                  <w:pPr>
                    <w:rPr>
                      <w:szCs w:val="20"/>
                    </w:rPr>
                  </w:pPr>
                </w:p>
                <w:p w14:paraId="3F2DAEE1" w14:textId="77777777" w:rsidR="00107CDC" w:rsidRDefault="00107CDC">
                  <w:pPr>
                    <w:rPr>
                      <w:szCs w:val="20"/>
                    </w:rPr>
                  </w:pPr>
                </w:p>
                <w:p w14:paraId="4F2A6FE1" w14:textId="77777777" w:rsidR="00107CDC" w:rsidRDefault="00107CDC">
                  <w:pPr>
                    <w:rPr>
                      <w:szCs w:val="20"/>
                    </w:rPr>
                  </w:pPr>
                </w:p>
              </w:tc>
            </w:tr>
            <w:tr w:rsidR="00DE4C89" w14:paraId="3E6F3A32" w14:textId="77777777">
              <w:tc>
                <w:tcPr>
                  <w:tcW w:w="1870" w:type="dxa"/>
                  <w:tcBorders>
                    <w:top w:val="single" w:sz="4" w:space="0" w:color="auto"/>
                    <w:left w:val="single" w:sz="4" w:space="0" w:color="auto"/>
                    <w:bottom w:val="single" w:sz="4" w:space="0" w:color="auto"/>
                    <w:right w:val="single" w:sz="4" w:space="0" w:color="auto"/>
                  </w:tcBorders>
                  <w:hideMark/>
                </w:tcPr>
                <w:p w14:paraId="32450E86" w14:textId="77777777" w:rsidR="00DE4C89" w:rsidRDefault="00DE4C89">
                  <w:pPr>
                    <w:rPr>
                      <w:b/>
                      <w:bCs/>
                      <w:szCs w:val="20"/>
                    </w:rPr>
                  </w:pPr>
                  <w:r>
                    <w:rPr>
                      <w:b/>
                      <w:bCs/>
                      <w:szCs w:val="20"/>
                    </w:rPr>
                    <w:t>Meeting date</w:t>
                  </w:r>
                </w:p>
              </w:tc>
              <w:tc>
                <w:tcPr>
                  <w:tcW w:w="6534" w:type="dxa"/>
                  <w:tcBorders>
                    <w:top w:val="single" w:sz="4" w:space="0" w:color="auto"/>
                    <w:left w:val="single" w:sz="4" w:space="0" w:color="auto"/>
                    <w:bottom w:val="single" w:sz="4" w:space="0" w:color="auto"/>
                    <w:right w:val="single" w:sz="4" w:space="0" w:color="auto"/>
                  </w:tcBorders>
                </w:tcPr>
                <w:p w14:paraId="0B62E4E1" w14:textId="77777777" w:rsidR="00DE4C89" w:rsidRDefault="00DE4C89">
                  <w:pPr>
                    <w:rPr>
                      <w:szCs w:val="20"/>
                    </w:rPr>
                  </w:pPr>
                </w:p>
                <w:p w14:paraId="6FEC3A35" w14:textId="77777777" w:rsidR="00107CDC" w:rsidRDefault="00107CDC">
                  <w:pPr>
                    <w:rPr>
                      <w:szCs w:val="20"/>
                    </w:rPr>
                  </w:pPr>
                </w:p>
                <w:p w14:paraId="1E4B00ED" w14:textId="77777777" w:rsidR="00107CDC" w:rsidRDefault="00107CDC">
                  <w:pPr>
                    <w:rPr>
                      <w:szCs w:val="20"/>
                    </w:rPr>
                  </w:pPr>
                </w:p>
              </w:tc>
            </w:tr>
            <w:tr w:rsidR="00DE4C89" w14:paraId="175C2092" w14:textId="77777777">
              <w:tc>
                <w:tcPr>
                  <w:tcW w:w="1870" w:type="dxa"/>
                  <w:tcBorders>
                    <w:top w:val="single" w:sz="4" w:space="0" w:color="auto"/>
                    <w:left w:val="single" w:sz="4" w:space="0" w:color="auto"/>
                    <w:bottom w:val="single" w:sz="4" w:space="0" w:color="auto"/>
                    <w:right w:val="single" w:sz="4" w:space="0" w:color="auto"/>
                  </w:tcBorders>
                  <w:hideMark/>
                </w:tcPr>
                <w:p w14:paraId="4C186F8C" w14:textId="77777777" w:rsidR="00DE4C89" w:rsidRDefault="00DE4C89">
                  <w:pPr>
                    <w:rPr>
                      <w:b/>
                      <w:bCs/>
                      <w:szCs w:val="20"/>
                    </w:rPr>
                  </w:pPr>
                  <w:r>
                    <w:rPr>
                      <w:b/>
                      <w:bCs/>
                      <w:szCs w:val="20"/>
                    </w:rPr>
                    <w:t>Meeting minutes</w:t>
                  </w:r>
                </w:p>
              </w:tc>
              <w:tc>
                <w:tcPr>
                  <w:tcW w:w="6534" w:type="dxa"/>
                  <w:tcBorders>
                    <w:top w:val="single" w:sz="4" w:space="0" w:color="auto"/>
                    <w:left w:val="single" w:sz="4" w:space="0" w:color="auto"/>
                    <w:bottom w:val="single" w:sz="4" w:space="0" w:color="auto"/>
                    <w:right w:val="single" w:sz="4" w:space="0" w:color="auto"/>
                  </w:tcBorders>
                </w:tcPr>
                <w:p w14:paraId="18FF85F2" w14:textId="77777777" w:rsidR="00DE4C89" w:rsidRDefault="00DE4C89">
                  <w:pPr>
                    <w:rPr>
                      <w:szCs w:val="20"/>
                    </w:rPr>
                  </w:pPr>
                </w:p>
                <w:p w14:paraId="436DFE55" w14:textId="77777777" w:rsidR="00107CDC" w:rsidRDefault="00107CDC">
                  <w:pPr>
                    <w:rPr>
                      <w:szCs w:val="20"/>
                    </w:rPr>
                  </w:pPr>
                </w:p>
                <w:p w14:paraId="69801AA8" w14:textId="77777777" w:rsidR="00107CDC" w:rsidRDefault="00107CDC">
                  <w:pPr>
                    <w:rPr>
                      <w:szCs w:val="20"/>
                    </w:rPr>
                  </w:pPr>
                </w:p>
                <w:p w14:paraId="70771D54" w14:textId="77777777" w:rsidR="00107CDC" w:rsidRDefault="00107CDC">
                  <w:pPr>
                    <w:rPr>
                      <w:szCs w:val="20"/>
                    </w:rPr>
                  </w:pPr>
                </w:p>
                <w:p w14:paraId="607C3077" w14:textId="77777777" w:rsidR="00107CDC" w:rsidRDefault="00107CDC">
                  <w:pPr>
                    <w:rPr>
                      <w:szCs w:val="20"/>
                    </w:rPr>
                  </w:pPr>
                </w:p>
              </w:tc>
            </w:tr>
          </w:tbl>
          <w:p w14:paraId="445A44A0" w14:textId="77777777" w:rsidR="00DE4C89" w:rsidRDefault="00DE4C89">
            <w:pPr>
              <w:rPr>
                <w:szCs w:val="20"/>
              </w:rPr>
            </w:pPr>
          </w:p>
          <w:p w14:paraId="560781D2" w14:textId="77777777" w:rsidR="00DE4C89" w:rsidRDefault="00DE4C89">
            <w:pPr>
              <w:rPr>
                <w:szCs w:val="20"/>
              </w:rPr>
            </w:pPr>
          </w:p>
        </w:tc>
      </w:tr>
      <w:tr w:rsidR="00DE4C89" w14:paraId="670C93F6"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2DABDC5" w14:textId="77777777" w:rsidR="00DE4C89" w:rsidRDefault="00DE4C89">
            <w:pPr>
              <w:rPr>
                <w:szCs w:val="20"/>
              </w:rPr>
            </w:pPr>
            <w:r>
              <w:rPr>
                <w:rFonts w:cs="Arial"/>
                <w:b/>
                <w:bCs/>
                <w:szCs w:val="20"/>
              </w:rPr>
              <w:t xml:space="preserve">2.11 </w:t>
            </w:r>
            <w:r>
              <w:rPr>
                <w:szCs w:val="20"/>
              </w:rPr>
              <w:t xml:space="preserve">Produce and save test reports using provided template. </w:t>
            </w:r>
          </w:p>
          <w:p w14:paraId="7CAF2ADE" w14:textId="77777777" w:rsidR="00DE4C89" w:rsidRDefault="00DE4C89">
            <w:pPr>
              <w:rPr>
                <w:szCs w:val="20"/>
              </w:rPr>
            </w:pPr>
            <w:r>
              <w:rPr>
                <w:szCs w:val="20"/>
              </w:rPr>
              <w:t>Write the submitted test plan file name in the answer box below.</w:t>
            </w:r>
          </w:p>
        </w:tc>
      </w:tr>
      <w:tr w:rsidR="00DE4C89" w14:paraId="1E2BD520"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953462" w14:textId="77777777" w:rsidR="00DE4C89" w:rsidRDefault="00DE4C89">
            <w:pPr>
              <w:rPr>
                <w:szCs w:val="20"/>
              </w:rPr>
            </w:pPr>
            <w:r>
              <w:rPr>
                <w:b/>
                <w:bCs/>
                <w:szCs w:val="20"/>
              </w:rPr>
              <w:t>Answer:</w:t>
            </w:r>
          </w:p>
          <w:p w14:paraId="40BE3852" w14:textId="77777777" w:rsidR="00DE4C89" w:rsidRDefault="00DE4C89">
            <w:pPr>
              <w:rPr>
                <w:i/>
                <w:iCs/>
                <w:color w:val="A6A6A6" w:themeColor="background1" w:themeShade="A6"/>
                <w:szCs w:val="20"/>
              </w:rPr>
            </w:pPr>
            <w:r>
              <w:rPr>
                <w:i/>
                <w:iCs/>
                <w:color w:val="A6A6A6" w:themeColor="background1" w:themeShade="A6"/>
                <w:szCs w:val="20"/>
              </w:rPr>
              <w:t>Test report file name</w:t>
            </w:r>
          </w:p>
          <w:p w14:paraId="3C07F734" w14:textId="77777777" w:rsidR="006A7120" w:rsidRDefault="006A7120">
            <w:pPr>
              <w:rPr>
                <w:i/>
                <w:iCs/>
                <w:color w:val="A6A6A6" w:themeColor="background1" w:themeShade="A6"/>
                <w:szCs w:val="20"/>
              </w:rPr>
            </w:pPr>
          </w:p>
          <w:p w14:paraId="4CFB8D5B" w14:textId="77777777" w:rsidR="006A7120" w:rsidRDefault="006A7120">
            <w:pPr>
              <w:rPr>
                <w:i/>
                <w:iCs/>
                <w:color w:val="A6A6A6" w:themeColor="background1" w:themeShade="A6"/>
                <w:szCs w:val="20"/>
              </w:rPr>
            </w:pPr>
          </w:p>
          <w:p w14:paraId="3F0782A5" w14:textId="77777777" w:rsidR="006A7120" w:rsidRDefault="006A7120">
            <w:pPr>
              <w:rPr>
                <w:szCs w:val="20"/>
              </w:rPr>
            </w:pPr>
          </w:p>
        </w:tc>
      </w:tr>
      <w:tr w:rsidR="00DE4C89" w14:paraId="04525032"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29BF6A8" w14:textId="77777777" w:rsidR="00DE4C89" w:rsidRDefault="00DE4C89">
            <w:pPr>
              <w:rPr>
                <w:szCs w:val="20"/>
              </w:rPr>
            </w:pPr>
            <w:r>
              <w:rPr>
                <w:rFonts w:cs="Arial"/>
                <w:b/>
                <w:bCs/>
                <w:szCs w:val="20"/>
              </w:rPr>
              <w:t xml:space="preserve">2.12 </w:t>
            </w:r>
            <w:r>
              <w:rPr>
                <w:szCs w:val="20"/>
              </w:rPr>
              <w:t>Manage defects and review software, amending further defects. You are required to record how did you managed defect for at least one issue based on the test results using the template below.</w:t>
            </w:r>
          </w:p>
        </w:tc>
      </w:tr>
      <w:tr w:rsidR="00DE4C89" w14:paraId="539EBE11"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DB3460" w14:textId="77777777" w:rsidR="00DE4C89" w:rsidRDefault="00DE4C89">
            <w:pPr>
              <w:rPr>
                <w:szCs w:val="20"/>
              </w:rPr>
            </w:pPr>
            <w:r>
              <w:rPr>
                <w:b/>
                <w:bCs/>
                <w:szCs w:val="20"/>
              </w:rPr>
              <w:t>Answer:</w:t>
            </w:r>
          </w:p>
          <w:p w14:paraId="48753924" w14:textId="77777777" w:rsidR="00DE4C89" w:rsidRDefault="00DE4C89">
            <w:pPr>
              <w:rPr>
                <w:szCs w:val="20"/>
              </w:rPr>
            </w:pPr>
            <w:r>
              <w:rPr>
                <w:szCs w:val="20"/>
              </w:rPr>
              <w:t>Issue description</w:t>
            </w:r>
          </w:p>
          <w:p w14:paraId="541DF3FE" w14:textId="77777777" w:rsidR="00DE4C89" w:rsidRDefault="00DE4C89">
            <w:pPr>
              <w:rPr>
                <w:szCs w:val="20"/>
              </w:rPr>
            </w:pPr>
          </w:p>
          <w:p w14:paraId="1C262FEB" w14:textId="77777777" w:rsidR="00DE4C89" w:rsidRDefault="00DE4C89">
            <w:pPr>
              <w:rPr>
                <w:szCs w:val="20"/>
              </w:rPr>
            </w:pPr>
          </w:p>
          <w:p w14:paraId="0008F948" w14:textId="77777777" w:rsidR="00DE4C89" w:rsidRDefault="00DE4C89">
            <w:pPr>
              <w:rPr>
                <w:szCs w:val="20"/>
              </w:rPr>
            </w:pPr>
            <w:r>
              <w:rPr>
                <w:szCs w:val="20"/>
              </w:rPr>
              <w:t>Code review and root cause analysis</w:t>
            </w:r>
          </w:p>
          <w:p w14:paraId="734FE764" w14:textId="77777777" w:rsidR="00DE4C89" w:rsidRDefault="00DE4C89">
            <w:pPr>
              <w:rPr>
                <w:szCs w:val="20"/>
              </w:rPr>
            </w:pPr>
          </w:p>
          <w:p w14:paraId="5B6CD5EC" w14:textId="77777777" w:rsidR="00DE4C89" w:rsidRDefault="00DE4C89">
            <w:pPr>
              <w:rPr>
                <w:szCs w:val="20"/>
              </w:rPr>
            </w:pPr>
          </w:p>
          <w:p w14:paraId="7957AA41" w14:textId="77777777" w:rsidR="00DE4C89" w:rsidRDefault="00DE4C89">
            <w:pPr>
              <w:rPr>
                <w:szCs w:val="20"/>
              </w:rPr>
            </w:pPr>
            <w:r>
              <w:rPr>
                <w:szCs w:val="20"/>
              </w:rPr>
              <w:t>Resolution description</w:t>
            </w:r>
          </w:p>
          <w:p w14:paraId="332B728E" w14:textId="77777777" w:rsidR="00DE4C89" w:rsidRDefault="00DE4C89">
            <w:pPr>
              <w:rPr>
                <w:szCs w:val="20"/>
              </w:rPr>
            </w:pPr>
          </w:p>
          <w:p w14:paraId="24D67DA4" w14:textId="77777777" w:rsidR="00DE4C89" w:rsidRDefault="00DE4C89">
            <w:pPr>
              <w:rPr>
                <w:szCs w:val="20"/>
              </w:rPr>
            </w:pPr>
          </w:p>
        </w:tc>
      </w:tr>
    </w:tbl>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79"/>
        <w:gridCol w:w="5700"/>
        <w:gridCol w:w="709"/>
        <w:gridCol w:w="567"/>
        <w:gridCol w:w="707"/>
        <w:gridCol w:w="567"/>
        <w:gridCol w:w="1561"/>
      </w:tblGrid>
      <w:tr w:rsidR="00DE4C89" w14:paraId="494373F2" w14:textId="77777777" w:rsidTr="00197F2A">
        <w:trPr>
          <w:trHeight w:val="323"/>
          <w:tblHeader/>
        </w:trPr>
        <w:tc>
          <w:tcPr>
            <w:tcW w:w="6379"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0F79C8F4" w14:textId="5D26E673" w:rsidR="00DE4C89" w:rsidRDefault="00DE4C89" w:rsidP="007C1B58">
            <w:pPr>
              <w:spacing w:before="60" w:after="60"/>
              <w:rPr>
                <w:rFonts w:asciiTheme="minorHAnsi" w:hAnsiTheme="minorHAnsi" w:cs="Arial"/>
                <w:b/>
                <w:color w:val="000000"/>
                <w:sz w:val="22"/>
              </w:rPr>
            </w:pPr>
            <w:r>
              <w:rPr>
                <w:rFonts w:cs="Arial"/>
                <w:b/>
                <w:color w:val="000000"/>
              </w:rPr>
              <w:t xml:space="preserve">Skills to be observed </w:t>
            </w:r>
            <w:r w:rsidR="00313977">
              <w:rPr>
                <w:rFonts w:cs="Arial"/>
                <w:b/>
                <w:color w:val="000000"/>
              </w:rPr>
              <w:t xml:space="preserve">for </w:t>
            </w:r>
            <w:r>
              <w:rPr>
                <w:rFonts w:cs="Arial"/>
                <w:b/>
                <w:color w:val="000000"/>
              </w:rPr>
              <w:t xml:space="preserve">this </w:t>
            </w:r>
            <w:r w:rsidR="004835D3">
              <w:rPr>
                <w:rFonts w:cs="Arial"/>
                <w:b/>
                <w:color w:val="000000"/>
              </w:rPr>
              <w:t xml:space="preserve">step 2 </w:t>
            </w:r>
            <w:r>
              <w:rPr>
                <w:rFonts w:cs="Arial"/>
                <w:b/>
                <w:color w:val="000000"/>
              </w:rPr>
              <w:t>by assessor</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4E1EF076" w14:textId="77777777" w:rsidR="00DE4C89" w:rsidRDefault="00DE4C89" w:rsidP="007C1B58">
            <w:pPr>
              <w:spacing w:before="60" w:after="60"/>
              <w:rPr>
                <w:rFonts w:cs="Arial"/>
                <w:b/>
                <w:color w:val="000000"/>
              </w:rPr>
            </w:pPr>
            <w:r>
              <w:rPr>
                <w:rFonts w:cs="Arial"/>
                <w:b/>
                <w:color w:val="000000"/>
              </w:rPr>
              <w:t>1. Date:</w:t>
            </w:r>
          </w:p>
        </w:tc>
        <w:tc>
          <w:tcPr>
            <w:tcW w:w="1274" w:type="dxa"/>
            <w:gridSpan w:val="2"/>
            <w:tcBorders>
              <w:top w:val="single" w:sz="4" w:space="0" w:color="7F7F7F"/>
              <w:left w:val="single" w:sz="4" w:space="0" w:color="7F7F7F"/>
              <w:bottom w:val="nil"/>
              <w:right w:val="single" w:sz="4" w:space="0" w:color="7F7F7F"/>
            </w:tcBorders>
            <w:shd w:val="clear" w:color="auto" w:fill="F2F2F2"/>
            <w:hideMark/>
          </w:tcPr>
          <w:p w14:paraId="13FBC513" w14:textId="77777777" w:rsidR="00DE4C89" w:rsidRDefault="00DE4C89" w:rsidP="007C1B58">
            <w:pPr>
              <w:spacing w:before="60" w:after="60"/>
              <w:rPr>
                <w:rFonts w:cs="Arial"/>
                <w:b/>
                <w:color w:val="000000"/>
              </w:rPr>
            </w:pPr>
            <w:r>
              <w:rPr>
                <w:rFonts w:cs="Arial"/>
                <w:b/>
                <w:color w:val="000000"/>
              </w:rPr>
              <w:t xml:space="preserve">2. Date: </w:t>
            </w:r>
          </w:p>
        </w:tc>
        <w:tc>
          <w:tcPr>
            <w:tcW w:w="1561"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3CC41416" w14:textId="77777777" w:rsidR="00DE4C89" w:rsidRDefault="00DE4C89" w:rsidP="007C1B58">
            <w:pPr>
              <w:spacing w:before="60" w:after="60"/>
              <w:rPr>
                <w:rFonts w:cs="Arial"/>
                <w:b/>
                <w:color w:val="000000"/>
              </w:rPr>
            </w:pPr>
            <w:r>
              <w:rPr>
                <w:rFonts w:cs="Arial"/>
                <w:b/>
                <w:color w:val="000000"/>
              </w:rPr>
              <w:t>Comment</w:t>
            </w:r>
          </w:p>
        </w:tc>
      </w:tr>
      <w:tr w:rsidR="00DE4C89" w14:paraId="6430A390" w14:textId="77777777" w:rsidTr="00197F2A">
        <w:trPr>
          <w:trHeight w:val="322"/>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3BC3F098" w14:textId="77777777" w:rsidR="00DE4C89" w:rsidRDefault="00DE4C89" w:rsidP="007C1B58">
            <w:pPr>
              <w:rPr>
                <w:rFonts w:cs="Arial"/>
                <w:b/>
                <w:color w:val="000000"/>
                <w:sz w:val="22"/>
              </w:rPr>
            </w:pPr>
          </w:p>
        </w:tc>
        <w:tc>
          <w:tcPr>
            <w:tcW w:w="1276" w:type="dxa"/>
            <w:gridSpan w:val="2"/>
            <w:tcBorders>
              <w:top w:val="nil"/>
              <w:left w:val="single" w:sz="4" w:space="0" w:color="7F7F7F"/>
              <w:bottom w:val="single" w:sz="4" w:space="0" w:color="7F7F7F"/>
              <w:right w:val="single" w:sz="4" w:space="0" w:color="7F7F7F"/>
            </w:tcBorders>
          </w:tcPr>
          <w:p w14:paraId="66F1BD59" w14:textId="77777777" w:rsidR="00DE4C89" w:rsidRDefault="00DE4C89" w:rsidP="007C1B58">
            <w:pPr>
              <w:spacing w:before="60" w:after="60"/>
              <w:rPr>
                <w:rFonts w:cs="Arial"/>
                <w:color w:val="000000"/>
              </w:rPr>
            </w:pPr>
          </w:p>
        </w:tc>
        <w:tc>
          <w:tcPr>
            <w:tcW w:w="1274" w:type="dxa"/>
            <w:gridSpan w:val="2"/>
            <w:tcBorders>
              <w:top w:val="nil"/>
              <w:left w:val="single" w:sz="4" w:space="0" w:color="7F7F7F"/>
              <w:bottom w:val="single" w:sz="4" w:space="0" w:color="7F7F7F"/>
              <w:right w:val="single" w:sz="4" w:space="0" w:color="7F7F7F"/>
            </w:tcBorders>
          </w:tcPr>
          <w:p w14:paraId="62FA0022" w14:textId="77777777" w:rsidR="00DE4C89" w:rsidRDefault="00DE4C89" w:rsidP="007C1B58">
            <w:pPr>
              <w:spacing w:before="60" w:after="60"/>
              <w:rPr>
                <w:rFonts w:cs="Arial"/>
                <w:color w:val="000000"/>
              </w:rPr>
            </w:pP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2BE3FB69" w14:textId="77777777" w:rsidR="00DE4C89" w:rsidRDefault="00DE4C89" w:rsidP="007C1B58">
            <w:pPr>
              <w:rPr>
                <w:rFonts w:cs="Arial"/>
                <w:b/>
                <w:color w:val="000000"/>
                <w:sz w:val="22"/>
              </w:rPr>
            </w:pPr>
          </w:p>
        </w:tc>
      </w:tr>
      <w:tr w:rsidR="00DE4C89" w14:paraId="2C4AD208" w14:textId="77777777" w:rsidTr="00197F2A">
        <w:trPr>
          <w:trHeight w:val="340"/>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38FFC2E6" w14:textId="77777777" w:rsidR="00DE4C89" w:rsidRDefault="00DE4C89" w:rsidP="007C1B58">
            <w:pPr>
              <w:rPr>
                <w:rFonts w:cs="Arial"/>
                <w:b/>
                <w:color w:val="000000"/>
                <w:sz w:val="22"/>
              </w:rPr>
            </w:pP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6E4C77F" w14:textId="77777777" w:rsidR="00DE4C89" w:rsidRDefault="00DE4C89" w:rsidP="007C1B58">
            <w:pPr>
              <w:spacing w:before="60" w:after="60"/>
              <w:rPr>
                <w:rFonts w:cs="Arial"/>
                <w:b/>
                <w:color w:val="000000"/>
                <w:sz w:val="18"/>
              </w:rPr>
            </w:pPr>
            <w:r>
              <w:rPr>
                <w:rFonts w:cs="Arial"/>
                <w:b/>
                <w:color w:val="000000"/>
                <w:sz w:val="18"/>
              </w:rPr>
              <w:t>Satisfactory</w:t>
            </w:r>
          </w:p>
        </w:tc>
        <w:tc>
          <w:tcPr>
            <w:tcW w:w="1274"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1C63A16" w14:textId="77777777" w:rsidR="00DE4C89" w:rsidRDefault="00DE4C89" w:rsidP="007C1B58">
            <w:pPr>
              <w:spacing w:before="60" w:after="60"/>
              <w:rPr>
                <w:rFonts w:cs="Arial"/>
                <w:b/>
                <w:color w:val="000000"/>
                <w:sz w:val="18"/>
              </w:rPr>
            </w:pPr>
            <w:r>
              <w:rPr>
                <w:rFonts w:cs="Arial"/>
                <w:b/>
                <w:color w:val="000000"/>
                <w:sz w:val="18"/>
              </w:rPr>
              <w:t>Satisfactory</w:t>
            </w: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3CAF4DDC" w14:textId="77777777" w:rsidR="00DE4C89" w:rsidRDefault="00DE4C89" w:rsidP="007C1B58">
            <w:pPr>
              <w:rPr>
                <w:rFonts w:cs="Arial"/>
                <w:b/>
                <w:color w:val="000000"/>
                <w:sz w:val="22"/>
              </w:rPr>
            </w:pPr>
          </w:p>
        </w:tc>
      </w:tr>
      <w:tr w:rsidR="00DE4C89" w14:paraId="1E1581F2" w14:textId="77777777" w:rsidTr="00197F2A">
        <w:trPr>
          <w:trHeight w:val="340"/>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4D683FF7" w14:textId="77777777" w:rsidR="00DE4C89" w:rsidRDefault="00DE4C89" w:rsidP="007C1B58">
            <w:pPr>
              <w:rPr>
                <w:rFonts w:cs="Arial"/>
                <w:b/>
                <w:color w:val="000000"/>
                <w:sz w:val="22"/>
              </w:rPr>
            </w:pPr>
          </w:p>
        </w:tc>
        <w:tc>
          <w:tcPr>
            <w:tcW w:w="709"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36AD660" w14:textId="77777777" w:rsidR="00DE4C89" w:rsidRDefault="00DE4C89" w:rsidP="007C1B58">
            <w:pPr>
              <w:spacing w:before="60" w:after="60"/>
              <w:jc w:val="center"/>
              <w:rPr>
                <w:rFonts w:cs="Arial"/>
                <w:b/>
                <w:color w:val="000000"/>
                <w:sz w:val="22"/>
              </w:rPr>
            </w:pPr>
            <w:r>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24AEED14" w14:textId="77777777" w:rsidR="00DE4C89" w:rsidRDefault="00DE4C89" w:rsidP="007C1B58">
            <w:pPr>
              <w:spacing w:before="60" w:after="60"/>
              <w:jc w:val="center"/>
              <w:rPr>
                <w:rFonts w:cs="Arial"/>
                <w:b/>
                <w:color w:val="000000"/>
              </w:rPr>
            </w:pPr>
            <w:r>
              <w:rPr>
                <w:rFonts w:cs="Arial"/>
                <w:b/>
                <w:color w:val="000000"/>
              </w:rPr>
              <w:t>No</w:t>
            </w:r>
          </w:p>
        </w:tc>
        <w:tc>
          <w:tcPr>
            <w:tcW w:w="70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5C9E7B0" w14:textId="77777777" w:rsidR="00DE4C89" w:rsidRDefault="00DE4C89" w:rsidP="007C1B58">
            <w:pPr>
              <w:spacing w:before="60" w:after="60"/>
              <w:jc w:val="center"/>
              <w:rPr>
                <w:rFonts w:cs="Arial"/>
                <w:b/>
                <w:color w:val="000000"/>
              </w:rPr>
            </w:pPr>
            <w:r>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DCA3976" w14:textId="77777777" w:rsidR="00DE4C89" w:rsidRDefault="00DE4C89" w:rsidP="007C1B58">
            <w:pPr>
              <w:spacing w:before="60" w:after="60"/>
              <w:jc w:val="center"/>
              <w:rPr>
                <w:rFonts w:cs="Arial"/>
                <w:b/>
                <w:color w:val="000000"/>
              </w:rPr>
            </w:pPr>
            <w:r>
              <w:rPr>
                <w:rFonts w:cs="Arial"/>
                <w:b/>
                <w:color w:val="000000"/>
              </w:rPr>
              <w:t>No</w:t>
            </w: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220B1446" w14:textId="77777777" w:rsidR="00DE4C89" w:rsidRDefault="00DE4C89" w:rsidP="007C1B58">
            <w:pPr>
              <w:rPr>
                <w:rFonts w:cs="Arial"/>
                <w:b/>
                <w:color w:val="000000"/>
                <w:sz w:val="22"/>
              </w:rPr>
            </w:pPr>
          </w:p>
        </w:tc>
      </w:tr>
      <w:tr w:rsidR="00DE4C89" w14:paraId="7A3B523D"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3A26E373" w14:textId="77777777" w:rsidR="00DE4C89" w:rsidRDefault="00DE4C89" w:rsidP="007C1B58">
            <w:pPr>
              <w:spacing w:before="60" w:after="60"/>
              <w:rPr>
                <w:rFonts w:ascii="Calibri" w:hAnsi="Calibri"/>
                <w:szCs w:val="20"/>
                <w:lang w:eastAsia="en-AU"/>
              </w:rPr>
            </w:pPr>
            <w:r>
              <w:rPr>
                <w:rFonts w:ascii="Calibri" w:hAnsi="Calibri"/>
                <w:szCs w:val="20"/>
                <w:lang w:eastAsia="en-AU"/>
              </w:rPr>
              <w:t>2.13</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00F09802" w14:textId="77777777" w:rsidR="00DE4C89" w:rsidRDefault="00DE4C89" w:rsidP="007C1B58">
            <w:pPr>
              <w:pStyle w:val="BodyA"/>
              <w:spacing w:line="256" w:lineRule="auto"/>
              <w:rPr>
                <w:rFonts w:ascii="Calibri" w:eastAsia="SimSun" w:hAnsi="Calibri"/>
                <w:color w:val="auto"/>
                <w:sz w:val="20"/>
                <w:szCs w:val="20"/>
                <w:lang w:val="en-AU" w:eastAsia="en-AU"/>
              </w:rPr>
            </w:pPr>
            <w:r>
              <w:rPr>
                <w:rFonts w:ascii="Calibri" w:eastAsia="SimSun" w:hAnsi="Calibri"/>
                <w:color w:val="auto"/>
                <w:sz w:val="20"/>
                <w:szCs w:val="20"/>
                <w:lang w:val="en-AU" w:eastAsia="en-AU"/>
              </w:rPr>
              <w:t>Learner identified test and script requirements including data structures</w:t>
            </w:r>
          </w:p>
        </w:tc>
        <w:sdt>
          <w:sdtPr>
            <w:rPr>
              <w:rFonts w:cs="Arial"/>
              <w:color w:val="000000"/>
            </w:rPr>
            <w:id w:val="838044586"/>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2904476A"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Segoe UI Symbol" w:eastAsia="MS Gothic" w:hAnsi="Segoe UI Symbol" w:cs="Segoe UI Symbol"/>
                    <w:color w:val="000000"/>
                  </w:rPr>
                  <w:t>☐</w:t>
                </w:r>
              </w:p>
            </w:tc>
          </w:sdtContent>
        </w:sdt>
        <w:sdt>
          <w:sdtPr>
            <w:rPr>
              <w:rFonts w:cs="Arial"/>
              <w:color w:val="000000"/>
            </w:rPr>
            <w:id w:val="152890926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4347A50"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359242403"/>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C451503"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74291911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143C9ED"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0A66346" w14:textId="77777777" w:rsidR="00DE4C89" w:rsidRDefault="00DE4C89" w:rsidP="007C1B58">
            <w:pPr>
              <w:spacing w:before="60" w:after="60"/>
              <w:rPr>
                <w:rFonts w:cs="Arial"/>
                <w:color w:val="000000"/>
              </w:rPr>
            </w:pPr>
          </w:p>
        </w:tc>
      </w:tr>
      <w:tr w:rsidR="00DE4C89" w14:paraId="6041435A"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50CED7E2" w14:textId="77777777" w:rsidR="00DE4C89" w:rsidRDefault="00DE4C89" w:rsidP="007C1B58">
            <w:pPr>
              <w:spacing w:before="60" w:after="60"/>
              <w:rPr>
                <w:rFonts w:ascii="Calibri" w:hAnsi="Calibri"/>
                <w:szCs w:val="20"/>
                <w:lang w:eastAsia="en-AU"/>
              </w:rPr>
            </w:pPr>
            <w:r>
              <w:rPr>
                <w:rFonts w:ascii="Calibri" w:hAnsi="Calibri"/>
                <w:szCs w:val="20"/>
                <w:lang w:eastAsia="en-AU"/>
              </w:rPr>
              <w:t>2.14</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2A3CDE55"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analysed and identified test data using multiple test-case design techniques.</w:t>
            </w:r>
          </w:p>
        </w:tc>
        <w:sdt>
          <w:sdtPr>
            <w:rPr>
              <w:rFonts w:cs="Arial"/>
              <w:color w:val="000000"/>
            </w:rPr>
            <w:id w:val="-1293512781"/>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C2A2590"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84683304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7EFF879"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31499062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C1C4134"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63688072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2FE3C7B"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1E633DA9" w14:textId="77777777" w:rsidR="00DE4C89" w:rsidRDefault="00DE4C89" w:rsidP="007C1B58">
            <w:pPr>
              <w:spacing w:before="60" w:after="60"/>
              <w:rPr>
                <w:rFonts w:cs="Arial"/>
                <w:color w:val="000000"/>
              </w:rPr>
            </w:pPr>
          </w:p>
        </w:tc>
      </w:tr>
      <w:tr w:rsidR="00DE4C89" w14:paraId="37DB3EE3"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42C1AE0F" w14:textId="77777777" w:rsidR="00DE4C89" w:rsidRDefault="00DE4C89" w:rsidP="007C1B58">
            <w:pPr>
              <w:spacing w:before="60" w:after="60"/>
              <w:rPr>
                <w:rFonts w:ascii="Calibri" w:hAnsi="Calibri"/>
                <w:szCs w:val="20"/>
                <w:lang w:eastAsia="en-AU"/>
              </w:rPr>
            </w:pPr>
            <w:r>
              <w:rPr>
                <w:rFonts w:ascii="Calibri" w:hAnsi="Calibri"/>
                <w:szCs w:val="20"/>
                <w:lang w:eastAsia="en-AU"/>
              </w:rPr>
              <w:t>2.15</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1B3F518A"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defined and designed test cases.</w:t>
            </w:r>
          </w:p>
        </w:tc>
        <w:sdt>
          <w:sdtPr>
            <w:rPr>
              <w:rFonts w:cs="Arial"/>
              <w:color w:val="000000"/>
            </w:rPr>
            <w:id w:val="2001765605"/>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6727D7AC"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40175132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E89D8B1"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74267492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94AFE22"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58576820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D040D56"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F804B73" w14:textId="77777777" w:rsidR="00DE4C89" w:rsidRDefault="00DE4C89" w:rsidP="007C1B58">
            <w:pPr>
              <w:spacing w:before="60" w:after="60"/>
              <w:rPr>
                <w:rFonts w:cs="Arial"/>
                <w:color w:val="000000"/>
              </w:rPr>
            </w:pPr>
          </w:p>
        </w:tc>
      </w:tr>
      <w:tr w:rsidR="00DE4C89" w14:paraId="5A783D54"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71086892" w14:textId="77777777" w:rsidR="00DE4C89" w:rsidRDefault="00DE4C89" w:rsidP="007C1B58">
            <w:pPr>
              <w:spacing w:before="60" w:after="60"/>
              <w:rPr>
                <w:rFonts w:ascii="Calibri" w:hAnsi="Calibri"/>
                <w:szCs w:val="20"/>
                <w:lang w:eastAsia="en-AU"/>
              </w:rPr>
            </w:pPr>
            <w:r>
              <w:rPr>
                <w:rFonts w:ascii="Calibri" w:hAnsi="Calibri"/>
                <w:szCs w:val="20"/>
                <w:lang w:eastAsia="en-AU"/>
              </w:rPr>
              <w:t>2.16</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6AA0AEA2"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documented test plan and script according to organisational guidelines and industry standards</w:t>
            </w:r>
          </w:p>
        </w:tc>
        <w:sdt>
          <w:sdtPr>
            <w:rPr>
              <w:rFonts w:cs="Arial"/>
              <w:color w:val="000000"/>
            </w:rPr>
            <w:id w:val="-746885289"/>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15877F6"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49860732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9FEDC8E"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920130061"/>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315FF24D"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9680472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8DF4F16"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9E9D409" w14:textId="77777777" w:rsidR="00DE4C89" w:rsidRDefault="00DE4C89" w:rsidP="007C1B58">
            <w:pPr>
              <w:spacing w:before="60" w:after="60"/>
              <w:rPr>
                <w:rFonts w:cs="Arial"/>
                <w:color w:val="000000"/>
              </w:rPr>
            </w:pPr>
          </w:p>
        </w:tc>
      </w:tr>
      <w:tr w:rsidR="00DE4C89" w14:paraId="34FF8E41"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51D5941C" w14:textId="77777777" w:rsidR="00DE4C89" w:rsidRDefault="00DE4C89" w:rsidP="007C1B58">
            <w:pPr>
              <w:spacing w:before="60" w:after="60"/>
              <w:rPr>
                <w:rFonts w:ascii="Calibri" w:hAnsi="Calibri"/>
                <w:szCs w:val="20"/>
                <w:lang w:eastAsia="en-AU"/>
              </w:rPr>
            </w:pPr>
            <w:r>
              <w:rPr>
                <w:rFonts w:ascii="Calibri" w:hAnsi="Calibri"/>
                <w:szCs w:val="20"/>
                <w:lang w:eastAsia="en-AU"/>
              </w:rPr>
              <w:t>2.17</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099FD2C9"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designed and implemented algorithm required in test procedures</w:t>
            </w:r>
          </w:p>
        </w:tc>
        <w:sdt>
          <w:sdtPr>
            <w:rPr>
              <w:rFonts w:cs="Arial"/>
              <w:color w:val="000000"/>
            </w:rPr>
            <w:id w:val="1580025809"/>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53662FFA"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36555563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24B6430"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41902018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14F3B29"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200269770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079D76CE"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EE36752" w14:textId="77777777" w:rsidR="00DE4C89" w:rsidRDefault="00DE4C89" w:rsidP="007C1B58">
            <w:pPr>
              <w:spacing w:before="60" w:after="60"/>
              <w:rPr>
                <w:rFonts w:cs="Arial"/>
                <w:color w:val="000000"/>
              </w:rPr>
            </w:pPr>
          </w:p>
        </w:tc>
      </w:tr>
      <w:tr w:rsidR="001A736E" w14:paraId="044C6B17" w14:textId="77777777" w:rsidTr="00275D60">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6CD1F125" w14:textId="0E7297A3" w:rsidR="001A736E" w:rsidRDefault="001A736E" w:rsidP="001A736E">
            <w:pPr>
              <w:spacing w:before="60" w:after="60"/>
              <w:rPr>
                <w:rFonts w:ascii="Calibri" w:hAnsi="Calibri"/>
                <w:szCs w:val="20"/>
                <w:lang w:eastAsia="en-AU"/>
              </w:rPr>
            </w:pPr>
            <w:r>
              <w:rPr>
                <w:rFonts w:ascii="Calibri" w:hAnsi="Calibri"/>
                <w:szCs w:val="20"/>
                <w:lang w:eastAsia="en-AU"/>
              </w:rPr>
              <w:t>2.18</w:t>
            </w:r>
          </w:p>
        </w:tc>
        <w:tc>
          <w:tcPr>
            <w:tcW w:w="5700" w:type="dxa"/>
            <w:tcBorders>
              <w:top w:val="single" w:sz="4" w:space="0" w:color="7F7F7F"/>
              <w:left w:val="single" w:sz="4" w:space="0" w:color="7F7F7F"/>
              <w:bottom w:val="single" w:sz="4" w:space="0" w:color="7F7F7F"/>
              <w:right w:val="single" w:sz="4" w:space="0" w:color="7F7F7F"/>
            </w:tcBorders>
          </w:tcPr>
          <w:p w14:paraId="4D1D1C3D" w14:textId="66975B6D" w:rsidR="001A736E" w:rsidRDefault="001A736E" w:rsidP="001A736E">
            <w:pPr>
              <w:spacing w:before="60" w:after="60"/>
              <w:rPr>
                <w:rFonts w:ascii="Calibri" w:hAnsi="Calibri"/>
                <w:szCs w:val="20"/>
                <w:lang w:eastAsia="en-AU"/>
              </w:rPr>
            </w:pPr>
            <w:r w:rsidRPr="001A736E">
              <w:rPr>
                <w:rFonts w:ascii="Calibri" w:hAnsi="Calibri"/>
                <w:szCs w:val="20"/>
                <w:lang w:eastAsia="en-AU"/>
              </w:rPr>
              <w:t>Learner took responsibility for planning, sequencing and prioritising tasks and own workload</w:t>
            </w:r>
          </w:p>
        </w:tc>
        <w:sdt>
          <w:sdtPr>
            <w:rPr>
              <w:rFonts w:cs="Arial"/>
              <w:color w:val="000000"/>
            </w:rPr>
            <w:id w:val="13638883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70D13D7A" w14:textId="6E7574CB" w:rsidR="001A736E" w:rsidRDefault="001A736E" w:rsidP="001A736E">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97856883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2630720D" w14:textId="6706026C" w:rsidR="001A736E" w:rsidRDefault="001A736E" w:rsidP="001A736E">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63093280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2B941299" w14:textId="6C97CDF0" w:rsidR="001A736E" w:rsidRDefault="001A736E" w:rsidP="001A736E">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48928392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6A9A420F" w14:textId="16C44ED3" w:rsidR="001A736E" w:rsidRDefault="001A736E" w:rsidP="001A736E">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AE5286B" w14:textId="77777777" w:rsidR="001A736E" w:rsidRDefault="001A736E" w:rsidP="001A736E">
            <w:pPr>
              <w:spacing w:before="60" w:after="60"/>
              <w:rPr>
                <w:rFonts w:cs="Arial"/>
                <w:color w:val="000000"/>
              </w:rPr>
            </w:pPr>
          </w:p>
        </w:tc>
      </w:tr>
    </w:tbl>
    <w:p w14:paraId="22A42DB2" w14:textId="77777777" w:rsidR="00DE4C89" w:rsidRDefault="00DE4C89" w:rsidP="00DE4C89">
      <w:pPr>
        <w:rPr>
          <w:rFonts w:asciiTheme="minorHAnsi" w:hAnsiTheme="minorHAnsi" w:cstheme="minorBidi"/>
          <w:sz w:val="22"/>
        </w:rPr>
      </w:pPr>
    </w:p>
    <w:p w14:paraId="3FB1F4BB" w14:textId="77777777" w:rsidR="00DE4C89" w:rsidRDefault="00DE4C89" w:rsidP="00DE4C89"/>
    <w:p w14:paraId="36C0833F" w14:textId="77777777" w:rsidR="00575F91" w:rsidRDefault="00575F91" w:rsidP="00575F91">
      <w:r>
        <w:t>Please use the check list below to check if you have got everything ready before submitting the assessment for review.</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2"/>
        <w:gridCol w:w="836"/>
      </w:tblGrid>
      <w:tr w:rsidR="00575F91" w14:paraId="193B8F5A" w14:textId="77777777" w:rsidTr="009E4150">
        <w:tc>
          <w:tcPr>
            <w:tcW w:w="1076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E5F1" w:themeFill="accent1" w:themeFillTint="33"/>
            <w:tcMar>
              <w:top w:w="57" w:type="dxa"/>
              <w:left w:w="108" w:type="dxa"/>
              <w:bottom w:w="57" w:type="dxa"/>
              <w:right w:w="108" w:type="dxa"/>
            </w:tcMar>
            <w:vAlign w:val="center"/>
            <w:hideMark/>
          </w:tcPr>
          <w:p w14:paraId="1277CE8C" w14:textId="77777777" w:rsidR="00575F91" w:rsidRDefault="00575F91" w:rsidP="009E4150">
            <w:pPr>
              <w:rPr>
                <w:b/>
                <w:bCs/>
                <w:szCs w:val="20"/>
              </w:rPr>
            </w:pPr>
            <w:r>
              <w:rPr>
                <w:b/>
                <w:bCs/>
                <w:szCs w:val="20"/>
              </w:rPr>
              <w:t>Submission check list</w:t>
            </w:r>
          </w:p>
        </w:tc>
      </w:tr>
      <w:tr w:rsidR="00575F91" w14:paraId="536E0F16" w14:textId="77777777" w:rsidTr="009E4150">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1CF735E8" w14:textId="77777777" w:rsidR="00575F91" w:rsidRDefault="00575F91" w:rsidP="009E4150">
            <w:pPr>
              <w:rPr>
                <w:szCs w:val="20"/>
              </w:rPr>
            </w:pPr>
            <w:r>
              <w:rPr>
                <w:szCs w:val="20"/>
              </w:rPr>
              <w:t>Assessment document with all questions answered</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52DBC053" w14:textId="77777777" w:rsidR="00575F91" w:rsidRDefault="00575F91" w:rsidP="009E4150">
            <w:pPr>
              <w:jc w:val="center"/>
              <w:rPr>
                <w:szCs w:val="20"/>
              </w:rPr>
            </w:pPr>
            <w:sdt>
              <w:sdtPr>
                <w:rPr>
                  <w:rFonts w:ascii="Calibri" w:hAnsi="Calibri"/>
                  <w:szCs w:val="20"/>
                  <w:lang w:eastAsia="en-AU"/>
                </w:rPr>
                <w:id w:val="843592277"/>
                <w14:checkbox>
                  <w14:checked w14:val="0"/>
                  <w14:checkedState w14:val="2612" w14:font="MS Gothic"/>
                  <w14:uncheckedState w14:val="2610" w14:font="MS Gothic"/>
                </w14:checkbox>
              </w:sdtPr>
              <w:sdtContent>
                <w:r>
                  <w:rPr>
                    <w:rFonts w:ascii="MS Gothic" w:eastAsia="MS Gothic" w:hAnsi="MS Gothic" w:hint="eastAsia"/>
                    <w:szCs w:val="20"/>
                  </w:rPr>
                  <w:t>☐</w:t>
                </w:r>
              </w:sdtContent>
            </w:sdt>
          </w:p>
        </w:tc>
      </w:tr>
      <w:tr w:rsidR="00575F91" w14:paraId="73C12B59" w14:textId="77777777" w:rsidTr="009E4150">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40459E27" w14:textId="77777777" w:rsidR="00575F91" w:rsidRDefault="00575F91" w:rsidP="009E4150">
            <w:pPr>
              <w:rPr>
                <w:szCs w:val="20"/>
              </w:rPr>
            </w:pPr>
            <w:r>
              <w:rPr>
                <w:szCs w:val="20"/>
              </w:rPr>
              <w:t>All source codes</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49D10BDE" w14:textId="77777777" w:rsidR="00575F91" w:rsidRDefault="00575F91" w:rsidP="009E4150">
            <w:pPr>
              <w:jc w:val="center"/>
              <w:rPr>
                <w:szCs w:val="20"/>
              </w:rPr>
            </w:pPr>
            <w:sdt>
              <w:sdtPr>
                <w:rPr>
                  <w:rFonts w:ascii="Calibri" w:hAnsi="Calibri"/>
                  <w:szCs w:val="20"/>
                  <w:lang w:eastAsia="en-AU"/>
                </w:rPr>
                <w:id w:val="-103414386"/>
                <w14:checkbox>
                  <w14:checked w14:val="0"/>
                  <w14:checkedState w14:val="2612" w14:font="MS Gothic"/>
                  <w14:uncheckedState w14:val="2610" w14:font="MS Gothic"/>
                </w14:checkbox>
              </w:sdtPr>
              <w:sdtContent>
                <w:r>
                  <w:rPr>
                    <w:rFonts w:ascii="MS Gothic" w:eastAsia="MS Gothic" w:hAnsi="MS Gothic" w:hint="eastAsia"/>
                    <w:szCs w:val="20"/>
                  </w:rPr>
                  <w:t>☐</w:t>
                </w:r>
              </w:sdtContent>
            </w:sdt>
          </w:p>
        </w:tc>
      </w:tr>
      <w:tr w:rsidR="00575F91" w14:paraId="042C4C6E" w14:textId="77777777" w:rsidTr="009E4150">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54A8DE28" w14:textId="77777777" w:rsidR="00575F91" w:rsidRDefault="00575F91" w:rsidP="009E4150">
            <w:pPr>
              <w:rPr>
                <w:szCs w:val="20"/>
              </w:rPr>
            </w:pPr>
            <w:r>
              <w:rPr>
                <w:szCs w:val="20"/>
              </w:rPr>
              <w:t>Test plan document for system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6D5F82DD" w14:textId="77777777" w:rsidR="00575F91" w:rsidRDefault="00575F91" w:rsidP="009E4150">
            <w:pPr>
              <w:jc w:val="center"/>
              <w:rPr>
                <w:szCs w:val="20"/>
              </w:rPr>
            </w:pPr>
            <w:sdt>
              <w:sdtPr>
                <w:rPr>
                  <w:rFonts w:ascii="Calibri" w:hAnsi="Calibri"/>
                  <w:szCs w:val="20"/>
                  <w:lang w:eastAsia="en-AU"/>
                </w:rPr>
                <w:id w:val="-45916058"/>
                <w14:checkbox>
                  <w14:checked w14:val="0"/>
                  <w14:checkedState w14:val="2612" w14:font="MS Gothic"/>
                  <w14:uncheckedState w14:val="2610" w14:font="MS Gothic"/>
                </w14:checkbox>
              </w:sdtPr>
              <w:sdtContent>
                <w:r>
                  <w:rPr>
                    <w:rFonts w:ascii="MS Gothic" w:eastAsia="MS Gothic" w:hAnsi="MS Gothic" w:hint="eastAsia"/>
                    <w:szCs w:val="20"/>
                  </w:rPr>
                  <w:t>☐</w:t>
                </w:r>
              </w:sdtContent>
            </w:sdt>
          </w:p>
        </w:tc>
      </w:tr>
      <w:tr w:rsidR="00575F91" w14:paraId="24C2012E" w14:textId="77777777" w:rsidTr="009E4150">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327CBA0E" w14:textId="77777777" w:rsidR="00575F91" w:rsidRDefault="00575F91" w:rsidP="009E4150">
            <w:pPr>
              <w:rPr>
                <w:szCs w:val="20"/>
              </w:rPr>
            </w:pPr>
            <w:r>
              <w:rPr>
                <w:szCs w:val="20"/>
              </w:rPr>
              <w:t>Test plan document for unit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75FA775C" w14:textId="77777777" w:rsidR="00575F91" w:rsidRDefault="00575F91" w:rsidP="009E4150">
            <w:pPr>
              <w:jc w:val="center"/>
              <w:rPr>
                <w:szCs w:val="20"/>
              </w:rPr>
            </w:pPr>
            <w:sdt>
              <w:sdtPr>
                <w:rPr>
                  <w:rFonts w:ascii="Calibri" w:hAnsi="Calibri"/>
                  <w:szCs w:val="20"/>
                  <w:lang w:eastAsia="en-AU"/>
                </w:rPr>
                <w:id w:val="-1752582626"/>
                <w14:checkbox>
                  <w14:checked w14:val="0"/>
                  <w14:checkedState w14:val="2612" w14:font="MS Gothic"/>
                  <w14:uncheckedState w14:val="2610" w14:font="MS Gothic"/>
                </w14:checkbox>
              </w:sdtPr>
              <w:sdtContent>
                <w:r>
                  <w:rPr>
                    <w:rFonts w:ascii="MS Gothic" w:eastAsia="MS Gothic" w:hAnsi="MS Gothic" w:hint="eastAsia"/>
                    <w:szCs w:val="20"/>
                  </w:rPr>
                  <w:t>☐</w:t>
                </w:r>
              </w:sdtContent>
            </w:sdt>
          </w:p>
        </w:tc>
      </w:tr>
      <w:tr w:rsidR="00575F91" w14:paraId="4804534A" w14:textId="77777777" w:rsidTr="009E4150">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41B405D2" w14:textId="77777777" w:rsidR="00575F91" w:rsidRDefault="00575F91" w:rsidP="009E4150">
            <w:pPr>
              <w:rPr>
                <w:szCs w:val="20"/>
              </w:rPr>
            </w:pPr>
            <w:r>
              <w:rPr>
                <w:szCs w:val="20"/>
              </w:rPr>
              <w:t>Test report document for system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32502766" w14:textId="77777777" w:rsidR="00575F91" w:rsidRDefault="00575F91" w:rsidP="009E4150">
            <w:pPr>
              <w:jc w:val="center"/>
              <w:rPr>
                <w:szCs w:val="20"/>
              </w:rPr>
            </w:pPr>
            <w:sdt>
              <w:sdtPr>
                <w:rPr>
                  <w:rFonts w:ascii="Calibri" w:hAnsi="Calibri"/>
                  <w:szCs w:val="20"/>
                  <w:lang w:eastAsia="en-AU"/>
                </w:rPr>
                <w:id w:val="-1320872025"/>
                <w14:checkbox>
                  <w14:checked w14:val="0"/>
                  <w14:checkedState w14:val="2612" w14:font="MS Gothic"/>
                  <w14:uncheckedState w14:val="2610" w14:font="MS Gothic"/>
                </w14:checkbox>
              </w:sdtPr>
              <w:sdtContent>
                <w:r>
                  <w:rPr>
                    <w:rFonts w:ascii="MS Gothic" w:eastAsia="MS Gothic" w:hAnsi="MS Gothic" w:hint="eastAsia"/>
                    <w:szCs w:val="20"/>
                  </w:rPr>
                  <w:t>☐</w:t>
                </w:r>
              </w:sdtContent>
            </w:sdt>
          </w:p>
        </w:tc>
      </w:tr>
      <w:tr w:rsidR="00575F91" w14:paraId="785337AB" w14:textId="77777777" w:rsidTr="009E4150">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68FC128D" w14:textId="77777777" w:rsidR="00575F91" w:rsidRDefault="00575F91" w:rsidP="009E4150">
            <w:pPr>
              <w:rPr>
                <w:szCs w:val="20"/>
              </w:rPr>
            </w:pPr>
            <w:r>
              <w:rPr>
                <w:szCs w:val="20"/>
              </w:rPr>
              <w:t>Test report document for unit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29608ECE" w14:textId="77777777" w:rsidR="00575F91" w:rsidRDefault="00575F91" w:rsidP="009E4150">
            <w:pPr>
              <w:jc w:val="center"/>
              <w:rPr>
                <w:szCs w:val="20"/>
              </w:rPr>
            </w:pPr>
            <w:sdt>
              <w:sdtPr>
                <w:rPr>
                  <w:rFonts w:ascii="Calibri" w:hAnsi="Calibri"/>
                  <w:szCs w:val="20"/>
                  <w:lang w:eastAsia="en-AU"/>
                </w:rPr>
                <w:id w:val="110402369"/>
                <w14:checkbox>
                  <w14:checked w14:val="0"/>
                  <w14:checkedState w14:val="2612" w14:font="MS Gothic"/>
                  <w14:uncheckedState w14:val="2610" w14:font="MS Gothic"/>
                </w14:checkbox>
              </w:sdtPr>
              <w:sdtContent>
                <w:r>
                  <w:rPr>
                    <w:rFonts w:ascii="MS Gothic" w:eastAsia="MS Gothic" w:hAnsi="MS Gothic" w:hint="eastAsia"/>
                    <w:szCs w:val="20"/>
                  </w:rPr>
                  <w:t>☐</w:t>
                </w:r>
              </w:sdtContent>
            </w:sdt>
          </w:p>
        </w:tc>
      </w:tr>
    </w:tbl>
    <w:p w14:paraId="0AE924DC" w14:textId="00915EC9" w:rsidR="00D2464B" w:rsidRDefault="00D2464B" w:rsidP="00017E66"/>
    <w:sectPr w:rsidR="00D2464B" w:rsidSect="00FC20EE">
      <w:headerReference w:type="default" r:id="rId20"/>
      <w:footerReference w:type="even" r:id="rId21"/>
      <w:footerReference w:type="default" r:id="rId22"/>
      <w:footerReference w:type="first" r:id="rId23"/>
      <w:pgSz w:w="11906" w:h="16838"/>
      <w:pgMar w:top="1559" w:right="709" w:bottom="737" w:left="709" w:header="425" w:footer="556"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8CD21" w14:textId="77777777" w:rsidR="00B94E72" w:rsidRDefault="00B94E72" w:rsidP="008A56A6">
      <w:r>
        <w:separator/>
      </w:r>
    </w:p>
  </w:endnote>
  <w:endnote w:type="continuationSeparator" w:id="0">
    <w:p w14:paraId="516EDAD6" w14:textId="77777777" w:rsidR="00B94E72" w:rsidRDefault="00B94E72"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A71F2" w14:textId="2D35A5BD" w:rsidR="006272CF" w:rsidRDefault="006272CF">
    <w:pPr>
      <w:pStyle w:val="Footer"/>
    </w:pPr>
    <w:r>
      <w:rPr>
        <w:noProof/>
      </w:rPr>
      <mc:AlternateContent>
        <mc:Choice Requires="wps">
          <w:drawing>
            <wp:anchor distT="0" distB="0" distL="0" distR="0" simplePos="0" relativeHeight="251662336" behindDoc="0" locked="0" layoutInCell="1" allowOverlap="1" wp14:anchorId="7E240B10" wp14:editId="3A1F3CB2">
              <wp:simplePos x="635" y="635"/>
              <wp:positionH relativeFrom="page">
                <wp:align>center</wp:align>
              </wp:positionH>
              <wp:positionV relativeFrom="page">
                <wp:align>bottom</wp:align>
              </wp:positionV>
              <wp:extent cx="443865" cy="443865"/>
              <wp:effectExtent l="0" t="0" r="8890"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18BD39" w14:textId="351FEF6D"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240B10" id="_x0000_t202" coordsize="21600,21600" o:spt="202" path="m,l,21600r21600,l21600,xe">
              <v:stroke joinstyle="miter"/>
              <v:path gradientshapeok="t" o:connecttype="rect"/>
            </v:shapetype>
            <v:shape id="Text Box 6" o:spid="_x0000_s1027"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918BD39" w14:textId="351FEF6D"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D3B73" w14:textId="4DB8DEF2" w:rsidR="00477B1C" w:rsidRPr="006D0CFC" w:rsidRDefault="006272CF" w:rsidP="006D0CFC">
    <w:pPr>
      <w:rPr>
        <w:rFonts w:cs="Arial"/>
        <w:sz w:val="10"/>
      </w:rPr>
    </w:pPr>
    <w:r>
      <w:rPr>
        <w:rFonts w:cs="Arial"/>
        <w:b/>
        <w:noProof/>
        <w:color w:val="FF0000"/>
        <w:sz w:val="10"/>
      </w:rPr>
      <mc:AlternateContent>
        <mc:Choice Requires="wps">
          <w:drawing>
            <wp:anchor distT="0" distB="0" distL="0" distR="0" simplePos="0" relativeHeight="251663360" behindDoc="0" locked="0" layoutInCell="1" allowOverlap="1" wp14:anchorId="484DD24A" wp14:editId="06EFA7DB">
              <wp:simplePos x="450850" y="10293350"/>
              <wp:positionH relativeFrom="page">
                <wp:align>center</wp:align>
              </wp:positionH>
              <wp:positionV relativeFrom="page">
                <wp:align>bottom</wp:align>
              </wp:positionV>
              <wp:extent cx="443865" cy="443865"/>
              <wp:effectExtent l="0" t="0" r="889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889DC8" w14:textId="6819DBB8"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4DD24A" id="_x0000_t202" coordsize="21600,21600" o:spt="202" path="m,l,21600r21600,l21600,xe">
              <v:stroke joinstyle="miter"/>
              <v:path gradientshapeok="t" o:connecttype="rect"/>
            </v:shapetype>
            <v:shape id="Text Box 7" o:spid="_x0000_s1028"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4889DC8" w14:textId="6819DBB8"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v:textbox>
              <w10:wrap anchorx="page" anchory="page"/>
            </v:shape>
          </w:pict>
        </mc:Fallback>
      </mc:AlternateContent>
    </w:r>
    <w:r w:rsidR="006D0CFC" w:rsidRPr="006D0CFC">
      <w:rPr>
        <w:rFonts w:cs="Arial"/>
        <w:b/>
        <w:color w:val="FF0000"/>
        <w:sz w:val="10"/>
      </w:rPr>
      <w:t xml:space="preserve">OFFICIAL  </w:t>
    </w:r>
    <w:r w:rsidR="006D0CFC" w:rsidRPr="006D0CFC">
      <w:rPr>
        <w:rFonts w:cs="Arial"/>
        <w:sz w:val="10"/>
      </w:rPr>
      <w:t>Holmesglen:  QL CAIT  12-Jul-2022  L:\CAIT\Teaching\T&amp;L\202220\ICT40120 - Programming\C# Programming\MASTER\CRS180_ICTPRG430-ICTPRG432_ICTPRG433_AT1of2_MASTER.docx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4B00" w14:textId="6FE38673" w:rsidR="006272CF" w:rsidRDefault="006272CF">
    <w:pPr>
      <w:pStyle w:val="Footer"/>
    </w:pPr>
    <w:r>
      <w:rPr>
        <w:noProof/>
      </w:rPr>
      <mc:AlternateContent>
        <mc:Choice Requires="wps">
          <w:drawing>
            <wp:anchor distT="0" distB="0" distL="0" distR="0" simplePos="0" relativeHeight="251661312" behindDoc="0" locked="0" layoutInCell="1" allowOverlap="1" wp14:anchorId="06A9EE1B" wp14:editId="5D7BA5F7">
              <wp:simplePos x="635" y="635"/>
              <wp:positionH relativeFrom="page">
                <wp:align>center</wp:align>
              </wp:positionH>
              <wp:positionV relativeFrom="page">
                <wp:align>bottom</wp:align>
              </wp:positionV>
              <wp:extent cx="443865" cy="443865"/>
              <wp:effectExtent l="0" t="0" r="8890"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1DF46F" w14:textId="26373751"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A9EE1B" id="_x0000_t202" coordsize="21600,21600" o:spt="202" path="m,l,21600r21600,l21600,xe">
              <v:stroke joinstyle="miter"/>
              <v:path gradientshapeok="t" o:connecttype="rect"/>
            </v:shapetype>
            <v:shape id="Text Box 4" o:spid="_x0000_s1029"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61DF46F" w14:textId="26373751"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01991" w14:textId="77777777" w:rsidR="00B94E72" w:rsidRDefault="00B94E72" w:rsidP="008A56A6">
      <w:r>
        <w:separator/>
      </w:r>
    </w:p>
  </w:footnote>
  <w:footnote w:type="continuationSeparator" w:id="0">
    <w:p w14:paraId="0AF16634" w14:textId="77777777" w:rsidR="00B94E72" w:rsidRDefault="00B94E72"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D4D3B" w14:textId="3888496F" w:rsidR="00477B1C" w:rsidRDefault="00D310FC" w:rsidP="00677E1F">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40619C37" wp14:editId="31F4EE93">
              <wp:simplePos x="0" y="0"/>
              <wp:positionH relativeFrom="column">
                <wp:posOffset>-101361</wp:posOffset>
              </wp:positionH>
              <wp:positionV relativeFrom="paragraph">
                <wp:posOffset>-123132</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53193"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662B8FD2"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Revision 101</w:t>
                          </w:r>
                        </w:p>
                        <w:p w14:paraId="303946B4" w14:textId="77777777" w:rsidR="00477B1C" w:rsidRPr="008E4EDE" w:rsidRDefault="00477B1C" w:rsidP="00677E1F">
                          <w:pPr>
                            <w:rPr>
                              <w:color w:val="808080" w:themeColor="background1" w:themeShade="80"/>
                              <w:sz w:val="18"/>
                              <w:szCs w:val="18"/>
                            </w:rPr>
                          </w:pPr>
                          <w:r>
                            <w:rPr>
                              <w:color w:val="808080" w:themeColor="background1" w:themeShade="80"/>
                              <w:sz w:val="18"/>
                              <w:szCs w:val="18"/>
                            </w:rPr>
                            <w:t>May 2018</w:t>
                          </w:r>
                        </w:p>
                        <w:p w14:paraId="205A31F2" w14:textId="69A5092B"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F21CF2">
                            <w:rPr>
                              <w:noProof/>
                              <w:color w:val="808080" w:themeColor="background1" w:themeShade="80"/>
                              <w:sz w:val="18"/>
                              <w:szCs w:val="18"/>
                            </w:rPr>
                            <w:t>2</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19C37" id="_x0000_t202" coordsize="21600,21600" o:spt="202" path="m,l,21600r21600,l21600,xe">
              <v:stroke joinstyle="miter"/>
              <v:path gradientshapeok="t" o:connecttype="rect"/>
            </v:shapetype>
            <v:shape id="Text Box 2" o:spid="_x0000_s1026" type="#_x0000_t202" style="position:absolute;margin-left:-8pt;margin-top:-9.7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" filled="f" stroked="f">
              <v:textbox>
                <w:txbxContent>
                  <w:p w14:paraId="15653193"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662B8FD2"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Revision 101</w:t>
                    </w:r>
                  </w:p>
                  <w:p w14:paraId="303946B4" w14:textId="77777777" w:rsidR="00477B1C" w:rsidRPr="008E4EDE" w:rsidRDefault="00477B1C" w:rsidP="00677E1F">
                    <w:pPr>
                      <w:rPr>
                        <w:color w:val="808080" w:themeColor="background1" w:themeShade="80"/>
                        <w:sz w:val="18"/>
                        <w:szCs w:val="18"/>
                      </w:rPr>
                    </w:pPr>
                    <w:r>
                      <w:rPr>
                        <w:color w:val="808080" w:themeColor="background1" w:themeShade="80"/>
                        <w:sz w:val="18"/>
                        <w:szCs w:val="18"/>
                      </w:rPr>
                      <w:t>May 2018</w:t>
                    </w:r>
                  </w:p>
                  <w:p w14:paraId="205A31F2" w14:textId="69A5092B"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F21CF2">
                      <w:rPr>
                        <w:noProof/>
                        <w:color w:val="808080" w:themeColor="background1" w:themeShade="80"/>
                        <w:sz w:val="18"/>
                        <w:szCs w:val="18"/>
                      </w:rPr>
                      <w:t>2</w:t>
                    </w:r>
                    <w:r w:rsidRPr="003C6CB6">
                      <w:rPr>
                        <w:noProof/>
                        <w:color w:val="808080" w:themeColor="background1" w:themeShade="80"/>
                        <w:sz w:val="18"/>
                        <w:szCs w:val="18"/>
                      </w:rPr>
                      <w:fldChar w:fldCharType="end"/>
                    </w:r>
                  </w:p>
                </w:txbxContent>
              </v:textbox>
            </v:shape>
          </w:pict>
        </mc:Fallback>
      </mc:AlternateContent>
    </w:r>
    <w:r w:rsidR="00477B1C"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3133DCAC" wp14:editId="53D123D9">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8A03C" w14:textId="77777777" w:rsidR="00477B1C" w:rsidRDefault="00477B1C" w:rsidP="00677E1F"/>
  <w:p w14:paraId="5067E26E" w14:textId="77777777" w:rsidR="00477B1C" w:rsidRDefault="00477B1C" w:rsidP="00677E1F">
    <w:pPr>
      <w:tabs>
        <w:tab w:val="left" w:pos="4605"/>
      </w:tabs>
    </w:pPr>
  </w:p>
  <w:p w14:paraId="3C667E7D" w14:textId="77777777" w:rsidR="00477B1C" w:rsidRDefault="00477B1C" w:rsidP="00677E1F"/>
  <w:p w14:paraId="430F43CC" w14:textId="77777777" w:rsidR="00477B1C" w:rsidRDefault="00477B1C" w:rsidP="00677E1F"/>
  <w:p w14:paraId="3BA8C067" w14:textId="7A39AB94" w:rsidR="00477B1C" w:rsidRPr="00CA5F7C" w:rsidRDefault="00477B1C" w:rsidP="00677E1F">
    <w:pPr>
      <w:pStyle w:val="Title"/>
      <w:rPr>
        <w:rFonts w:ascii="Arial" w:hAnsi="Arial" w:cs="Arial"/>
        <w:b/>
        <w:sz w:val="36"/>
        <w:szCs w:val="36"/>
      </w:rPr>
    </w:pPr>
    <w:r w:rsidRPr="00CA5F7C">
      <w:rPr>
        <w:rFonts w:ascii="Arial" w:hAnsi="Arial" w:cs="Arial"/>
        <w:b/>
        <w:sz w:val="36"/>
        <w:szCs w:val="36"/>
      </w:rPr>
      <w:t xml:space="preserve">Assessment </w:t>
    </w:r>
    <w:r w:rsidRPr="00300060">
      <w:rPr>
        <w:rFonts w:ascii="Arial" w:hAnsi="Arial" w:cs="Arial"/>
        <w:b/>
        <w:sz w:val="36"/>
        <w:szCs w:val="36"/>
      </w:rPr>
      <w:t xml:space="preserve">Task </w:t>
    </w:r>
    <w:sdt>
      <w:sdtPr>
        <w:rPr>
          <w:rFonts w:ascii="Arial" w:hAnsi="Arial" w:cs="Arial"/>
          <w:b/>
          <w:sz w:val="36"/>
          <w:szCs w:val="36"/>
        </w:rPr>
        <w:id w:val="1982649043"/>
      </w:sdtPr>
      <w:sdtContent>
        <w:r w:rsidR="006D616F">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rPr>
        <w:id w:val="1450979425"/>
      </w:sdtPr>
      <w:sdtContent>
        <w:r w:rsidR="00D102D0" w:rsidRPr="00D102D0">
          <w:rPr>
            <w:rFonts w:ascii="Arial" w:hAnsi="Arial" w:cs="Arial"/>
            <w:b/>
            <w:sz w:val="36"/>
            <w:szCs w:val="36"/>
          </w:rPr>
          <w:t>Develop a 2D-Shapes Calculator</w:t>
        </w:r>
      </w:sdtContent>
    </w:sdt>
    <w:r w:rsidRPr="00CA5F7C">
      <w:rPr>
        <w:rFonts w:ascii="Arial" w:hAnsi="Arial" w:cs="Arial"/>
        <w:b/>
        <w:sz w:val="36"/>
        <w:szCs w:val="36"/>
      </w:rPr>
      <w:t xml:space="preserve"> </w:t>
    </w:r>
  </w:p>
  <w:p w14:paraId="53E9FA58" w14:textId="77777777" w:rsidR="00477B1C" w:rsidRDefault="00477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D6C"/>
    <w:multiLevelType w:val="hybridMultilevel"/>
    <w:tmpl w:val="7DAEEE3C"/>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E6374C"/>
    <w:multiLevelType w:val="hybridMultilevel"/>
    <w:tmpl w:val="5E205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7D4999"/>
    <w:multiLevelType w:val="hybridMultilevel"/>
    <w:tmpl w:val="7056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014BC8"/>
    <w:multiLevelType w:val="hybridMultilevel"/>
    <w:tmpl w:val="D4AED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781B79"/>
    <w:multiLevelType w:val="hybridMultilevel"/>
    <w:tmpl w:val="702CCC2A"/>
    <w:lvl w:ilvl="0" w:tplc="0C090001">
      <w:start w:val="1"/>
      <w:numFmt w:val="bullet"/>
      <w:lvlText w:val=""/>
      <w:lvlJc w:val="left"/>
      <w:pPr>
        <w:ind w:left="820" w:hanging="360"/>
      </w:pPr>
      <w:rPr>
        <w:rFonts w:ascii="Symbol" w:hAnsi="Symbol" w:hint="default"/>
      </w:rPr>
    </w:lvl>
    <w:lvl w:ilvl="1" w:tplc="0C090003" w:tentative="1">
      <w:start w:val="1"/>
      <w:numFmt w:val="bullet"/>
      <w:lvlText w:val="o"/>
      <w:lvlJc w:val="left"/>
      <w:pPr>
        <w:ind w:left="1540" w:hanging="360"/>
      </w:pPr>
      <w:rPr>
        <w:rFonts w:ascii="Courier New" w:hAnsi="Courier New" w:cs="Courier New" w:hint="default"/>
      </w:rPr>
    </w:lvl>
    <w:lvl w:ilvl="2" w:tplc="0C090005" w:tentative="1">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abstractNum w:abstractNumId="5" w15:restartNumberingAfterBreak="0">
    <w:nsid w:val="4AD92797"/>
    <w:multiLevelType w:val="hybridMultilevel"/>
    <w:tmpl w:val="289891D0"/>
    <w:lvl w:ilvl="0" w:tplc="BC045E02">
      <w:numFmt w:val="bullet"/>
      <w:lvlText w:val="•"/>
      <w:lvlJc w:val="left"/>
      <w:pPr>
        <w:ind w:left="825" w:hanging="465"/>
      </w:pPr>
      <w:rPr>
        <w:rFonts w:ascii="Arial" w:eastAsia="SimSu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522631A4"/>
    <w:multiLevelType w:val="hybridMultilevel"/>
    <w:tmpl w:val="1FD0CEE6"/>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6E796970"/>
    <w:multiLevelType w:val="hybridMultilevel"/>
    <w:tmpl w:val="6122D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103937"/>
    <w:multiLevelType w:val="hybridMultilevel"/>
    <w:tmpl w:val="E782E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6658849">
    <w:abstractNumId w:val="5"/>
  </w:num>
  <w:num w:numId="2" w16cid:durableId="419258869">
    <w:abstractNumId w:val="6"/>
  </w:num>
  <w:num w:numId="3" w16cid:durableId="27681892">
    <w:abstractNumId w:val="0"/>
  </w:num>
  <w:num w:numId="4" w16cid:durableId="1674070512">
    <w:abstractNumId w:val="3"/>
  </w:num>
  <w:num w:numId="5" w16cid:durableId="161822273">
    <w:abstractNumId w:val="8"/>
  </w:num>
  <w:num w:numId="6" w16cid:durableId="317345442">
    <w:abstractNumId w:val="1"/>
  </w:num>
  <w:num w:numId="7" w16cid:durableId="146242769">
    <w:abstractNumId w:val="2"/>
  </w:num>
  <w:num w:numId="8" w16cid:durableId="749234138">
    <w:abstractNumId w:val="7"/>
  </w:num>
  <w:num w:numId="9" w16cid:durableId="82146094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CC"/>
    <w:rsid w:val="00006497"/>
    <w:rsid w:val="000107A4"/>
    <w:rsid w:val="000124DE"/>
    <w:rsid w:val="00013C8A"/>
    <w:rsid w:val="00016094"/>
    <w:rsid w:val="00016588"/>
    <w:rsid w:val="0001789E"/>
    <w:rsid w:val="00017E66"/>
    <w:rsid w:val="00020A69"/>
    <w:rsid w:val="000222FB"/>
    <w:rsid w:val="0002240B"/>
    <w:rsid w:val="00022EE7"/>
    <w:rsid w:val="000252AE"/>
    <w:rsid w:val="00030A72"/>
    <w:rsid w:val="000363C4"/>
    <w:rsid w:val="0003681C"/>
    <w:rsid w:val="00041428"/>
    <w:rsid w:val="00042E4B"/>
    <w:rsid w:val="00045096"/>
    <w:rsid w:val="000505DD"/>
    <w:rsid w:val="00052C13"/>
    <w:rsid w:val="00053044"/>
    <w:rsid w:val="00054FD4"/>
    <w:rsid w:val="000551B5"/>
    <w:rsid w:val="00055960"/>
    <w:rsid w:val="0005671B"/>
    <w:rsid w:val="00057ED1"/>
    <w:rsid w:val="0006546F"/>
    <w:rsid w:val="00071DA8"/>
    <w:rsid w:val="00073E48"/>
    <w:rsid w:val="00075D04"/>
    <w:rsid w:val="000804A8"/>
    <w:rsid w:val="00080997"/>
    <w:rsid w:val="0008100F"/>
    <w:rsid w:val="000833CC"/>
    <w:rsid w:val="00085939"/>
    <w:rsid w:val="00090CF3"/>
    <w:rsid w:val="00092248"/>
    <w:rsid w:val="000924AF"/>
    <w:rsid w:val="0009494D"/>
    <w:rsid w:val="000964D5"/>
    <w:rsid w:val="000977C5"/>
    <w:rsid w:val="000A0C77"/>
    <w:rsid w:val="000A1A2B"/>
    <w:rsid w:val="000A2AA2"/>
    <w:rsid w:val="000A2F5A"/>
    <w:rsid w:val="000A3CEA"/>
    <w:rsid w:val="000A3FD5"/>
    <w:rsid w:val="000A4217"/>
    <w:rsid w:val="000A6A5D"/>
    <w:rsid w:val="000A6ABF"/>
    <w:rsid w:val="000B1CBE"/>
    <w:rsid w:val="000B410E"/>
    <w:rsid w:val="000B530F"/>
    <w:rsid w:val="000B650D"/>
    <w:rsid w:val="000B66AB"/>
    <w:rsid w:val="000B77EC"/>
    <w:rsid w:val="000C3B42"/>
    <w:rsid w:val="000C46F2"/>
    <w:rsid w:val="000D389E"/>
    <w:rsid w:val="000D62B1"/>
    <w:rsid w:val="000D6C46"/>
    <w:rsid w:val="000D71DB"/>
    <w:rsid w:val="000E008A"/>
    <w:rsid w:val="000E0237"/>
    <w:rsid w:val="000E1A35"/>
    <w:rsid w:val="000E2257"/>
    <w:rsid w:val="000E3EF3"/>
    <w:rsid w:val="000E7362"/>
    <w:rsid w:val="000E7518"/>
    <w:rsid w:val="000E7EF7"/>
    <w:rsid w:val="000F378E"/>
    <w:rsid w:val="000F4F15"/>
    <w:rsid w:val="001029F3"/>
    <w:rsid w:val="00107CDC"/>
    <w:rsid w:val="00107EE9"/>
    <w:rsid w:val="001103AC"/>
    <w:rsid w:val="00110C25"/>
    <w:rsid w:val="001145B8"/>
    <w:rsid w:val="00117996"/>
    <w:rsid w:val="001208F2"/>
    <w:rsid w:val="00123307"/>
    <w:rsid w:val="00123668"/>
    <w:rsid w:val="001308C4"/>
    <w:rsid w:val="00130BDE"/>
    <w:rsid w:val="001348B4"/>
    <w:rsid w:val="001357AE"/>
    <w:rsid w:val="00140D10"/>
    <w:rsid w:val="00143923"/>
    <w:rsid w:val="00145B6E"/>
    <w:rsid w:val="00145E33"/>
    <w:rsid w:val="00145E8A"/>
    <w:rsid w:val="00152589"/>
    <w:rsid w:val="00154013"/>
    <w:rsid w:val="00155E3D"/>
    <w:rsid w:val="00157CA7"/>
    <w:rsid w:val="00157E42"/>
    <w:rsid w:val="001605F2"/>
    <w:rsid w:val="00163240"/>
    <w:rsid w:val="00166304"/>
    <w:rsid w:val="00167D75"/>
    <w:rsid w:val="0017124E"/>
    <w:rsid w:val="00171E4D"/>
    <w:rsid w:val="001737CE"/>
    <w:rsid w:val="00180BAD"/>
    <w:rsid w:val="001866A7"/>
    <w:rsid w:val="001913D8"/>
    <w:rsid w:val="00192610"/>
    <w:rsid w:val="00197C0D"/>
    <w:rsid w:val="00197F2A"/>
    <w:rsid w:val="001A3A03"/>
    <w:rsid w:val="001A63D3"/>
    <w:rsid w:val="001A736E"/>
    <w:rsid w:val="001A75BA"/>
    <w:rsid w:val="001A7F52"/>
    <w:rsid w:val="001B1E74"/>
    <w:rsid w:val="001B23FB"/>
    <w:rsid w:val="001B2EC0"/>
    <w:rsid w:val="001B6262"/>
    <w:rsid w:val="001C39A1"/>
    <w:rsid w:val="001C3E15"/>
    <w:rsid w:val="001C4C5C"/>
    <w:rsid w:val="001C4E7F"/>
    <w:rsid w:val="001D1049"/>
    <w:rsid w:val="001D1221"/>
    <w:rsid w:val="001D14B5"/>
    <w:rsid w:val="001D4170"/>
    <w:rsid w:val="001D65E4"/>
    <w:rsid w:val="001E1092"/>
    <w:rsid w:val="001E6162"/>
    <w:rsid w:val="001E6617"/>
    <w:rsid w:val="001E7336"/>
    <w:rsid w:val="001F0FB4"/>
    <w:rsid w:val="001F1F6F"/>
    <w:rsid w:val="00200064"/>
    <w:rsid w:val="0020019B"/>
    <w:rsid w:val="00202FB0"/>
    <w:rsid w:val="00204F7D"/>
    <w:rsid w:val="00206411"/>
    <w:rsid w:val="00207AE5"/>
    <w:rsid w:val="00210598"/>
    <w:rsid w:val="00210ED0"/>
    <w:rsid w:val="00210FCD"/>
    <w:rsid w:val="00211C41"/>
    <w:rsid w:val="002149EB"/>
    <w:rsid w:val="00216552"/>
    <w:rsid w:val="002205F6"/>
    <w:rsid w:val="00220D29"/>
    <w:rsid w:val="0022116F"/>
    <w:rsid w:val="00225177"/>
    <w:rsid w:val="002275C4"/>
    <w:rsid w:val="00232A3F"/>
    <w:rsid w:val="0023550F"/>
    <w:rsid w:val="0023618C"/>
    <w:rsid w:val="00236B8B"/>
    <w:rsid w:val="00240BA0"/>
    <w:rsid w:val="002524B3"/>
    <w:rsid w:val="00252889"/>
    <w:rsid w:val="00252D85"/>
    <w:rsid w:val="00253FDC"/>
    <w:rsid w:val="00254D40"/>
    <w:rsid w:val="00254D95"/>
    <w:rsid w:val="00255109"/>
    <w:rsid w:val="00256EAA"/>
    <w:rsid w:val="002619F2"/>
    <w:rsid w:val="002620DA"/>
    <w:rsid w:val="00262AF6"/>
    <w:rsid w:val="0026537A"/>
    <w:rsid w:val="00267439"/>
    <w:rsid w:val="002738CF"/>
    <w:rsid w:val="00274632"/>
    <w:rsid w:val="002760F5"/>
    <w:rsid w:val="002765FF"/>
    <w:rsid w:val="0027671F"/>
    <w:rsid w:val="00276D2E"/>
    <w:rsid w:val="00277912"/>
    <w:rsid w:val="00283759"/>
    <w:rsid w:val="00284EA2"/>
    <w:rsid w:val="00287775"/>
    <w:rsid w:val="002912C9"/>
    <w:rsid w:val="00293376"/>
    <w:rsid w:val="00295F6B"/>
    <w:rsid w:val="00297225"/>
    <w:rsid w:val="002A4A21"/>
    <w:rsid w:val="002A6C79"/>
    <w:rsid w:val="002B6164"/>
    <w:rsid w:val="002B6B26"/>
    <w:rsid w:val="002B6FC9"/>
    <w:rsid w:val="002C0DED"/>
    <w:rsid w:val="002C14D8"/>
    <w:rsid w:val="002C2037"/>
    <w:rsid w:val="002C416D"/>
    <w:rsid w:val="002C557D"/>
    <w:rsid w:val="002C5FDF"/>
    <w:rsid w:val="002C69BE"/>
    <w:rsid w:val="002C6DA7"/>
    <w:rsid w:val="002D1061"/>
    <w:rsid w:val="002D2F5C"/>
    <w:rsid w:val="002D5A85"/>
    <w:rsid w:val="002E1367"/>
    <w:rsid w:val="002E1F1C"/>
    <w:rsid w:val="002E3B74"/>
    <w:rsid w:val="002E3CF7"/>
    <w:rsid w:val="002E44E3"/>
    <w:rsid w:val="002E5203"/>
    <w:rsid w:val="002E79DA"/>
    <w:rsid w:val="002F08D4"/>
    <w:rsid w:val="002F6044"/>
    <w:rsid w:val="00300060"/>
    <w:rsid w:val="00303DBD"/>
    <w:rsid w:val="00306841"/>
    <w:rsid w:val="003070D3"/>
    <w:rsid w:val="00307195"/>
    <w:rsid w:val="003079FE"/>
    <w:rsid w:val="00310747"/>
    <w:rsid w:val="003119C4"/>
    <w:rsid w:val="00313977"/>
    <w:rsid w:val="0031491D"/>
    <w:rsid w:val="00314FD9"/>
    <w:rsid w:val="00316480"/>
    <w:rsid w:val="00317C89"/>
    <w:rsid w:val="00320F2C"/>
    <w:rsid w:val="00321365"/>
    <w:rsid w:val="00326CF5"/>
    <w:rsid w:val="00330C02"/>
    <w:rsid w:val="00331E6D"/>
    <w:rsid w:val="00333508"/>
    <w:rsid w:val="003336E9"/>
    <w:rsid w:val="00333D35"/>
    <w:rsid w:val="0033757B"/>
    <w:rsid w:val="00337E24"/>
    <w:rsid w:val="00337FD7"/>
    <w:rsid w:val="00344991"/>
    <w:rsid w:val="003568D2"/>
    <w:rsid w:val="00361B22"/>
    <w:rsid w:val="00361C61"/>
    <w:rsid w:val="00361C93"/>
    <w:rsid w:val="00362226"/>
    <w:rsid w:val="0036515F"/>
    <w:rsid w:val="0036525D"/>
    <w:rsid w:val="00367151"/>
    <w:rsid w:val="00372505"/>
    <w:rsid w:val="003744EB"/>
    <w:rsid w:val="003755F3"/>
    <w:rsid w:val="00381273"/>
    <w:rsid w:val="00381738"/>
    <w:rsid w:val="0038680D"/>
    <w:rsid w:val="00387DF0"/>
    <w:rsid w:val="003947A7"/>
    <w:rsid w:val="0039524B"/>
    <w:rsid w:val="003A151C"/>
    <w:rsid w:val="003A2860"/>
    <w:rsid w:val="003A2A37"/>
    <w:rsid w:val="003A39F2"/>
    <w:rsid w:val="003A5F2E"/>
    <w:rsid w:val="003B2C77"/>
    <w:rsid w:val="003B7C70"/>
    <w:rsid w:val="003C0728"/>
    <w:rsid w:val="003C2771"/>
    <w:rsid w:val="003C29A6"/>
    <w:rsid w:val="003C5F13"/>
    <w:rsid w:val="003C6CB6"/>
    <w:rsid w:val="003C704E"/>
    <w:rsid w:val="003D210D"/>
    <w:rsid w:val="003D22BA"/>
    <w:rsid w:val="003D2DE5"/>
    <w:rsid w:val="003D62E1"/>
    <w:rsid w:val="003E4508"/>
    <w:rsid w:val="003E58B8"/>
    <w:rsid w:val="003E6040"/>
    <w:rsid w:val="003E6F4E"/>
    <w:rsid w:val="003F46B0"/>
    <w:rsid w:val="003F61A9"/>
    <w:rsid w:val="003F7917"/>
    <w:rsid w:val="00402C17"/>
    <w:rsid w:val="00404D1A"/>
    <w:rsid w:val="004054BB"/>
    <w:rsid w:val="004078E1"/>
    <w:rsid w:val="0042022A"/>
    <w:rsid w:val="00423D61"/>
    <w:rsid w:val="00424ECA"/>
    <w:rsid w:val="00433398"/>
    <w:rsid w:val="00433D9A"/>
    <w:rsid w:val="00435A2E"/>
    <w:rsid w:val="004360F0"/>
    <w:rsid w:val="004401DC"/>
    <w:rsid w:val="00440B98"/>
    <w:rsid w:val="004432D4"/>
    <w:rsid w:val="00444219"/>
    <w:rsid w:val="0044527A"/>
    <w:rsid w:val="00445933"/>
    <w:rsid w:val="00446D4A"/>
    <w:rsid w:val="0044777D"/>
    <w:rsid w:val="00451C6D"/>
    <w:rsid w:val="00452EB4"/>
    <w:rsid w:val="00453FB9"/>
    <w:rsid w:val="00457537"/>
    <w:rsid w:val="00462B1B"/>
    <w:rsid w:val="004669D6"/>
    <w:rsid w:val="00466B86"/>
    <w:rsid w:val="00466E9D"/>
    <w:rsid w:val="004679F7"/>
    <w:rsid w:val="00467ECF"/>
    <w:rsid w:val="00471CA7"/>
    <w:rsid w:val="00475883"/>
    <w:rsid w:val="00477B1C"/>
    <w:rsid w:val="004835D3"/>
    <w:rsid w:val="00490648"/>
    <w:rsid w:val="004920C2"/>
    <w:rsid w:val="004975AC"/>
    <w:rsid w:val="004A0D7C"/>
    <w:rsid w:val="004A2EE4"/>
    <w:rsid w:val="004A34BA"/>
    <w:rsid w:val="004A3883"/>
    <w:rsid w:val="004A551A"/>
    <w:rsid w:val="004B3579"/>
    <w:rsid w:val="004B3A30"/>
    <w:rsid w:val="004B685F"/>
    <w:rsid w:val="004B70F0"/>
    <w:rsid w:val="004B7FCD"/>
    <w:rsid w:val="004C0A6B"/>
    <w:rsid w:val="004C0FE1"/>
    <w:rsid w:val="004C5A50"/>
    <w:rsid w:val="004C7B7F"/>
    <w:rsid w:val="004E0B59"/>
    <w:rsid w:val="004E2F42"/>
    <w:rsid w:val="004E66CC"/>
    <w:rsid w:val="004F1E9F"/>
    <w:rsid w:val="004F6008"/>
    <w:rsid w:val="004F689F"/>
    <w:rsid w:val="004F7602"/>
    <w:rsid w:val="00500F88"/>
    <w:rsid w:val="00503504"/>
    <w:rsid w:val="00505709"/>
    <w:rsid w:val="00505C72"/>
    <w:rsid w:val="005104C0"/>
    <w:rsid w:val="005175A6"/>
    <w:rsid w:val="00520283"/>
    <w:rsid w:val="00522B8D"/>
    <w:rsid w:val="00522C7F"/>
    <w:rsid w:val="005255AC"/>
    <w:rsid w:val="00527B53"/>
    <w:rsid w:val="00532CAB"/>
    <w:rsid w:val="00534669"/>
    <w:rsid w:val="00534E60"/>
    <w:rsid w:val="00536D9E"/>
    <w:rsid w:val="00550FE0"/>
    <w:rsid w:val="00551280"/>
    <w:rsid w:val="005525CC"/>
    <w:rsid w:val="00553035"/>
    <w:rsid w:val="00554306"/>
    <w:rsid w:val="00554F61"/>
    <w:rsid w:val="005554EA"/>
    <w:rsid w:val="005563BF"/>
    <w:rsid w:val="00557FE4"/>
    <w:rsid w:val="00561691"/>
    <w:rsid w:val="00563BDB"/>
    <w:rsid w:val="0056442A"/>
    <w:rsid w:val="00565077"/>
    <w:rsid w:val="005655EB"/>
    <w:rsid w:val="00565E17"/>
    <w:rsid w:val="005673EE"/>
    <w:rsid w:val="0057094F"/>
    <w:rsid w:val="00571472"/>
    <w:rsid w:val="00575F91"/>
    <w:rsid w:val="00576179"/>
    <w:rsid w:val="005829E2"/>
    <w:rsid w:val="00583BDF"/>
    <w:rsid w:val="00584F60"/>
    <w:rsid w:val="005851AF"/>
    <w:rsid w:val="0058673F"/>
    <w:rsid w:val="00590717"/>
    <w:rsid w:val="00591489"/>
    <w:rsid w:val="00594105"/>
    <w:rsid w:val="00597371"/>
    <w:rsid w:val="00597AE6"/>
    <w:rsid w:val="005A07EB"/>
    <w:rsid w:val="005A6291"/>
    <w:rsid w:val="005A7B11"/>
    <w:rsid w:val="005B005B"/>
    <w:rsid w:val="005B1FDE"/>
    <w:rsid w:val="005B253A"/>
    <w:rsid w:val="005B593C"/>
    <w:rsid w:val="005B7178"/>
    <w:rsid w:val="005C4789"/>
    <w:rsid w:val="005D0230"/>
    <w:rsid w:val="005D19B6"/>
    <w:rsid w:val="005D35B6"/>
    <w:rsid w:val="005E0F4C"/>
    <w:rsid w:val="005E1276"/>
    <w:rsid w:val="005E51B7"/>
    <w:rsid w:val="005E6F0E"/>
    <w:rsid w:val="005E7486"/>
    <w:rsid w:val="005F0CAD"/>
    <w:rsid w:val="005F0FD0"/>
    <w:rsid w:val="005F17E2"/>
    <w:rsid w:val="005F17FA"/>
    <w:rsid w:val="005F1E40"/>
    <w:rsid w:val="005F2CF2"/>
    <w:rsid w:val="005F66F5"/>
    <w:rsid w:val="005F70D3"/>
    <w:rsid w:val="006003DC"/>
    <w:rsid w:val="006019C9"/>
    <w:rsid w:val="006048DF"/>
    <w:rsid w:val="00604E2F"/>
    <w:rsid w:val="006136B7"/>
    <w:rsid w:val="00614FCD"/>
    <w:rsid w:val="006161A4"/>
    <w:rsid w:val="00620B07"/>
    <w:rsid w:val="00622037"/>
    <w:rsid w:val="0062278C"/>
    <w:rsid w:val="0062481F"/>
    <w:rsid w:val="006272CF"/>
    <w:rsid w:val="0063048C"/>
    <w:rsid w:val="0063156F"/>
    <w:rsid w:val="00631D45"/>
    <w:rsid w:val="00637189"/>
    <w:rsid w:val="0064160C"/>
    <w:rsid w:val="00642D6C"/>
    <w:rsid w:val="006433A2"/>
    <w:rsid w:val="0065262C"/>
    <w:rsid w:val="00654916"/>
    <w:rsid w:val="006562C0"/>
    <w:rsid w:val="00656A04"/>
    <w:rsid w:val="00657B4D"/>
    <w:rsid w:val="00660E8C"/>
    <w:rsid w:val="006610EF"/>
    <w:rsid w:val="00661146"/>
    <w:rsid w:val="00663DBB"/>
    <w:rsid w:val="00664D30"/>
    <w:rsid w:val="0066576E"/>
    <w:rsid w:val="00666A18"/>
    <w:rsid w:val="00667245"/>
    <w:rsid w:val="00677E1F"/>
    <w:rsid w:val="00680F6D"/>
    <w:rsid w:val="00681159"/>
    <w:rsid w:val="00682844"/>
    <w:rsid w:val="00682864"/>
    <w:rsid w:val="0068297A"/>
    <w:rsid w:val="006852AE"/>
    <w:rsid w:val="00686DB2"/>
    <w:rsid w:val="00686EDE"/>
    <w:rsid w:val="00687337"/>
    <w:rsid w:val="00687E47"/>
    <w:rsid w:val="00690F27"/>
    <w:rsid w:val="006932A2"/>
    <w:rsid w:val="00693C64"/>
    <w:rsid w:val="006941DC"/>
    <w:rsid w:val="006A2520"/>
    <w:rsid w:val="006A6D82"/>
    <w:rsid w:val="006A7120"/>
    <w:rsid w:val="006A73F2"/>
    <w:rsid w:val="006B37C9"/>
    <w:rsid w:val="006B6736"/>
    <w:rsid w:val="006B7471"/>
    <w:rsid w:val="006B7A35"/>
    <w:rsid w:val="006C00E8"/>
    <w:rsid w:val="006C0405"/>
    <w:rsid w:val="006C0AFD"/>
    <w:rsid w:val="006C1076"/>
    <w:rsid w:val="006C1EF2"/>
    <w:rsid w:val="006C5FB1"/>
    <w:rsid w:val="006D0CFC"/>
    <w:rsid w:val="006D49F6"/>
    <w:rsid w:val="006D616F"/>
    <w:rsid w:val="006D6368"/>
    <w:rsid w:val="006D6869"/>
    <w:rsid w:val="006E0E6B"/>
    <w:rsid w:val="006E2061"/>
    <w:rsid w:val="006E378C"/>
    <w:rsid w:val="006E4800"/>
    <w:rsid w:val="006F0B1D"/>
    <w:rsid w:val="006F31AC"/>
    <w:rsid w:val="006F7409"/>
    <w:rsid w:val="00703843"/>
    <w:rsid w:val="00703B4C"/>
    <w:rsid w:val="007044F2"/>
    <w:rsid w:val="00704667"/>
    <w:rsid w:val="00705BD0"/>
    <w:rsid w:val="00705DD9"/>
    <w:rsid w:val="007129C9"/>
    <w:rsid w:val="00713059"/>
    <w:rsid w:val="0071576C"/>
    <w:rsid w:val="00715CC6"/>
    <w:rsid w:val="00716907"/>
    <w:rsid w:val="00716AE9"/>
    <w:rsid w:val="00716BC3"/>
    <w:rsid w:val="00720B23"/>
    <w:rsid w:val="00720DC1"/>
    <w:rsid w:val="007238CC"/>
    <w:rsid w:val="00726D01"/>
    <w:rsid w:val="00727CA2"/>
    <w:rsid w:val="007316D7"/>
    <w:rsid w:val="00733528"/>
    <w:rsid w:val="00737C2A"/>
    <w:rsid w:val="007401E9"/>
    <w:rsid w:val="00742FDD"/>
    <w:rsid w:val="007436CF"/>
    <w:rsid w:val="00743843"/>
    <w:rsid w:val="00744774"/>
    <w:rsid w:val="00746353"/>
    <w:rsid w:val="0075071E"/>
    <w:rsid w:val="00753357"/>
    <w:rsid w:val="00753438"/>
    <w:rsid w:val="007542DE"/>
    <w:rsid w:val="00754848"/>
    <w:rsid w:val="00756773"/>
    <w:rsid w:val="00772B03"/>
    <w:rsid w:val="007766F8"/>
    <w:rsid w:val="0077772E"/>
    <w:rsid w:val="00777E29"/>
    <w:rsid w:val="007801C9"/>
    <w:rsid w:val="007818B3"/>
    <w:rsid w:val="007977BE"/>
    <w:rsid w:val="007A1297"/>
    <w:rsid w:val="007A2172"/>
    <w:rsid w:val="007A3BB3"/>
    <w:rsid w:val="007A6D8C"/>
    <w:rsid w:val="007B10DC"/>
    <w:rsid w:val="007B1701"/>
    <w:rsid w:val="007B255E"/>
    <w:rsid w:val="007B265B"/>
    <w:rsid w:val="007B3E8C"/>
    <w:rsid w:val="007B5108"/>
    <w:rsid w:val="007B6E4E"/>
    <w:rsid w:val="007D046A"/>
    <w:rsid w:val="007D0904"/>
    <w:rsid w:val="007D1016"/>
    <w:rsid w:val="007D162A"/>
    <w:rsid w:val="007D2290"/>
    <w:rsid w:val="007D2C73"/>
    <w:rsid w:val="007D66E6"/>
    <w:rsid w:val="007D671C"/>
    <w:rsid w:val="007D6D90"/>
    <w:rsid w:val="007E1E28"/>
    <w:rsid w:val="007E23A7"/>
    <w:rsid w:val="007E4D2C"/>
    <w:rsid w:val="007E5DB4"/>
    <w:rsid w:val="007F0311"/>
    <w:rsid w:val="007F2E24"/>
    <w:rsid w:val="007F34F1"/>
    <w:rsid w:val="007F398B"/>
    <w:rsid w:val="007F3EB3"/>
    <w:rsid w:val="007F63E3"/>
    <w:rsid w:val="007F6B16"/>
    <w:rsid w:val="007F7759"/>
    <w:rsid w:val="008002CD"/>
    <w:rsid w:val="00801C58"/>
    <w:rsid w:val="00801D3C"/>
    <w:rsid w:val="00806DBB"/>
    <w:rsid w:val="00810A87"/>
    <w:rsid w:val="00811575"/>
    <w:rsid w:val="00822778"/>
    <w:rsid w:val="00826DDF"/>
    <w:rsid w:val="00827807"/>
    <w:rsid w:val="00827B4F"/>
    <w:rsid w:val="00827B51"/>
    <w:rsid w:val="0083070B"/>
    <w:rsid w:val="008318B4"/>
    <w:rsid w:val="0083227D"/>
    <w:rsid w:val="00833B47"/>
    <w:rsid w:val="008354E9"/>
    <w:rsid w:val="008359FB"/>
    <w:rsid w:val="008378AF"/>
    <w:rsid w:val="00837928"/>
    <w:rsid w:val="0084349A"/>
    <w:rsid w:val="00843A9D"/>
    <w:rsid w:val="0084413A"/>
    <w:rsid w:val="00846C64"/>
    <w:rsid w:val="00852099"/>
    <w:rsid w:val="00852321"/>
    <w:rsid w:val="0085276F"/>
    <w:rsid w:val="00864E51"/>
    <w:rsid w:val="008659FD"/>
    <w:rsid w:val="00867AB4"/>
    <w:rsid w:val="0087067E"/>
    <w:rsid w:val="00871369"/>
    <w:rsid w:val="0087237F"/>
    <w:rsid w:val="00875359"/>
    <w:rsid w:val="00875683"/>
    <w:rsid w:val="00880202"/>
    <w:rsid w:val="00882EF2"/>
    <w:rsid w:val="008918ED"/>
    <w:rsid w:val="008A1251"/>
    <w:rsid w:val="008A1514"/>
    <w:rsid w:val="008A1B0D"/>
    <w:rsid w:val="008A56A6"/>
    <w:rsid w:val="008A7238"/>
    <w:rsid w:val="008A79B2"/>
    <w:rsid w:val="008B0063"/>
    <w:rsid w:val="008B0B88"/>
    <w:rsid w:val="008B3C21"/>
    <w:rsid w:val="008C0B54"/>
    <w:rsid w:val="008C2AFE"/>
    <w:rsid w:val="008C2C1B"/>
    <w:rsid w:val="008C49F4"/>
    <w:rsid w:val="008C5667"/>
    <w:rsid w:val="008C79E0"/>
    <w:rsid w:val="008D01DD"/>
    <w:rsid w:val="008D07F2"/>
    <w:rsid w:val="008D3CB6"/>
    <w:rsid w:val="008D52E9"/>
    <w:rsid w:val="008D59B5"/>
    <w:rsid w:val="008D6802"/>
    <w:rsid w:val="008E16E3"/>
    <w:rsid w:val="008E17A0"/>
    <w:rsid w:val="008E4EDE"/>
    <w:rsid w:val="008E5476"/>
    <w:rsid w:val="008E6F94"/>
    <w:rsid w:val="008E70A5"/>
    <w:rsid w:val="008F0153"/>
    <w:rsid w:val="00900090"/>
    <w:rsid w:val="009003B6"/>
    <w:rsid w:val="00902152"/>
    <w:rsid w:val="0091156E"/>
    <w:rsid w:val="0091161C"/>
    <w:rsid w:val="00912F87"/>
    <w:rsid w:val="00913A80"/>
    <w:rsid w:val="00913D7A"/>
    <w:rsid w:val="00914C03"/>
    <w:rsid w:val="009164B5"/>
    <w:rsid w:val="00917D4D"/>
    <w:rsid w:val="00921292"/>
    <w:rsid w:val="00921FDF"/>
    <w:rsid w:val="00922830"/>
    <w:rsid w:val="00923964"/>
    <w:rsid w:val="00923DA4"/>
    <w:rsid w:val="0092549B"/>
    <w:rsid w:val="0093118D"/>
    <w:rsid w:val="00935EC3"/>
    <w:rsid w:val="009360A5"/>
    <w:rsid w:val="009404FF"/>
    <w:rsid w:val="00941D70"/>
    <w:rsid w:val="009439A2"/>
    <w:rsid w:val="009460B6"/>
    <w:rsid w:val="009466C6"/>
    <w:rsid w:val="009469BA"/>
    <w:rsid w:val="00951853"/>
    <w:rsid w:val="00951EA7"/>
    <w:rsid w:val="009574B8"/>
    <w:rsid w:val="009657F0"/>
    <w:rsid w:val="00965BF5"/>
    <w:rsid w:val="0096677C"/>
    <w:rsid w:val="00971B80"/>
    <w:rsid w:val="00972F7C"/>
    <w:rsid w:val="0097400F"/>
    <w:rsid w:val="00977929"/>
    <w:rsid w:val="00983144"/>
    <w:rsid w:val="00985077"/>
    <w:rsid w:val="0098655E"/>
    <w:rsid w:val="00990022"/>
    <w:rsid w:val="00994233"/>
    <w:rsid w:val="009946F8"/>
    <w:rsid w:val="00997845"/>
    <w:rsid w:val="00997C08"/>
    <w:rsid w:val="009A11A2"/>
    <w:rsid w:val="009A33E9"/>
    <w:rsid w:val="009A4428"/>
    <w:rsid w:val="009A46E7"/>
    <w:rsid w:val="009A4861"/>
    <w:rsid w:val="009A670B"/>
    <w:rsid w:val="009A6D6F"/>
    <w:rsid w:val="009A72FF"/>
    <w:rsid w:val="009B45B8"/>
    <w:rsid w:val="009B4677"/>
    <w:rsid w:val="009B725F"/>
    <w:rsid w:val="009C0CB4"/>
    <w:rsid w:val="009C0DBB"/>
    <w:rsid w:val="009C1DD1"/>
    <w:rsid w:val="009C4420"/>
    <w:rsid w:val="009C4E42"/>
    <w:rsid w:val="009C5B20"/>
    <w:rsid w:val="009D0DB6"/>
    <w:rsid w:val="009D10F2"/>
    <w:rsid w:val="009D2164"/>
    <w:rsid w:val="009D2222"/>
    <w:rsid w:val="009D284D"/>
    <w:rsid w:val="009D4563"/>
    <w:rsid w:val="009D5824"/>
    <w:rsid w:val="009E23E3"/>
    <w:rsid w:val="009E247A"/>
    <w:rsid w:val="009E2743"/>
    <w:rsid w:val="009E3FA3"/>
    <w:rsid w:val="009E4C8C"/>
    <w:rsid w:val="009F3B5D"/>
    <w:rsid w:val="009F681A"/>
    <w:rsid w:val="009F736B"/>
    <w:rsid w:val="00A00A6F"/>
    <w:rsid w:val="00A01F4F"/>
    <w:rsid w:val="00A02511"/>
    <w:rsid w:val="00A0308B"/>
    <w:rsid w:val="00A03729"/>
    <w:rsid w:val="00A04EEF"/>
    <w:rsid w:val="00A05E46"/>
    <w:rsid w:val="00A12DC8"/>
    <w:rsid w:val="00A15CD3"/>
    <w:rsid w:val="00A231AF"/>
    <w:rsid w:val="00A26AA7"/>
    <w:rsid w:val="00A27163"/>
    <w:rsid w:val="00A40BBD"/>
    <w:rsid w:val="00A42C4B"/>
    <w:rsid w:val="00A51927"/>
    <w:rsid w:val="00A5310E"/>
    <w:rsid w:val="00A57CE8"/>
    <w:rsid w:val="00A61826"/>
    <w:rsid w:val="00A61A0A"/>
    <w:rsid w:val="00A67D84"/>
    <w:rsid w:val="00A70CAB"/>
    <w:rsid w:val="00A71308"/>
    <w:rsid w:val="00A729C4"/>
    <w:rsid w:val="00A76CBD"/>
    <w:rsid w:val="00A77819"/>
    <w:rsid w:val="00A77F6F"/>
    <w:rsid w:val="00A810DA"/>
    <w:rsid w:val="00A8222A"/>
    <w:rsid w:val="00A903DA"/>
    <w:rsid w:val="00A9163A"/>
    <w:rsid w:val="00A94F06"/>
    <w:rsid w:val="00AA17F0"/>
    <w:rsid w:val="00AA368E"/>
    <w:rsid w:val="00AA6D89"/>
    <w:rsid w:val="00AA748D"/>
    <w:rsid w:val="00AB325A"/>
    <w:rsid w:val="00AB354B"/>
    <w:rsid w:val="00AB427C"/>
    <w:rsid w:val="00AB4B22"/>
    <w:rsid w:val="00AB58A0"/>
    <w:rsid w:val="00AC0B4E"/>
    <w:rsid w:val="00AC3BF9"/>
    <w:rsid w:val="00AC63F3"/>
    <w:rsid w:val="00AD1601"/>
    <w:rsid w:val="00AD363C"/>
    <w:rsid w:val="00AD36C5"/>
    <w:rsid w:val="00AD7B5B"/>
    <w:rsid w:val="00AE2D1C"/>
    <w:rsid w:val="00AE2DB7"/>
    <w:rsid w:val="00AE3F94"/>
    <w:rsid w:val="00AE4EF7"/>
    <w:rsid w:val="00AE50CF"/>
    <w:rsid w:val="00AE7198"/>
    <w:rsid w:val="00AF26EE"/>
    <w:rsid w:val="00AF4CB2"/>
    <w:rsid w:val="00AF4D65"/>
    <w:rsid w:val="00AF66B0"/>
    <w:rsid w:val="00B007E3"/>
    <w:rsid w:val="00B029F8"/>
    <w:rsid w:val="00B041F1"/>
    <w:rsid w:val="00B0654C"/>
    <w:rsid w:val="00B07868"/>
    <w:rsid w:val="00B10A48"/>
    <w:rsid w:val="00B10EE7"/>
    <w:rsid w:val="00B1111F"/>
    <w:rsid w:val="00B12172"/>
    <w:rsid w:val="00B1282A"/>
    <w:rsid w:val="00B16861"/>
    <w:rsid w:val="00B16F6E"/>
    <w:rsid w:val="00B1799A"/>
    <w:rsid w:val="00B25E92"/>
    <w:rsid w:val="00B25EBC"/>
    <w:rsid w:val="00B26066"/>
    <w:rsid w:val="00B274E3"/>
    <w:rsid w:val="00B33027"/>
    <w:rsid w:val="00B3575C"/>
    <w:rsid w:val="00B369D6"/>
    <w:rsid w:val="00B4031E"/>
    <w:rsid w:val="00B4071D"/>
    <w:rsid w:val="00B41DC2"/>
    <w:rsid w:val="00B44470"/>
    <w:rsid w:val="00B44ECD"/>
    <w:rsid w:val="00B45591"/>
    <w:rsid w:val="00B45A27"/>
    <w:rsid w:val="00B45B54"/>
    <w:rsid w:val="00B5195E"/>
    <w:rsid w:val="00B51FC8"/>
    <w:rsid w:val="00B54370"/>
    <w:rsid w:val="00B561FB"/>
    <w:rsid w:val="00B564BE"/>
    <w:rsid w:val="00B6100D"/>
    <w:rsid w:val="00B612E2"/>
    <w:rsid w:val="00B6154C"/>
    <w:rsid w:val="00B6313C"/>
    <w:rsid w:val="00B64DC0"/>
    <w:rsid w:val="00B7319A"/>
    <w:rsid w:val="00B75B3B"/>
    <w:rsid w:val="00B76FF9"/>
    <w:rsid w:val="00B82B35"/>
    <w:rsid w:val="00B92F10"/>
    <w:rsid w:val="00B949D2"/>
    <w:rsid w:val="00B94E72"/>
    <w:rsid w:val="00B95424"/>
    <w:rsid w:val="00B95B14"/>
    <w:rsid w:val="00B96DE8"/>
    <w:rsid w:val="00BA2DFF"/>
    <w:rsid w:val="00BA3606"/>
    <w:rsid w:val="00BA3F71"/>
    <w:rsid w:val="00BA683F"/>
    <w:rsid w:val="00BA7226"/>
    <w:rsid w:val="00BA7ED6"/>
    <w:rsid w:val="00BB352F"/>
    <w:rsid w:val="00BB3649"/>
    <w:rsid w:val="00BB4097"/>
    <w:rsid w:val="00BB5856"/>
    <w:rsid w:val="00BB593A"/>
    <w:rsid w:val="00BB5E40"/>
    <w:rsid w:val="00BD05E8"/>
    <w:rsid w:val="00BD1C99"/>
    <w:rsid w:val="00BD2DD4"/>
    <w:rsid w:val="00BD3362"/>
    <w:rsid w:val="00BD469B"/>
    <w:rsid w:val="00BD4B79"/>
    <w:rsid w:val="00BD72A2"/>
    <w:rsid w:val="00BD735E"/>
    <w:rsid w:val="00BD75DD"/>
    <w:rsid w:val="00BE05AB"/>
    <w:rsid w:val="00BE2E7F"/>
    <w:rsid w:val="00BE7917"/>
    <w:rsid w:val="00BF3699"/>
    <w:rsid w:val="00BF3774"/>
    <w:rsid w:val="00BF4DFD"/>
    <w:rsid w:val="00C00C2F"/>
    <w:rsid w:val="00C022F7"/>
    <w:rsid w:val="00C04CF1"/>
    <w:rsid w:val="00C0768A"/>
    <w:rsid w:val="00C15EB4"/>
    <w:rsid w:val="00C16FD8"/>
    <w:rsid w:val="00C24CAF"/>
    <w:rsid w:val="00C2734F"/>
    <w:rsid w:val="00C4167C"/>
    <w:rsid w:val="00C4728E"/>
    <w:rsid w:val="00C47D38"/>
    <w:rsid w:val="00C51E21"/>
    <w:rsid w:val="00C57CAD"/>
    <w:rsid w:val="00C6027C"/>
    <w:rsid w:val="00C65A68"/>
    <w:rsid w:val="00C663FC"/>
    <w:rsid w:val="00C67EE8"/>
    <w:rsid w:val="00C71250"/>
    <w:rsid w:val="00C7323B"/>
    <w:rsid w:val="00C774C3"/>
    <w:rsid w:val="00C8166C"/>
    <w:rsid w:val="00C826A3"/>
    <w:rsid w:val="00C83B01"/>
    <w:rsid w:val="00C841E5"/>
    <w:rsid w:val="00C84C21"/>
    <w:rsid w:val="00C85437"/>
    <w:rsid w:val="00C8577D"/>
    <w:rsid w:val="00C872C3"/>
    <w:rsid w:val="00C90336"/>
    <w:rsid w:val="00C903C0"/>
    <w:rsid w:val="00C92A3B"/>
    <w:rsid w:val="00C95EC6"/>
    <w:rsid w:val="00C961E7"/>
    <w:rsid w:val="00CA2AFE"/>
    <w:rsid w:val="00CA2F5F"/>
    <w:rsid w:val="00CA4579"/>
    <w:rsid w:val="00CA4B3B"/>
    <w:rsid w:val="00CA55BE"/>
    <w:rsid w:val="00CA5F7C"/>
    <w:rsid w:val="00CB124B"/>
    <w:rsid w:val="00CB5C2F"/>
    <w:rsid w:val="00CC1B2F"/>
    <w:rsid w:val="00CC2247"/>
    <w:rsid w:val="00CC3B83"/>
    <w:rsid w:val="00CC3BFA"/>
    <w:rsid w:val="00CC5E69"/>
    <w:rsid w:val="00CC61D0"/>
    <w:rsid w:val="00CD0B6E"/>
    <w:rsid w:val="00CD377E"/>
    <w:rsid w:val="00CD3DD9"/>
    <w:rsid w:val="00CD48AB"/>
    <w:rsid w:val="00CE306A"/>
    <w:rsid w:val="00CE32BB"/>
    <w:rsid w:val="00CE33D4"/>
    <w:rsid w:val="00CF09E1"/>
    <w:rsid w:val="00CF2353"/>
    <w:rsid w:val="00CF2FCB"/>
    <w:rsid w:val="00CF33C2"/>
    <w:rsid w:val="00CF625D"/>
    <w:rsid w:val="00D031D4"/>
    <w:rsid w:val="00D05461"/>
    <w:rsid w:val="00D0596B"/>
    <w:rsid w:val="00D102D0"/>
    <w:rsid w:val="00D1237F"/>
    <w:rsid w:val="00D14848"/>
    <w:rsid w:val="00D15B9C"/>
    <w:rsid w:val="00D20919"/>
    <w:rsid w:val="00D2157D"/>
    <w:rsid w:val="00D216E5"/>
    <w:rsid w:val="00D2464B"/>
    <w:rsid w:val="00D25C05"/>
    <w:rsid w:val="00D274CA"/>
    <w:rsid w:val="00D304DF"/>
    <w:rsid w:val="00D3059D"/>
    <w:rsid w:val="00D310FC"/>
    <w:rsid w:val="00D412DB"/>
    <w:rsid w:val="00D53AA9"/>
    <w:rsid w:val="00D5475C"/>
    <w:rsid w:val="00D603EB"/>
    <w:rsid w:val="00D61154"/>
    <w:rsid w:val="00D6348F"/>
    <w:rsid w:val="00D6468C"/>
    <w:rsid w:val="00D64960"/>
    <w:rsid w:val="00D713B5"/>
    <w:rsid w:val="00D71B65"/>
    <w:rsid w:val="00D7228E"/>
    <w:rsid w:val="00D725B9"/>
    <w:rsid w:val="00D74CF9"/>
    <w:rsid w:val="00D752FC"/>
    <w:rsid w:val="00D764F3"/>
    <w:rsid w:val="00D767D9"/>
    <w:rsid w:val="00D769C7"/>
    <w:rsid w:val="00D80A64"/>
    <w:rsid w:val="00D81FC4"/>
    <w:rsid w:val="00D86CCE"/>
    <w:rsid w:val="00D872CA"/>
    <w:rsid w:val="00D87F27"/>
    <w:rsid w:val="00D913A2"/>
    <w:rsid w:val="00D96418"/>
    <w:rsid w:val="00D9783B"/>
    <w:rsid w:val="00DA3250"/>
    <w:rsid w:val="00DA46B7"/>
    <w:rsid w:val="00DA5A78"/>
    <w:rsid w:val="00DA75CE"/>
    <w:rsid w:val="00DB0DE4"/>
    <w:rsid w:val="00DB13DB"/>
    <w:rsid w:val="00DB731F"/>
    <w:rsid w:val="00DB7C48"/>
    <w:rsid w:val="00DC5395"/>
    <w:rsid w:val="00DC666C"/>
    <w:rsid w:val="00DC7488"/>
    <w:rsid w:val="00DC7DE2"/>
    <w:rsid w:val="00DC7F5D"/>
    <w:rsid w:val="00DC7F65"/>
    <w:rsid w:val="00DD6F1D"/>
    <w:rsid w:val="00DE0480"/>
    <w:rsid w:val="00DE0587"/>
    <w:rsid w:val="00DE0660"/>
    <w:rsid w:val="00DE14F1"/>
    <w:rsid w:val="00DE341E"/>
    <w:rsid w:val="00DE4C89"/>
    <w:rsid w:val="00DE5582"/>
    <w:rsid w:val="00DE595D"/>
    <w:rsid w:val="00DE7DB3"/>
    <w:rsid w:val="00DF4664"/>
    <w:rsid w:val="00DF6FB1"/>
    <w:rsid w:val="00E00980"/>
    <w:rsid w:val="00E13423"/>
    <w:rsid w:val="00E15EFB"/>
    <w:rsid w:val="00E20A90"/>
    <w:rsid w:val="00E212CA"/>
    <w:rsid w:val="00E26170"/>
    <w:rsid w:val="00E264D8"/>
    <w:rsid w:val="00E35F46"/>
    <w:rsid w:val="00E37919"/>
    <w:rsid w:val="00E37952"/>
    <w:rsid w:val="00E40D6E"/>
    <w:rsid w:val="00E41454"/>
    <w:rsid w:val="00E47B25"/>
    <w:rsid w:val="00E547AE"/>
    <w:rsid w:val="00E608B5"/>
    <w:rsid w:val="00E63B38"/>
    <w:rsid w:val="00E724A6"/>
    <w:rsid w:val="00E72FEC"/>
    <w:rsid w:val="00E743A1"/>
    <w:rsid w:val="00E813F4"/>
    <w:rsid w:val="00E842DF"/>
    <w:rsid w:val="00E857EE"/>
    <w:rsid w:val="00E86042"/>
    <w:rsid w:val="00E95C31"/>
    <w:rsid w:val="00E96616"/>
    <w:rsid w:val="00E96E2C"/>
    <w:rsid w:val="00EA042D"/>
    <w:rsid w:val="00EA3EF8"/>
    <w:rsid w:val="00EA4B64"/>
    <w:rsid w:val="00EA6E39"/>
    <w:rsid w:val="00EA7EF9"/>
    <w:rsid w:val="00EB1A42"/>
    <w:rsid w:val="00EB395B"/>
    <w:rsid w:val="00EB418D"/>
    <w:rsid w:val="00EB5B47"/>
    <w:rsid w:val="00EB6673"/>
    <w:rsid w:val="00EC2E8A"/>
    <w:rsid w:val="00EC31ED"/>
    <w:rsid w:val="00EC3EB0"/>
    <w:rsid w:val="00EC6F0D"/>
    <w:rsid w:val="00ED15CD"/>
    <w:rsid w:val="00ED1BD3"/>
    <w:rsid w:val="00ED5377"/>
    <w:rsid w:val="00ED5A08"/>
    <w:rsid w:val="00ED60DE"/>
    <w:rsid w:val="00ED7521"/>
    <w:rsid w:val="00EE0560"/>
    <w:rsid w:val="00EE2125"/>
    <w:rsid w:val="00EE307D"/>
    <w:rsid w:val="00EE4440"/>
    <w:rsid w:val="00EF0D58"/>
    <w:rsid w:val="00EF1C73"/>
    <w:rsid w:val="00EF4C0F"/>
    <w:rsid w:val="00EF4C1D"/>
    <w:rsid w:val="00EF61F1"/>
    <w:rsid w:val="00F018E2"/>
    <w:rsid w:val="00F02C79"/>
    <w:rsid w:val="00F03A00"/>
    <w:rsid w:val="00F0437C"/>
    <w:rsid w:val="00F064EB"/>
    <w:rsid w:val="00F10185"/>
    <w:rsid w:val="00F10D56"/>
    <w:rsid w:val="00F12892"/>
    <w:rsid w:val="00F212D6"/>
    <w:rsid w:val="00F21CF2"/>
    <w:rsid w:val="00F2409E"/>
    <w:rsid w:val="00F34D84"/>
    <w:rsid w:val="00F35EED"/>
    <w:rsid w:val="00F405B6"/>
    <w:rsid w:val="00F40E96"/>
    <w:rsid w:val="00F41897"/>
    <w:rsid w:val="00F41AAC"/>
    <w:rsid w:val="00F5112F"/>
    <w:rsid w:val="00F53188"/>
    <w:rsid w:val="00F533A0"/>
    <w:rsid w:val="00F5360E"/>
    <w:rsid w:val="00F560E6"/>
    <w:rsid w:val="00F561F4"/>
    <w:rsid w:val="00F65925"/>
    <w:rsid w:val="00F65DF7"/>
    <w:rsid w:val="00F706B2"/>
    <w:rsid w:val="00F71FFE"/>
    <w:rsid w:val="00F74BEC"/>
    <w:rsid w:val="00F7506B"/>
    <w:rsid w:val="00F7545A"/>
    <w:rsid w:val="00F843C4"/>
    <w:rsid w:val="00F855F9"/>
    <w:rsid w:val="00F85931"/>
    <w:rsid w:val="00F92FCA"/>
    <w:rsid w:val="00F93A8F"/>
    <w:rsid w:val="00F94E16"/>
    <w:rsid w:val="00F96C1B"/>
    <w:rsid w:val="00F96D74"/>
    <w:rsid w:val="00FA01B6"/>
    <w:rsid w:val="00FA1373"/>
    <w:rsid w:val="00FA21FD"/>
    <w:rsid w:val="00FA5B8B"/>
    <w:rsid w:val="00FB541D"/>
    <w:rsid w:val="00FB5A65"/>
    <w:rsid w:val="00FB5AFF"/>
    <w:rsid w:val="00FB6157"/>
    <w:rsid w:val="00FB7F5F"/>
    <w:rsid w:val="00FC0541"/>
    <w:rsid w:val="00FC20EE"/>
    <w:rsid w:val="00FC35A4"/>
    <w:rsid w:val="00FC4E8F"/>
    <w:rsid w:val="00FC555E"/>
    <w:rsid w:val="00FC6F65"/>
    <w:rsid w:val="00FD287F"/>
    <w:rsid w:val="00FD2889"/>
    <w:rsid w:val="00FD509F"/>
    <w:rsid w:val="00FD68C5"/>
    <w:rsid w:val="00FE089A"/>
    <w:rsid w:val="00FE0B83"/>
    <w:rsid w:val="00FE1EE3"/>
    <w:rsid w:val="00FE5292"/>
    <w:rsid w:val="00FE6F12"/>
    <w:rsid w:val="00FF0804"/>
    <w:rsid w:val="00FF0E22"/>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6AD97"/>
  <w15:docId w15:val="{1B77DFA1-C78E-475F-B9EF-5D78B43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59"/>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3A39F2"/>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057ED1"/>
    <w:rPr>
      <w:color w:val="0000FF"/>
      <w:u w:val="single"/>
    </w:rPr>
  </w:style>
  <w:style w:type="character" w:customStyle="1" w:styleId="ListParagraphChar">
    <w:name w:val="List Paragraph Char"/>
    <w:basedOn w:val="DefaultParagraphFont"/>
    <w:link w:val="ListParagraph"/>
    <w:uiPriority w:val="34"/>
    <w:locked/>
    <w:rsid w:val="00057ED1"/>
    <w:rPr>
      <w:rFonts w:ascii="Arial" w:hAnsi="Arial"/>
      <w:szCs w:val="22"/>
      <w:lang w:eastAsia="en-US"/>
    </w:rPr>
  </w:style>
  <w:style w:type="paragraph" w:customStyle="1" w:styleId="trt0xe">
    <w:name w:val="trt0xe"/>
    <w:basedOn w:val="Normal"/>
    <w:rsid w:val="002E3CF7"/>
    <w:pP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F7545A"/>
    <w:rPr>
      <w:color w:val="605E5C"/>
      <w:shd w:val="clear" w:color="auto" w:fill="E1DFDD"/>
    </w:rPr>
  </w:style>
  <w:style w:type="character" w:styleId="UnresolvedMention">
    <w:name w:val="Unresolved Mention"/>
    <w:basedOn w:val="DefaultParagraphFont"/>
    <w:uiPriority w:val="99"/>
    <w:semiHidden/>
    <w:unhideWhenUsed/>
    <w:rsid w:val="005F7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98803330">
      <w:bodyDiv w:val="1"/>
      <w:marLeft w:val="0"/>
      <w:marRight w:val="0"/>
      <w:marTop w:val="0"/>
      <w:marBottom w:val="0"/>
      <w:divBdr>
        <w:top w:val="none" w:sz="0" w:space="0" w:color="auto"/>
        <w:left w:val="none" w:sz="0" w:space="0" w:color="auto"/>
        <w:bottom w:val="none" w:sz="0" w:space="0" w:color="auto"/>
        <w:right w:val="none" w:sz="0" w:space="0" w:color="auto"/>
      </w:divBdr>
    </w:div>
    <w:div w:id="97518701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541478838">
      <w:bodyDiv w:val="1"/>
      <w:marLeft w:val="0"/>
      <w:marRight w:val="0"/>
      <w:marTop w:val="0"/>
      <w:marBottom w:val="0"/>
      <w:divBdr>
        <w:top w:val="none" w:sz="0" w:space="0" w:color="auto"/>
        <w:left w:val="none" w:sz="0" w:space="0" w:color="auto"/>
        <w:bottom w:val="none" w:sz="0" w:space="0" w:color="auto"/>
        <w:right w:val="none" w:sz="0" w:space="0" w:color="auto"/>
      </w:divBdr>
    </w:div>
    <w:div w:id="1839536696">
      <w:bodyDiv w:val="1"/>
      <w:marLeft w:val="0"/>
      <w:marRight w:val="0"/>
      <w:marTop w:val="0"/>
      <w:marBottom w:val="0"/>
      <w:divBdr>
        <w:top w:val="none" w:sz="0" w:space="0" w:color="auto"/>
        <w:left w:val="none" w:sz="0" w:space="0" w:color="auto"/>
        <w:bottom w:val="none" w:sz="0" w:space="0" w:color="auto"/>
        <w:right w:val="none" w:sz="0" w:space="0" w:color="auto"/>
      </w:divBdr>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package" Target="embeddings/Microsoft_Word_Document.doc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ocs.microsoft.com/en-us/dotnet/csharp/fundamentals/coding-style/coding-conventions" TargetMode="External"/><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15</PublishDate>
  <Abstract>ICT40120</Abstract>
  <CompanyAddress>1/2023</CompanyAddress>
  <CompanyPhone>Students intending to learn remotely will require access to:
A Mac or PC/laptop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ompanyPhone>
  <CompanyFax>- All tutorials are to be completed individually by each student
- Complete by the due date/time for each portfolio item as indicated on Brightspace
- Programming tasks must be created using the Microsoft Visual Studio development environment and the C# language with specific emphasis on ADO.net
- Programming projects must be zipped up before submission
- Testing documentation must be submitted in Microsoft Word format.
- Submit a completed and “signed” Assessment coversheet after completing the final Tutorial 
- Discuss with your assessor if you feel you require special consideration or adjustment for this task
- Students must meet all criteria listed in the marking guide below to be deemed satisfactory overall for this assessment task
- Students may resubmit any of the tutorials of this portfolio assessment task if not successful within the enrolment period as per Holmesglen conducting assessment procedure
- This is an individual task; however, you are allowed to get information, feedback and ideas from your assessor and peers to help complete any assessment item.</CompanyFax>
  <CompanyEmail>5 sessions</CompanyEmail>
</CoverPageProperties>
</file>

<file path=customXml/item2.xml><?xml version="1.0" encoding="utf-8"?>
<Fcrs180_2XMLNode xmlns="CRS180_2">
  <AssessType/>
</Fcrs180_2XMLNode>
</file>

<file path=customXml/item3.xml><?xml version="1.0" encoding="utf-8"?>
<Fcrs180_5XMLNode xmlns="CRS180_5">
  <AssessTypeR>Observation/Portfolio</AssessTypeR>
</Fcrs180_5XMLNode>
</file>

<file path=customXml/item4.xml><?xml version="1.0" encoding="utf-8"?>
<Fcrs180_4XMLNode xmlns="CRS180_4">
  <DeptName>BDIT, Computer and Information Technology</DeptName>
</Fcrs180_4XMLNod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Fcrs180XMLNode xmlns="CRS180">
  <SName/>
  <SID/>
  <KnowlBox>false</KnowlBox>
  <ObsBox/>
  <RptBox/>
  <PjtBox/>
  <PotBox/>
  <UGResultBox>true</UGResultBox>
  <OthRmk/>
  <SInstruct/>
  <AssessCon/>
</Fcrs180XMLNode>
</file>

<file path=customXml/item7.xml><?xml version="1.0" encoding="utf-8"?>
<Fcrs180_3XMLNode xmlns="CRS180_3">
  <StName/>
  <StID/>
</Fcrs180_3XMLNode>
</file>

<file path=customXml/item8.xml><?xml version="1.0" encoding="utf-8"?>
<Fcrs180_1XMLNode xmlns="CRS180_1">
  <OthBox/>
</Fcrs180_1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D0C82-7BC9-456F-A768-C6ED423A975C}">
  <ds:schemaRefs>
    <ds:schemaRef ds:uri="CRS180_2"/>
  </ds:schemaRefs>
</ds:datastoreItem>
</file>

<file path=customXml/itemProps3.xml><?xml version="1.0" encoding="utf-8"?>
<ds:datastoreItem xmlns:ds="http://schemas.openxmlformats.org/officeDocument/2006/customXml" ds:itemID="{8EEE6C64-7878-4D06-B4F9-6A63DFC5E605}">
  <ds:schemaRefs>
    <ds:schemaRef ds:uri="CRS180_5"/>
  </ds:schemaRefs>
</ds:datastoreItem>
</file>

<file path=customXml/itemProps4.xml><?xml version="1.0" encoding="utf-8"?>
<ds:datastoreItem xmlns:ds="http://schemas.openxmlformats.org/officeDocument/2006/customXml" ds:itemID="{BCCE98C7-93E3-46B4-9136-8583CF4B79F7}">
  <ds:schemaRefs>
    <ds:schemaRef ds:uri="CRS180_4"/>
  </ds:schemaRefs>
</ds:datastoreItem>
</file>

<file path=customXml/itemProps5.xml><?xml version="1.0" encoding="utf-8"?>
<ds:datastoreItem xmlns:ds="http://schemas.openxmlformats.org/officeDocument/2006/customXml" ds:itemID="{AAD7C83C-D912-42F8-8DFC-C8FB8A29DBD9}">
  <ds:schemaRefs>
    <ds:schemaRef ds:uri="http://schemas.openxmlformats.org/officeDocument/2006/bibliography"/>
  </ds:schemaRefs>
</ds:datastoreItem>
</file>

<file path=customXml/itemProps6.xml><?xml version="1.0" encoding="utf-8"?>
<ds:datastoreItem xmlns:ds="http://schemas.openxmlformats.org/officeDocument/2006/customXml" ds:itemID="{AEAA7968-AA76-4AEA-864E-618A3CDCDA91}">
  <ds:schemaRefs>
    <ds:schemaRef ds:uri="CRS180"/>
  </ds:schemaRefs>
</ds:datastoreItem>
</file>

<file path=customXml/itemProps7.xml><?xml version="1.0" encoding="utf-8"?>
<ds:datastoreItem xmlns:ds="http://schemas.openxmlformats.org/officeDocument/2006/customXml" ds:itemID="{EADE9EF3-1304-43E5-9865-7510817D635D}">
  <ds:schemaRefs>
    <ds:schemaRef ds:uri="CRS180_3"/>
  </ds:schemaRefs>
</ds:datastoreItem>
</file>

<file path=customXml/itemProps8.xml><?xml version="1.0" encoding="utf-8"?>
<ds:datastoreItem xmlns:ds="http://schemas.openxmlformats.org/officeDocument/2006/customXml" ds:itemID="{93E8A757-17F0-4CC7-B32F-5C21CEC8E169}">
  <ds:schemaRefs>
    <ds:schemaRef ds:uri="CRS180_1"/>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Certificate IV in Information Technology</vt:lpstr>
    </vt:vector>
  </TitlesOfParts>
  <Company>1 of 2</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dc:title>
  <dc:creator>Marilou Fisher</dc:creator>
  <cp:keywords>A Mac or PC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p:keywords>
  <dc:description>(C# Programming)
Develop data-driven applications
Test software developments
Apply introductory object-oriented language skills</dc:description>
  <cp:lastModifiedBy>Qiao Li</cp:lastModifiedBy>
  <cp:revision>255</cp:revision>
  <cp:lastPrinted>2017-05-29T22:15:00Z</cp:lastPrinted>
  <dcterms:created xsi:type="dcterms:W3CDTF">2021-05-13T06:03:00Z</dcterms:created>
  <dcterms:modified xsi:type="dcterms:W3CDTF">2025-03-26T18:51:00Z</dcterms:modified>
  <cp:category>(CPRO3)
ICTPRG432
ICTPRG433
ICTPRG430</cp:category>
  <cp:contentStatus>- You are required to satisfactorily complete all 3 tutorials and knowledge questions to pass this assessment overall. 
- Three of the portfolio assessments are based on creating a Data Access Layer in a C# application and you need to complete knowledge questions in this document as well.
- Instructions for each tutorial will be supplied as an appendix on Brightspace with detailed instructions of what programming task, research questions or testing you have to complete.
- If a tutorial or sections of it are incomplete or insufficient, you will be asked to resubmit after receiving feedback.
- Some time will be allocated during class to work on these tutorials but most will require some work outside of class time.
- Detailed information about how each task will be assessed is listed below but as a minimum each program must be error free and be able to run, testing documentation must be complete and thorough and each research questions must be satisfactorily completed.
Detailed instructions for each Practical exercise will be released on Brightspace in due course.
Tutorial 5 – Analyse the user requirements and Review Data Access Layer &amp; Knowledge Evidence 
Tutorial 6 – Develop C# program to an SQL Server database (Follow coding conventions)
Tutorial 7 – Interacting with a database using a DAL – Insert, Update and Delete and handover application to the user (customer/assessor)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4,6,7</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2023-01-27T04:09:17Z</vt:lpwstr>
  </property>
  <property fmtid="{D5CDD505-2E9C-101B-9397-08002B2CF9AE}" pid="7" name="MSIP_Label_41a614bb-7b8e-4b4e-afa5-3fac8d0b6cac_Method">
    <vt:lpwstr>Standard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f8668a27-b2f3-45f4-9595-86638aceb1a0</vt:lpwstr>
  </property>
  <property fmtid="{D5CDD505-2E9C-101B-9397-08002B2CF9AE}" pid="11" name="MSIP_Label_41a614bb-7b8e-4b4e-afa5-3fac8d0b6cac_ContentBits">
    <vt:lpwstr>2</vt:lpwstr>
  </property>
</Properties>
</file>