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A70" w:rsidRPr="00503A70" w:rsidRDefault="00503A70" w:rsidP="00503A70">
      <w:pPr>
        <w:jc w:val="center"/>
        <w:rPr>
          <w:sz w:val="32"/>
          <w:szCs w:val="28"/>
        </w:rPr>
      </w:pPr>
      <w:r w:rsidRPr="00503A70">
        <w:rPr>
          <w:b/>
          <w:sz w:val="32"/>
          <w:szCs w:val="28"/>
        </w:rPr>
        <w:t>Стійкістьбіматеріальноготіла з міжфазноютріщиною</w:t>
      </w:r>
    </w:p>
    <w:p w:rsidR="00503A70" w:rsidRPr="0079468C" w:rsidRDefault="006A28D6" w:rsidP="00503A70">
      <w:pPr>
        <w:rPr>
          <w:rFonts w:ascii="Times New Roman" w:hAnsi="Times New Roman" w:cs="Times New Roman"/>
          <w:sz w:val="28"/>
          <w:szCs w:val="28"/>
        </w:rPr>
      </w:pPr>
      <w:r w:rsidRPr="00AF35D8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663575</wp:posOffset>
            </wp:positionH>
            <wp:positionV relativeFrom="paragraph">
              <wp:posOffset>11430</wp:posOffset>
            </wp:positionV>
            <wp:extent cx="5105400" cy="32759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8D6" w:rsidRDefault="006A28D6" w:rsidP="001C5E26">
      <w:pPr>
        <w:rPr>
          <w:rFonts w:ascii="Times New Roman" w:hAnsi="Times New Roman" w:cs="Times New Roman"/>
          <w:sz w:val="36"/>
          <w:szCs w:val="36"/>
        </w:rPr>
      </w:pPr>
    </w:p>
    <w:p w:rsidR="006A28D6" w:rsidRPr="006A28D6" w:rsidRDefault="006A28D6" w:rsidP="006A28D6">
      <w:pPr>
        <w:rPr>
          <w:rFonts w:ascii="Times New Roman" w:hAnsi="Times New Roman" w:cs="Times New Roman"/>
          <w:sz w:val="36"/>
          <w:szCs w:val="36"/>
        </w:rPr>
      </w:pPr>
    </w:p>
    <w:p w:rsidR="006A28D6" w:rsidRPr="006A28D6" w:rsidRDefault="006A28D6" w:rsidP="006A28D6">
      <w:pPr>
        <w:rPr>
          <w:rFonts w:ascii="Times New Roman" w:hAnsi="Times New Roman" w:cs="Times New Roman"/>
          <w:sz w:val="36"/>
          <w:szCs w:val="36"/>
        </w:rPr>
      </w:pPr>
    </w:p>
    <w:p w:rsidR="006A28D6" w:rsidRPr="006A28D6" w:rsidRDefault="006A28D6" w:rsidP="006A28D6">
      <w:pPr>
        <w:rPr>
          <w:rFonts w:ascii="Times New Roman" w:hAnsi="Times New Roman" w:cs="Times New Roman"/>
          <w:sz w:val="36"/>
          <w:szCs w:val="36"/>
        </w:rPr>
      </w:pPr>
    </w:p>
    <w:p w:rsidR="006A28D6" w:rsidRPr="006A28D6" w:rsidRDefault="006A28D6" w:rsidP="006A28D6">
      <w:pPr>
        <w:rPr>
          <w:rFonts w:ascii="Times New Roman" w:hAnsi="Times New Roman" w:cs="Times New Roman"/>
          <w:sz w:val="36"/>
          <w:szCs w:val="36"/>
        </w:rPr>
      </w:pPr>
    </w:p>
    <w:p w:rsidR="006A28D6" w:rsidRDefault="006A28D6" w:rsidP="006A28D6">
      <w:pPr>
        <w:rPr>
          <w:rFonts w:ascii="Times New Roman" w:hAnsi="Times New Roman" w:cs="Times New Roman"/>
          <w:sz w:val="36"/>
          <w:szCs w:val="36"/>
        </w:rPr>
      </w:pPr>
    </w:p>
    <w:p w:rsidR="00E87B51" w:rsidRPr="006A28D6" w:rsidRDefault="006A28D6" w:rsidP="006A28D6">
      <w:pPr>
        <w:rPr>
          <w:rFonts w:ascii="Times New Roman" w:hAnsi="Times New Roman" w:cs="Times New Roman"/>
          <w:sz w:val="36"/>
          <w:szCs w:val="36"/>
        </w:rPr>
      </w:pPr>
      <w:r w:rsidRPr="0079468C">
        <w:rPr>
          <w:rFonts w:ascii="Times New Roman" w:hAnsi="Times New Roman" w:cs="Times New Roman"/>
          <w:sz w:val="28"/>
          <w:szCs w:val="28"/>
        </w:rPr>
        <w:t>Рис.1</w:t>
      </w:r>
    </w:p>
    <w:p w:rsidR="000166B9" w:rsidRDefault="000166B9" w:rsidP="00D624B1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:rsidR="00D624B1" w:rsidRPr="001C5E26" w:rsidRDefault="000166B9" w:rsidP="00D624B1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Г.У.</w:t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:</w:t>
      </w:r>
    </w:p>
    <w:p w:rsidR="00CB030B" w:rsidRPr="003B64F4" w:rsidRDefault="00CB030B" w:rsidP="00503A70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lef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2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20.25pt" o:ole="" fillcolor="window">
            <v:imagedata r:id="rId6" o:title=""/>
          </v:shape>
          <o:OLEObject Type="Embed" ProgID="Equation.DSMT4" ShapeID="_x0000_i1025" DrawAspect="Content" ObjectID="_1606589315" r:id="rId7"/>
        </w:object>
      </w:r>
      <w:r w:rsidR="00503A70">
        <w:rPr>
          <w:color w:val="000000" w:themeColor="text1"/>
          <w:sz w:val="28"/>
          <w:szCs w:val="28"/>
          <w:lang w:val="uk-UA"/>
        </w:rPr>
        <w:t>,</w:t>
      </w:r>
      <w:r w:rsidR="00503A70">
        <w:rPr>
          <w:color w:val="000000" w:themeColor="text1"/>
          <w:sz w:val="28"/>
          <w:szCs w:val="28"/>
          <w:lang w:val="uk-UA"/>
        </w:rPr>
        <w:tab/>
      </w:r>
      <w:r w:rsidRPr="003B7C07">
        <w:rPr>
          <w:color w:val="000000" w:themeColor="text1"/>
          <w:position w:val="-14"/>
          <w:sz w:val="28"/>
          <w:szCs w:val="28"/>
          <w:lang w:val="uk-UA"/>
        </w:rPr>
        <w:object w:dxaOrig="660" w:dyaOrig="400">
          <v:shape id="_x0000_i1026" type="#_x0000_t75" style="width:33.75pt;height:20.25pt" o:ole="" fillcolor="window">
            <v:imagedata r:id="rId8" o:title=""/>
          </v:shape>
          <o:OLEObject Type="Embed" ProgID="Equation.DSMT4" ShapeID="_x0000_i1026" DrawAspect="Content" ObjectID="_1606589316" r:id="rId9"/>
        </w:objec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="00503A70">
        <w:rPr>
          <w:color w:val="000000" w:themeColor="text1"/>
          <w:sz w:val="28"/>
          <w:szCs w:val="28"/>
          <w:lang w:val="uk-UA"/>
        </w:rPr>
        <w:tab/>
      </w:r>
    </w:p>
    <w:p w:rsidR="00CB030B" w:rsidRPr="003B64F4" w:rsidRDefault="00CB030B" w:rsidP="00503A70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lef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4239" w:dyaOrig="400">
          <v:shape id="_x0000_i1027" type="#_x0000_t75" style="width:212.25pt;height:20.25pt" o:ole="" fillcolor="window">
            <v:imagedata r:id="rId10" o:title=""/>
          </v:shape>
          <o:OLEObject Type="Embed" ProgID="Equation.DSMT4" ShapeID="_x0000_i1027" DrawAspect="Content" ObjectID="_1606589317" r:id="rId11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,    </w:t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60" w:dyaOrig="400">
          <v:shape id="_x0000_i1028" type="#_x0000_t75" style="width:33.75pt;height:20.25pt" o:ole="" fillcolor="window">
            <v:imagedata r:id="rId12" o:title=""/>
          </v:shape>
          <o:OLEObject Type="Embed" ProgID="Equation.DSMT4" ShapeID="_x0000_i1028" DrawAspect="Content" ObjectID="_1606589318" r:id="rId13"/>
        </w:object>
      </w:r>
      <w:r w:rsidRPr="003B64F4">
        <w:rPr>
          <w:color w:val="000000" w:themeColor="text1"/>
          <w:sz w:val="28"/>
          <w:szCs w:val="28"/>
          <w:lang w:val="uk-UA"/>
        </w:rPr>
        <w:t>;</w:t>
      </w:r>
      <w:r w:rsidRPr="003B64F4">
        <w:rPr>
          <w:color w:val="000000" w:themeColor="text1"/>
          <w:sz w:val="28"/>
          <w:szCs w:val="28"/>
          <w:lang w:val="uk-UA"/>
        </w:rPr>
        <w:tab/>
      </w:r>
    </w:p>
    <w:p w:rsidR="00CB030B" w:rsidRPr="003B64F4" w:rsidRDefault="00CB030B" w:rsidP="00503A70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lef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2620" w:dyaOrig="400">
          <v:shape id="_x0000_i1029" type="#_x0000_t75" style="width:132pt;height:20.25pt" o:ole="" fillcolor="window">
            <v:imagedata r:id="rId14" o:title=""/>
          </v:shape>
          <o:OLEObject Type="Embed" ProgID="Equation.DSMT4" ShapeID="_x0000_i1029" DrawAspect="Content" ObjectID="_1606589319" r:id="rId15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="00503A70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>
          <v:shape id="_x0000_i1030" type="#_x0000_t75" style="width:32.25pt;height:20.25pt" o:ole="" fillcolor="window">
            <v:imagedata r:id="rId16" o:title=""/>
          </v:shape>
          <o:OLEObject Type="Embed" ProgID="Equation.DSMT4" ShapeID="_x0000_i1030" DrawAspect="Content" ObjectID="_1606589320" r:id="rId17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;        </w:t>
      </w:r>
      <w:r w:rsidRPr="003B64F4">
        <w:rPr>
          <w:color w:val="000000" w:themeColor="text1"/>
          <w:sz w:val="28"/>
          <w:szCs w:val="28"/>
          <w:lang w:val="uk-UA"/>
        </w:rPr>
        <w:tab/>
      </w:r>
    </w:p>
    <w:p w:rsidR="00CB030B" w:rsidRPr="003B64F4" w:rsidRDefault="00CB030B" w:rsidP="00503A70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left"/>
        <w:rPr>
          <w:color w:val="000000" w:themeColor="text1"/>
          <w:sz w:val="28"/>
          <w:szCs w:val="28"/>
          <w:lang w:val="uk-UA"/>
        </w:rPr>
      </w:pPr>
      <w:r w:rsidRPr="00AC4E9D">
        <w:rPr>
          <w:color w:val="000000" w:themeColor="text1"/>
          <w:position w:val="-14"/>
          <w:sz w:val="28"/>
          <w:szCs w:val="28"/>
          <w:lang w:val="uk-UA"/>
        </w:rPr>
        <w:object w:dxaOrig="4080" w:dyaOrig="400">
          <v:shape id="_x0000_i1031" type="#_x0000_t75" style="width:204pt;height:18pt" o:ole="" fillcolor="window">
            <v:imagedata r:id="rId18" o:title=""/>
          </v:shape>
          <o:OLEObject Type="Embed" ProgID="Equation.DSMT4" ShapeID="_x0000_i1031" DrawAspect="Content" ObjectID="_1606589321" r:id="rId19"/>
        </w:object>
      </w:r>
      <w:r w:rsidR="00503A70">
        <w:rPr>
          <w:color w:val="000000" w:themeColor="text1"/>
          <w:sz w:val="28"/>
          <w:szCs w:val="28"/>
          <w:lang w:val="uk-UA"/>
        </w:rPr>
        <w:t xml:space="preserve">,            </w:t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>
          <v:shape id="_x0000_i1032" type="#_x0000_t75" style="width:32.25pt;height:20.25pt" o:ole="" fillcolor="window">
            <v:imagedata r:id="rId20" o:title=""/>
          </v:shape>
          <o:OLEObject Type="Embed" ProgID="Equation.DSMT4" ShapeID="_x0000_i1032" DrawAspect="Content" ObjectID="_1606589322" r:id="rId21"/>
        </w:object>
      </w:r>
      <w:r w:rsidRPr="003B64F4">
        <w:rPr>
          <w:color w:val="000000" w:themeColor="text1"/>
          <w:sz w:val="28"/>
          <w:szCs w:val="28"/>
          <w:lang w:val="uk-UA"/>
        </w:rPr>
        <w:t>;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="00503A70">
        <w:rPr>
          <w:color w:val="000000" w:themeColor="text1"/>
          <w:sz w:val="28"/>
          <w:szCs w:val="28"/>
          <w:lang w:val="uk-UA"/>
        </w:rPr>
        <w:tab/>
      </w:r>
      <w:r w:rsidR="00503A70">
        <w:rPr>
          <w:color w:val="000000" w:themeColor="text1"/>
          <w:sz w:val="28"/>
          <w:szCs w:val="28"/>
          <w:lang w:val="uk-UA"/>
        </w:rPr>
        <w:tab/>
        <w:t>(1)</w:t>
      </w:r>
    </w:p>
    <w:p w:rsidR="00D624B1" w:rsidRPr="001C5E26" w:rsidRDefault="00D624B1" w:rsidP="00D624B1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32"/>
          <w:szCs w:val="32"/>
          <w:lang w:val="uk-UA"/>
        </w:rPr>
      </w:pPr>
      <w:r w:rsidRPr="001C5E26">
        <w:rPr>
          <w:color w:val="000000" w:themeColor="text1"/>
          <w:sz w:val="32"/>
          <w:szCs w:val="32"/>
          <w:lang w:val="uk-UA"/>
        </w:rPr>
        <w:tab/>
      </w:r>
    </w:p>
    <w:p w:rsidR="00714998" w:rsidRPr="001C5E26" w:rsidRDefault="00714998" w:rsidP="00714998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Рівняння рівноваги:</w:t>
      </w:r>
    </w:p>
    <w:p w:rsidR="00714998" w:rsidRPr="001C5E26" w:rsidRDefault="00503A70" w:rsidP="00CB030B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position w:val="-68"/>
          <w:sz w:val="28"/>
          <w:szCs w:val="28"/>
        </w:rPr>
        <w:object w:dxaOrig="9420" w:dyaOrig="1480">
          <v:shape id="_x0000_i1033" type="#_x0000_t75" style="width:471.75pt;height:1in" o:ole="">
            <v:imagedata r:id="rId22" o:title=""/>
          </v:shape>
          <o:OLEObject Type="Embed" ProgID="Equation.DSMT4" ShapeID="_x0000_i1033" DrawAspect="Content" ObjectID="_1606589323" r:id="rId23"/>
        </w:object>
      </w:r>
      <w:r w:rsidR="00714998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(2)</w:t>
      </w:r>
    </w:p>
    <w:p w:rsidR="00503A70" w:rsidRPr="00503A70" w:rsidRDefault="00714998" w:rsidP="00503A70">
      <w:pPr>
        <w:spacing w:line="360" w:lineRule="auto"/>
        <w:ind w:left="4956" w:firstLine="708"/>
        <w:rPr>
          <w:rFonts w:eastAsiaTheme="minorEastAsia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uk-UA"/>
        </w:rPr>
        <w:t xml:space="preserve">де </w:t>
      </w:r>
      <w:r w:rsidR="00CB030B" w:rsidRPr="003B64F4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3379" w:dyaOrig="680">
          <v:shape id="_x0000_i1034" type="#_x0000_t75" style="width:168pt;height:33.75pt" o:ole="">
            <v:imagedata r:id="rId24" o:title=""/>
          </v:shape>
          <o:OLEObject Type="Embed" ProgID="Equation.DSMT4" ShapeID="_x0000_i1034" DrawAspect="Content" ObjectID="_1606589324" r:id="rId25"/>
        </w:object>
      </w:r>
    </w:p>
    <w:p w:rsidR="00D624B1" w:rsidRPr="001C5E26" w:rsidRDefault="00D624B1" w:rsidP="00D624B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sz w:val="32"/>
          <w:szCs w:val="32"/>
          <w:lang w:val="uk-UA"/>
        </w:rPr>
        <w:t>Розв’язок р</w:t>
      </w:r>
      <w:proofErr w:type="spellStart"/>
      <w:r w:rsidRPr="001C5E2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C5E26">
        <w:rPr>
          <w:rFonts w:ascii="Times New Roman" w:hAnsi="Times New Roman" w:cs="Times New Roman"/>
          <w:sz w:val="32"/>
          <w:szCs w:val="32"/>
          <w:lang w:val="uk-UA"/>
        </w:rPr>
        <w:t>внянь</w:t>
      </w:r>
      <w:r w:rsidR="000166B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1C5E26">
        <w:rPr>
          <w:rFonts w:ascii="Times New Roman" w:hAnsi="Times New Roman" w:cs="Times New Roman"/>
          <w:sz w:val="32"/>
          <w:szCs w:val="32"/>
          <w:lang w:val="uk-UA"/>
        </w:rPr>
        <w:t>ст</w:t>
      </w:r>
      <w:proofErr w:type="spellStart"/>
      <w:r w:rsidRPr="001C5E2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C5E26">
        <w:rPr>
          <w:rFonts w:ascii="Times New Roman" w:hAnsi="Times New Roman" w:cs="Times New Roman"/>
          <w:sz w:val="32"/>
          <w:szCs w:val="32"/>
          <w:lang w:val="uk-UA"/>
        </w:rPr>
        <w:t>йкост</w:t>
      </w:r>
      <w:proofErr w:type="spellStart"/>
      <w:r w:rsidRPr="001C5E2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C5E26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503A70" w:rsidRPr="000166B9" w:rsidRDefault="00F35305" w:rsidP="000166B9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D5216">
        <w:rPr>
          <w:rFonts w:ascii="Times New Roman" w:hAnsi="Times New Roman" w:cs="Times New Roman"/>
          <w:color w:val="000000" w:themeColor="text1"/>
          <w:position w:val="-58"/>
          <w:sz w:val="28"/>
          <w:szCs w:val="28"/>
        </w:rPr>
        <w:object w:dxaOrig="7420" w:dyaOrig="1280">
          <v:shape id="_x0000_i1035" type="#_x0000_t75" style="width:372pt;height:66pt" o:ole="">
            <v:imagedata r:id="rId26" o:title=""/>
          </v:shape>
          <o:OLEObject Type="Embed" ProgID="Equation.DSMT4" ShapeID="_x0000_i1035" DrawAspect="Content" ObjectID="_1606589325" r:id="rId27"/>
        </w:object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(</w:t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3</w:t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821CA7" w:rsidRPr="001C5E26" w:rsidRDefault="000166B9" w:rsidP="00821CA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lastRenderedPageBreak/>
        <w:t>ССІУ з ДУ</w:t>
      </w:r>
      <w:r w:rsidR="00906230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503A70" w:rsidRDefault="00503A70" w:rsidP="00503A70">
      <w:pPr>
        <w:spacing w:line="360" w:lineRule="auto"/>
        <w:ind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CB4">
        <w:rPr>
          <w:rFonts w:ascii="Times New Roman" w:hAnsi="Times New Roman" w:cs="Times New Roman"/>
          <w:color w:val="000000" w:themeColor="text1"/>
          <w:position w:val="-74"/>
          <w:sz w:val="28"/>
          <w:szCs w:val="28"/>
        </w:rPr>
        <w:object w:dxaOrig="8500" w:dyaOrig="1600">
          <v:shape id="_x0000_i1036" type="#_x0000_t75" style="width:425.25pt;height:80.25pt" o:ole="">
            <v:imagedata r:id="rId28" o:title=""/>
          </v:shape>
          <o:OLEObject Type="Embed" ProgID="Equation.DSMT4" ShapeID="_x0000_i1036" DrawAspect="Content" ObjectID="_1606589326" r:id="rId2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(</w:t>
      </w:r>
      <w:r w:rsidR="006A28D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4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)</w:t>
      </w:r>
    </w:p>
    <w:p w:rsidR="00821CA7" w:rsidRPr="000166B9" w:rsidRDefault="000166B9" w:rsidP="000166B9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6A28D6">
        <w:rPr>
          <w:color w:val="000000" w:themeColor="text1"/>
          <w:position w:val="-12"/>
          <w:sz w:val="24"/>
          <w:szCs w:val="28"/>
        </w:rPr>
        <w:object w:dxaOrig="2200" w:dyaOrig="380">
          <v:shape id="_x0000_i1044" type="#_x0000_t75" style="width:121.5pt;height:21pt" o:ole="">
            <v:imagedata r:id="rId30" o:title=""/>
          </v:shape>
          <o:OLEObject Type="Embed" ProgID="Equation.DSMT4" ShapeID="_x0000_i1044" DrawAspect="Content" ObjectID="_1606589327" r:id="rId31"/>
        </w:object>
      </w:r>
      <w:r>
        <w:rPr>
          <w:color w:val="000000" w:themeColor="text1"/>
          <w:position w:val="-12"/>
          <w:sz w:val="24"/>
          <w:szCs w:val="28"/>
          <w:lang w:val="uk-UA"/>
        </w:rPr>
        <w:tab/>
      </w:r>
      <w:r>
        <w:rPr>
          <w:color w:val="000000" w:themeColor="text1"/>
          <w:position w:val="-12"/>
          <w:sz w:val="24"/>
          <w:szCs w:val="28"/>
          <w:lang w:val="uk-UA"/>
        </w:rPr>
        <w:tab/>
      </w:r>
      <w:r>
        <w:rPr>
          <w:color w:val="000000" w:themeColor="text1"/>
          <w:position w:val="-12"/>
          <w:sz w:val="24"/>
          <w:szCs w:val="28"/>
          <w:lang w:val="uk-UA"/>
        </w:rPr>
        <w:tab/>
      </w:r>
      <w:r>
        <w:rPr>
          <w:color w:val="000000" w:themeColor="text1"/>
          <w:position w:val="-12"/>
          <w:sz w:val="24"/>
          <w:szCs w:val="28"/>
          <w:lang w:val="uk-UA"/>
        </w:rPr>
        <w:tab/>
      </w:r>
      <w:r>
        <w:rPr>
          <w:color w:val="000000" w:themeColor="text1"/>
          <w:position w:val="-12"/>
          <w:sz w:val="24"/>
          <w:szCs w:val="28"/>
          <w:lang w:val="uk-UA"/>
        </w:rPr>
        <w:tab/>
      </w:r>
      <w:r>
        <w:rPr>
          <w:color w:val="000000" w:themeColor="text1"/>
          <w:position w:val="-12"/>
          <w:sz w:val="24"/>
          <w:szCs w:val="28"/>
          <w:lang w:val="uk-UA"/>
        </w:rPr>
        <w:tab/>
      </w:r>
      <w:r>
        <w:rPr>
          <w:color w:val="000000" w:themeColor="text1"/>
          <w:position w:val="-12"/>
          <w:sz w:val="24"/>
          <w:szCs w:val="28"/>
          <w:lang w:val="uk-UA"/>
        </w:rPr>
        <w:tab/>
      </w:r>
      <w:r w:rsidR="00503A70" w:rsidRPr="003B64F4">
        <w:rPr>
          <w:color w:val="000000" w:themeColor="text1"/>
          <w:sz w:val="28"/>
          <w:szCs w:val="28"/>
          <w:lang w:val="uk-UA"/>
        </w:rPr>
        <w:t>де</w:t>
      </w:r>
      <w:r w:rsidR="00503A70" w:rsidRPr="00EC3CB4">
        <w:rPr>
          <w:color w:val="000000" w:themeColor="text1"/>
          <w:position w:val="-24"/>
          <w:sz w:val="28"/>
          <w:szCs w:val="28"/>
          <w:lang w:val="uk-UA"/>
        </w:rPr>
        <w:object w:dxaOrig="2299" w:dyaOrig="620">
          <v:shape id="_x0000_i1041" type="#_x0000_t75" style="width:114.75pt;height:29.25pt" o:ole="" fillcolor="window">
            <v:imagedata r:id="rId32" o:title=""/>
          </v:shape>
          <o:OLEObject Type="Embed" ProgID="Equation.DSMT4" ShapeID="_x0000_i1041" DrawAspect="Content" ObjectID="_1606589328" r:id="rId33"/>
        </w:object>
      </w:r>
      <w:r w:rsidR="00503A70" w:rsidRPr="003B64F4">
        <w:rPr>
          <w:color w:val="000000" w:themeColor="text1"/>
          <w:sz w:val="28"/>
          <w:szCs w:val="28"/>
          <w:lang w:val="uk-UA"/>
        </w:rPr>
        <w:t>.</w:t>
      </w:r>
      <w:r w:rsidR="00906230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906230" w:rsidRPr="001C5E26" w:rsidRDefault="000166B9" w:rsidP="00906230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КФ</w:t>
      </w:r>
      <w:r w:rsidR="00906230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Гауса-Чебишева: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  <w:t xml:space="preserve">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  <w:t xml:space="preserve">  (5)</w:t>
      </w:r>
    </w:p>
    <w:p w:rsidR="00E87B51" w:rsidRPr="000166B9" w:rsidRDefault="00906230" w:rsidP="000166B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C5E26">
        <w:rPr>
          <w:rFonts w:ascii="Times New Roman" w:hAnsi="Times New Roman" w:cs="Times New Roman"/>
          <w:color w:val="000000" w:themeColor="text1"/>
          <w:position w:val="-32"/>
          <w:sz w:val="32"/>
          <w:szCs w:val="32"/>
          <w:lang w:val="uk-UA"/>
        </w:rPr>
        <w:object w:dxaOrig="3560" w:dyaOrig="760">
          <v:shape id="_x0000_i1042" type="#_x0000_t75" style="width:177.75pt;height:38.25pt" o:ole="" fillcolor="window">
            <v:imagedata r:id="rId34" o:title=""/>
          </v:shape>
          <o:OLEObject Type="Embed" ProgID="Equation.3" ShapeID="_x0000_i1042" DrawAspect="Content" ObjectID="_1606589329" r:id="rId35"/>
        </w:objec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, </w:t>
      </w:r>
      <w:r w:rsidR="000166B9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  д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е</w:t>
      </w:r>
      <w:r w:rsidR="000166B9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  <w:r w:rsidR="00E87B51" w:rsidRPr="001C5E26">
        <w:rPr>
          <w:rFonts w:ascii="Times New Roman" w:hAnsi="Times New Roman" w:cs="Times New Roman"/>
          <w:position w:val="-24"/>
          <w:sz w:val="32"/>
          <w:szCs w:val="32"/>
        </w:rPr>
        <w:object w:dxaOrig="5980" w:dyaOrig="620">
          <v:shape id="_x0000_i1043" type="#_x0000_t75" style="width:300pt;height:32.25pt" o:ole="">
            <v:imagedata r:id="rId36" o:title=""/>
          </v:shape>
          <o:OLEObject Type="Embed" ProgID="Equation.3" ShapeID="_x0000_i1043" DrawAspect="Content" ObjectID="_1606589330" r:id="rId37"/>
        </w:object>
      </w:r>
    </w:p>
    <w:p w:rsidR="00F35305" w:rsidRPr="006A28D6" w:rsidRDefault="00242318" w:rsidP="00503A7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03A7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Залежн</w:t>
      </w:r>
      <w:proofErr w:type="spellStart"/>
      <w:r w:rsidRPr="00503A7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proofErr w:type="spellEnd"/>
      <w:r w:rsidRPr="00503A70">
        <w:rPr>
          <w:rFonts w:ascii="Times New Roman" w:hAnsi="Times New Roman" w:cs="Times New Roman"/>
          <w:color w:val="000000" w:themeColor="text1"/>
          <w:sz w:val="32"/>
          <w:szCs w:val="32"/>
        </w:rPr>
        <w:t>сть</w:t>
      </w:r>
      <w:r w:rsidRPr="00503A7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критичного навантаження </w:t>
      </w:r>
      <w:r w:rsidRPr="00503A70">
        <w:rPr>
          <w:rFonts w:ascii="Times New Roman" w:hAnsi="Times New Roman" w:cs="Times New Roman"/>
          <w:color w:val="000000" w:themeColor="text1"/>
          <w:position w:val="-30"/>
          <w:sz w:val="32"/>
          <w:szCs w:val="32"/>
        </w:rPr>
        <w:object w:dxaOrig="420" w:dyaOrig="720">
          <v:shape id="_x0000_i1037" type="#_x0000_t75" style="width:20.25pt;height:36pt" o:ole="">
            <v:imagedata r:id="rId38" o:title=""/>
          </v:shape>
          <o:OLEObject Type="Embed" ProgID="Equation.3" ShapeID="_x0000_i1037" DrawAspect="Content" ObjectID="_1606589331" r:id="rId39"/>
        </w:object>
      </w:r>
      <w:r w:rsidR="000166B9">
        <w:rPr>
          <w:rFonts w:ascii="Times New Roman" w:hAnsi="Times New Roman" w:cs="Times New Roman"/>
          <w:color w:val="000000" w:themeColor="text1"/>
          <w:position w:val="-30"/>
          <w:sz w:val="32"/>
          <w:szCs w:val="32"/>
          <w:lang w:val="uk-UA"/>
        </w:rPr>
        <w:t xml:space="preserve"> </w:t>
      </w:r>
      <w:r w:rsidRPr="00503A7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в</w:t>
      </w:r>
      <w:proofErr w:type="spellStart"/>
      <w:r w:rsidRPr="00503A7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proofErr w:type="spellEnd"/>
      <w:r w:rsidRPr="00503A7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д товщини шару </w:t>
      </w:r>
      <w:r w:rsidRPr="00503A7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</w:t>
      </w:r>
      <w:r w:rsidRPr="00503A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при</w:t>
      </w:r>
      <w:r w:rsidR="00BA7371" w:rsidRPr="00503A70">
        <w:rPr>
          <w:rFonts w:ascii="Times New Roman" w:hAnsi="Times New Roman" w:cs="Times New Roman"/>
          <w:color w:val="000000" w:themeColor="text1"/>
          <w:position w:val="-30"/>
          <w:sz w:val="32"/>
          <w:szCs w:val="32"/>
        </w:rPr>
        <w:object w:dxaOrig="2540" w:dyaOrig="700">
          <v:shape id="_x0000_i1038" type="#_x0000_t75" style="width:116.25pt;height:36pt" o:ole="">
            <v:imagedata r:id="rId40" o:title=""/>
          </v:shape>
          <o:OLEObject Type="Embed" ProgID="Equation.3" ShapeID="_x0000_i1038" DrawAspect="Content" ObjectID="_1606589332" r:id="rId41"/>
        </w:object>
      </w:r>
      <w:r w:rsidR="00503A70" w:rsidRPr="00503A70">
        <w:rPr>
          <w:rFonts w:ascii="Times New Roman" w:hAnsi="Times New Roman" w:cs="Times New Roman"/>
          <w:color w:val="000000" w:themeColor="text1"/>
          <w:sz w:val="40"/>
          <w:szCs w:val="32"/>
        </w:rPr>
        <w:t>:</w:t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 w:rsidRPr="006A28D6">
        <w:rPr>
          <w:rFonts w:ascii="Times New Roman" w:hAnsi="Times New Roman" w:cs="Times New Roman"/>
          <w:color w:val="000000" w:themeColor="text1"/>
          <w:sz w:val="28"/>
          <w:szCs w:val="32"/>
        </w:rPr>
        <w:t>Таблиця 1.</w:t>
      </w:r>
    </w:p>
    <w:tbl>
      <w:tblPr>
        <w:tblStyle w:val="TableGrid"/>
        <w:tblW w:w="0" w:type="auto"/>
        <w:tblLook w:val="04A0"/>
      </w:tblPr>
      <w:tblGrid>
        <w:gridCol w:w="1073"/>
        <w:gridCol w:w="1507"/>
        <w:gridCol w:w="1506"/>
        <w:gridCol w:w="1506"/>
        <w:gridCol w:w="1209"/>
        <w:gridCol w:w="1410"/>
        <w:gridCol w:w="1169"/>
        <w:gridCol w:w="1169"/>
      </w:tblGrid>
      <w:tr w:rsidR="00F35305" w:rsidTr="00791BE1">
        <w:trPr>
          <w:trHeight w:val="70"/>
        </w:trPr>
        <w:tc>
          <w:tcPr>
            <w:tcW w:w="1073" w:type="dxa"/>
          </w:tcPr>
          <w:p w:rsidR="00F35305" w:rsidRPr="00773E1B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773E1B">
              <w:rPr>
                <w:i/>
                <w:color w:val="000000" w:themeColor="text1"/>
                <w:sz w:val="28"/>
                <w:szCs w:val="28"/>
                <w:lang w:val="en-GB"/>
              </w:rPr>
              <w:t>h</w:t>
            </w:r>
          </w:p>
        </w:tc>
        <w:tc>
          <w:tcPr>
            <w:tcW w:w="1507" w:type="dxa"/>
          </w:tcPr>
          <w:p w:rsidR="00F35305" w:rsidRPr="009A5AEF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0.15</w:t>
            </w:r>
          </w:p>
        </w:tc>
        <w:tc>
          <w:tcPr>
            <w:tcW w:w="1506" w:type="dxa"/>
          </w:tcPr>
          <w:p w:rsidR="00F35305" w:rsidRPr="009A5AEF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0.12</w:t>
            </w:r>
          </w:p>
        </w:tc>
        <w:tc>
          <w:tcPr>
            <w:tcW w:w="1506" w:type="dxa"/>
          </w:tcPr>
          <w:p w:rsidR="00F35305" w:rsidRPr="009A5AEF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0.10</w:t>
            </w:r>
          </w:p>
        </w:tc>
        <w:tc>
          <w:tcPr>
            <w:tcW w:w="1209" w:type="dxa"/>
          </w:tcPr>
          <w:p w:rsidR="00F35305" w:rsidRPr="009A5AEF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0.08</w:t>
            </w:r>
          </w:p>
        </w:tc>
        <w:tc>
          <w:tcPr>
            <w:tcW w:w="1410" w:type="dxa"/>
          </w:tcPr>
          <w:p w:rsidR="00F35305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0.05</w:t>
            </w:r>
          </w:p>
        </w:tc>
        <w:tc>
          <w:tcPr>
            <w:tcW w:w="567" w:type="dxa"/>
          </w:tcPr>
          <w:p w:rsidR="00F35305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0.03</w:t>
            </w:r>
          </w:p>
        </w:tc>
        <w:tc>
          <w:tcPr>
            <w:tcW w:w="567" w:type="dxa"/>
          </w:tcPr>
          <w:p w:rsidR="00F35305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0.02</w:t>
            </w:r>
          </w:p>
        </w:tc>
      </w:tr>
      <w:tr w:rsidR="00F35305" w:rsidTr="00791BE1">
        <w:tc>
          <w:tcPr>
            <w:tcW w:w="1073" w:type="dxa"/>
          </w:tcPr>
          <w:p w:rsidR="00F35305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4F4">
              <w:rPr>
                <w:color w:val="000000" w:themeColor="text1"/>
                <w:position w:val="-30"/>
                <w:sz w:val="28"/>
                <w:szCs w:val="28"/>
                <w:lang w:val="uk-UA"/>
              </w:rPr>
              <w:object w:dxaOrig="360" w:dyaOrig="675">
                <v:shape id="_x0000_i1039" type="#_x0000_t75" style="width:18pt;height:33.75pt" o:ole="" fillcolor="window">
                  <v:imagedata r:id="rId42" o:title=""/>
                </v:shape>
                <o:OLEObject Type="Embed" ProgID="Equation.3" ShapeID="_x0000_i1039" DrawAspect="Content" ObjectID="_1606589333" r:id="rId43"/>
              </w:object>
            </w:r>
          </w:p>
        </w:tc>
        <w:tc>
          <w:tcPr>
            <w:tcW w:w="1507" w:type="dxa"/>
          </w:tcPr>
          <w:p w:rsidR="00F35305" w:rsidRPr="003807FB" w:rsidRDefault="00F35305" w:rsidP="00791BE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.05991</w:t>
            </w:r>
          </w:p>
        </w:tc>
        <w:tc>
          <w:tcPr>
            <w:tcW w:w="1506" w:type="dxa"/>
          </w:tcPr>
          <w:p w:rsidR="00F35305" w:rsidRPr="003807FB" w:rsidRDefault="00F35305" w:rsidP="00791BE1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  <w:lang w:val="en-GB"/>
              </w:rPr>
              <w:t>.</w:t>
            </w:r>
            <w:r w:rsidRPr="003807FB">
              <w:rPr>
                <w:sz w:val="24"/>
                <w:szCs w:val="24"/>
              </w:rPr>
              <w:t>04323</w:t>
            </w:r>
          </w:p>
          <w:p w:rsidR="00F35305" w:rsidRPr="003807FB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F35305" w:rsidRPr="003807FB" w:rsidRDefault="00F35305" w:rsidP="00791BE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.03151</w:t>
            </w:r>
          </w:p>
        </w:tc>
        <w:tc>
          <w:tcPr>
            <w:tcW w:w="1209" w:type="dxa"/>
          </w:tcPr>
          <w:p w:rsidR="00F35305" w:rsidRPr="003807FB" w:rsidRDefault="00F35305" w:rsidP="00791BE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3807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767</w:t>
            </w:r>
          </w:p>
        </w:tc>
        <w:tc>
          <w:tcPr>
            <w:tcW w:w="1410" w:type="dxa"/>
          </w:tcPr>
          <w:p w:rsidR="00F35305" w:rsidRPr="003807FB" w:rsidRDefault="00F35305" w:rsidP="00791BE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.01189</w:t>
            </w:r>
          </w:p>
        </w:tc>
        <w:tc>
          <w:tcPr>
            <w:tcW w:w="567" w:type="dxa"/>
          </w:tcPr>
          <w:p w:rsidR="00F35305" w:rsidRPr="003807FB" w:rsidRDefault="00F35305" w:rsidP="00791BE1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</w:rPr>
              <w:t>.00574</w:t>
            </w:r>
          </w:p>
          <w:p w:rsidR="00F35305" w:rsidRPr="003807FB" w:rsidRDefault="00F35305" w:rsidP="00791BE1">
            <w:pPr>
              <w:ind w:left="0" w:firstLine="0"/>
              <w:rPr>
                <w:sz w:val="24"/>
                <w:szCs w:val="24"/>
              </w:rPr>
            </w:pPr>
          </w:p>
          <w:p w:rsidR="00F35305" w:rsidRPr="003807FB" w:rsidRDefault="00F35305" w:rsidP="00791B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35305" w:rsidRPr="003807FB" w:rsidRDefault="00F35305" w:rsidP="00791BE1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</w:rPr>
              <w:t>.00265</w:t>
            </w:r>
          </w:p>
          <w:p w:rsidR="00F35305" w:rsidRPr="003807FB" w:rsidRDefault="00F35305" w:rsidP="00791BE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7B51" w:rsidRDefault="00E87B51" w:rsidP="0079468C">
      <w:pPr>
        <w:rPr>
          <w:rFonts w:ascii="Times New Roman" w:hAnsi="Times New Roman" w:cs="Times New Roman"/>
          <w:lang w:val="uk-UA"/>
        </w:rPr>
      </w:pPr>
    </w:p>
    <w:p w:rsidR="00503A70" w:rsidRDefault="00503A70" w:rsidP="0079468C">
      <w:pP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  <w:r w:rsidRPr="00503A70">
        <w:rPr>
          <w:rFonts w:ascii="Times New Roman" w:hAnsi="Times New Roman" w:cs="Times New Roman"/>
          <w:color w:val="000000" w:themeColor="text1"/>
          <w:position w:val="-30"/>
          <w:sz w:val="32"/>
          <w:szCs w:val="32"/>
        </w:rPr>
        <w:object w:dxaOrig="2439" w:dyaOrig="680">
          <v:shape id="_x0000_i1040" type="#_x0000_t75" style="width:111pt;height:35.25pt" o:ole="">
            <v:imagedata r:id="rId44" o:title=""/>
          </v:shape>
          <o:OLEObject Type="Embed" ProgID="Equation.DSMT4" ShapeID="_x0000_i1040" DrawAspect="Content" ObjectID="_1606589334" r:id="rId45"/>
        </w:objec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  <w:t>:</w:t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 w:rsidRPr="006A28D6">
        <w:rPr>
          <w:rFonts w:ascii="Times New Roman" w:hAnsi="Times New Roman" w:cs="Times New Roman"/>
          <w:color w:val="000000" w:themeColor="text1"/>
          <w:sz w:val="28"/>
          <w:szCs w:val="32"/>
        </w:rPr>
        <w:t>Таб</w:t>
      </w:r>
      <w:r w:rsidR="006A28D6">
        <w:rPr>
          <w:rFonts w:ascii="Times New Roman" w:hAnsi="Times New Roman" w:cs="Times New Roman"/>
          <w:color w:val="000000" w:themeColor="text1"/>
          <w:sz w:val="28"/>
          <w:szCs w:val="32"/>
        </w:rPr>
        <w:t>лиця 2</w:t>
      </w:r>
      <w:r w:rsidR="006A28D6" w:rsidRPr="006A28D6">
        <w:rPr>
          <w:rFonts w:ascii="Times New Roman" w:hAnsi="Times New Roman" w:cs="Times New Roman"/>
          <w:color w:val="000000" w:themeColor="text1"/>
          <w:sz w:val="28"/>
          <w:szCs w:val="32"/>
        </w:rPr>
        <w:t>.</w:t>
      </w:r>
    </w:p>
    <w:tbl>
      <w:tblPr>
        <w:tblStyle w:val="TableGrid"/>
        <w:tblW w:w="0" w:type="auto"/>
        <w:tblLook w:val="04A0"/>
      </w:tblPr>
      <w:tblGrid>
        <w:gridCol w:w="1013"/>
        <w:gridCol w:w="1382"/>
        <w:gridCol w:w="1390"/>
        <w:gridCol w:w="1382"/>
        <w:gridCol w:w="1310"/>
        <w:gridCol w:w="1359"/>
        <w:gridCol w:w="1308"/>
        <w:gridCol w:w="1308"/>
      </w:tblGrid>
      <w:tr w:rsidR="00503A70" w:rsidTr="000166B9">
        <w:trPr>
          <w:trHeight w:val="50"/>
        </w:trPr>
        <w:tc>
          <w:tcPr>
            <w:tcW w:w="1013" w:type="dxa"/>
          </w:tcPr>
          <w:p w:rsidR="00503A70" w:rsidRPr="00773E1B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773E1B">
              <w:rPr>
                <w:i/>
                <w:color w:val="000000" w:themeColor="text1"/>
                <w:sz w:val="28"/>
                <w:szCs w:val="28"/>
                <w:lang w:val="en-GB"/>
              </w:rPr>
              <w:t>h</w:t>
            </w:r>
          </w:p>
        </w:tc>
        <w:tc>
          <w:tcPr>
            <w:tcW w:w="1382" w:type="dxa"/>
          </w:tcPr>
          <w:p w:rsidR="00503A70" w:rsidRPr="009A5AEF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0.15</w:t>
            </w:r>
          </w:p>
        </w:tc>
        <w:tc>
          <w:tcPr>
            <w:tcW w:w="1390" w:type="dxa"/>
          </w:tcPr>
          <w:p w:rsidR="00503A70" w:rsidRPr="009A5AEF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0.12</w:t>
            </w:r>
          </w:p>
        </w:tc>
        <w:tc>
          <w:tcPr>
            <w:tcW w:w="1382" w:type="dxa"/>
          </w:tcPr>
          <w:p w:rsidR="00503A70" w:rsidRPr="009A5AEF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0.10</w:t>
            </w:r>
          </w:p>
        </w:tc>
        <w:tc>
          <w:tcPr>
            <w:tcW w:w="1310" w:type="dxa"/>
          </w:tcPr>
          <w:p w:rsidR="00503A70" w:rsidRPr="009A5AEF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0.08</w:t>
            </w:r>
          </w:p>
        </w:tc>
        <w:tc>
          <w:tcPr>
            <w:tcW w:w="1359" w:type="dxa"/>
          </w:tcPr>
          <w:p w:rsidR="00503A70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0.05</w:t>
            </w:r>
          </w:p>
        </w:tc>
        <w:tc>
          <w:tcPr>
            <w:tcW w:w="1308" w:type="dxa"/>
          </w:tcPr>
          <w:p w:rsidR="00503A70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0.03</w:t>
            </w:r>
          </w:p>
        </w:tc>
        <w:tc>
          <w:tcPr>
            <w:tcW w:w="1308" w:type="dxa"/>
          </w:tcPr>
          <w:p w:rsidR="00503A70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0.02</w:t>
            </w:r>
          </w:p>
        </w:tc>
      </w:tr>
      <w:tr w:rsidR="00503A70" w:rsidTr="000166B9">
        <w:trPr>
          <w:trHeight w:val="512"/>
        </w:trPr>
        <w:tc>
          <w:tcPr>
            <w:tcW w:w="1013" w:type="dxa"/>
          </w:tcPr>
          <w:p w:rsidR="00503A70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4F4">
              <w:rPr>
                <w:color w:val="000000" w:themeColor="text1"/>
                <w:position w:val="-30"/>
                <w:sz w:val="28"/>
                <w:szCs w:val="28"/>
                <w:lang w:val="uk-UA"/>
              </w:rPr>
              <w:object w:dxaOrig="360" w:dyaOrig="675">
                <v:shape id="_x0000_i1045" type="#_x0000_t75" style="width:18pt;height:33.75pt" o:ole="" fillcolor="window">
                  <v:imagedata r:id="rId42" o:title=""/>
                </v:shape>
                <o:OLEObject Type="Embed" ProgID="Equation.3" ShapeID="_x0000_i1045" DrawAspect="Content" ObjectID="_1606589335" r:id="rId46"/>
              </w:object>
            </w:r>
          </w:p>
        </w:tc>
        <w:tc>
          <w:tcPr>
            <w:tcW w:w="1382" w:type="dxa"/>
          </w:tcPr>
          <w:p w:rsidR="00503A70" w:rsidRPr="00815087" w:rsidRDefault="00503A70" w:rsidP="009805A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4807</w:t>
            </w:r>
          </w:p>
        </w:tc>
        <w:tc>
          <w:tcPr>
            <w:tcW w:w="1390" w:type="dxa"/>
          </w:tcPr>
          <w:p w:rsidR="00503A70" w:rsidRPr="00633D24" w:rsidRDefault="00503A70" w:rsidP="009805A5">
            <w:pPr>
              <w:ind w:left="0" w:firstLine="0"/>
              <w:rPr>
                <w:sz w:val="24"/>
                <w:szCs w:val="24"/>
                <w:lang w:val="uk-UA"/>
              </w:rPr>
            </w:pPr>
            <w:r w:rsidRPr="003807FB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  <w:lang w:val="uk-UA"/>
              </w:rPr>
              <w:t>495</w:t>
            </w:r>
          </w:p>
          <w:p w:rsidR="00503A70" w:rsidRPr="003807FB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503A70" w:rsidRPr="00633D24" w:rsidRDefault="00503A70" w:rsidP="009805A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2239</w:t>
            </w:r>
          </w:p>
        </w:tc>
        <w:tc>
          <w:tcPr>
            <w:tcW w:w="1310" w:type="dxa"/>
          </w:tcPr>
          <w:p w:rsidR="00503A70" w:rsidRPr="00633D24" w:rsidRDefault="00503A70" w:rsidP="009805A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1083</w:t>
            </w:r>
          </w:p>
        </w:tc>
        <w:tc>
          <w:tcPr>
            <w:tcW w:w="1359" w:type="dxa"/>
          </w:tcPr>
          <w:p w:rsidR="00503A70" w:rsidRPr="00633D24" w:rsidRDefault="00503A70" w:rsidP="009805A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0481</w:t>
            </w:r>
          </w:p>
        </w:tc>
        <w:tc>
          <w:tcPr>
            <w:tcW w:w="1308" w:type="dxa"/>
          </w:tcPr>
          <w:p w:rsidR="00503A70" w:rsidRPr="00633D24" w:rsidRDefault="00503A70" w:rsidP="009805A5">
            <w:pPr>
              <w:ind w:left="0" w:firstLine="0"/>
              <w:rPr>
                <w:sz w:val="24"/>
                <w:szCs w:val="24"/>
                <w:lang w:val="uk-UA"/>
              </w:rPr>
            </w:pPr>
            <w:r w:rsidRPr="003807FB">
              <w:rPr>
                <w:sz w:val="24"/>
                <w:szCs w:val="24"/>
              </w:rPr>
              <w:t>.00</w:t>
            </w:r>
            <w:r>
              <w:rPr>
                <w:sz w:val="24"/>
                <w:szCs w:val="24"/>
                <w:lang w:val="uk-UA"/>
              </w:rPr>
              <w:t>236</w:t>
            </w:r>
          </w:p>
          <w:p w:rsidR="00503A70" w:rsidRPr="003807FB" w:rsidRDefault="00503A70" w:rsidP="009805A5">
            <w:pPr>
              <w:ind w:left="0" w:firstLine="0"/>
              <w:rPr>
                <w:sz w:val="24"/>
                <w:szCs w:val="24"/>
              </w:rPr>
            </w:pPr>
          </w:p>
          <w:p w:rsidR="00503A70" w:rsidRPr="003807FB" w:rsidRDefault="00503A70" w:rsidP="00980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:rsidR="00503A70" w:rsidRPr="00633D24" w:rsidRDefault="00503A70" w:rsidP="009805A5">
            <w:pPr>
              <w:ind w:left="0" w:firstLine="0"/>
              <w:rPr>
                <w:sz w:val="24"/>
                <w:szCs w:val="24"/>
                <w:lang w:val="uk-UA"/>
              </w:rPr>
            </w:pPr>
            <w:r w:rsidRPr="003807FB">
              <w:rPr>
                <w:sz w:val="24"/>
                <w:szCs w:val="24"/>
              </w:rPr>
              <w:t>.00</w:t>
            </w:r>
            <w:r>
              <w:rPr>
                <w:sz w:val="24"/>
                <w:szCs w:val="24"/>
                <w:lang w:val="uk-UA"/>
              </w:rPr>
              <w:t>124</w:t>
            </w:r>
          </w:p>
          <w:p w:rsidR="00503A70" w:rsidRPr="003807FB" w:rsidRDefault="00503A70" w:rsidP="009805A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3A70" w:rsidRPr="00503A70" w:rsidRDefault="00C12F96" w:rsidP="0079468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19685</wp:posOffset>
            </wp:positionV>
            <wp:extent cx="4886325" cy="3581400"/>
            <wp:effectExtent l="1905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5305" w:rsidRDefault="00F35305" w:rsidP="0079468C">
      <w:pPr>
        <w:rPr>
          <w:rFonts w:ascii="Times New Roman" w:hAnsi="Times New Roman" w:cs="Times New Roman"/>
          <w:lang w:val="uk-UA"/>
        </w:rPr>
      </w:pPr>
    </w:p>
    <w:p w:rsidR="00F35305" w:rsidRDefault="00F35305" w:rsidP="00F3530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35305" w:rsidRPr="00FE1997" w:rsidRDefault="00F35305" w:rsidP="00F3530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35305" w:rsidRDefault="00F35305" w:rsidP="00F3530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35305" w:rsidRDefault="00F35305" w:rsidP="00F3530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35305" w:rsidRDefault="00F35305" w:rsidP="00F3530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03A70" w:rsidRDefault="00503A70" w:rsidP="0079468C">
      <w:pPr>
        <w:rPr>
          <w:rFonts w:ascii="Times New Roman" w:hAnsi="Times New Roman" w:cs="Times New Roman"/>
        </w:rPr>
      </w:pPr>
    </w:p>
    <w:p w:rsidR="00503A70" w:rsidRDefault="00503A70" w:rsidP="0079468C">
      <w:pPr>
        <w:rPr>
          <w:rFonts w:ascii="Times New Roman" w:hAnsi="Times New Roman" w:cs="Times New Roman"/>
        </w:rPr>
      </w:pPr>
    </w:p>
    <w:p w:rsidR="00503A70" w:rsidRPr="000166B9" w:rsidRDefault="006A28D6" w:rsidP="00C12F96">
      <w:pPr>
        <w:ind w:left="9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03A70" w:rsidRPr="000166B9" w:rsidSect="00503A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673B"/>
    <w:rsid w:val="000166B9"/>
    <w:rsid w:val="001745FA"/>
    <w:rsid w:val="001C5E26"/>
    <w:rsid w:val="00242318"/>
    <w:rsid w:val="002C673B"/>
    <w:rsid w:val="003859F7"/>
    <w:rsid w:val="00396C3B"/>
    <w:rsid w:val="00503A70"/>
    <w:rsid w:val="0058784A"/>
    <w:rsid w:val="0063498B"/>
    <w:rsid w:val="006A28D6"/>
    <w:rsid w:val="00714998"/>
    <w:rsid w:val="0079468C"/>
    <w:rsid w:val="00821CA7"/>
    <w:rsid w:val="00827958"/>
    <w:rsid w:val="00906230"/>
    <w:rsid w:val="00AB0C6C"/>
    <w:rsid w:val="00BA7371"/>
    <w:rsid w:val="00C12DBF"/>
    <w:rsid w:val="00C12F96"/>
    <w:rsid w:val="00CB030B"/>
    <w:rsid w:val="00D624B1"/>
    <w:rsid w:val="00D94A72"/>
    <w:rsid w:val="00E87B51"/>
    <w:rsid w:val="00F35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DBF"/>
  </w:style>
  <w:style w:type="paragraph" w:styleId="Heading1">
    <w:name w:val="heading 1"/>
    <w:basedOn w:val="Normal"/>
    <w:next w:val="Normal"/>
    <w:link w:val="Heading1Char"/>
    <w:uiPriority w:val="9"/>
    <w:qFormat/>
    <w:rsid w:val="00E87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Sbornik">
    <w:name w:val="TextSbornik"/>
    <w:rsid w:val="00821CA7"/>
    <w:p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 w:cs="Times New Roman"/>
      <w:kern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87B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35305"/>
    <w:pPr>
      <w:spacing w:after="0" w:line="240" w:lineRule="auto"/>
      <w:ind w:left="-567" w:right="284" w:firstLine="284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2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10029-6605-4C90-8BC3-78AFAF22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Mykyta Tsyhankov</cp:lastModifiedBy>
  <cp:revision>22</cp:revision>
  <dcterms:created xsi:type="dcterms:W3CDTF">2017-06-09T09:28:00Z</dcterms:created>
  <dcterms:modified xsi:type="dcterms:W3CDTF">2018-12-17T20:01:00Z</dcterms:modified>
</cp:coreProperties>
</file>