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791" w:rsidRDefault="00893791" w:rsidP="00893791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:rsidR="00893791" w:rsidRDefault="00893791" w:rsidP="00893791">
      <w:pPr>
        <w:ind w:firstLine="709"/>
        <w:rPr>
          <w:sz w:val="28"/>
          <w:szCs w:val="28"/>
        </w:rPr>
      </w:pPr>
      <w:r>
        <w:rPr>
          <w:sz w:val="28"/>
          <w:szCs w:val="28"/>
        </w:rPr>
        <w:t>Input USD</w:t>
      </w:r>
    </w:p>
    <w:p w:rsidR="00893791" w:rsidRDefault="00893791" w:rsidP="00893791">
      <w:pPr>
        <w:ind w:firstLine="709"/>
        <w:rPr>
          <w:sz w:val="28"/>
          <w:szCs w:val="28"/>
        </w:rPr>
      </w:pPr>
      <w:r>
        <w:rPr>
          <w:sz w:val="28"/>
          <w:szCs w:val="28"/>
        </w:rPr>
        <w:t>VND=USD*23000</w:t>
      </w:r>
    </w:p>
    <w:p w:rsidR="00893791" w:rsidRDefault="00893791" w:rsidP="00893791">
      <w:pPr>
        <w:ind w:firstLine="709"/>
        <w:rPr>
          <w:sz w:val="28"/>
          <w:szCs w:val="28"/>
        </w:rPr>
      </w:pPr>
      <w:r>
        <w:rPr>
          <w:sz w:val="28"/>
          <w:szCs w:val="28"/>
        </w:rPr>
        <w:t>Display VND</w:t>
      </w:r>
    </w:p>
    <w:p w:rsidR="00893791" w:rsidRDefault="00893791" w:rsidP="00893791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8D6AD2" w:rsidRDefault="00893791">
      <w:bookmarkStart w:id="0" w:name="_GoBack"/>
      <w:r>
        <w:rPr>
          <w:noProof/>
        </w:rPr>
        <w:drawing>
          <wp:inline distT="0" distB="0" distL="0" distR="0">
            <wp:extent cx="4163006" cy="40677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ádd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91"/>
    <w:rsid w:val="004E3D45"/>
    <w:rsid w:val="00893791"/>
    <w:rsid w:val="008D6AD2"/>
    <w:rsid w:val="009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2022-08-03T11:42:00Z</dcterms:created>
  <dcterms:modified xsi:type="dcterms:W3CDTF">2022-08-03T11:44:00Z</dcterms:modified>
</cp:coreProperties>
</file>