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8295F" w:rsidRDefault="00000000">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PHIẾU HỌC TẬP CÁ NHÂN/NHÓM</w:t>
      </w:r>
    </w:p>
    <w:p w14:paraId="00000002"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 Thông tin chung</w:t>
      </w:r>
    </w:p>
    <w:p w14:paraId="00000003" w14:textId="06A0DF66" w:rsidR="00F8295F" w:rsidRDefault="00000000">
      <w:pPr>
        <w:pBdr>
          <w:top w:val="single" w:sz="4" w:space="1" w:color="auto"/>
          <w:left w:val="single" w:sz="4" w:space="4" w:color="auto"/>
          <w:bottom w:val="single" w:sz="4" w:space="1" w:color="auto"/>
          <w:right w:val="single" w:sz="4" w:space="4" w:color="auto"/>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Tên lớp:</w:t>
      </w:r>
      <w:r w:rsidR="007A2C84" w:rsidRPr="007A2C84">
        <w:rPr>
          <w:rFonts w:ascii="Times New Roman" w:eastAsia="Times New Roman" w:hAnsi="Times New Roman" w:cs="Times New Roman"/>
          <w:b/>
          <w:bCs/>
          <w:sz w:val="28"/>
          <w:szCs w:val="28"/>
        </w:rPr>
        <w:t xml:space="preserve"> </w:t>
      </w:r>
      <w:r w:rsidR="007A2C84" w:rsidRPr="00687383">
        <w:rPr>
          <w:rFonts w:ascii="Times New Roman" w:eastAsia="Times New Roman" w:hAnsi="Times New Roman" w:cs="Times New Roman"/>
          <w:b/>
          <w:bCs/>
          <w:sz w:val="28"/>
          <w:szCs w:val="28"/>
        </w:rPr>
        <w:t>20242IT6072002</w:t>
      </w:r>
      <w:r w:rsidR="007A2C84">
        <w:rPr>
          <w:rFonts w:ascii="Times New Roman" w:eastAsia="Times New Roman" w:hAnsi="Times New Roman" w:cs="Times New Roman"/>
          <w:b/>
          <w:bCs/>
          <w:sz w:val="28"/>
          <w:szCs w:val="28"/>
          <w:lang w:val="en-US"/>
        </w:rPr>
        <w:tab/>
      </w:r>
      <w:r w:rsidR="007A2C84">
        <w:rPr>
          <w:rFonts w:ascii="Times New Roman" w:eastAsia="Times New Roman" w:hAnsi="Times New Roman" w:cs="Times New Roman"/>
          <w:b/>
          <w:bCs/>
          <w:sz w:val="28"/>
          <w:szCs w:val="28"/>
          <w:lang w:val="en-US"/>
        </w:rPr>
        <w:tab/>
      </w:r>
      <w:r w:rsidR="007A2C84">
        <w:rPr>
          <w:rFonts w:ascii="Times New Roman" w:eastAsia="Times New Roman" w:hAnsi="Times New Roman" w:cs="Times New Roman"/>
          <w:b/>
          <w:bCs/>
          <w:sz w:val="28"/>
          <w:szCs w:val="28"/>
          <w:lang w:val="en-US"/>
        </w:rPr>
        <w:tab/>
      </w:r>
      <w:r>
        <w:rPr>
          <w:rFonts w:ascii="Times New Roman" w:eastAsia="Times New Roman" w:hAnsi="Times New Roman" w:cs="Times New Roman"/>
          <w:sz w:val="28"/>
          <w:szCs w:val="28"/>
        </w:rPr>
        <w:tab/>
        <w:t xml:space="preserve"> Khóa:17</w:t>
      </w:r>
    </w:p>
    <w:p w14:paraId="00000004"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Tên nhóm: 03</w:t>
      </w:r>
    </w:p>
    <w:p w14:paraId="00000005" w14:textId="286466DB" w:rsidR="00F8295F" w:rsidRPr="007A2C84"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 thành viên trong nhóm: Trần Văn Nhã</w:t>
      </w:r>
      <w:r w:rsidR="00062A4F" w:rsidRPr="007A2C84">
        <w:rPr>
          <w:rFonts w:ascii="Times New Roman" w:eastAsia="Times New Roman" w:hAnsi="Times New Roman" w:cs="Times New Roman"/>
          <w:sz w:val="28"/>
          <w:szCs w:val="28"/>
        </w:rPr>
        <w:t xml:space="preserve"> </w:t>
      </w:r>
      <w:r w:rsidR="00EA428C" w:rsidRPr="007A2C84">
        <w:rPr>
          <w:rFonts w:ascii="Times New Roman" w:eastAsia="Times New Roman" w:hAnsi="Times New Roman" w:cs="Times New Roman"/>
          <w:sz w:val="28"/>
          <w:szCs w:val="28"/>
        </w:rPr>
        <w:t>(Nhóm trưởng), Dương Văn Lộc, Nguyễn Phương Nam, Cao Thành Lâm.</w:t>
      </w:r>
    </w:p>
    <w:p w14:paraId="00000006"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Nội dung học tập</w:t>
      </w:r>
    </w:p>
    <w:p w14:paraId="00000007" w14:textId="193E8266" w:rsidR="00F8295F" w:rsidRPr="007A2C84"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i/>
          <w:iCs/>
          <w:sz w:val="28"/>
          <w:szCs w:val="28"/>
        </w:rPr>
      </w:pPr>
      <w:r>
        <w:rPr>
          <w:rFonts w:ascii="Times New Roman" w:eastAsia="Times New Roman" w:hAnsi="Times New Roman" w:cs="Times New Roman"/>
          <w:sz w:val="28"/>
          <w:szCs w:val="28"/>
        </w:rPr>
        <w:t xml:space="preserve">1. Tên chủ đề : </w:t>
      </w:r>
      <w:r w:rsidR="00EA428C" w:rsidRPr="007A2C84">
        <w:rPr>
          <w:rFonts w:ascii="Times New Roman" w:eastAsia="Times New Roman" w:hAnsi="Times New Roman" w:cs="Times New Roman"/>
          <w:sz w:val="28"/>
          <w:szCs w:val="28"/>
        </w:rPr>
        <w:t>“</w:t>
      </w:r>
      <w:r w:rsidRPr="00EA428C">
        <w:rPr>
          <w:rFonts w:ascii="Times New Roman" w:eastAsia="Times New Roman" w:hAnsi="Times New Roman" w:cs="Times New Roman"/>
          <w:i/>
          <w:iCs/>
          <w:sz w:val="28"/>
          <w:szCs w:val="28"/>
        </w:rPr>
        <w:t xml:space="preserve">Xây dựng hệ thống </w:t>
      </w:r>
      <w:r w:rsidR="00EA428C" w:rsidRPr="007A2C84">
        <w:rPr>
          <w:rFonts w:ascii="Times New Roman" w:eastAsia="Times New Roman" w:hAnsi="Times New Roman" w:cs="Times New Roman"/>
          <w:i/>
          <w:iCs/>
          <w:sz w:val="28"/>
          <w:szCs w:val="28"/>
        </w:rPr>
        <w:t>nhận diện bệnh trên lá cây”</w:t>
      </w:r>
    </w:p>
    <w:p w14:paraId="00000008"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2. Hoạt động của sinh viên </w:t>
      </w:r>
    </w:p>
    <w:p w14:paraId="00000009" w14:textId="7624D3AF" w:rsidR="00F8295F" w:rsidRPr="007A2C84"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Nội dung 1: </w:t>
      </w:r>
      <w:r w:rsidR="00EA428C" w:rsidRPr="007A2C84">
        <w:rPr>
          <w:rFonts w:ascii="Times New Roman" w:eastAsia="Times New Roman" w:hAnsi="Times New Roman" w:cs="Times New Roman"/>
          <w:sz w:val="28"/>
          <w:szCs w:val="28"/>
        </w:rPr>
        <w:t>Tìm hiểu các kiến thức về xử lý ảnh, học sâu và các mô hình học máy áp dụng trong nông nghiệp thông minh.</w:t>
      </w:r>
    </w:p>
    <w:p w14:paraId="5A884F7E" w14:textId="1C763D6A" w:rsidR="00EA428C" w:rsidRPr="007A2C84" w:rsidRDefault="00EA428C">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sidRPr="00EA428C">
        <w:rPr>
          <w:rFonts w:ascii="Times New Roman" w:eastAsia="Times New Roman" w:hAnsi="Times New Roman" w:cs="Times New Roman"/>
          <w:sz w:val="28"/>
          <w:szCs w:val="28"/>
        </w:rPr>
        <w:t>Mục tiêu/Chuẩn đầu ra L1: Nắm được kiến thức cơ bản về xử lý ảnh, các kỹ thuật phát hiện và phân loại bệnh thực vật qua hình ảnh, cũng như cách sử dụng mô hình học sâu để nhận diện bệnh trên lá cây.</w:t>
      </w:r>
    </w:p>
    <w:p w14:paraId="0000000B" w14:textId="0F3E0D13"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Nội dung 2: Thực hiện, phân chia kế hoạch nhóm.</w:t>
      </w:r>
    </w:p>
    <w:p w14:paraId="1B7262AF" w14:textId="77777777" w:rsidR="00EA428C" w:rsidRPr="007A2C84" w:rsidRDefault="00EA428C">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sidRPr="00EA428C">
        <w:rPr>
          <w:rFonts w:ascii="Times New Roman" w:eastAsia="Times New Roman" w:hAnsi="Times New Roman" w:cs="Times New Roman"/>
          <w:sz w:val="28"/>
          <w:szCs w:val="28"/>
        </w:rPr>
        <w:t>Mục tiêu/Chuẩn đầu ra: Rèn luyện kỹ năng làm việc nhóm, phân chia công việc hiệu quả và phối hợp triển khai hệ thống theo tiến độ đề ra. Các thành viên đảm nhận các nhiệm vụ như thu thập dữ liệu, xử lý ảnh, huấn luyện mô hình, xây dựng giao diện người dùng và kiểm thử hệ thống.</w:t>
      </w:r>
    </w:p>
    <w:p w14:paraId="14C4F7F6" w14:textId="29EE7DD8" w:rsidR="00EA428C" w:rsidRPr="007A2C84" w:rsidRDefault="00EA428C" w:rsidP="00EA428C">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sidRPr="00EA428C">
        <w:rPr>
          <w:rFonts w:ascii="Times New Roman" w:eastAsia="Times New Roman" w:hAnsi="Times New Roman" w:cs="Times New Roman"/>
          <w:sz w:val="28"/>
          <w:szCs w:val="28"/>
        </w:rPr>
        <w:t>- Nội dung 3: Thiết kế, xây dựng hệ thống nhận diện bệnh trên lá cây kết hợp giao diện web giúp nông dân và người dùng dễ dàng kiểm tra tình trạng cây trồng.</w:t>
      </w:r>
    </w:p>
    <w:p w14:paraId="68024255" w14:textId="5F4A5DF6" w:rsidR="00EA428C" w:rsidRPr="00EA428C" w:rsidRDefault="00EA428C" w:rsidP="00EA428C">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sidRPr="00EA428C">
        <w:rPr>
          <w:rFonts w:ascii="Times New Roman" w:eastAsia="Times New Roman" w:hAnsi="Times New Roman" w:cs="Times New Roman"/>
          <w:sz w:val="28"/>
          <w:szCs w:val="28"/>
        </w:rPr>
        <w:t>Mục tiêu/Chuẩn đầu ra L2: Áp dụng kiến thức vào thực tiễn để xây dựng một hệ thống hoàn chỉnh, bao gồm các bước: thu thập và xử lý dữ liệu hình ảnh, huấn luyện mô hình học sâu để nhận diện bệnh, và thiết kế giao diện web thân thiện để người dùng có thể tải ảnh lá cây và nhận kết quả phân tích ngay lập tức.</w:t>
      </w:r>
    </w:p>
    <w:p w14:paraId="0000000F" w14:textId="102F6931"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Sản phẩm nghiên cứu : Sản phẩm nghiên cứu: Báo cáo bài tập lớn, bản demo hệ thống </w:t>
      </w:r>
      <w:r w:rsidR="00EA428C" w:rsidRPr="007A2C84">
        <w:rPr>
          <w:rFonts w:ascii="Times New Roman" w:eastAsia="Times New Roman" w:hAnsi="Times New Roman" w:cs="Times New Roman"/>
          <w:sz w:val="28"/>
          <w:szCs w:val="28"/>
        </w:rPr>
        <w:t xml:space="preserve">nhận diện bệnh lá cây </w:t>
      </w:r>
      <w:r>
        <w:rPr>
          <w:rFonts w:ascii="Times New Roman" w:eastAsia="Times New Roman" w:hAnsi="Times New Roman" w:cs="Times New Roman"/>
          <w:sz w:val="28"/>
          <w:szCs w:val="28"/>
        </w:rPr>
        <w:t>trên giao diện web.</w:t>
      </w:r>
    </w:p>
    <w:p w14:paraId="00000010"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 Nhiệm vụ học tập</w:t>
      </w:r>
    </w:p>
    <w:p w14:paraId="00000011" w14:textId="70B3263F"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Hoàn thành Tiểu luận, Bài tập lớn, Đồ án/Dự án theo đúng thời gian quy định (từ ngày </w:t>
      </w:r>
      <w:r w:rsidR="00EA428C" w:rsidRPr="007A2C84">
        <w:rPr>
          <w:rFonts w:ascii="Times New Roman" w:eastAsia="Times New Roman" w:hAnsi="Times New Roman" w:cs="Times New Roman"/>
          <w:sz w:val="28"/>
          <w:szCs w:val="28"/>
        </w:rPr>
        <w:t>29</w:t>
      </w:r>
      <w:r>
        <w:rPr>
          <w:rFonts w:ascii="Times New Roman" w:eastAsia="Times New Roman" w:hAnsi="Times New Roman" w:cs="Times New Roman"/>
          <w:sz w:val="28"/>
          <w:szCs w:val="28"/>
        </w:rPr>
        <w:t xml:space="preserve">/05/2025 đến ngày 15/06/2025)         </w:t>
      </w:r>
    </w:p>
    <w:p w14:paraId="00000012"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Báo cáo sản phẩm nghiên cứu theo chủ đề được giao trước giảng viên và những sinh viên khác</w:t>
      </w:r>
    </w:p>
    <w:p w14:paraId="00000013"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Học liệu thực hiện Tiểu luận, Bài tập lớn, Đồ án/Dự án</w:t>
      </w:r>
    </w:p>
    <w:p w14:paraId="00000014"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Tài liệu học tập:</w:t>
      </w:r>
    </w:p>
    <w:p w14:paraId="00000015"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Fake It Till You Make It: Reputation, Competition, and Yelp Review Fraud(2015).</w:t>
      </w:r>
    </w:p>
    <w:p w14:paraId="00000016"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[2] Park, D.H., &amp; Lee, J, eWOM Overload and Its Effect on Consumer Behavioral Intention Depending on Consumer Involvement, Electronic Commerce Research and Applications, 2008.</w:t>
      </w:r>
    </w:p>
    <w:p w14:paraId="00000017"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[3] Saito, T., &amp; Rehmsmeier, M. (2015). The Precision-Recall Plot Is More Informative than the ROC Plot When Evaluating Binary Classifiers on Imbalanced Datasets.</w:t>
      </w:r>
    </w:p>
    <w:p w14:paraId="00000018" w14:textId="77777777" w:rsidR="00F8295F" w:rsidRDefault="00000000">
      <w:pPr>
        <w:pBdr>
          <w:top w:val="single" w:sz="4" w:space="1" w:color="000000"/>
          <w:left w:val="single" w:sz="4" w:space="4" w:color="000000"/>
          <w:bottom w:val="single" w:sz="4" w:space="1" w:color="000000"/>
          <w:right w:val="single" w:sz="4" w:space="4" w:color="000000"/>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Phương tiện, nguyên liệu thực hiện Tiểu luận, Bài tập lớn, Đồ án/Dự án (nếu có): laptop cá nhân, PC, máy chiếu.</w:t>
      </w:r>
    </w:p>
    <w:p w14:paraId="00000019" w14:textId="77777777" w:rsidR="00F8295F" w:rsidRDefault="00F8295F"/>
    <w:p w14:paraId="0000001A" w14:textId="77777777" w:rsidR="00F8295F" w:rsidRDefault="00F8295F"/>
    <w:sectPr w:rsidR="00F829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2E49"/>
    <w:multiLevelType w:val="hybridMultilevel"/>
    <w:tmpl w:val="13F61C4A"/>
    <w:lvl w:ilvl="0" w:tplc="D76CF5E0">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62D97451"/>
    <w:multiLevelType w:val="hybridMultilevel"/>
    <w:tmpl w:val="88EAF2EC"/>
    <w:lvl w:ilvl="0" w:tplc="699026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257626">
    <w:abstractNumId w:val="0"/>
  </w:num>
  <w:num w:numId="2" w16cid:durableId="99282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95F"/>
    <w:rsid w:val="00062A4F"/>
    <w:rsid w:val="007A2C84"/>
    <w:rsid w:val="00825A40"/>
    <w:rsid w:val="00EA428C"/>
    <w:rsid w:val="00F34369"/>
    <w:rsid w:val="00F82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465F"/>
  <w15:docId w15:val="{94EFC31B-F97D-46C8-B854-231EC184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4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Nhã Trần Văn</cp:lastModifiedBy>
  <cp:revision>4</cp:revision>
  <dcterms:created xsi:type="dcterms:W3CDTF">2025-06-22T14:08:00Z</dcterms:created>
  <dcterms:modified xsi:type="dcterms:W3CDTF">2025-06-22T16:08:00Z</dcterms:modified>
</cp:coreProperties>
</file>