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83E0" w14:textId="77777777" w:rsidR="007D40D4" w:rsidRPr="000D61C8" w:rsidRDefault="007D40D4" w:rsidP="007D40D4">
      <w:pPr>
        <w:rPr>
          <w:rFonts w:ascii="Times New Roman" w:hAnsi="Times New Roman" w:cs="Times New Roman"/>
          <w:b/>
          <w:bCs/>
        </w:rPr>
      </w:pPr>
      <w:r w:rsidRPr="000D61C8">
        <w:rPr>
          <w:rFonts w:ascii="Times New Roman" w:hAnsi="Times New Roman" w:cs="Times New Roman"/>
          <w:b/>
          <w:bCs/>
        </w:rPr>
        <w:t>Задание 1</w:t>
      </w:r>
    </w:p>
    <w:p w14:paraId="410A6FB1" w14:textId="1A4477FC" w:rsidR="007D40D4" w:rsidRPr="000D61C8" w:rsidRDefault="007D40D4" w:rsidP="007D40D4">
      <w:pPr>
        <w:rPr>
          <w:rFonts w:ascii="Times New Roman" w:hAnsi="Times New Roman" w:cs="Times New Roman"/>
        </w:rPr>
      </w:pPr>
      <w:r w:rsidRPr="000D61C8">
        <w:rPr>
          <w:rFonts w:ascii="Times New Roman" w:hAnsi="Times New Roman" w:cs="Times New Roman"/>
        </w:rPr>
        <w:t>Выполнить проектирование базы данных в соответствии с номером варианта.</w:t>
      </w:r>
    </w:p>
    <w:p w14:paraId="5C4B3156" w14:textId="77777777" w:rsidR="007D40D4" w:rsidRPr="000D61C8" w:rsidRDefault="007D40D4" w:rsidP="007D40D4">
      <w:pPr>
        <w:rPr>
          <w:rFonts w:ascii="Times New Roman" w:hAnsi="Times New Roman" w:cs="Times New Roman"/>
        </w:rPr>
      </w:pPr>
      <w:r w:rsidRPr="000D61C8">
        <w:rPr>
          <w:rFonts w:ascii="Times New Roman" w:hAnsi="Times New Roman" w:cs="Times New Roman"/>
        </w:rPr>
        <w:t>1. Выполнив анализ предметной области, выделить информационные</w:t>
      </w:r>
    </w:p>
    <w:p w14:paraId="4BB09D56" w14:textId="77777777" w:rsidR="007D40D4" w:rsidRPr="000D61C8" w:rsidRDefault="007D40D4" w:rsidP="007D40D4">
      <w:pPr>
        <w:rPr>
          <w:rFonts w:ascii="Times New Roman" w:hAnsi="Times New Roman" w:cs="Times New Roman"/>
        </w:rPr>
      </w:pPr>
      <w:r w:rsidRPr="000D61C8">
        <w:rPr>
          <w:rFonts w:ascii="Times New Roman" w:hAnsi="Times New Roman" w:cs="Times New Roman"/>
        </w:rPr>
        <w:t>объекты для представления их в базе данных.</w:t>
      </w:r>
    </w:p>
    <w:p w14:paraId="3CBDC643" w14:textId="77777777" w:rsidR="007D40D4" w:rsidRPr="000D61C8" w:rsidRDefault="007D40D4" w:rsidP="007D40D4">
      <w:pPr>
        <w:rPr>
          <w:rFonts w:ascii="Times New Roman" w:hAnsi="Times New Roman" w:cs="Times New Roman"/>
        </w:rPr>
      </w:pPr>
      <w:r w:rsidRPr="000D61C8">
        <w:rPr>
          <w:rFonts w:ascii="Times New Roman" w:hAnsi="Times New Roman" w:cs="Times New Roman"/>
        </w:rPr>
        <w:t>2. Описать информационные объекты с помощью заданных атрибутов</w:t>
      </w:r>
    </w:p>
    <w:p w14:paraId="576BDA1F" w14:textId="77777777" w:rsidR="007D40D4" w:rsidRPr="000D61C8" w:rsidRDefault="007D40D4" w:rsidP="007D40D4">
      <w:pPr>
        <w:rPr>
          <w:rFonts w:ascii="Times New Roman" w:hAnsi="Times New Roman" w:cs="Times New Roman"/>
        </w:rPr>
      </w:pPr>
      <w:r w:rsidRPr="000D61C8">
        <w:rPr>
          <w:rFonts w:ascii="Times New Roman" w:hAnsi="Times New Roman" w:cs="Times New Roman"/>
        </w:rPr>
        <w:t>(можно ввести в рассмотрение дополнительные атрибуты).</w:t>
      </w:r>
    </w:p>
    <w:p w14:paraId="5F9BB2AC" w14:textId="77777777" w:rsidR="007D40D4" w:rsidRPr="000D61C8" w:rsidRDefault="007D40D4" w:rsidP="007D40D4">
      <w:pPr>
        <w:rPr>
          <w:rFonts w:ascii="Times New Roman" w:hAnsi="Times New Roman" w:cs="Times New Roman"/>
        </w:rPr>
      </w:pPr>
      <w:r w:rsidRPr="000D61C8">
        <w:rPr>
          <w:rFonts w:ascii="Times New Roman" w:hAnsi="Times New Roman" w:cs="Times New Roman"/>
        </w:rPr>
        <w:t>3. Перейти к представлению информационных объектов в виде реляционных</w:t>
      </w:r>
    </w:p>
    <w:p w14:paraId="73226166" w14:textId="77777777" w:rsidR="007D40D4" w:rsidRPr="000D61C8" w:rsidRDefault="007D40D4" w:rsidP="007D40D4">
      <w:pPr>
        <w:rPr>
          <w:rFonts w:ascii="Times New Roman" w:hAnsi="Times New Roman" w:cs="Times New Roman"/>
        </w:rPr>
      </w:pPr>
      <w:r w:rsidRPr="000D61C8">
        <w:rPr>
          <w:rFonts w:ascii="Times New Roman" w:hAnsi="Times New Roman" w:cs="Times New Roman"/>
        </w:rPr>
        <w:t>таблиц:</w:t>
      </w:r>
    </w:p>
    <w:p w14:paraId="08FF7BFF" w14:textId="42108BA4" w:rsidR="007D40D4" w:rsidRPr="000D61C8" w:rsidRDefault="007D40D4" w:rsidP="007D40D4">
      <w:pPr>
        <w:pStyle w:val="a3"/>
        <w:numPr>
          <w:ilvl w:val="0"/>
          <w:numId w:val="7"/>
        </w:numPr>
        <w:rPr>
          <w:rFonts w:ascii="Times New Roman" w:hAnsi="Times New Roman" w:cs="Times New Roman"/>
        </w:rPr>
      </w:pPr>
      <w:r w:rsidRPr="000D61C8">
        <w:rPr>
          <w:rFonts w:ascii="Times New Roman" w:hAnsi="Times New Roman" w:cs="Times New Roman"/>
        </w:rPr>
        <w:t>Определить состав полей базовых таблиц.</w:t>
      </w:r>
    </w:p>
    <w:p w14:paraId="4C449584" w14:textId="29948334" w:rsidR="007D40D4" w:rsidRPr="000D61C8" w:rsidRDefault="007D40D4" w:rsidP="007D40D4">
      <w:pPr>
        <w:pStyle w:val="a3"/>
        <w:numPr>
          <w:ilvl w:val="0"/>
          <w:numId w:val="7"/>
        </w:numPr>
        <w:rPr>
          <w:rFonts w:ascii="Times New Roman" w:hAnsi="Times New Roman" w:cs="Times New Roman"/>
        </w:rPr>
      </w:pPr>
      <w:r w:rsidRPr="000D61C8">
        <w:rPr>
          <w:rFonts w:ascii="Times New Roman" w:hAnsi="Times New Roman" w:cs="Times New Roman"/>
        </w:rPr>
        <w:t>Определить свойства каждого поля в таблице.</w:t>
      </w:r>
    </w:p>
    <w:p w14:paraId="7E28C569" w14:textId="6C516C8D" w:rsidR="007D40D4" w:rsidRPr="000D61C8" w:rsidRDefault="007D40D4" w:rsidP="007D40D4">
      <w:pPr>
        <w:pStyle w:val="a3"/>
        <w:numPr>
          <w:ilvl w:val="0"/>
          <w:numId w:val="7"/>
        </w:numPr>
        <w:rPr>
          <w:rFonts w:ascii="Times New Roman" w:hAnsi="Times New Roman" w:cs="Times New Roman"/>
        </w:rPr>
      </w:pPr>
      <w:r w:rsidRPr="000D61C8">
        <w:rPr>
          <w:rFonts w:ascii="Times New Roman" w:hAnsi="Times New Roman" w:cs="Times New Roman"/>
        </w:rPr>
        <w:t>В каждой таблице определить ключевое поле.</w:t>
      </w:r>
    </w:p>
    <w:p w14:paraId="695B130D" w14:textId="7D2A52E3" w:rsidR="007D40D4" w:rsidRPr="000D61C8" w:rsidRDefault="007D40D4" w:rsidP="007D40D4">
      <w:pPr>
        <w:rPr>
          <w:rFonts w:ascii="Times New Roman" w:hAnsi="Times New Roman" w:cs="Times New Roman"/>
        </w:rPr>
      </w:pPr>
      <w:r w:rsidRPr="000D61C8">
        <w:rPr>
          <w:rFonts w:ascii="Times New Roman" w:hAnsi="Times New Roman" w:cs="Times New Roman"/>
        </w:rPr>
        <w:t>4. Определить тип связей между таблицами базы данных.</w:t>
      </w:r>
    </w:p>
    <w:p w14:paraId="327F281F" w14:textId="6467E3A5" w:rsidR="007D40D4" w:rsidRPr="000D61C8" w:rsidRDefault="007D40D4" w:rsidP="007D40D4">
      <w:pPr>
        <w:rPr>
          <w:rFonts w:ascii="Times New Roman" w:hAnsi="Times New Roman" w:cs="Times New Roman"/>
        </w:rPr>
      </w:pPr>
    </w:p>
    <w:p w14:paraId="00952FF3" w14:textId="52FEBA62" w:rsidR="00B921EE" w:rsidRPr="000D61C8" w:rsidRDefault="00B921EE" w:rsidP="007D40D4">
      <w:pPr>
        <w:rPr>
          <w:rFonts w:ascii="Times New Roman" w:hAnsi="Times New Roman" w:cs="Times New Roman"/>
        </w:rPr>
      </w:pPr>
      <w:r w:rsidRPr="000D61C8">
        <w:rPr>
          <w:rFonts w:ascii="Times New Roman" w:hAnsi="Times New Roman" w:cs="Times New Roman"/>
        </w:rPr>
        <w:t>Вариант 0.</w:t>
      </w:r>
    </w:p>
    <w:tbl>
      <w:tblPr>
        <w:tblStyle w:val="a4"/>
        <w:tblW w:w="0" w:type="auto"/>
        <w:tblLook w:val="04A0" w:firstRow="1" w:lastRow="0" w:firstColumn="1" w:lastColumn="0" w:noHBand="0" w:noVBand="1"/>
      </w:tblPr>
      <w:tblGrid>
        <w:gridCol w:w="3823"/>
        <w:gridCol w:w="2835"/>
        <w:gridCol w:w="2687"/>
      </w:tblGrid>
      <w:tr w:rsidR="00B921EE" w:rsidRPr="000D61C8" w14:paraId="3D0D8C33" w14:textId="77777777" w:rsidTr="00C174F3">
        <w:tc>
          <w:tcPr>
            <w:tcW w:w="9345" w:type="dxa"/>
            <w:gridSpan w:val="3"/>
          </w:tcPr>
          <w:p w14:paraId="57B45AD5" w14:textId="5CE05B1A" w:rsidR="00B921EE" w:rsidRPr="000D61C8" w:rsidRDefault="00B921EE" w:rsidP="00B921EE">
            <w:pPr>
              <w:jc w:val="center"/>
              <w:rPr>
                <w:rFonts w:ascii="Times New Roman" w:hAnsi="Times New Roman" w:cs="Times New Roman"/>
              </w:rPr>
            </w:pPr>
            <w:r w:rsidRPr="000D61C8">
              <w:rPr>
                <w:rFonts w:ascii="Times New Roman" w:hAnsi="Times New Roman" w:cs="Times New Roman"/>
              </w:rPr>
              <w:t>База данных «</w:t>
            </w:r>
            <w:r w:rsidR="00E46608">
              <w:rPr>
                <w:rFonts w:ascii="Times New Roman" w:hAnsi="Times New Roman" w:cs="Times New Roman"/>
              </w:rPr>
              <w:t>Ремонт компьютеров</w:t>
            </w:r>
            <w:r w:rsidRPr="000D61C8">
              <w:rPr>
                <w:rFonts w:ascii="Times New Roman" w:hAnsi="Times New Roman" w:cs="Times New Roman"/>
              </w:rPr>
              <w:t>»</w:t>
            </w:r>
          </w:p>
        </w:tc>
      </w:tr>
      <w:tr w:rsidR="00B921EE" w:rsidRPr="000D61C8" w14:paraId="1EB22B5D" w14:textId="77777777" w:rsidTr="00B921EE">
        <w:tc>
          <w:tcPr>
            <w:tcW w:w="3823" w:type="dxa"/>
          </w:tcPr>
          <w:p w14:paraId="62E6F923" w14:textId="772BF988" w:rsidR="00B921EE" w:rsidRPr="000D61C8" w:rsidRDefault="00B921EE" w:rsidP="007D40D4">
            <w:pPr>
              <w:rPr>
                <w:rFonts w:ascii="Times New Roman" w:hAnsi="Times New Roman" w:cs="Times New Roman"/>
              </w:rPr>
            </w:pPr>
            <w:r w:rsidRPr="000D61C8">
              <w:rPr>
                <w:rFonts w:ascii="Times New Roman" w:hAnsi="Times New Roman" w:cs="Times New Roman"/>
              </w:rPr>
              <w:t xml:space="preserve">Описание предметной области </w:t>
            </w:r>
          </w:p>
        </w:tc>
        <w:tc>
          <w:tcPr>
            <w:tcW w:w="2835" w:type="dxa"/>
          </w:tcPr>
          <w:p w14:paraId="51F0A4DB" w14:textId="045CE864" w:rsidR="00B921EE" w:rsidRPr="000D61C8" w:rsidRDefault="00B921EE" w:rsidP="007D40D4">
            <w:pPr>
              <w:rPr>
                <w:rFonts w:ascii="Times New Roman" w:hAnsi="Times New Roman" w:cs="Times New Roman"/>
              </w:rPr>
            </w:pPr>
            <w:r w:rsidRPr="000D61C8">
              <w:rPr>
                <w:rFonts w:ascii="Times New Roman" w:hAnsi="Times New Roman" w:cs="Times New Roman"/>
              </w:rPr>
              <w:t>Минимальный набор полей базовых таблиц</w:t>
            </w:r>
          </w:p>
        </w:tc>
        <w:tc>
          <w:tcPr>
            <w:tcW w:w="2687" w:type="dxa"/>
          </w:tcPr>
          <w:p w14:paraId="17F14A0A" w14:textId="091F0BC5" w:rsidR="00B921EE" w:rsidRPr="000D61C8" w:rsidRDefault="00B921EE" w:rsidP="007D40D4">
            <w:pPr>
              <w:rPr>
                <w:rFonts w:ascii="Times New Roman" w:hAnsi="Times New Roman" w:cs="Times New Roman"/>
              </w:rPr>
            </w:pPr>
            <w:r w:rsidRPr="000D61C8">
              <w:rPr>
                <w:rFonts w:ascii="Times New Roman" w:hAnsi="Times New Roman" w:cs="Times New Roman"/>
              </w:rPr>
              <w:t>Предлагаемый набор базовых таблиц</w:t>
            </w:r>
          </w:p>
        </w:tc>
      </w:tr>
      <w:tr w:rsidR="00B921EE" w:rsidRPr="000D61C8" w14:paraId="584FAB26" w14:textId="77777777" w:rsidTr="00B921EE">
        <w:tc>
          <w:tcPr>
            <w:tcW w:w="3823" w:type="dxa"/>
          </w:tcPr>
          <w:p w14:paraId="012A53BB" w14:textId="6E9E9222" w:rsidR="00E46608" w:rsidRDefault="00E46608" w:rsidP="00E46608">
            <w:pPr>
              <w:jc w:val="both"/>
              <w:rPr>
                <w:rFonts w:ascii="Times New Roman" w:hAnsi="Times New Roman" w:cs="Times New Roman"/>
              </w:rPr>
            </w:pPr>
            <w:r w:rsidRPr="00E46608">
              <w:rPr>
                <w:rFonts w:ascii="Times New Roman" w:hAnsi="Times New Roman" w:cs="Times New Roman"/>
              </w:rPr>
              <w:t>Фирма выполняет ремонт компьютеров. Требуется разработать базу</w:t>
            </w:r>
            <w:r>
              <w:rPr>
                <w:rFonts w:ascii="Times New Roman" w:hAnsi="Times New Roman" w:cs="Times New Roman"/>
              </w:rPr>
              <w:t xml:space="preserve"> </w:t>
            </w:r>
            <w:r w:rsidRPr="00E46608">
              <w:rPr>
                <w:rFonts w:ascii="Times New Roman" w:hAnsi="Times New Roman" w:cs="Times New Roman"/>
              </w:rPr>
              <w:t>данных для хранения информации о выполнении ремонтных работ</w:t>
            </w:r>
            <w:r>
              <w:rPr>
                <w:rFonts w:ascii="Times New Roman" w:hAnsi="Times New Roman" w:cs="Times New Roman"/>
              </w:rPr>
              <w:t xml:space="preserve"> </w:t>
            </w:r>
            <w:r w:rsidRPr="00E46608">
              <w:rPr>
                <w:rFonts w:ascii="Times New Roman" w:hAnsi="Times New Roman" w:cs="Times New Roman"/>
              </w:rPr>
              <w:t>сотрудниками фирмы. При оформлении заказа фиксируется дата выполнения</w:t>
            </w:r>
            <w:r>
              <w:rPr>
                <w:rFonts w:ascii="Times New Roman" w:hAnsi="Times New Roman" w:cs="Times New Roman"/>
              </w:rPr>
              <w:t xml:space="preserve"> </w:t>
            </w:r>
            <w:r w:rsidRPr="00E46608">
              <w:rPr>
                <w:rFonts w:ascii="Times New Roman" w:hAnsi="Times New Roman" w:cs="Times New Roman"/>
              </w:rPr>
              <w:t xml:space="preserve">заказа, вид выполненной работы, </w:t>
            </w:r>
            <w:r>
              <w:rPr>
                <w:rFonts w:ascii="Times New Roman" w:hAnsi="Times New Roman" w:cs="Times New Roman"/>
              </w:rPr>
              <w:t>ис</w:t>
            </w:r>
            <w:r w:rsidRPr="00E46608">
              <w:rPr>
                <w:rFonts w:ascii="Times New Roman" w:hAnsi="Times New Roman" w:cs="Times New Roman"/>
              </w:rPr>
              <w:t>полнитель работы.</w:t>
            </w:r>
          </w:p>
          <w:p w14:paraId="34365E6F" w14:textId="199B1C6F" w:rsidR="00B921EE" w:rsidRPr="000D61C8" w:rsidRDefault="00E46608" w:rsidP="00E46608">
            <w:pPr>
              <w:jc w:val="both"/>
              <w:rPr>
                <w:rFonts w:ascii="Times New Roman" w:hAnsi="Times New Roman" w:cs="Times New Roman"/>
              </w:rPr>
            </w:pPr>
            <w:r w:rsidRPr="00E46608">
              <w:rPr>
                <w:rFonts w:ascii="Times New Roman" w:hAnsi="Times New Roman" w:cs="Times New Roman"/>
              </w:rPr>
              <w:t>Каждый исполнитель</w:t>
            </w:r>
            <w:r>
              <w:rPr>
                <w:rFonts w:ascii="Times New Roman" w:hAnsi="Times New Roman" w:cs="Times New Roman"/>
              </w:rPr>
              <w:t xml:space="preserve"> </w:t>
            </w:r>
            <w:r w:rsidRPr="00E46608">
              <w:rPr>
                <w:rFonts w:ascii="Times New Roman" w:hAnsi="Times New Roman" w:cs="Times New Roman"/>
              </w:rPr>
              <w:t xml:space="preserve">получает фиксированный процент </w:t>
            </w:r>
            <w:r>
              <w:rPr>
                <w:rFonts w:ascii="Times New Roman" w:hAnsi="Times New Roman" w:cs="Times New Roman"/>
              </w:rPr>
              <w:t>в</w:t>
            </w:r>
            <w:r w:rsidRPr="00E46608">
              <w:rPr>
                <w:rFonts w:ascii="Times New Roman" w:hAnsi="Times New Roman" w:cs="Times New Roman"/>
              </w:rPr>
              <w:t>ознаграждения от стоимости выполнения</w:t>
            </w:r>
            <w:r>
              <w:rPr>
                <w:rFonts w:ascii="Times New Roman" w:hAnsi="Times New Roman" w:cs="Times New Roman"/>
              </w:rPr>
              <w:t xml:space="preserve"> </w:t>
            </w:r>
            <w:r w:rsidRPr="00E46608">
              <w:rPr>
                <w:rFonts w:ascii="Times New Roman" w:hAnsi="Times New Roman" w:cs="Times New Roman"/>
              </w:rPr>
              <w:t>работы. Этот процент устанавливается персонально каждому исполнителю при</w:t>
            </w:r>
            <w:r>
              <w:rPr>
                <w:rFonts w:ascii="Times New Roman" w:hAnsi="Times New Roman" w:cs="Times New Roman"/>
              </w:rPr>
              <w:t xml:space="preserve"> </w:t>
            </w:r>
            <w:r w:rsidRPr="00E46608">
              <w:rPr>
                <w:rFonts w:ascii="Times New Roman" w:hAnsi="Times New Roman" w:cs="Times New Roman"/>
              </w:rPr>
              <w:t>заключении трудового договора между фирмой и работником. Исполнитель</w:t>
            </w:r>
            <w:r>
              <w:rPr>
                <w:rFonts w:ascii="Times New Roman" w:hAnsi="Times New Roman" w:cs="Times New Roman"/>
              </w:rPr>
              <w:t xml:space="preserve"> </w:t>
            </w:r>
            <w:r w:rsidRPr="00E46608">
              <w:rPr>
                <w:rFonts w:ascii="Times New Roman" w:hAnsi="Times New Roman" w:cs="Times New Roman"/>
              </w:rPr>
              <w:t>получает вознаграждение, которое вычисляется как Стоимость выполнения</w:t>
            </w:r>
            <w:r>
              <w:rPr>
                <w:rFonts w:ascii="Times New Roman" w:hAnsi="Times New Roman" w:cs="Times New Roman"/>
              </w:rPr>
              <w:t xml:space="preserve"> </w:t>
            </w:r>
            <w:r w:rsidRPr="00E46608">
              <w:rPr>
                <w:rFonts w:ascii="Times New Roman" w:hAnsi="Times New Roman" w:cs="Times New Roman"/>
              </w:rPr>
              <w:t>заказа * Фиксированный</w:t>
            </w:r>
            <w:r>
              <w:rPr>
                <w:rFonts w:ascii="Times New Roman" w:hAnsi="Times New Roman" w:cs="Times New Roman"/>
              </w:rPr>
              <w:t xml:space="preserve"> </w:t>
            </w:r>
            <w:r w:rsidRPr="00E46608">
              <w:rPr>
                <w:rFonts w:ascii="Times New Roman" w:hAnsi="Times New Roman" w:cs="Times New Roman"/>
              </w:rPr>
              <w:t>процент вознаграждения</w:t>
            </w:r>
          </w:p>
        </w:tc>
        <w:tc>
          <w:tcPr>
            <w:tcW w:w="2835" w:type="dxa"/>
          </w:tcPr>
          <w:p w14:paraId="504D061A" w14:textId="780E59D8" w:rsidR="00E46608" w:rsidRPr="00E46608" w:rsidRDefault="00E46608" w:rsidP="00E46608">
            <w:pPr>
              <w:rPr>
                <w:rFonts w:ascii="Times New Roman" w:hAnsi="Times New Roman" w:cs="Times New Roman"/>
              </w:rPr>
            </w:pPr>
            <w:r w:rsidRPr="00E46608">
              <w:rPr>
                <w:rFonts w:ascii="Times New Roman" w:hAnsi="Times New Roman" w:cs="Times New Roman"/>
              </w:rPr>
              <w:t>1. Фамилия исполнителя работы</w:t>
            </w:r>
          </w:p>
          <w:p w14:paraId="35F00410" w14:textId="59999AA5" w:rsidR="00E46608" w:rsidRPr="00E46608" w:rsidRDefault="00E46608" w:rsidP="00E46608">
            <w:pPr>
              <w:rPr>
                <w:rFonts w:ascii="Times New Roman" w:hAnsi="Times New Roman" w:cs="Times New Roman"/>
              </w:rPr>
            </w:pPr>
            <w:r w:rsidRPr="00E46608">
              <w:rPr>
                <w:rFonts w:ascii="Times New Roman" w:hAnsi="Times New Roman" w:cs="Times New Roman"/>
              </w:rPr>
              <w:t>2. Имя исполнителя работы</w:t>
            </w:r>
          </w:p>
          <w:p w14:paraId="53D8B3E0" w14:textId="74CE8A6C" w:rsidR="00E46608" w:rsidRPr="00E46608" w:rsidRDefault="00E46608" w:rsidP="00E46608">
            <w:pPr>
              <w:rPr>
                <w:rFonts w:ascii="Times New Roman" w:hAnsi="Times New Roman" w:cs="Times New Roman"/>
              </w:rPr>
            </w:pPr>
            <w:r w:rsidRPr="00E46608">
              <w:rPr>
                <w:rFonts w:ascii="Times New Roman" w:hAnsi="Times New Roman" w:cs="Times New Roman"/>
              </w:rPr>
              <w:t>3. Отчество исполнителя работы</w:t>
            </w:r>
          </w:p>
          <w:p w14:paraId="3F0823AB" w14:textId="670D8513" w:rsidR="00E46608" w:rsidRPr="00E46608" w:rsidRDefault="00E46608" w:rsidP="00E46608">
            <w:pPr>
              <w:rPr>
                <w:rFonts w:ascii="Times New Roman" w:hAnsi="Times New Roman" w:cs="Times New Roman"/>
              </w:rPr>
            </w:pPr>
            <w:r w:rsidRPr="00E46608">
              <w:rPr>
                <w:rFonts w:ascii="Times New Roman" w:hAnsi="Times New Roman" w:cs="Times New Roman"/>
              </w:rPr>
              <w:t>4. Процент вознаграждения (может различаться для разных</w:t>
            </w:r>
            <w:r>
              <w:rPr>
                <w:rFonts w:ascii="Times New Roman" w:hAnsi="Times New Roman" w:cs="Times New Roman"/>
              </w:rPr>
              <w:t xml:space="preserve"> </w:t>
            </w:r>
            <w:r w:rsidRPr="00E46608">
              <w:rPr>
                <w:rFonts w:ascii="Times New Roman" w:hAnsi="Times New Roman" w:cs="Times New Roman"/>
              </w:rPr>
              <w:t>исполнителей)</w:t>
            </w:r>
          </w:p>
          <w:p w14:paraId="364D2679" w14:textId="0CB72803" w:rsidR="00E46608" w:rsidRPr="00E46608" w:rsidRDefault="00E46608" w:rsidP="00E46608">
            <w:pPr>
              <w:rPr>
                <w:rFonts w:ascii="Times New Roman" w:hAnsi="Times New Roman" w:cs="Times New Roman"/>
              </w:rPr>
            </w:pPr>
            <w:r w:rsidRPr="00E46608">
              <w:rPr>
                <w:rFonts w:ascii="Times New Roman" w:hAnsi="Times New Roman" w:cs="Times New Roman"/>
              </w:rPr>
              <w:t>5. Наименование работы</w:t>
            </w:r>
          </w:p>
          <w:p w14:paraId="48C9B125" w14:textId="77777777" w:rsidR="00E46608" w:rsidRPr="00E46608" w:rsidRDefault="00E46608" w:rsidP="00E46608">
            <w:pPr>
              <w:rPr>
                <w:rFonts w:ascii="Times New Roman" w:hAnsi="Times New Roman" w:cs="Times New Roman"/>
              </w:rPr>
            </w:pPr>
            <w:r w:rsidRPr="00E46608">
              <w:rPr>
                <w:rFonts w:ascii="Times New Roman" w:hAnsi="Times New Roman" w:cs="Times New Roman"/>
              </w:rPr>
              <w:t>6. Стоимость работы (фиксированная для каждого наименования</w:t>
            </w:r>
          </w:p>
          <w:p w14:paraId="7C9DB353" w14:textId="6986A319" w:rsidR="00E46608" w:rsidRPr="00E46608" w:rsidRDefault="00E46608" w:rsidP="00E46608">
            <w:pPr>
              <w:rPr>
                <w:rFonts w:ascii="Times New Roman" w:hAnsi="Times New Roman" w:cs="Times New Roman"/>
              </w:rPr>
            </w:pPr>
            <w:r w:rsidRPr="00E46608">
              <w:rPr>
                <w:rFonts w:ascii="Times New Roman" w:hAnsi="Times New Roman" w:cs="Times New Roman"/>
              </w:rPr>
              <w:t>работы)</w:t>
            </w:r>
          </w:p>
          <w:p w14:paraId="24D1A563" w14:textId="4A8E6073" w:rsidR="00B921EE" w:rsidRPr="000D61C8" w:rsidRDefault="00E46608" w:rsidP="00E46608">
            <w:pPr>
              <w:rPr>
                <w:rFonts w:ascii="Times New Roman" w:hAnsi="Times New Roman" w:cs="Times New Roman"/>
              </w:rPr>
            </w:pPr>
            <w:r w:rsidRPr="00E46608">
              <w:rPr>
                <w:rFonts w:ascii="Times New Roman" w:hAnsi="Times New Roman" w:cs="Times New Roman"/>
              </w:rPr>
              <w:t>7. Дата исполнения работы</w:t>
            </w:r>
          </w:p>
        </w:tc>
        <w:tc>
          <w:tcPr>
            <w:tcW w:w="2687" w:type="dxa"/>
          </w:tcPr>
          <w:p w14:paraId="68CD7F59" w14:textId="5BD7BD1F" w:rsidR="00E46608" w:rsidRDefault="00B921EE" w:rsidP="00E46608">
            <w:pPr>
              <w:rPr>
                <w:rFonts w:ascii="Times New Roman" w:hAnsi="Times New Roman" w:cs="Times New Roman"/>
              </w:rPr>
            </w:pPr>
            <w:r w:rsidRPr="000D61C8">
              <w:rPr>
                <w:rFonts w:ascii="Times New Roman" w:hAnsi="Times New Roman" w:cs="Times New Roman"/>
              </w:rPr>
              <w:t>1.</w:t>
            </w:r>
            <w:r w:rsidR="00E46608">
              <w:rPr>
                <w:rFonts w:ascii="Times New Roman" w:hAnsi="Times New Roman" w:cs="Times New Roman"/>
              </w:rPr>
              <w:t>ИСПОЛНИТЕЛЬ</w:t>
            </w:r>
          </w:p>
          <w:p w14:paraId="7E7F4877" w14:textId="3ECF190F" w:rsidR="00E46608" w:rsidRPr="000D61C8" w:rsidRDefault="00E46608" w:rsidP="00E46608">
            <w:pPr>
              <w:rPr>
                <w:rFonts w:ascii="Times New Roman" w:hAnsi="Times New Roman" w:cs="Times New Roman"/>
              </w:rPr>
            </w:pPr>
            <w:r>
              <w:rPr>
                <w:rFonts w:ascii="Times New Roman" w:hAnsi="Times New Roman" w:cs="Times New Roman"/>
              </w:rPr>
              <w:t>2.РАБОТА</w:t>
            </w:r>
          </w:p>
          <w:p w14:paraId="19C2915F" w14:textId="5316FD68" w:rsidR="00B921EE" w:rsidRPr="000D61C8" w:rsidRDefault="00B921EE" w:rsidP="007D40D4">
            <w:pPr>
              <w:rPr>
                <w:rFonts w:ascii="Times New Roman" w:hAnsi="Times New Roman" w:cs="Times New Roman"/>
              </w:rPr>
            </w:pPr>
          </w:p>
        </w:tc>
      </w:tr>
    </w:tbl>
    <w:p w14:paraId="71DCAB2D" w14:textId="1BAEAAA5" w:rsidR="00B921EE" w:rsidRPr="000D61C8" w:rsidRDefault="00B921EE" w:rsidP="007D40D4">
      <w:pPr>
        <w:rPr>
          <w:rFonts w:ascii="Times New Roman" w:hAnsi="Times New Roman" w:cs="Times New Roman"/>
        </w:rPr>
      </w:pPr>
    </w:p>
    <w:p w14:paraId="0EF885F9" w14:textId="77777777" w:rsidR="00B921EE" w:rsidRPr="000D61C8" w:rsidRDefault="00B921EE" w:rsidP="00B921EE">
      <w:pPr>
        <w:rPr>
          <w:rFonts w:ascii="Times New Roman" w:hAnsi="Times New Roman" w:cs="Times New Roman"/>
        </w:rPr>
      </w:pPr>
      <w:r w:rsidRPr="000D61C8">
        <w:rPr>
          <w:rFonts w:ascii="Times New Roman" w:hAnsi="Times New Roman" w:cs="Times New Roman"/>
        </w:rPr>
        <w:t>Вариант 1.</w:t>
      </w:r>
    </w:p>
    <w:tbl>
      <w:tblPr>
        <w:tblStyle w:val="a4"/>
        <w:tblW w:w="0" w:type="auto"/>
        <w:tblLook w:val="04A0" w:firstRow="1" w:lastRow="0" w:firstColumn="1" w:lastColumn="0" w:noHBand="0" w:noVBand="1"/>
      </w:tblPr>
      <w:tblGrid>
        <w:gridCol w:w="3823"/>
        <w:gridCol w:w="2835"/>
        <w:gridCol w:w="2687"/>
      </w:tblGrid>
      <w:tr w:rsidR="00B921EE" w:rsidRPr="000D61C8" w14:paraId="5FCB9EBC" w14:textId="77777777" w:rsidTr="009F4176">
        <w:tc>
          <w:tcPr>
            <w:tcW w:w="9345" w:type="dxa"/>
            <w:gridSpan w:val="3"/>
          </w:tcPr>
          <w:p w14:paraId="6F38596D" w14:textId="77777777" w:rsidR="00B921EE" w:rsidRPr="000D61C8" w:rsidRDefault="00B921EE" w:rsidP="009F4176">
            <w:pPr>
              <w:jc w:val="center"/>
              <w:rPr>
                <w:rFonts w:ascii="Times New Roman" w:hAnsi="Times New Roman" w:cs="Times New Roman"/>
              </w:rPr>
            </w:pPr>
            <w:r w:rsidRPr="000D61C8">
              <w:rPr>
                <w:rFonts w:ascii="Times New Roman" w:hAnsi="Times New Roman" w:cs="Times New Roman"/>
              </w:rPr>
              <w:t>База данных «Платный прием в поликлинике»</w:t>
            </w:r>
          </w:p>
        </w:tc>
      </w:tr>
      <w:tr w:rsidR="00B921EE" w:rsidRPr="000D61C8" w14:paraId="1AE46923" w14:textId="77777777" w:rsidTr="009F4176">
        <w:tc>
          <w:tcPr>
            <w:tcW w:w="3823" w:type="dxa"/>
          </w:tcPr>
          <w:p w14:paraId="2195811E"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Описание предметной области </w:t>
            </w:r>
          </w:p>
        </w:tc>
        <w:tc>
          <w:tcPr>
            <w:tcW w:w="2835" w:type="dxa"/>
          </w:tcPr>
          <w:p w14:paraId="7F87282C"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Минимальный набор полей базовых таблиц</w:t>
            </w:r>
          </w:p>
        </w:tc>
        <w:tc>
          <w:tcPr>
            <w:tcW w:w="2687" w:type="dxa"/>
          </w:tcPr>
          <w:p w14:paraId="7F1D1CBD"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Предлагаемый набор базовых таблиц</w:t>
            </w:r>
          </w:p>
        </w:tc>
      </w:tr>
      <w:tr w:rsidR="00B921EE" w:rsidRPr="000D61C8" w14:paraId="763F67B5" w14:textId="77777777" w:rsidTr="009F4176">
        <w:tc>
          <w:tcPr>
            <w:tcW w:w="3823" w:type="dxa"/>
          </w:tcPr>
          <w:p w14:paraId="47A21B89" w14:textId="77777777" w:rsidR="00B921EE" w:rsidRPr="000D61C8" w:rsidRDefault="00B921EE" w:rsidP="009F4176">
            <w:pPr>
              <w:jc w:val="both"/>
              <w:rPr>
                <w:rFonts w:ascii="Times New Roman" w:hAnsi="Times New Roman" w:cs="Times New Roman"/>
              </w:rPr>
            </w:pPr>
            <w:r w:rsidRPr="000D61C8">
              <w:rPr>
                <w:rFonts w:ascii="Times New Roman" w:hAnsi="Times New Roman" w:cs="Times New Roman"/>
              </w:rPr>
              <w:t xml:space="preserve">Платный прием пациентов проводится врачами разных специальностей (хирург, терапевт, кардиолог, </w:t>
            </w:r>
            <w:r w:rsidRPr="000D61C8">
              <w:rPr>
                <w:rFonts w:ascii="Times New Roman" w:hAnsi="Times New Roman" w:cs="Times New Roman"/>
              </w:rPr>
              <w:lastRenderedPageBreak/>
              <w:t>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Размер начисляемой врачу заработной платы за каждый прием вычисляется по формуле: Зарплата = Стоимость приема * Процент отчисления на зарплату. Из этой суммы вычитается подоходный налог, составляющий 13% от начисленной зарплаты.</w:t>
            </w:r>
          </w:p>
        </w:tc>
        <w:tc>
          <w:tcPr>
            <w:tcW w:w="2835" w:type="dxa"/>
          </w:tcPr>
          <w:p w14:paraId="31073CF9"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lastRenderedPageBreak/>
              <w:t xml:space="preserve">1. ФИО врача </w:t>
            </w:r>
          </w:p>
          <w:p w14:paraId="7DBAED00"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2. Специальность врача </w:t>
            </w:r>
          </w:p>
          <w:p w14:paraId="07232352"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3. Стоимость приема </w:t>
            </w:r>
          </w:p>
          <w:p w14:paraId="6A0EC040"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lastRenderedPageBreak/>
              <w:t xml:space="preserve">4. Процент отчисления на зарплату </w:t>
            </w:r>
          </w:p>
          <w:p w14:paraId="52F251AF"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5. Фамилия пациента </w:t>
            </w:r>
          </w:p>
          <w:p w14:paraId="353478C6"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6. Имя пациента </w:t>
            </w:r>
          </w:p>
          <w:p w14:paraId="390A015F"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7. Отчество пациента </w:t>
            </w:r>
          </w:p>
          <w:p w14:paraId="4FE37141"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8. Дата рождения пациента </w:t>
            </w:r>
          </w:p>
          <w:p w14:paraId="637C98FD"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9. Адрес пациента </w:t>
            </w:r>
          </w:p>
          <w:p w14:paraId="3E05FB9A"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10. Дата приема </w:t>
            </w:r>
          </w:p>
        </w:tc>
        <w:tc>
          <w:tcPr>
            <w:tcW w:w="2687" w:type="dxa"/>
          </w:tcPr>
          <w:p w14:paraId="069206AF"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lastRenderedPageBreak/>
              <w:t xml:space="preserve">1.ВРАЧИ </w:t>
            </w:r>
          </w:p>
          <w:p w14:paraId="2B1722D8"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2. ПАЦИЕНТЫ </w:t>
            </w:r>
          </w:p>
          <w:p w14:paraId="31A085F2"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3. ПРИЕМ ПАЦИЕНТОВ</w:t>
            </w:r>
          </w:p>
        </w:tc>
      </w:tr>
    </w:tbl>
    <w:p w14:paraId="797A7FF0" w14:textId="77777777" w:rsidR="00B921EE" w:rsidRPr="000D61C8" w:rsidRDefault="00B921EE" w:rsidP="00B921EE">
      <w:pPr>
        <w:rPr>
          <w:rFonts w:ascii="Times New Roman" w:hAnsi="Times New Roman" w:cs="Times New Roman"/>
        </w:rPr>
      </w:pPr>
    </w:p>
    <w:p w14:paraId="11412C87" w14:textId="7B3F04A9" w:rsidR="00B921EE" w:rsidRPr="000D61C8" w:rsidRDefault="00B921EE" w:rsidP="00B921EE">
      <w:pPr>
        <w:rPr>
          <w:rFonts w:ascii="Times New Roman" w:hAnsi="Times New Roman" w:cs="Times New Roman"/>
        </w:rPr>
      </w:pPr>
      <w:r w:rsidRPr="000D61C8">
        <w:rPr>
          <w:rFonts w:ascii="Times New Roman" w:hAnsi="Times New Roman" w:cs="Times New Roman"/>
        </w:rPr>
        <w:t xml:space="preserve">Вариант </w:t>
      </w:r>
      <w:r w:rsidR="00C5353A" w:rsidRPr="000D61C8">
        <w:rPr>
          <w:rFonts w:ascii="Times New Roman" w:hAnsi="Times New Roman" w:cs="Times New Roman"/>
        </w:rPr>
        <w:t>2</w:t>
      </w:r>
      <w:r w:rsidRPr="000D61C8">
        <w:rPr>
          <w:rFonts w:ascii="Times New Roman" w:hAnsi="Times New Roman" w:cs="Times New Roman"/>
        </w:rPr>
        <w:t>.</w:t>
      </w:r>
    </w:p>
    <w:tbl>
      <w:tblPr>
        <w:tblStyle w:val="a4"/>
        <w:tblW w:w="0" w:type="auto"/>
        <w:tblLook w:val="04A0" w:firstRow="1" w:lastRow="0" w:firstColumn="1" w:lastColumn="0" w:noHBand="0" w:noVBand="1"/>
      </w:tblPr>
      <w:tblGrid>
        <w:gridCol w:w="3823"/>
        <w:gridCol w:w="2835"/>
        <w:gridCol w:w="2687"/>
      </w:tblGrid>
      <w:tr w:rsidR="00B921EE" w:rsidRPr="000D61C8" w14:paraId="583AD4AB" w14:textId="77777777" w:rsidTr="009F4176">
        <w:tc>
          <w:tcPr>
            <w:tcW w:w="9345" w:type="dxa"/>
            <w:gridSpan w:val="3"/>
          </w:tcPr>
          <w:p w14:paraId="0C55F23D" w14:textId="4968D0E4" w:rsidR="00B921EE" w:rsidRPr="000D61C8" w:rsidRDefault="00B921EE" w:rsidP="009F4176">
            <w:pPr>
              <w:jc w:val="center"/>
              <w:rPr>
                <w:rFonts w:ascii="Times New Roman" w:hAnsi="Times New Roman" w:cs="Times New Roman"/>
              </w:rPr>
            </w:pPr>
            <w:r w:rsidRPr="000D61C8">
              <w:rPr>
                <w:rFonts w:ascii="Times New Roman" w:hAnsi="Times New Roman" w:cs="Times New Roman"/>
              </w:rPr>
              <w:t>База данных «Прокат автомобилей»</w:t>
            </w:r>
          </w:p>
        </w:tc>
      </w:tr>
      <w:tr w:rsidR="00B921EE" w:rsidRPr="000D61C8" w14:paraId="2DAAA980" w14:textId="77777777" w:rsidTr="009F4176">
        <w:tc>
          <w:tcPr>
            <w:tcW w:w="3823" w:type="dxa"/>
          </w:tcPr>
          <w:p w14:paraId="63FD7B09"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 xml:space="preserve">Описание предметной области </w:t>
            </w:r>
          </w:p>
        </w:tc>
        <w:tc>
          <w:tcPr>
            <w:tcW w:w="2835" w:type="dxa"/>
          </w:tcPr>
          <w:p w14:paraId="0E65FD16"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Минимальный набор полей базовых таблиц</w:t>
            </w:r>
          </w:p>
        </w:tc>
        <w:tc>
          <w:tcPr>
            <w:tcW w:w="2687" w:type="dxa"/>
          </w:tcPr>
          <w:p w14:paraId="79AAEF49" w14:textId="77777777" w:rsidR="00B921EE" w:rsidRPr="000D61C8" w:rsidRDefault="00B921EE" w:rsidP="009F4176">
            <w:pPr>
              <w:rPr>
                <w:rFonts w:ascii="Times New Roman" w:hAnsi="Times New Roman" w:cs="Times New Roman"/>
              </w:rPr>
            </w:pPr>
            <w:r w:rsidRPr="000D61C8">
              <w:rPr>
                <w:rFonts w:ascii="Times New Roman" w:hAnsi="Times New Roman" w:cs="Times New Roman"/>
              </w:rPr>
              <w:t>Предлагаемый набор базовых таблиц</w:t>
            </w:r>
          </w:p>
        </w:tc>
      </w:tr>
      <w:tr w:rsidR="00B921EE" w:rsidRPr="000D61C8" w14:paraId="634A95AD" w14:textId="77777777" w:rsidTr="009F4176">
        <w:tc>
          <w:tcPr>
            <w:tcW w:w="3823" w:type="dxa"/>
          </w:tcPr>
          <w:p w14:paraId="07354F39" w14:textId="6D4C1B0E" w:rsidR="00B921EE" w:rsidRPr="000D61C8" w:rsidRDefault="00AD0CD8" w:rsidP="009F4176">
            <w:pPr>
              <w:jc w:val="both"/>
              <w:rPr>
                <w:rFonts w:ascii="Times New Roman" w:hAnsi="Times New Roman" w:cs="Times New Roman"/>
              </w:rPr>
            </w:pPr>
            <w:r w:rsidRPr="000D61C8">
              <w:rPr>
                <w:rFonts w:ascii="Times New Roman" w:hAnsi="Times New Roman" w:cs="Times New Roman"/>
              </w:rPr>
              <w:t xml:space="preserve">Фирма выдает напрокат автомобили. При этом фиксируются данные о клиенте, данные об автомобиле, дата начала проката и количество дней проката, стоимость одного дня проката. Стоимость одного дня проката может отличаться для разных автомобилей. Для каждого автомобиля определяется страховая стоимость. Стоимость проката автомобиля определяется как Стоимость одного дня проката </w:t>
            </w:r>
            <w:r w:rsidR="00C5353A" w:rsidRPr="000D61C8">
              <w:rPr>
                <w:rFonts w:ascii="Times New Roman" w:hAnsi="Times New Roman" w:cs="Times New Roman"/>
              </w:rPr>
              <w:t>*</w:t>
            </w:r>
            <w:r w:rsidRPr="000D61C8">
              <w:rPr>
                <w:rFonts w:ascii="Times New Roman" w:hAnsi="Times New Roman" w:cs="Times New Roman"/>
              </w:rPr>
              <w:t xml:space="preserve"> Количество дней проката. Фирма ежегодно страхует автомобили, выдаваемые клиентам. Страховой взнос, выплачиваемый фирмой, равен 10 процентам от страховой стоимости автомобиля</w:t>
            </w:r>
          </w:p>
        </w:tc>
        <w:tc>
          <w:tcPr>
            <w:tcW w:w="2835" w:type="dxa"/>
          </w:tcPr>
          <w:p w14:paraId="51576721"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1. ФИО клиента </w:t>
            </w:r>
          </w:p>
          <w:p w14:paraId="52FA2E7B"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2. Серия, номер паспорта клиента </w:t>
            </w:r>
          </w:p>
          <w:p w14:paraId="459AF779"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3. Модель автомобиля </w:t>
            </w:r>
          </w:p>
          <w:p w14:paraId="6802F2C7"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4. Цвет автомобиля </w:t>
            </w:r>
          </w:p>
          <w:p w14:paraId="371C851B"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5. Год выпуска автомобиля 6. Госномер автомобиля </w:t>
            </w:r>
          </w:p>
          <w:p w14:paraId="00C55104"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7. Страховая стоимость автомобиля </w:t>
            </w:r>
          </w:p>
          <w:p w14:paraId="19A94442" w14:textId="5C2B360C" w:rsidR="00B921EE" w:rsidRPr="000D61C8" w:rsidRDefault="00AD0CD8" w:rsidP="009F4176">
            <w:pPr>
              <w:rPr>
                <w:rFonts w:ascii="Times New Roman" w:hAnsi="Times New Roman" w:cs="Times New Roman"/>
              </w:rPr>
            </w:pPr>
            <w:r w:rsidRPr="000D61C8">
              <w:rPr>
                <w:rFonts w:ascii="Times New Roman" w:hAnsi="Times New Roman" w:cs="Times New Roman"/>
              </w:rPr>
              <w:t>8. Стоимость одного дня</w:t>
            </w:r>
          </w:p>
        </w:tc>
        <w:tc>
          <w:tcPr>
            <w:tcW w:w="2687" w:type="dxa"/>
          </w:tcPr>
          <w:p w14:paraId="60E0E60A"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1. КЛИЕНТЫ </w:t>
            </w:r>
          </w:p>
          <w:p w14:paraId="46AB6A95" w14:textId="77777777" w:rsidR="00AD0CD8" w:rsidRPr="000D61C8" w:rsidRDefault="00AD0CD8" w:rsidP="009F4176">
            <w:pPr>
              <w:rPr>
                <w:rFonts w:ascii="Times New Roman" w:hAnsi="Times New Roman" w:cs="Times New Roman"/>
              </w:rPr>
            </w:pPr>
            <w:r w:rsidRPr="000D61C8">
              <w:rPr>
                <w:rFonts w:ascii="Times New Roman" w:hAnsi="Times New Roman" w:cs="Times New Roman"/>
              </w:rPr>
              <w:t xml:space="preserve">2. АВТОМОБИЛИ </w:t>
            </w:r>
          </w:p>
          <w:p w14:paraId="0E761685" w14:textId="2EE5F316" w:rsidR="00B921EE" w:rsidRPr="000D61C8" w:rsidRDefault="00AD0CD8" w:rsidP="009F4176">
            <w:pPr>
              <w:rPr>
                <w:rFonts w:ascii="Times New Roman" w:hAnsi="Times New Roman" w:cs="Times New Roman"/>
              </w:rPr>
            </w:pPr>
            <w:r w:rsidRPr="000D61C8">
              <w:rPr>
                <w:rFonts w:ascii="Times New Roman" w:hAnsi="Times New Roman" w:cs="Times New Roman"/>
              </w:rPr>
              <w:t>3. ПРОКАТ</w:t>
            </w:r>
          </w:p>
        </w:tc>
      </w:tr>
    </w:tbl>
    <w:p w14:paraId="3F5CF1E1" w14:textId="69F2D2E6" w:rsidR="00B921EE" w:rsidRPr="000D61C8" w:rsidRDefault="00B921EE" w:rsidP="00B921EE">
      <w:pPr>
        <w:rPr>
          <w:rFonts w:ascii="Times New Roman" w:hAnsi="Times New Roman" w:cs="Times New Roman"/>
        </w:rPr>
      </w:pPr>
    </w:p>
    <w:p w14:paraId="2391AAD5" w14:textId="77777777" w:rsidR="00DA11E3" w:rsidRPr="000D61C8" w:rsidRDefault="00DA11E3" w:rsidP="00B921EE">
      <w:pPr>
        <w:rPr>
          <w:rFonts w:ascii="Times New Roman" w:hAnsi="Times New Roman" w:cs="Times New Roman"/>
        </w:rPr>
      </w:pPr>
    </w:p>
    <w:p w14:paraId="3BA2B05F" w14:textId="32767240" w:rsidR="00C5353A" w:rsidRPr="000D61C8" w:rsidRDefault="00C5353A" w:rsidP="00C5353A">
      <w:pPr>
        <w:rPr>
          <w:rFonts w:ascii="Times New Roman" w:hAnsi="Times New Roman" w:cs="Times New Roman"/>
        </w:rPr>
      </w:pPr>
      <w:r w:rsidRPr="000D61C8">
        <w:rPr>
          <w:rFonts w:ascii="Times New Roman" w:hAnsi="Times New Roman" w:cs="Times New Roman"/>
        </w:rPr>
        <w:t xml:space="preserve">Вариант </w:t>
      </w:r>
      <w:r w:rsidRPr="000D61C8">
        <w:rPr>
          <w:rFonts w:ascii="Times New Roman" w:hAnsi="Times New Roman" w:cs="Times New Roman"/>
        </w:rPr>
        <w:t>3</w:t>
      </w:r>
      <w:r w:rsidRPr="000D61C8">
        <w:rPr>
          <w:rFonts w:ascii="Times New Roman" w:hAnsi="Times New Roman" w:cs="Times New Roman"/>
        </w:rPr>
        <w:t>.</w:t>
      </w:r>
    </w:p>
    <w:tbl>
      <w:tblPr>
        <w:tblStyle w:val="a4"/>
        <w:tblW w:w="0" w:type="auto"/>
        <w:tblLook w:val="04A0" w:firstRow="1" w:lastRow="0" w:firstColumn="1" w:lastColumn="0" w:noHBand="0" w:noVBand="1"/>
      </w:tblPr>
      <w:tblGrid>
        <w:gridCol w:w="3823"/>
        <w:gridCol w:w="2835"/>
        <w:gridCol w:w="2687"/>
      </w:tblGrid>
      <w:tr w:rsidR="00C5353A" w:rsidRPr="000D61C8" w14:paraId="34E4DEC5" w14:textId="77777777" w:rsidTr="009F4176">
        <w:tc>
          <w:tcPr>
            <w:tcW w:w="9345" w:type="dxa"/>
            <w:gridSpan w:val="3"/>
          </w:tcPr>
          <w:p w14:paraId="6B54F26B" w14:textId="03BC1FE7" w:rsidR="00C5353A" w:rsidRPr="000D61C8" w:rsidRDefault="00C5353A" w:rsidP="009F4176">
            <w:pPr>
              <w:jc w:val="center"/>
              <w:rPr>
                <w:rFonts w:ascii="Times New Roman" w:hAnsi="Times New Roman" w:cs="Times New Roman"/>
              </w:rPr>
            </w:pPr>
            <w:r w:rsidRPr="000D61C8">
              <w:rPr>
                <w:rFonts w:ascii="Times New Roman" w:hAnsi="Times New Roman" w:cs="Times New Roman"/>
              </w:rPr>
              <w:t>База данных «Учет оптовых продаж магазина»</w:t>
            </w:r>
          </w:p>
        </w:tc>
      </w:tr>
      <w:tr w:rsidR="00C5353A" w:rsidRPr="000D61C8" w14:paraId="1CA76937" w14:textId="77777777" w:rsidTr="009F4176">
        <w:tc>
          <w:tcPr>
            <w:tcW w:w="3823" w:type="dxa"/>
          </w:tcPr>
          <w:p w14:paraId="4B42F49F" w14:textId="77777777" w:rsidR="00C5353A" w:rsidRPr="000D61C8" w:rsidRDefault="00C5353A" w:rsidP="009F4176">
            <w:pPr>
              <w:rPr>
                <w:rFonts w:ascii="Times New Roman" w:hAnsi="Times New Roman" w:cs="Times New Roman"/>
              </w:rPr>
            </w:pPr>
            <w:r w:rsidRPr="000D61C8">
              <w:rPr>
                <w:rFonts w:ascii="Times New Roman" w:hAnsi="Times New Roman" w:cs="Times New Roman"/>
              </w:rPr>
              <w:t xml:space="preserve">Описание предметной области </w:t>
            </w:r>
          </w:p>
        </w:tc>
        <w:tc>
          <w:tcPr>
            <w:tcW w:w="2835" w:type="dxa"/>
          </w:tcPr>
          <w:p w14:paraId="62AF556C" w14:textId="77777777" w:rsidR="00C5353A" w:rsidRPr="000D61C8" w:rsidRDefault="00C5353A" w:rsidP="009F4176">
            <w:pPr>
              <w:rPr>
                <w:rFonts w:ascii="Times New Roman" w:hAnsi="Times New Roman" w:cs="Times New Roman"/>
              </w:rPr>
            </w:pPr>
            <w:r w:rsidRPr="000D61C8">
              <w:rPr>
                <w:rFonts w:ascii="Times New Roman" w:hAnsi="Times New Roman" w:cs="Times New Roman"/>
              </w:rPr>
              <w:t>Минимальный набор полей базовых таблиц</w:t>
            </w:r>
          </w:p>
        </w:tc>
        <w:tc>
          <w:tcPr>
            <w:tcW w:w="2687" w:type="dxa"/>
          </w:tcPr>
          <w:p w14:paraId="7B6CEC05" w14:textId="77777777" w:rsidR="00C5353A" w:rsidRPr="000D61C8" w:rsidRDefault="00C5353A" w:rsidP="009F4176">
            <w:pPr>
              <w:rPr>
                <w:rFonts w:ascii="Times New Roman" w:hAnsi="Times New Roman" w:cs="Times New Roman"/>
              </w:rPr>
            </w:pPr>
            <w:r w:rsidRPr="000D61C8">
              <w:rPr>
                <w:rFonts w:ascii="Times New Roman" w:hAnsi="Times New Roman" w:cs="Times New Roman"/>
              </w:rPr>
              <w:t>Предлагаемый набор базовых таблиц</w:t>
            </w:r>
          </w:p>
        </w:tc>
      </w:tr>
      <w:tr w:rsidR="00C5353A" w:rsidRPr="000D61C8" w14:paraId="5C00C7B5" w14:textId="77777777" w:rsidTr="009F4176">
        <w:tc>
          <w:tcPr>
            <w:tcW w:w="3823" w:type="dxa"/>
          </w:tcPr>
          <w:p w14:paraId="65BD277B"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Оптовый магазин закупает товар по</w:t>
            </w:r>
          </w:p>
          <w:p w14:paraId="24A09026"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lastRenderedPageBreak/>
              <w:t>цене закупки и продает товар по цене</w:t>
            </w:r>
          </w:p>
          <w:p w14:paraId="3EC6BBF3"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продажи. Разница между ценой</w:t>
            </w:r>
          </w:p>
          <w:p w14:paraId="69253151"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продажи и ценой закупки составляет</w:t>
            </w:r>
          </w:p>
          <w:p w14:paraId="52E1DAAC"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доход магазина от реализации каждой</w:t>
            </w:r>
          </w:p>
          <w:p w14:paraId="3D8EE80E"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единицы товара.</w:t>
            </w:r>
          </w:p>
          <w:p w14:paraId="2E692652"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В магазине работает несколько</w:t>
            </w:r>
          </w:p>
          <w:p w14:paraId="12EFEB56"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продавцов. Каждый продавец получает</w:t>
            </w:r>
          </w:p>
          <w:p w14:paraId="19240A07"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комиссионное вознаграждение за</w:t>
            </w:r>
          </w:p>
          <w:p w14:paraId="16A16279"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проданный товар. Процент</w:t>
            </w:r>
          </w:p>
          <w:p w14:paraId="484B6AB6"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комиссионных назначается</w:t>
            </w:r>
          </w:p>
          <w:p w14:paraId="1049AF26"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индивидуально каждому продавцу.</w:t>
            </w:r>
          </w:p>
          <w:p w14:paraId="75D0EEE9"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Размер комиссионного вознаграждения</w:t>
            </w:r>
          </w:p>
          <w:p w14:paraId="6B6A63FE"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за проданный товар определяется по</w:t>
            </w:r>
          </w:p>
          <w:p w14:paraId="6B8AF125"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формуле: Комиссионное</w:t>
            </w:r>
          </w:p>
          <w:p w14:paraId="4C520B9B"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вознаграждение = Цена продажи</w:t>
            </w:r>
          </w:p>
          <w:p w14:paraId="02941A32" w14:textId="11171D16" w:rsidR="0084107A" w:rsidRPr="000D61C8" w:rsidRDefault="0084107A" w:rsidP="0084107A">
            <w:pPr>
              <w:jc w:val="both"/>
              <w:rPr>
                <w:rFonts w:ascii="Times New Roman" w:hAnsi="Times New Roman" w:cs="Times New Roman"/>
              </w:rPr>
            </w:pPr>
            <w:r w:rsidRPr="000D61C8">
              <w:rPr>
                <w:rFonts w:ascii="Times New Roman" w:hAnsi="Times New Roman" w:cs="Times New Roman"/>
              </w:rPr>
              <w:t xml:space="preserve">единицы товара </w:t>
            </w:r>
            <w:r w:rsidRPr="000D61C8">
              <w:rPr>
                <w:rFonts w:ascii="Times New Roman" w:hAnsi="Times New Roman" w:cs="Times New Roman"/>
              </w:rPr>
              <w:t>*</w:t>
            </w:r>
            <w:r w:rsidRPr="000D61C8">
              <w:rPr>
                <w:rFonts w:ascii="Times New Roman" w:hAnsi="Times New Roman" w:cs="Times New Roman"/>
              </w:rPr>
              <w:t xml:space="preserve"> Кол-во проданных</w:t>
            </w:r>
          </w:p>
          <w:p w14:paraId="06BD9E53" w14:textId="6DAABD06" w:rsidR="0084107A" w:rsidRPr="000D61C8" w:rsidRDefault="0084107A" w:rsidP="0084107A">
            <w:pPr>
              <w:jc w:val="both"/>
              <w:rPr>
                <w:rFonts w:ascii="Times New Roman" w:hAnsi="Times New Roman" w:cs="Times New Roman"/>
              </w:rPr>
            </w:pPr>
            <w:r w:rsidRPr="000D61C8">
              <w:rPr>
                <w:rFonts w:ascii="Times New Roman" w:hAnsi="Times New Roman" w:cs="Times New Roman"/>
              </w:rPr>
              <w:t xml:space="preserve">единиц товара </w:t>
            </w:r>
            <w:r w:rsidRPr="000D61C8">
              <w:rPr>
                <w:rFonts w:ascii="Times New Roman" w:hAnsi="Times New Roman" w:cs="Times New Roman"/>
              </w:rPr>
              <w:t>*</w:t>
            </w:r>
            <w:r w:rsidRPr="000D61C8">
              <w:rPr>
                <w:rFonts w:ascii="Times New Roman" w:hAnsi="Times New Roman" w:cs="Times New Roman"/>
              </w:rPr>
              <w:t xml:space="preserve"> Процент</w:t>
            </w:r>
          </w:p>
          <w:p w14:paraId="336F856F"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комиссионных.</w:t>
            </w:r>
          </w:p>
          <w:p w14:paraId="585ED565"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Прибыль от продажи нескольких</w:t>
            </w:r>
          </w:p>
          <w:p w14:paraId="492D6BBB"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единиц товара вычисляется как (Цена</w:t>
            </w:r>
          </w:p>
          <w:p w14:paraId="6E8AB39B" w14:textId="13F36902" w:rsidR="0084107A" w:rsidRPr="000D61C8" w:rsidRDefault="0084107A" w:rsidP="0084107A">
            <w:pPr>
              <w:jc w:val="both"/>
              <w:rPr>
                <w:rFonts w:ascii="Times New Roman" w:hAnsi="Times New Roman" w:cs="Times New Roman"/>
              </w:rPr>
            </w:pPr>
            <w:r w:rsidRPr="000D61C8">
              <w:rPr>
                <w:rFonts w:ascii="Times New Roman" w:hAnsi="Times New Roman" w:cs="Times New Roman"/>
              </w:rPr>
              <w:t xml:space="preserve">продажи - Цена закупки) </w:t>
            </w:r>
            <w:r w:rsidRPr="000D61C8">
              <w:rPr>
                <w:rFonts w:ascii="Times New Roman" w:hAnsi="Times New Roman" w:cs="Times New Roman"/>
              </w:rPr>
              <w:t>*</w:t>
            </w:r>
          </w:p>
          <w:p w14:paraId="5A1936DF" w14:textId="77777777" w:rsidR="0084107A" w:rsidRPr="000D61C8" w:rsidRDefault="0084107A" w:rsidP="0084107A">
            <w:pPr>
              <w:jc w:val="both"/>
              <w:rPr>
                <w:rFonts w:ascii="Times New Roman" w:hAnsi="Times New Roman" w:cs="Times New Roman"/>
              </w:rPr>
            </w:pPr>
            <w:r w:rsidRPr="000D61C8">
              <w:rPr>
                <w:rFonts w:ascii="Times New Roman" w:hAnsi="Times New Roman" w:cs="Times New Roman"/>
              </w:rPr>
              <w:t>Количество проданных единиц</w:t>
            </w:r>
          </w:p>
          <w:p w14:paraId="5D7C1DF3" w14:textId="277ACEC4" w:rsidR="00C5353A" w:rsidRPr="000D61C8" w:rsidRDefault="0084107A" w:rsidP="0084107A">
            <w:pPr>
              <w:jc w:val="both"/>
              <w:rPr>
                <w:rFonts w:ascii="Times New Roman" w:hAnsi="Times New Roman" w:cs="Times New Roman"/>
              </w:rPr>
            </w:pPr>
            <w:r w:rsidRPr="000D61C8">
              <w:rPr>
                <w:rFonts w:ascii="Times New Roman" w:hAnsi="Times New Roman" w:cs="Times New Roman"/>
              </w:rPr>
              <w:t>товара.</w:t>
            </w:r>
          </w:p>
        </w:tc>
        <w:tc>
          <w:tcPr>
            <w:tcW w:w="2835" w:type="dxa"/>
          </w:tcPr>
          <w:p w14:paraId="1CF09904"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lastRenderedPageBreak/>
              <w:t>1. Наименование товара</w:t>
            </w:r>
          </w:p>
          <w:p w14:paraId="552AE9DF"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lastRenderedPageBreak/>
              <w:t>2. Единица измерения</w:t>
            </w:r>
          </w:p>
          <w:p w14:paraId="6A5AEB6C"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t>товара</w:t>
            </w:r>
          </w:p>
          <w:p w14:paraId="3D067F27"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t>3. Цена закупки</w:t>
            </w:r>
          </w:p>
          <w:p w14:paraId="3D48CABE"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t>4. Цена продажи</w:t>
            </w:r>
          </w:p>
          <w:p w14:paraId="2C96B11E"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t>5. Дата продажи</w:t>
            </w:r>
          </w:p>
          <w:p w14:paraId="2C159A6D"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t>6. Количество проданных</w:t>
            </w:r>
          </w:p>
          <w:p w14:paraId="53D208DC"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t>единиц товара</w:t>
            </w:r>
          </w:p>
          <w:p w14:paraId="3BAAC1C7" w14:textId="77777777" w:rsidR="0084107A" w:rsidRPr="000D61C8" w:rsidRDefault="0084107A" w:rsidP="0084107A">
            <w:pPr>
              <w:rPr>
                <w:rFonts w:ascii="Times New Roman" w:hAnsi="Times New Roman" w:cs="Times New Roman"/>
              </w:rPr>
            </w:pPr>
            <w:r w:rsidRPr="000D61C8">
              <w:rPr>
                <w:rFonts w:ascii="Times New Roman" w:hAnsi="Times New Roman" w:cs="Times New Roman"/>
              </w:rPr>
              <w:t>7. ФИО продавца</w:t>
            </w:r>
          </w:p>
          <w:p w14:paraId="2398D3E3" w14:textId="20D8D1AD" w:rsidR="00C5353A" w:rsidRPr="000D61C8" w:rsidRDefault="0084107A" w:rsidP="0084107A">
            <w:pPr>
              <w:rPr>
                <w:rFonts w:ascii="Times New Roman" w:hAnsi="Times New Roman" w:cs="Times New Roman"/>
              </w:rPr>
            </w:pPr>
            <w:r w:rsidRPr="000D61C8">
              <w:rPr>
                <w:rFonts w:ascii="Times New Roman" w:hAnsi="Times New Roman" w:cs="Times New Roman"/>
              </w:rPr>
              <w:t>8. Процент комиссионных</w:t>
            </w:r>
          </w:p>
        </w:tc>
        <w:tc>
          <w:tcPr>
            <w:tcW w:w="2687" w:type="dxa"/>
          </w:tcPr>
          <w:p w14:paraId="10C63394" w14:textId="77777777" w:rsidR="008D031D" w:rsidRPr="000D61C8" w:rsidRDefault="008D031D" w:rsidP="008D031D">
            <w:pPr>
              <w:rPr>
                <w:rFonts w:ascii="Times New Roman" w:hAnsi="Times New Roman" w:cs="Times New Roman"/>
              </w:rPr>
            </w:pPr>
            <w:r w:rsidRPr="000D61C8">
              <w:rPr>
                <w:rFonts w:ascii="Times New Roman" w:hAnsi="Times New Roman" w:cs="Times New Roman"/>
              </w:rPr>
              <w:lastRenderedPageBreak/>
              <w:t>1. ТОВАРЫ</w:t>
            </w:r>
          </w:p>
          <w:p w14:paraId="1EB56D7D" w14:textId="77777777" w:rsidR="008D031D" w:rsidRPr="000D61C8" w:rsidRDefault="008D031D" w:rsidP="008D031D">
            <w:pPr>
              <w:rPr>
                <w:rFonts w:ascii="Times New Roman" w:hAnsi="Times New Roman" w:cs="Times New Roman"/>
              </w:rPr>
            </w:pPr>
            <w:r w:rsidRPr="000D61C8">
              <w:rPr>
                <w:rFonts w:ascii="Times New Roman" w:hAnsi="Times New Roman" w:cs="Times New Roman"/>
              </w:rPr>
              <w:lastRenderedPageBreak/>
              <w:t>2. ПРОДАВЦЫ</w:t>
            </w:r>
          </w:p>
          <w:p w14:paraId="0C84C185" w14:textId="6D46251B" w:rsidR="00C5353A" w:rsidRPr="000D61C8" w:rsidRDefault="008D031D" w:rsidP="008D031D">
            <w:pPr>
              <w:rPr>
                <w:rFonts w:ascii="Times New Roman" w:hAnsi="Times New Roman" w:cs="Times New Roman"/>
              </w:rPr>
            </w:pPr>
            <w:r w:rsidRPr="000D61C8">
              <w:rPr>
                <w:rFonts w:ascii="Times New Roman" w:hAnsi="Times New Roman" w:cs="Times New Roman"/>
              </w:rPr>
              <w:t>3. ПРОДАЖИ</w:t>
            </w:r>
          </w:p>
        </w:tc>
      </w:tr>
    </w:tbl>
    <w:p w14:paraId="16D54659" w14:textId="66A6B847" w:rsidR="00B921EE" w:rsidRPr="000D61C8" w:rsidRDefault="00B921EE" w:rsidP="007D40D4">
      <w:pPr>
        <w:rPr>
          <w:rFonts w:ascii="Times New Roman" w:hAnsi="Times New Roman" w:cs="Times New Roman"/>
        </w:rPr>
      </w:pPr>
    </w:p>
    <w:p w14:paraId="66531583" w14:textId="2882FDD2" w:rsidR="00DA11E3" w:rsidRPr="000D61C8" w:rsidRDefault="00DA11E3" w:rsidP="00DA11E3">
      <w:pPr>
        <w:rPr>
          <w:rFonts w:ascii="Times New Roman" w:hAnsi="Times New Roman" w:cs="Times New Roman"/>
        </w:rPr>
      </w:pPr>
      <w:r w:rsidRPr="000D61C8">
        <w:rPr>
          <w:rFonts w:ascii="Times New Roman" w:hAnsi="Times New Roman" w:cs="Times New Roman"/>
        </w:rPr>
        <w:t xml:space="preserve">Вариант </w:t>
      </w:r>
      <w:r w:rsidRPr="000D61C8">
        <w:rPr>
          <w:rFonts w:ascii="Times New Roman" w:hAnsi="Times New Roman" w:cs="Times New Roman"/>
        </w:rPr>
        <w:t>4</w:t>
      </w:r>
      <w:r w:rsidRPr="000D61C8">
        <w:rPr>
          <w:rFonts w:ascii="Times New Roman" w:hAnsi="Times New Roman" w:cs="Times New Roman"/>
        </w:rPr>
        <w:t>.</w:t>
      </w:r>
    </w:p>
    <w:tbl>
      <w:tblPr>
        <w:tblStyle w:val="a4"/>
        <w:tblW w:w="0" w:type="auto"/>
        <w:tblLook w:val="04A0" w:firstRow="1" w:lastRow="0" w:firstColumn="1" w:lastColumn="0" w:noHBand="0" w:noVBand="1"/>
      </w:tblPr>
      <w:tblGrid>
        <w:gridCol w:w="3823"/>
        <w:gridCol w:w="2835"/>
        <w:gridCol w:w="2687"/>
      </w:tblGrid>
      <w:tr w:rsidR="00DA11E3" w:rsidRPr="000D61C8" w14:paraId="24B12E0D" w14:textId="77777777" w:rsidTr="009F4176">
        <w:tc>
          <w:tcPr>
            <w:tcW w:w="9345" w:type="dxa"/>
            <w:gridSpan w:val="3"/>
          </w:tcPr>
          <w:p w14:paraId="1C6D35AF" w14:textId="7F204947" w:rsidR="00DA11E3" w:rsidRPr="000D61C8" w:rsidRDefault="00DA11E3" w:rsidP="009F4176">
            <w:pPr>
              <w:jc w:val="center"/>
              <w:rPr>
                <w:rFonts w:ascii="Times New Roman" w:hAnsi="Times New Roman" w:cs="Times New Roman"/>
              </w:rPr>
            </w:pPr>
            <w:r w:rsidRPr="000D61C8">
              <w:rPr>
                <w:rFonts w:ascii="Times New Roman" w:hAnsi="Times New Roman" w:cs="Times New Roman"/>
              </w:rPr>
              <w:t xml:space="preserve">База данных </w:t>
            </w:r>
            <w:r w:rsidR="00826790" w:rsidRPr="000D61C8">
              <w:rPr>
                <w:rFonts w:ascii="Times New Roman" w:hAnsi="Times New Roman" w:cs="Times New Roman"/>
              </w:rPr>
              <w:t>«Учет нарушений правил дорожного движения»</w:t>
            </w:r>
          </w:p>
        </w:tc>
      </w:tr>
      <w:tr w:rsidR="00DA11E3" w:rsidRPr="000D61C8" w14:paraId="5EA2224F" w14:textId="77777777" w:rsidTr="009F4176">
        <w:tc>
          <w:tcPr>
            <w:tcW w:w="3823" w:type="dxa"/>
          </w:tcPr>
          <w:p w14:paraId="3C407A65" w14:textId="77777777" w:rsidR="00DA11E3" w:rsidRPr="000D61C8" w:rsidRDefault="00DA11E3" w:rsidP="009F4176">
            <w:pPr>
              <w:rPr>
                <w:rFonts w:ascii="Times New Roman" w:hAnsi="Times New Roman" w:cs="Times New Roman"/>
              </w:rPr>
            </w:pPr>
            <w:r w:rsidRPr="000D61C8">
              <w:rPr>
                <w:rFonts w:ascii="Times New Roman" w:hAnsi="Times New Roman" w:cs="Times New Roman"/>
              </w:rPr>
              <w:t xml:space="preserve">Описание предметной области </w:t>
            </w:r>
          </w:p>
        </w:tc>
        <w:tc>
          <w:tcPr>
            <w:tcW w:w="2835" w:type="dxa"/>
          </w:tcPr>
          <w:p w14:paraId="10A44E16" w14:textId="77777777" w:rsidR="00DA11E3" w:rsidRPr="000D61C8" w:rsidRDefault="00DA11E3" w:rsidP="009F4176">
            <w:pPr>
              <w:rPr>
                <w:rFonts w:ascii="Times New Roman" w:hAnsi="Times New Roman" w:cs="Times New Roman"/>
              </w:rPr>
            </w:pPr>
            <w:r w:rsidRPr="000D61C8">
              <w:rPr>
                <w:rFonts w:ascii="Times New Roman" w:hAnsi="Times New Roman" w:cs="Times New Roman"/>
              </w:rPr>
              <w:t>Минимальный набор полей базовых таблиц</w:t>
            </w:r>
          </w:p>
        </w:tc>
        <w:tc>
          <w:tcPr>
            <w:tcW w:w="2687" w:type="dxa"/>
          </w:tcPr>
          <w:p w14:paraId="0A5449DC" w14:textId="77777777" w:rsidR="00DA11E3" w:rsidRPr="000D61C8" w:rsidRDefault="00DA11E3" w:rsidP="009F4176">
            <w:pPr>
              <w:rPr>
                <w:rFonts w:ascii="Times New Roman" w:hAnsi="Times New Roman" w:cs="Times New Roman"/>
              </w:rPr>
            </w:pPr>
            <w:r w:rsidRPr="000D61C8">
              <w:rPr>
                <w:rFonts w:ascii="Times New Roman" w:hAnsi="Times New Roman" w:cs="Times New Roman"/>
              </w:rPr>
              <w:t>Предлагаемый набор базовых таблиц</w:t>
            </w:r>
          </w:p>
        </w:tc>
      </w:tr>
      <w:tr w:rsidR="00DA11E3" w:rsidRPr="000D61C8" w14:paraId="37C43930" w14:textId="77777777" w:rsidTr="009F4176">
        <w:tc>
          <w:tcPr>
            <w:tcW w:w="3823" w:type="dxa"/>
          </w:tcPr>
          <w:p w14:paraId="67C79B4E"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При нарушении правил дорожного</w:t>
            </w:r>
          </w:p>
          <w:p w14:paraId="6F9DDABF"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движения (ПДД) фиксируется</w:t>
            </w:r>
          </w:p>
          <w:p w14:paraId="15DDC24E"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информация об автомобиле, водителе,</w:t>
            </w:r>
          </w:p>
          <w:p w14:paraId="7773F9FB"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его праве на управление автомобилем,</w:t>
            </w:r>
          </w:p>
          <w:p w14:paraId="374A159C"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о виде нарушения, размере штрафа.</w:t>
            </w:r>
          </w:p>
          <w:p w14:paraId="302BCC3A"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Размер штрафа является</w:t>
            </w:r>
          </w:p>
          <w:p w14:paraId="1B469CA6"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фиксированным и определяется видом</w:t>
            </w:r>
          </w:p>
          <w:p w14:paraId="4E145552" w14:textId="1C02E0CA" w:rsidR="00DA11E3" w:rsidRPr="000D61C8" w:rsidRDefault="006551C9" w:rsidP="006551C9">
            <w:pPr>
              <w:jc w:val="both"/>
              <w:rPr>
                <w:rFonts w:ascii="Times New Roman" w:hAnsi="Times New Roman" w:cs="Times New Roman"/>
              </w:rPr>
            </w:pPr>
            <w:r w:rsidRPr="000D61C8">
              <w:rPr>
                <w:rFonts w:ascii="Times New Roman" w:hAnsi="Times New Roman" w:cs="Times New Roman"/>
              </w:rPr>
              <w:t>нарушения.</w:t>
            </w:r>
            <w:r w:rsidRPr="000D61C8">
              <w:rPr>
                <w:rFonts w:ascii="Times New Roman" w:hAnsi="Times New Roman" w:cs="Times New Roman"/>
              </w:rPr>
              <w:t xml:space="preserve"> </w:t>
            </w:r>
            <w:r w:rsidRPr="000D61C8">
              <w:rPr>
                <w:rFonts w:ascii="Times New Roman" w:hAnsi="Times New Roman" w:cs="Times New Roman"/>
              </w:rPr>
              <w:t>Владелец автомобиля ежегодно</w:t>
            </w:r>
            <w:r w:rsidRPr="000D61C8">
              <w:rPr>
                <w:rFonts w:ascii="Times New Roman" w:hAnsi="Times New Roman" w:cs="Times New Roman"/>
              </w:rPr>
              <w:t xml:space="preserve"> </w:t>
            </w:r>
            <w:r w:rsidRPr="000D61C8">
              <w:rPr>
                <w:rFonts w:ascii="Times New Roman" w:hAnsi="Times New Roman" w:cs="Times New Roman"/>
              </w:rPr>
              <w:t>страхует автомобиль. При страховании</w:t>
            </w:r>
            <w:r w:rsidRPr="000D61C8">
              <w:rPr>
                <w:rFonts w:ascii="Times New Roman" w:hAnsi="Times New Roman" w:cs="Times New Roman"/>
              </w:rPr>
              <w:t xml:space="preserve"> </w:t>
            </w:r>
            <w:r w:rsidRPr="000D61C8">
              <w:rPr>
                <w:rFonts w:ascii="Times New Roman" w:hAnsi="Times New Roman" w:cs="Times New Roman"/>
              </w:rPr>
              <w:t>устанавливается страховая стоимость</w:t>
            </w:r>
            <w:r w:rsidRPr="000D61C8">
              <w:rPr>
                <w:rFonts w:ascii="Times New Roman" w:hAnsi="Times New Roman" w:cs="Times New Roman"/>
              </w:rPr>
              <w:t xml:space="preserve"> </w:t>
            </w:r>
            <w:r w:rsidRPr="000D61C8">
              <w:rPr>
                <w:rFonts w:ascii="Times New Roman" w:hAnsi="Times New Roman" w:cs="Times New Roman"/>
              </w:rPr>
              <w:t>автомобиля. Страховые взносы,</w:t>
            </w:r>
            <w:r w:rsidRPr="000D61C8">
              <w:rPr>
                <w:rFonts w:ascii="Times New Roman" w:hAnsi="Times New Roman" w:cs="Times New Roman"/>
              </w:rPr>
              <w:t xml:space="preserve"> </w:t>
            </w:r>
            <w:r w:rsidRPr="000D61C8">
              <w:rPr>
                <w:rFonts w:ascii="Times New Roman" w:hAnsi="Times New Roman" w:cs="Times New Roman"/>
              </w:rPr>
              <w:t>выплачиваемые владельцем при</w:t>
            </w:r>
            <w:r w:rsidRPr="000D61C8">
              <w:rPr>
                <w:rFonts w:ascii="Times New Roman" w:hAnsi="Times New Roman" w:cs="Times New Roman"/>
              </w:rPr>
              <w:t xml:space="preserve"> с</w:t>
            </w:r>
            <w:r w:rsidRPr="000D61C8">
              <w:rPr>
                <w:rFonts w:ascii="Times New Roman" w:hAnsi="Times New Roman" w:cs="Times New Roman"/>
              </w:rPr>
              <w:t>траховании, равны 10 процентам от</w:t>
            </w:r>
            <w:r w:rsidRPr="000D61C8">
              <w:rPr>
                <w:rFonts w:ascii="Times New Roman" w:hAnsi="Times New Roman" w:cs="Times New Roman"/>
              </w:rPr>
              <w:t xml:space="preserve"> </w:t>
            </w:r>
            <w:r w:rsidRPr="000D61C8">
              <w:rPr>
                <w:rFonts w:ascii="Times New Roman" w:hAnsi="Times New Roman" w:cs="Times New Roman"/>
              </w:rPr>
              <w:t>страховой стоимости автомобиля.</w:t>
            </w:r>
          </w:p>
        </w:tc>
        <w:tc>
          <w:tcPr>
            <w:tcW w:w="2835" w:type="dxa"/>
          </w:tcPr>
          <w:p w14:paraId="3A0051E9"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1. Модель автомобиля</w:t>
            </w:r>
          </w:p>
          <w:p w14:paraId="39532CFD"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2. Год выпуска</w:t>
            </w:r>
          </w:p>
          <w:p w14:paraId="46F1BB7A"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3. Госномер</w:t>
            </w:r>
          </w:p>
          <w:p w14:paraId="42B221CB"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4. Страховая стоимость</w:t>
            </w:r>
          </w:p>
          <w:p w14:paraId="46C746DB"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5. ФИО владельца</w:t>
            </w:r>
          </w:p>
          <w:p w14:paraId="65F61ECA"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6. Данные паспорта</w:t>
            </w:r>
          </w:p>
          <w:p w14:paraId="2E08266B"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владельца</w:t>
            </w:r>
          </w:p>
          <w:p w14:paraId="09B69417"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7. Вид нарушения ПДД</w:t>
            </w:r>
          </w:p>
          <w:p w14:paraId="3C5BF931"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8. Размер штрафа</w:t>
            </w:r>
          </w:p>
          <w:p w14:paraId="2F73A78A" w14:textId="77777777" w:rsidR="006551C9" w:rsidRPr="000D61C8" w:rsidRDefault="006551C9" w:rsidP="006551C9">
            <w:pPr>
              <w:rPr>
                <w:rFonts w:ascii="Times New Roman" w:hAnsi="Times New Roman" w:cs="Times New Roman"/>
              </w:rPr>
            </w:pPr>
            <w:r w:rsidRPr="000D61C8">
              <w:rPr>
                <w:rFonts w:ascii="Times New Roman" w:hAnsi="Times New Roman" w:cs="Times New Roman"/>
              </w:rPr>
              <w:t>9. Дата нарушения ПДД</w:t>
            </w:r>
          </w:p>
          <w:p w14:paraId="7C976DFB" w14:textId="02EF31B4" w:rsidR="00DA11E3" w:rsidRPr="000D61C8" w:rsidRDefault="006551C9" w:rsidP="006551C9">
            <w:pPr>
              <w:rPr>
                <w:rFonts w:ascii="Times New Roman" w:hAnsi="Times New Roman" w:cs="Times New Roman"/>
              </w:rPr>
            </w:pPr>
            <w:r w:rsidRPr="000D61C8">
              <w:rPr>
                <w:rFonts w:ascii="Times New Roman" w:hAnsi="Times New Roman" w:cs="Times New Roman"/>
              </w:rPr>
              <w:t>10. ФИО водителя</w:t>
            </w:r>
          </w:p>
        </w:tc>
        <w:tc>
          <w:tcPr>
            <w:tcW w:w="2687" w:type="dxa"/>
          </w:tcPr>
          <w:p w14:paraId="5D0A7D42"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1. АВТОМОБИЛИ</w:t>
            </w:r>
          </w:p>
          <w:p w14:paraId="767423E4"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2. ВИДЫ</w:t>
            </w:r>
          </w:p>
          <w:p w14:paraId="6091D6A4"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НАРУШЕНИЙ</w:t>
            </w:r>
          </w:p>
          <w:p w14:paraId="55E4324F"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3. ФАКТЫ</w:t>
            </w:r>
          </w:p>
          <w:p w14:paraId="2E6AEDA5" w14:textId="77777777" w:rsidR="006551C9" w:rsidRPr="000D61C8" w:rsidRDefault="006551C9" w:rsidP="006551C9">
            <w:pPr>
              <w:jc w:val="both"/>
              <w:rPr>
                <w:rFonts w:ascii="Times New Roman" w:hAnsi="Times New Roman" w:cs="Times New Roman"/>
              </w:rPr>
            </w:pPr>
            <w:r w:rsidRPr="000D61C8">
              <w:rPr>
                <w:rFonts w:ascii="Times New Roman" w:hAnsi="Times New Roman" w:cs="Times New Roman"/>
              </w:rPr>
              <w:t>НАРУШЕНИЙ</w:t>
            </w:r>
          </w:p>
          <w:p w14:paraId="79B53521" w14:textId="0D53A5C0" w:rsidR="00DA11E3" w:rsidRPr="000D61C8" w:rsidRDefault="00DA11E3" w:rsidP="009F4176">
            <w:pPr>
              <w:rPr>
                <w:rFonts w:ascii="Times New Roman" w:hAnsi="Times New Roman" w:cs="Times New Roman"/>
              </w:rPr>
            </w:pPr>
          </w:p>
        </w:tc>
      </w:tr>
    </w:tbl>
    <w:p w14:paraId="7DD2A633" w14:textId="1B351A4A" w:rsidR="00DA11E3" w:rsidRPr="000D61C8" w:rsidRDefault="00DA11E3" w:rsidP="00DA11E3">
      <w:pPr>
        <w:rPr>
          <w:rFonts w:ascii="Times New Roman" w:hAnsi="Times New Roman" w:cs="Times New Roman"/>
        </w:rPr>
      </w:pPr>
    </w:p>
    <w:p w14:paraId="5F3E5336" w14:textId="750B1FA5" w:rsidR="00687282" w:rsidRPr="000D61C8" w:rsidRDefault="00687282" w:rsidP="00DA11E3">
      <w:pPr>
        <w:rPr>
          <w:rFonts w:ascii="Times New Roman" w:hAnsi="Times New Roman" w:cs="Times New Roman"/>
        </w:rPr>
      </w:pPr>
    </w:p>
    <w:p w14:paraId="46CA05C3" w14:textId="77777777" w:rsidR="00687282" w:rsidRPr="000D61C8" w:rsidRDefault="00687282" w:rsidP="00DA11E3">
      <w:pPr>
        <w:rPr>
          <w:rFonts w:ascii="Times New Roman" w:hAnsi="Times New Roman" w:cs="Times New Roman"/>
        </w:rPr>
      </w:pPr>
    </w:p>
    <w:p w14:paraId="607A21D8" w14:textId="5E2DB993" w:rsidR="00687282" w:rsidRPr="000D61C8" w:rsidRDefault="00687282" w:rsidP="00687282">
      <w:pPr>
        <w:rPr>
          <w:rFonts w:ascii="Times New Roman" w:hAnsi="Times New Roman" w:cs="Times New Roman"/>
        </w:rPr>
      </w:pPr>
      <w:r w:rsidRPr="000D61C8">
        <w:rPr>
          <w:rFonts w:ascii="Times New Roman" w:hAnsi="Times New Roman" w:cs="Times New Roman"/>
        </w:rPr>
        <w:t xml:space="preserve">Вариант </w:t>
      </w:r>
      <w:r w:rsidRPr="000D61C8">
        <w:rPr>
          <w:rFonts w:ascii="Times New Roman" w:hAnsi="Times New Roman" w:cs="Times New Roman"/>
        </w:rPr>
        <w:t>5</w:t>
      </w:r>
      <w:r w:rsidRPr="000D61C8">
        <w:rPr>
          <w:rFonts w:ascii="Times New Roman" w:hAnsi="Times New Roman" w:cs="Times New Roman"/>
        </w:rPr>
        <w:t>.</w:t>
      </w:r>
    </w:p>
    <w:tbl>
      <w:tblPr>
        <w:tblStyle w:val="a4"/>
        <w:tblW w:w="0" w:type="auto"/>
        <w:tblLook w:val="04A0" w:firstRow="1" w:lastRow="0" w:firstColumn="1" w:lastColumn="0" w:noHBand="0" w:noVBand="1"/>
      </w:tblPr>
      <w:tblGrid>
        <w:gridCol w:w="3823"/>
        <w:gridCol w:w="2835"/>
        <w:gridCol w:w="2687"/>
      </w:tblGrid>
      <w:tr w:rsidR="00687282" w:rsidRPr="000D61C8" w14:paraId="3BB7B69F" w14:textId="77777777" w:rsidTr="009F4176">
        <w:tc>
          <w:tcPr>
            <w:tcW w:w="9345" w:type="dxa"/>
            <w:gridSpan w:val="3"/>
          </w:tcPr>
          <w:p w14:paraId="4871402C" w14:textId="1C3480D7" w:rsidR="00687282" w:rsidRPr="000D61C8" w:rsidRDefault="00687282" w:rsidP="009F4176">
            <w:pPr>
              <w:jc w:val="center"/>
              <w:rPr>
                <w:rFonts w:ascii="Times New Roman" w:hAnsi="Times New Roman" w:cs="Times New Roman"/>
              </w:rPr>
            </w:pPr>
            <w:r w:rsidRPr="000D61C8">
              <w:rPr>
                <w:rFonts w:ascii="Times New Roman" w:hAnsi="Times New Roman" w:cs="Times New Roman"/>
              </w:rPr>
              <w:t xml:space="preserve"> База данных «Туристическое агентство»</w:t>
            </w:r>
          </w:p>
        </w:tc>
      </w:tr>
      <w:tr w:rsidR="00687282" w:rsidRPr="000D61C8" w14:paraId="5DEE3893" w14:textId="77777777" w:rsidTr="009F4176">
        <w:tc>
          <w:tcPr>
            <w:tcW w:w="3823" w:type="dxa"/>
          </w:tcPr>
          <w:p w14:paraId="11E5B50D" w14:textId="77777777" w:rsidR="00687282" w:rsidRPr="000D61C8" w:rsidRDefault="00687282" w:rsidP="009F4176">
            <w:pPr>
              <w:rPr>
                <w:rFonts w:ascii="Times New Roman" w:hAnsi="Times New Roman" w:cs="Times New Roman"/>
              </w:rPr>
            </w:pPr>
            <w:r w:rsidRPr="000D61C8">
              <w:rPr>
                <w:rFonts w:ascii="Times New Roman" w:hAnsi="Times New Roman" w:cs="Times New Roman"/>
              </w:rPr>
              <w:t xml:space="preserve">Описание предметной области </w:t>
            </w:r>
          </w:p>
        </w:tc>
        <w:tc>
          <w:tcPr>
            <w:tcW w:w="2835" w:type="dxa"/>
          </w:tcPr>
          <w:p w14:paraId="345F6B8C" w14:textId="77777777" w:rsidR="00687282" w:rsidRPr="000D61C8" w:rsidRDefault="00687282" w:rsidP="009F4176">
            <w:pPr>
              <w:rPr>
                <w:rFonts w:ascii="Times New Roman" w:hAnsi="Times New Roman" w:cs="Times New Roman"/>
              </w:rPr>
            </w:pPr>
            <w:r w:rsidRPr="000D61C8">
              <w:rPr>
                <w:rFonts w:ascii="Times New Roman" w:hAnsi="Times New Roman" w:cs="Times New Roman"/>
              </w:rPr>
              <w:t>Минимальный набор полей базовых таблиц</w:t>
            </w:r>
          </w:p>
        </w:tc>
        <w:tc>
          <w:tcPr>
            <w:tcW w:w="2687" w:type="dxa"/>
          </w:tcPr>
          <w:p w14:paraId="4BAD99B3" w14:textId="77777777" w:rsidR="00687282" w:rsidRPr="000D61C8" w:rsidRDefault="00687282" w:rsidP="009F4176">
            <w:pPr>
              <w:rPr>
                <w:rFonts w:ascii="Times New Roman" w:hAnsi="Times New Roman" w:cs="Times New Roman"/>
              </w:rPr>
            </w:pPr>
            <w:r w:rsidRPr="000D61C8">
              <w:rPr>
                <w:rFonts w:ascii="Times New Roman" w:hAnsi="Times New Roman" w:cs="Times New Roman"/>
              </w:rPr>
              <w:t>Предлагаемый набор базовых таблиц</w:t>
            </w:r>
          </w:p>
        </w:tc>
      </w:tr>
      <w:tr w:rsidR="00687282" w:rsidRPr="000D61C8" w14:paraId="276C14AC" w14:textId="77777777" w:rsidTr="009F4176">
        <w:tc>
          <w:tcPr>
            <w:tcW w:w="3823" w:type="dxa"/>
          </w:tcPr>
          <w:p w14:paraId="49FA9C2C"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lastRenderedPageBreak/>
              <w:t>Фирма предоставляет клиентам услуги</w:t>
            </w:r>
          </w:p>
          <w:p w14:paraId="2E46277E"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по организации зарубежных поездок.</w:t>
            </w:r>
          </w:p>
          <w:p w14:paraId="5465C8A4"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При этом цели поездок могут быть</w:t>
            </w:r>
          </w:p>
          <w:p w14:paraId="5FCF1A70"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различными (отдых, туризм, лечение и</w:t>
            </w:r>
          </w:p>
          <w:p w14:paraId="273612E1"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т.д.). При оформлении поездки</w:t>
            </w:r>
          </w:p>
          <w:p w14:paraId="607F138F"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устанавливается фиксированная</w:t>
            </w:r>
          </w:p>
          <w:p w14:paraId="061E3C47"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стоимость 1 дня пребывания в той или</w:t>
            </w:r>
          </w:p>
          <w:p w14:paraId="50FB35C6"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иной стране, включающая стоимость</w:t>
            </w:r>
          </w:p>
          <w:p w14:paraId="504ADFCB"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проживания, питания, экскурсионного</w:t>
            </w:r>
          </w:p>
          <w:p w14:paraId="63785A0B"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обслуживания и других услуг. Эта</w:t>
            </w:r>
          </w:p>
          <w:p w14:paraId="1B233609"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стоимость является характеристикой</w:t>
            </w:r>
          </w:p>
          <w:p w14:paraId="30DCA92C"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каждого конкретного маршрута.</w:t>
            </w:r>
          </w:p>
          <w:p w14:paraId="1C52D5C7"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Стоимость поездки может быть</w:t>
            </w:r>
          </w:p>
          <w:p w14:paraId="30DFF023"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вычислена как Стоимость 1 дня</w:t>
            </w:r>
          </w:p>
          <w:p w14:paraId="1A0C3513" w14:textId="6B04AB47" w:rsidR="000D61C8" w:rsidRPr="000D61C8" w:rsidRDefault="000D61C8" w:rsidP="000D61C8">
            <w:pPr>
              <w:jc w:val="both"/>
              <w:rPr>
                <w:rFonts w:ascii="Times New Roman" w:hAnsi="Times New Roman" w:cs="Times New Roman"/>
              </w:rPr>
            </w:pPr>
            <w:r w:rsidRPr="000D61C8">
              <w:rPr>
                <w:rFonts w:ascii="Times New Roman" w:hAnsi="Times New Roman" w:cs="Times New Roman"/>
              </w:rPr>
              <w:t xml:space="preserve">пребывания </w:t>
            </w:r>
            <w:r>
              <w:rPr>
                <w:rFonts w:ascii="Times New Roman" w:hAnsi="Times New Roman" w:cs="Times New Roman"/>
              </w:rPr>
              <w:t>*</w:t>
            </w:r>
            <w:r w:rsidRPr="000D61C8">
              <w:rPr>
                <w:rFonts w:ascii="Times New Roman" w:hAnsi="Times New Roman" w:cs="Times New Roman"/>
              </w:rPr>
              <w:t xml:space="preserve"> Количество дней +</w:t>
            </w:r>
          </w:p>
          <w:p w14:paraId="615CE2E1"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Стоимость транспортных услуг +</w:t>
            </w:r>
          </w:p>
          <w:p w14:paraId="4378CECB"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Стоимость оформления визы. Кроме</w:t>
            </w:r>
          </w:p>
          <w:p w14:paraId="0CA221A8"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того, клиент платит налог на</w:t>
            </w:r>
          </w:p>
          <w:p w14:paraId="42F1F0B0" w14:textId="77777777" w:rsidR="000D61C8" w:rsidRPr="000D61C8" w:rsidRDefault="000D61C8" w:rsidP="000D61C8">
            <w:pPr>
              <w:jc w:val="both"/>
              <w:rPr>
                <w:rFonts w:ascii="Times New Roman" w:hAnsi="Times New Roman" w:cs="Times New Roman"/>
              </w:rPr>
            </w:pPr>
            <w:r w:rsidRPr="000D61C8">
              <w:rPr>
                <w:rFonts w:ascii="Times New Roman" w:hAnsi="Times New Roman" w:cs="Times New Roman"/>
              </w:rPr>
              <w:t>добавленную стоимость (НДС) в</w:t>
            </w:r>
          </w:p>
          <w:p w14:paraId="6031060A" w14:textId="56AB74CA" w:rsidR="00687282" w:rsidRPr="000D61C8" w:rsidRDefault="000D61C8" w:rsidP="000D61C8">
            <w:pPr>
              <w:jc w:val="both"/>
              <w:rPr>
                <w:rFonts w:ascii="Times New Roman" w:hAnsi="Times New Roman" w:cs="Times New Roman"/>
              </w:rPr>
            </w:pPr>
            <w:r w:rsidRPr="000D61C8">
              <w:rPr>
                <w:rFonts w:ascii="Times New Roman" w:hAnsi="Times New Roman" w:cs="Times New Roman"/>
              </w:rPr>
              <w:t>размере 18% от стоимости поездки.</w:t>
            </w:r>
          </w:p>
        </w:tc>
        <w:tc>
          <w:tcPr>
            <w:tcW w:w="2835" w:type="dxa"/>
          </w:tcPr>
          <w:p w14:paraId="31F10966"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1. ФИО клиента</w:t>
            </w:r>
          </w:p>
          <w:p w14:paraId="07025F35"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2. Данные паспорта</w:t>
            </w:r>
          </w:p>
          <w:p w14:paraId="010B1CDF"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3. Страна назначения</w:t>
            </w:r>
          </w:p>
          <w:p w14:paraId="225F355C"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4. Цель поездки</w:t>
            </w:r>
          </w:p>
          <w:p w14:paraId="398ED38E"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5. Стоимость 1 дня</w:t>
            </w:r>
          </w:p>
          <w:p w14:paraId="3756B85B"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пребывания</w:t>
            </w:r>
          </w:p>
          <w:p w14:paraId="14EB3B0D"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6. Стоимость транспортных</w:t>
            </w:r>
          </w:p>
          <w:p w14:paraId="1F4519D9"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услуг</w:t>
            </w:r>
          </w:p>
          <w:p w14:paraId="38FD4F2F"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7. Стоимость оформления</w:t>
            </w:r>
          </w:p>
          <w:p w14:paraId="68D37E23"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визы (определяется</w:t>
            </w:r>
          </w:p>
          <w:p w14:paraId="149AEA2C"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выбором маршрута)</w:t>
            </w:r>
          </w:p>
          <w:p w14:paraId="16164B37" w14:textId="77777777" w:rsidR="00797988" w:rsidRPr="00797988" w:rsidRDefault="00797988" w:rsidP="00797988">
            <w:pPr>
              <w:rPr>
                <w:rFonts w:ascii="Times New Roman" w:hAnsi="Times New Roman" w:cs="Times New Roman"/>
              </w:rPr>
            </w:pPr>
            <w:r w:rsidRPr="00797988">
              <w:rPr>
                <w:rFonts w:ascii="Times New Roman" w:hAnsi="Times New Roman" w:cs="Times New Roman"/>
              </w:rPr>
              <w:t>8. Дата начала поездки</w:t>
            </w:r>
          </w:p>
          <w:p w14:paraId="2F7E8B1D" w14:textId="70503D6B" w:rsidR="00687282" w:rsidRPr="000D61C8" w:rsidRDefault="00797988" w:rsidP="00797988">
            <w:pPr>
              <w:rPr>
                <w:rFonts w:ascii="Times New Roman" w:hAnsi="Times New Roman" w:cs="Times New Roman"/>
              </w:rPr>
            </w:pPr>
            <w:r w:rsidRPr="00797988">
              <w:rPr>
                <w:rFonts w:ascii="Times New Roman" w:hAnsi="Times New Roman" w:cs="Times New Roman"/>
              </w:rPr>
              <w:t>9. Количество дней</w:t>
            </w:r>
          </w:p>
        </w:tc>
        <w:tc>
          <w:tcPr>
            <w:tcW w:w="2687" w:type="dxa"/>
          </w:tcPr>
          <w:p w14:paraId="07B77726" w14:textId="77777777" w:rsidR="009C3F62" w:rsidRPr="009C3F62" w:rsidRDefault="009C3F62" w:rsidP="009C3F62">
            <w:pPr>
              <w:jc w:val="both"/>
              <w:rPr>
                <w:rFonts w:ascii="Times New Roman" w:hAnsi="Times New Roman" w:cs="Times New Roman"/>
              </w:rPr>
            </w:pPr>
            <w:r w:rsidRPr="009C3F62">
              <w:rPr>
                <w:rFonts w:ascii="Times New Roman" w:hAnsi="Times New Roman" w:cs="Times New Roman"/>
              </w:rPr>
              <w:t>1. КЛИЕНТЫ</w:t>
            </w:r>
          </w:p>
          <w:p w14:paraId="24629126" w14:textId="77777777" w:rsidR="009C3F62" w:rsidRPr="009C3F62" w:rsidRDefault="009C3F62" w:rsidP="009C3F62">
            <w:pPr>
              <w:jc w:val="both"/>
              <w:rPr>
                <w:rFonts w:ascii="Times New Roman" w:hAnsi="Times New Roman" w:cs="Times New Roman"/>
              </w:rPr>
            </w:pPr>
            <w:r w:rsidRPr="009C3F62">
              <w:rPr>
                <w:rFonts w:ascii="Times New Roman" w:hAnsi="Times New Roman" w:cs="Times New Roman"/>
              </w:rPr>
              <w:t>2. МАРШРУТЫ</w:t>
            </w:r>
          </w:p>
          <w:p w14:paraId="4E3D7987" w14:textId="31C1FF7E" w:rsidR="00687282" w:rsidRPr="000D61C8" w:rsidRDefault="009C3F62" w:rsidP="009C3F62">
            <w:pPr>
              <w:rPr>
                <w:rFonts w:ascii="Times New Roman" w:hAnsi="Times New Roman" w:cs="Times New Roman"/>
              </w:rPr>
            </w:pPr>
            <w:r w:rsidRPr="009C3F62">
              <w:rPr>
                <w:rFonts w:ascii="Times New Roman" w:hAnsi="Times New Roman" w:cs="Times New Roman"/>
              </w:rPr>
              <w:t>3. ПОЕЗДКИ</w:t>
            </w:r>
          </w:p>
        </w:tc>
      </w:tr>
    </w:tbl>
    <w:p w14:paraId="24F857F5" w14:textId="77777777" w:rsidR="00DA11E3" w:rsidRPr="000D61C8" w:rsidRDefault="00DA11E3" w:rsidP="007D40D4">
      <w:pPr>
        <w:rPr>
          <w:rFonts w:ascii="Times New Roman" w:hAnsi="Times New Roman" w:cs="Times New Roman"/>
        </w:rPr>
      </w:pPr>
    </w:p>
    <w:sectPr w:rsidR="00DA11E3" w:rsidRPr="000D61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52DA"/>
    <w:multiLevelType w:val="hybridMultilevel"/>
    <w:tmpl w:val="AA809E34"/>
    <w:lvl w:ilvl="0" w:tplc="FA3A090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DE2154"/>
    <w:multiLevelType w:val="hybridMultilevel"/>
    <w:tmpl w:val="C0C6EBA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F627C8"/>
    <w:multiLevelType w:val="hybridMultilevel"/>
    <w:tmpl w:val="B6649C7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EA2321"/>
    <w:multiLevelType w:val="hybridMultilevel"/>
    <w:tmpl w:val="C158E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98B7B19"/>
    <w:multiLevelType w:val="hybridMultilevel"/>
    <w:tmpl w:val="C422E7C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352AD3"/>
    <w:multiLevelType w:val="hybridMultilevel"/>
    <w:tmpl w:val="F2925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4860BFD"/>
    <w:multiLevelType w:val="hybridMultilevel"/>
    <w:tmpl w:val="8710E67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F8"/>
    <w:rsid w:val="000017E8"/>
    <w:rsid w:val="000D61C8"/>
    <w:rsid w:val="001600E8"/>
    <w:rsid w:val="00184820"/>
    <w:rsid w:val="003D60AE"/>
    <w:rsid w:val="00405216"/>
    <w:rsid w:val="00440856"/>
    <w:rsid w:val="006551C9"/>
    <w:rsid w:val="00687282"/>
    <w:rsid w:val="00797988"/>
    <w:rsid w:val="007D40D4"/>
    <w:rsid w:val="00826790"/>
    <w:rsid w:val="0084107A"/>
    <w:rsid w:val="008A6F4A"/>
    <w:rsid w:val="008D031D"/>
    <w:rsid w:val="009C3F62"/>
    <w:rsid w:val="00A57210"/>
    <w:rsid w:val="00AD0CD8"/>
    <w:rsid w:val="00AD64F8"/>
    <w:rsid w:val="00B50CE9"/>
    <w:rsid w:val="00B921EE"/>
    <w:rsid w:val="00C5353A"/>
    <w:rsid w:val="00DA11E3"/>
    <w:rsid w:val="00E2560D"/>
    <w:rsid w:val="00E46608"/>
    <w:rsid w:val="00F44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CF46"/>
  <w15:chartTrackingRefBased/>
  <w15:docId w15:val="{8572DABC-098C-49B2-B5C5-E0F6B7F6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64F8"/>
    <w:pPr>
      <w:ind w:left="720"/>
      <w:contextualSpacing/>
    </w:pPr>
  </w:style>
  <w:style w:type="table" w:styleId="a4">
    <w:name w:val="Table Grid"/>
    <w:basedOn w:val="a1"/>
    <w:uiPriority w:val="39"/>
    <w:rsid w:val="00B9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1016</Words>
  <Characters>5795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Школа № 1561</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Станиславович Фомин</dc:creator>
  <cp:keywords/>
  <dc:description/>
  <cp:lastModifiedBy>Иван Станиславович Фомин</cp:lastModifiedBy>
  <cp:revision>25</cp:revision>
  <dcterms:created xsi:type="dcterms:W3CDTF">2020-09-23T04:25:00Z</dcterms:created>
  <dcterms:modified xsi:type="dcterms:W3CDTF">2020-09-30T04:52:00Z</dcterms:modified>
</cp:coreProperties>
</file>