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17D3" w:rsidRPr="00F5298E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D2E1A">
        <w:rPr>
          <w:b/>
          <w:sz w:val="28"/>
          <w:szCs w:val="28"/>
        </w:rPr>
        <w:t>МО ЭВМ</w:t>
      </w:r>
    </w:p>
    <w:p w:rsidR="006F17D3" w:rsidRPr="00BE4534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F17D3">
        <w:rPr>
          <w:rStyle w:val="a3"/>
          <w:caps/>
          <w:smallCaps w:val="0"/>
          <w:szCs w:val="28"/>
        </w:rPr>
        <w:t>отчет</w:t>
      </w:r>
    </w:p>
    <w:p w:rsidR="006F17D3" w:rsidRPr="000E7651" w:rsidRDefault="006F17D3" w:rsidP="006F17D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6F17D3">
        <w:rPr>
          <w:b/>
          <w:sz w:val="28"/>
          <w:szCs w:val="28"/>
        </w:rPr>
        <w:t>по лабораторной работе</w:t>
      </w:r>
      <w:r w:rsidRPr="006F17D3">
        <w:rPr>
          <w:b/>
          <w:color w:val="FF0000"/>
          <w:sz w:val="28"/>
          <w:szCs w:val="28"/>
        </w:rPr>
        <w:t xml:space="preserve"> </w:t>
      </w:r>
      <w:r w:rsidRPr="006F17D3">
        <w:rPr>
          <w:b/>
          <w:sz w:val="28"/>
          <w:szCs w:val="28"/>
        </w:rPr>
        <w:t>№</w:t>
      </w:r>
      <w:r w:rsidR="000E7651" w:rsidRPr="000E7651">
        <w:rPr>
          <w:b/>
          <w:sz w:val="28"/>
          <w:szCs w:val="28"/>
        </w:rPr>
        <w:t>1</w:t>
      </w:r>
    </w:p>
    <w:p w:rsidR="006F17D3" w:rsidRPr="006F17D3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 w:rsidRPr="006F17D3">
        <w:rPr>
          <w:b/>
          <w:sz w:val="28"/>
          <w:szCs w:val="28"/>
        </w:rPr>
        <w:t xml:space="preserve">по дисциплине </w:t>
      </w:r>
      <w:r w:rsidR="000E7651">
        <w:rPr>
          <w:b/>
          <w:color w:val="000000"/>
          <w:sz w:val="28"/>
          <w:szCs w:val="28"/>
        </w:rPr>
        <w:t>«Алгоритмы и структуры данных</w:t>
      </w:r>
      <w:r w:rsidRPr="006F17D3">
        <w:rPr>
          <w:b/>
          <w:color w:val="000000"/>
          <w:sz w:val="28"/>
          <w:szCs w:val="28"/>
        </w:rPr>
        <w:t>»</w:t>
      </w:r>
    </w:p>
    <w:p w:rsidR="006F17D3" w:rsidRPr="00A44C52" w:rsidRDefault="006F17D3" w:rsidP="006F17D3">
      <w:pPr>
        <w:spacing w:line="360" w:lineRule="auto"/>
        <w:jc w:val="center"/>
        <w:rPr>
          <w:sz w:val="28"/>
          <w:szCs w:val="28"/>
        </w:rPr>
      </w:pPr>
      <w:r w:rsidRPr="006F17D3">
        <w:rPr>
          <w:rStyle w:val="a3"/>
          <w:smallCaps w:val="0"/>
          <w:sz w:val="28"/>
          <w:szCs w:val="28"/>
        </w:rPr>
        <w:t xml:space="preserve">Тема: </w:t>
      </w:r>
      <w:r w:rsidR="000E7651">
        <w:rPr>
          <w:b/>
          <w:sz w:val="28"/>
          <w:szCs w:val="28"/>
        </w:rPr>
        <w:t>Рекурсия</w:t>
      </w:r>
      <w:r w:rsidR="00A44C52">
        <w:rPr>
          <w:b/>
          <w:sz w:val="28"/>
          <w:szCs w:val="28"/>
        </w:rPr>
        <w:t>.</w:t>
      </w: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0"/>
        <w:gridCol w:w="3436"/>
        <w:gridCol w:w="2889"/>
      </w:tblGrid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F5298E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7383</w:t>
            </w:r>
          </w:p>
        </w:tc>
        <w:tc>
          <w:tcPr>
            <w:tcW w:w="1742" w:type="pct"/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0E7651">
              <w:rPr>
                <w:sz w:val="28"/>
                <w:szCs w:val="28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6F17D3" w:rsidRDefault="006F17D3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 w:rsidRPr="006F17D3">
              <w:rPr>
                <w:rStyle w:val="a3"/>
                <w:b w:val="0"/>
                <w:sz w:val="28"/>
                <w:szCs w:val="28"/>
              </w:rPr>
              <w:t>Медведев И. С.</w:t>
            </w:r>
          </w:p>
        </w:tc>
      </w:tr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591" w:type="pct"/>
            <w:vAlign w:val="bottom"/>
          </w:tcPr>
          <w:p w:rsidR="006F17D3" w:rsidRPr="00CA6116" w:rsidRDefault="00CA6116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proofErr w:type="spellStart"/>
            <w:r>
              <w:rPr>
                <w:rStyle w:val="a3"/>
                <w:b w:val="0"/>
                <w:sz w:val="28"/>
                <w:szCs w:val="28"/>
              </w:rPr>
              <w:t>Размочаева</w:t>
            </w:r>
            <w:proofErr w:type="spellEnd"/>
            <w:r>
              <w:rPr>
                <w:rStyle w:val="a3"/>
                <w:b w:val="0"/>
                <w:sz w:val="28"/>
                <w:szCs w:val="28"/>
              </w:rPr>
              <w:t xml:space="preserve"> Н. В.</w:t>
            </w:r>
          </w:p>
        </w:tc>
      </w:tr>
    </w:tbl>
    <w:p w:rsidR="006F17D3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17D3" w:rsidRPr="00F5298E" w:rsidRDefault="006F17D3" w:rsidP="006F17D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5298E">
        <w:rPr>
          <w:bCs/>
          <w:sz w:val="28"/>
          <w:szCs w:val="28"/>
        </w:rPr>
        <w:t>201</w:t>
      </w:r>
      <w:r w:rsidR="00DA149D">
        <w:rPr>
          <w:bCs/>
          <w:sz w:val="28"/>
          <w:szCs w:val="28"/>
        </w:rPr>
        <w:t>8</w:t>
      </w:r>
    </w:p>
    <w:p w:rsidR="006F17D3" w:rsidRDefault="006F17D3" w:rsidP="00DA149D">
      <w:pPr>
        <w:spacing w:after="160" w:line="259" w:lineRule="auto"/>
        <w:ind w:firstLine="709"/>
      </w:pPr>
      <w:r>
        <w:br w:type="page"/>
      </w:r>
    </w:p>
    <w:p w:rsidR="002808E0" w:rsidRPr="002808E0" w:rsidRDefault="002808E0">
      <w:pPr>
        <w:pStyle w:val="ae"/>
        <w:rPr>
          <w:sz w:val="28"/>
          <w:szCs w:val="28"/>
        </w:rPr>
      </w:pPr>
    </w:p>
    <w:sdt>
      <w:sdtPr>
        <w:rPr>
          <w:sz w:val="28"/>
          <w:szCs w:val="28"/>
        </w:rPr>
        <w:id w:val="129086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E0" w:rsidRPr="002808E0" w:rsidRDefault="002808E0" w:rsidP="002808E0">
          <w:pPr>
            <w:spacing w:after="160" w:line="259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:rsidR="00D73E56" w:rsidRDefault="002808E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808E0">
            <w:rPr>
              <w:sz w:val="28"/>
              <w:szCs w:val="28"/>
            </w:rPr>
            <w:fldChar w:fldCharType="begin"/>
          </w:r>
          <w:r w:rsidRPr="002808E0">
            <w:rPr>
              <w:sz w:val="28"/>
              <w:szCs w:val="28"/>
            </w:rPr>
            <w:instrText xml:space="preserve"> TOC \o "1-3" \h \z \u </w:instrText>
          </w:r>
          <w:r w:rsidRPr="002808E0">
            <w:rPr>
              <w:sz w:val="28"/>
              <w:szCs w:val="28"/>
            </w:rPr>
            <w:fldChar w:fldCharType="separate"/>
          </w:r>
          <w:hyperlink w:anchor="_Toc506911517" w:history="1">
            <w:r w:rsidR="00D73E56" w:rsidRPr="008F5AEB">
              <w:rPr>
                <w:rStyle w:val="af1"/>
                <w:b/>
                <w:noProof/>
              </w:rPr>
              <w:t>1.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b/>
                <w:noProof/>
              </w:rPr>
              <w:t>Цель работы.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_Toc506911517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3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18" w:history="1">
            <w:r w:rsidR="00D73E56" w:rsidRPr="008F5AEB">
              <w:rPr>
                <w:rStyle w:val="af1"/>
                <w:b/>
                <w:noProof/>
              </w:rPr>
              <w:t>2.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464B22">
              <w:rPr>
                <w:rStyle w:val="af1"/>
                <w:b/>
                <w:noProof/>
                <w:sz w:val="28"/>
              </w:rPr>
              <w:t>Реализация</w:t>
            </w:r>
            <w:r w:rsidR="00D73E56" w:rsidRPr="008F5AEB">
              <w:rPr>
                <w:rStyle w:val="af1"/>
                <w:b/>
                <w:noProof/>
              </w:rPr>
              <w:t xml:space="preserve"> задачи.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_Toc506911518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4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19" w:history="1">
            <w:r w:rsidR="00D73E56" w:rsidRPr="008F5AEB">
              <w:rPr>
                <w:rStyle w:val="af1"/>
                <w:b/>
                <w:noProof/>
              </w:rPr>
              <w:t>3.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b/>
                <w:noProof/>
              </w:rPr>
              <w:t>Тестирование.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_Toc506911519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5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0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4.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Вывод.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_Toc506911520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6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1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Приложения.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_Toc506911521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7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2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5.1.</w:t>
            </w:r>
            <w:r w:rsidR="00D73E56">
              <w:rPr>
                <w:rStyle w:val="af1"/>
                <w:rFonts w:eastAsiaTheme="minorHAnsi"/>
                <w:b/>
                <w:noProof/>
                <w:lang w:val="en-US" w:eastAsia="en-US"/>
              </w:rPr>
              <w:t> </w:t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Приложение А: Код программы.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_Toc506911522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7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D630E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3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5.2.</w:t>
            </w:r>
            <w:r w:rsidR="00D73E56">
              <w:rPr>
                <w:rStyle w:val="af1"/>
                <w:rFonts w:eastAsiaTheme="minorHAnsi"/>
                <w:b/>
                <w:noProof/>
                <w:lang w:val="en-US" w:eastAsia="en-US"/>
              </w:rPr>
              <w:t> </w:t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Приложение Б: Тестовые случаи.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_Toc506911523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C30DAA">
              <w:rPr>
                <w:noProof/>
                <w:webHidden/>
              </w:rPr>
              <w:t>11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2808E0" w:rsidRDefault="002808E0">
          <w:r w:rsidRPr="002808E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808E0" w:rsidRDefault="002808E0">
      <w:pPr>
        <w:spacing w:after="160" w:line="259" w:lineRule="auto"/>
      </w:pPr>
      <w:r>
        <w:br w:type="page"/>
      </w:r>
    </w:p>
    <w:p w:rsidR="006F17D3" w:rsidRDefault="006F17D3">
      <w:pPr>
        <w:spacing w:after="160" w:line="259" w:lineRule="auto"/>
      </w:pPr>
    </w:p>
    <w:p w:rsidR="006F17D3" w:rsidRPr="00216413" w:rsidRDefault="006F17D3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506911517"/>
      <w:r w:rsidRPr="00216413">
        <w:rPr>
          <w:rFonts w:ascii="Times New Roman" w:hAnsi="Times New Roman" w:cs="Times New Roman"/>
          <w:b/>
          <w:color w:val="auto"/>
        </w:rPr>
        <w:t>Цель работы.</w:t>
      </w:r>
      <w:bookmarkEnd w:id="0"/>
    </w:p>
    <w:p w:rsidR="00CA6116" w:rsidRDefault="00CA6116" w:rsidP="00120FD9">
      <w:pPr>
        <w:pStyle w:val="Times142"/>
        <w:spacing w:line="360" w:lineRule="auto"/>
      </w:pPr>
      <w:r>
        <w:t>Познакомиться с основными понятиями и приемами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CA6116" w:rsidRDefault="00DA149D" w:rsidP="00120FD9">
      <w:pPr>
        <w:pStyle w:val="Times142"/>
        <w:spacing w:line="360" w:lineRule="auto"/>
        <w:rPr>
          <w:szCs w:val="28"/>
        </w:rPr>
      </w:pPr>
      <w:r w:rsidRPr="00DA149D">
        <w:rPr>
          <w:szCs w:val="28"/>
        </w:rPr>
        <w:t xml:space="preserve">Формулировка задачи: </w:t>
      </w:r>
      <w:r w:rsidR="00120FD9" w:rsidRPr="00120FD9">
        <w:rPr>
          <w:szCs w:val="28"/>
        </w:rPr>
        <w:t xml:space="preserve">Требуется написать </w:t>
      </w:r>
      <w:r w:rsidR="00CA6116">
        <w:rPr>
          <w:szCs w:val="28"/>
        </w:rPr>
        <w:t>синтаксический анализатор понятия скобки, где скобки определяются как:</w:t>
      </w:r>
    </w:p>
    <w:p w:rsidR="00A44C52" w:rsidRPr="00120FD9" w:rsidRDefault="00CA6116" w:rsidP="00120FD9">
      <w:pPr>
        <w:pStyle w:val="Times142"/>
        <w:spacing w:line="360" w:lineRule="auto"/>
        <w:rPr>
          <w:szCs w:val="28"/>
        </w:rPr>
      </w:pPr>
      <w:r>
        <w:t xml:space="preserve">Скобки: = А | </w:t>
      </w:r>
      <w:proofErr w:type="gramStart"/>
      <w:r>
        <w:t>( B</w:t>
      </w:r>
      <w:proofErr w:type="gramEnd"/>
      <w:r>
        <w:t xml:space="preserve"> скобки скобки )</w:t>
      </w:r>
    </w:p>
    <w:p w:rsidR="001A2721" w:rsidRPr="00A44C52" w:rsidRDefault="001A2721" w:rsidP="00A44C5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44C52">
        <w:rPr>
          <w:sz w:val="28"/>
          <w:szCs w:val="28"/>
        </w:rPr>
        <w:br w:type="page"/>
      </w:r>
    </w:p>
    <w:p w:rsidR="001A2721" w:rsidRDefault="001A2721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06911518"/>
      <w:r w:rsidRPr="00216413">
        <w:rPr>
          <w:rFonts w:ascii="Times New Roman" w:hAnsi="Times New Roman" w:cs="Times New Roman"/>
          <w:b/>
          <w:color w:val="auto"/>
        </w:rPr>
        <w:lastRenderedPageBreak/>
        <w:t>Реализация задачи.</w:t>
      </w:r>
      <w:bookmarkEnd w:id="1"/>
      <w:r w:rsidR="00DA149D">
        <w:rPr>
          <w:rFonts w:ascii="Times New Roman" w:hAnsi="Times New Roman" w:cs="Times New Roman"/>
          <w:b/>
          <w:color w:val="auto"/>
        </w:rPr>
        <w:br/>
      </w:r>
    </w:p>
    <w:p w:rsidR="00CA6116" w:rsidRDefault="00DA149D" w:rsidP="00CA6116">
      <w:pPr>
        <w:pStyle w:val="Times142"/>
        <w:spacing w:line="360" w:lineRule="auto"/>
        <w:rPr>
          <w:szCs w:val="28"/>
        </w:rPr>
      </w:pPr>
      <w:r w:rsidRPr="00691DA4">
        <w:rPr>
          <w:szCs w:val="28"/>
        </w:rPr>
        <w:t xml:space="preserve">В данной работе было написано </w:t>
      </w:r>
      <w:r w:rsidR="00120FD9">
        <w:rPr>
          <w:szCs w:val="28"/>
        </w:rPr>
        <w:t>несколько функций для</w:t>
      </w:r>
      <w:r w:rsidR="00CA6116">
        <w:rPr>
          <w:szCs w:val="28"/>
        </w:rPr>
        <w:t xml:space="preserve"> реализации задачи</w:t>
      </w:r>
      <w:r w:rsidR="00120FD9">
        <w:rPr>
          <w:szCs w:val="28"/>
        </w:rPr>
        <w:t xml:space="preserve">. </w:t>
      </w:r>
      <w:r w:rsidR="00120FD9" w:rsidRPr="00120FD9">
        <w:rPr>
          <w:szCs w:val="28"/>
        </w:rPr>
        <w:t xml:space="preserve">Перечень </w:t>
      </w:r>
      <w:r w:rsidR="00120FD9">
        <w:rPr>
          <w:szCs w:val="28"/>
        </w:rPr>
        <w:t>функций</w:t>
      </w:r>
      <w:r w:rsidR="00120FD9" w:rsidRPr="00120FD9">
        <w:rPr>
          <w:szCs w:val="28"/>
        </w:rPr>
        <w:t>:</w:t>
      </w:r>
    </w:p>
    <w:p w:rsidR="00C72B3E" w:rsidRPr="00C72B3E" w:rsidRDefault="00C72B3E" w:rsidP="00CA6116">
      <w:pPr>
        <w:pStyle w:val="Times142"/>
        <w:spacing w:line="360" w:lineRule="auto"/>
        <w:rPr>
          <w:szCs w:val="28"/>
        </w:rPr>
      </w:pPr>
      <w:r>
        <w:rPr>
          <w:szCs w:val="28"/>
          <w:lang w:val="en-US"/>
        </w:rPr>
        <w:t>void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Error</w:t>
      </w:r>
      <w:r w:rsidRPr="00C72B3E">
        <w:rPr>
          <w:szCs w:val="28"/>
        </w:rPr>
        <w:t xml:space="preserve"> (</w:t>
      </w:r>
      <w:r>
        <w:rPr>
          <w:szCs w:val="28"/>
          <w:lang w:val="en-US"/>
        </w:rPr>
        <w:t>short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C72B3E">
        <w:rPr>
          <w:szCs w:val="28"/>
        </w:rPr>
        <w:t xml:space="preserve">) </w:t>
      </w:r>
      <w:r w:rsidR="007E1B6C">
        <w:rPr>
          <w:szCs w:val="28"/>
        </w:rPr>
        <w:t>—</w:t>
      </w:r>
      <w:r>
        <w:rPr>
          <w:szCs w:val="28"/>
        </w:rPr>
        <w:t xml:space="preserve"> функция, которая сообщает о той или иной ошибке. В функцию передается код ошибки.</w:t>
      </w:r>
    </w:p>
    <w:p w:rsidR="007E1B6C" w:rsidRDefault="00CA6116" w:rsidP="00CA6116">
      <w:pPr>
        <w:pStyle w:val="Times142"/>
        <w:spacing w:line="360" w:lineRule="auto"/>
        <w:rPr>
          <w:szCs w:val="28"/>
        </w:rPr>
      </w:pPr>
      <w:r w:rsidRPr="00CA6116">
        <w:rPr>
          <w:szCs w:val="28"/>
          <w:lang w:val="en-US"/>
        </w:rPr>
        <w:t>bool bracket (</w:t>
      </w:r>
      <w:proofErr w:type="spellStart"/>
      <w:r w:rsidRPr="00CA6116">
        <w:rPr>
          <w:szCs w:val="28"/>
          <w:lang w:val="en-US"/>
        </w:rPr>
        <w:t>ifstream</w:t>
      </w:r>
      <w:proofErr w:type="spellEnd"/>
      <w:r w:rsidRPr="00CA6116">
        <w:rPr>
          <w:szCs w:val="28"/>
          <w:lang w:val="en-US"/>
        </w:rPr>
        <w:t xml:space="preserve"> &amp;</w:t>
      </w:r>
      <w:proofErr w:type="spellStart"/>
      <w:r w:rsidRPr="00CA6116">
        <w:rPr>
          <w:szCs w:val="28"/>
          <w:lang w:val="en-US"/>
        </w:rPr>
        <w:t>infile</w:t>
      </w:r>
      <w:proofErr w:type="spellEnd"/>
      <w:r w:rsidRPr="00CA6116">
        <w:rPr>
          <w:szCs w:val="28"/>
          <w:lang w:val="en-US"/>
        </w:rPr>
        <w:t xml:space="preserve">, char </w:t>
      </w:r>
      <w:proofErr w:type="spellStart"/>
      <w:r w:rsidRPr="00CA6116">
        <w:rPr>
          <w:szCs w:val="28"/>
          <w:lang w:val="en-US"/>
        </w:rPr>
        <w:t>ch</w:t>
      </w:r>
      <w:proofErr w:type="spellEnd"/>
      <w:r w:rsidRPr="00CA6116">
        <w:rPr>
          <w:szCs w:val="28"/>
          <w:lang w:val="en-US"/>
        </w:rPr>
        <w:t xml:space="preserve">) </w:t>
      </w:r>
      <w:r w:rsidR="007E1B6C" w:rsidRPr="007E1B6C">
        <w:rPr>
          <w:szCs w:val="28"/>
          <w:lang w:val="en-US"/>
        </w:rPr>
        <w:t xml:space="preserve">— </w:t>
      </w:r>
      <w:r>
        <w:rPr>
          <w:szCs w:val="28"/>
        </w:rPr>
        <w:t>функция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проверки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скобок</w:t>
      </w:r>
      <w:r w:rsidRPr="00CA6116">
        <w:rPr>
          <w:szCs w:val="28"/>
          <w:lang w:val="en-US"/>
        </w:rPr>
        <w:t xml:space="preserve">. </w:t>
      </w:r>
      <w:r>
        <w:rPr>
          <w:szCs w:val="28"/>
        </w:rPr>
        <w:t xml:space="preserve">В данную функцию передается объект класса </w:t>
      </w:r>
      <w:proofErr w:type="spellStart"/>
      <w:r>
        <w:rPr>
          <w:szCs w:val="28"/>
          <w:lang w:val="en-US"/>
        </w:rPr>
        <w:t>ifstream</w:t>
      </w:r>
      <w:proofErr w:type="spellEnd"/>
      <w:r>
        <w:rPr>
          <w:szCs w:val="28"/>
        </w:rPr>
        <w:t xml:space="preserve"> для работы с файлом, в котором введены скобки и </w:t>
      </w:r>
      <w:r w:rsidR="001B2A85">
        <w:rPr>
          <w:szCs w:val="28"/>
        </w:rPr>
        <w:t xml:space="preserve">переменную типа </w:t>
      </w:r>
      <w:r w:rsidR="001B2A85">
        <w:rPr>
          <w:szCs w:val="28"/>
          <w:lang w:val="en-US"/>
        </w:rPr>
        <w:t>char</w:t>
      </w:r>
      <w:r>
        <w:rPr>
          <w:szCs w:val="28"/>
        </w:rPr>
        <w:t xml:space="preserve"> для посимвольного считывания файла. </w:t>
      </w:r>
      <w:r w:rsidR="001B2A85">
        <w:rPr>
          <w:szCs w:val="28"/>
        </w:rPr>
        <w:t xml:space="preserve">Данная функция использует переменную </w:t>
      </w:r>
      <w:proofErr w:type="spellStart"/>
      <w:r w:rsidR="001B2A85" w:rsidRPr="001B2A85">
        <w:rPr>
          <w:i/>
          <w:szCs w:val="28"/>
          <w:lang w:val="en-US"/>
        </w:rPr>
        <w:t>forCheck</w:t>
      </w:r>
      <w:proofErr w:type="spellEnd"/>
      <w:r w:rsidR="001B2A85" w:rsidRPr="001B2A85">
        <w:rPr>
          <w:szCs w:val="28"/>
        </w:rPr>
        <w:t xml:space="preserve"> </w:t>
      </w:r>
      <w:r w:rsidR="001B2A85">
        <w:rPr>
          <w:szCs w:val="28"/>
        </w:rPr>
        <w:t xml:space="preserve">типа </w:t>
      </w:r>
      <w:r w:rsidR="001B2A85" w:rsidRPr="007E1B6C">
        <w:rPr>
          <w:i/>
          <w:szCs w:val="28"/>
          <w:lang w:val="en-US"/>
        </w:rPr>
        <w:t>bool</w:t>
      </w:r>
      <w:r w:rsidR="001B2A85">
        <w:rPr>
          <w:szCs w:val="28"/>
        </w:rPr>
        <w:t xml:space="preserve"> для проверки правильности введенных скобок. В начале программа сравнивает </w:t>
      </w:r>
      <w:r w:rsidR="001B2A85" w:rsidRPr="001B2A85">
        <w:rPr>
          <w:i/>
          <w:szCs w:val="28"/>
          <w:lang w:val="en-US"/>
        </w:rPr>
        <w:t>char</w:t>
      </w:r>
      <w:r w:rsidR="001B2A85" w:rsidRPr="007E1B6C">
        <w:rPr>
          <w:i/>
          <w:szCs w:val="28"/>
        </w:rPr>
        <w:t xml:space="preserve"> </w:t>
      </w:r>
      <w:proofErr w:type="spellStart"/>
      <w:r w:rsidR="001B2A85" w:rsidRPr="001B2A85">
        <w:rPr>
          <w:i/>
          <w:szCs w:val="28"/>
          <w:lang w:val="en-US"/>
        </w:rPr>
        <w:t>ch</w:t>
      </w:r>
      <w:proofErr w:type="spellEnd"/>
      <w:r w:rsidR="001B2A85" w:rsidRPr="007E1B6C">
        <w:rPr>
          <w:szCs w:val="28"/>
        </w:rPr>
        <w:t xml:space="preserve"> </w:t>
      </w:r>
      <w:r w:rsidR="001B2A85">
        <w:rPr>
          <w:szCs w:val="28"/>
        </w:rPr>
        <w:t xml:space="preserve">с символом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. Встретив символ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функция возвращает значение </w:t>
      </w:r>
      <w:r w:rsidR="001B2A85">
        <w:rPr>
          <w:szCs w:val="28"/>
          <w:lang w:val="en-US"/>
        </w:rPr>
        <w:t>true</w:t>
      </w:r>
      <w:r w:rsidR="001B2A85" w:rsidRPr="001B2A85">
        <w:rPr>
          <w:szCs w:val="28"/>
        </w:rPr>
        <w:t>.</w:t>
      </w:r>
      <w:r w:rsidR="001B2A85">
        <w:rPr>
          <w:szCs w:val="28"/>
        </w:rPr>
        <w:t xml:space="preserve"> Иначе функция сравнивает символ со </w:t>
      </w:r>
      <w:proofErr w:type="gramStart"/>
      <w:r w:rsidR="001B2A85" w:rsidRPr="001B2A85">
        <w:rPr>
          <w:szCs w:val="28"/>
        </w:rPr>
        <w:t>‘(</w:t>
      </w:r>
      <w:proofErr w:type="gramEnd"/>
      <w:r w:rsidR="001B2A85" w:rsidRPr="001B2A85">
        <w:rPr>
          <w:szCs w:val="28"/>
        </w:rPr>
        <w:t>‘</w:t>
      </w:r>
      <w:r w:rsidR="001B2A85">
        <w:rPr>
          <w:szCs w:val="28"/>
        </w:rPr>
        <w:t xml:space="preserve">. Если же данный символ оказался открывающей скобкой, то функция считывает следующий символ с файла и сравнивает его с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затем считывает следующий символ и запускает саму же себя. Не встретив </w:t>
      </w:r>
      <w:proofErr w:type="gramStart"/>
      <w:r w:rsidR="001B2A85" w:rsidRPr="00C72B3E">
        <w:rPr>
          <w:szCs w:val="28"/>
        </w:rPr>
        <w:t>‘(</w:t>
      </w:r>
      <w:proofErr w:type="gramEnd"/>
      <w:r w:rsidR="001B2A85" w:rsidRPr="00C72B3E">
        <w:rPr>
          <w:szCs w:val="28"/>
        </w:rPr>
        <w:t xml:space="preserve">’ </w:t>
      </w:r>
      <w:r w:rsidR="001B2A85">
        <w:rPr>
          <w:szCs w:val="28"/>
        </w:rPr>
        <w:t xml:space="preserve">или </w:t>
      </w:r>
      <w:r w:rsidR="001B2A85" w:rsidRPr="00C72B3E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C72B3E">
        <w:rPr>
          <w:szCs w:val="28"/>
        </w:rPr>
        <w:t>’</w:t>
      </w:r>
      <w:r w:rsidR="001B2A85">
        <w:rPr>
          <w:szCs w:val="28"/>
        </w:rPr>
        <w:t xml:space="preserve">, функция вызывает </w:t>
      </w:r>
      <w:r w:rsidR="00C72B3E">
        <w:rPr>
          <w:szCs w:val="28"/>
        </w:rPr>
        <w:t xml:space="preserve"> функцию </w:t>
      </w:r>
      <w:r w:rsidR="00C72B3E" w:rsidRPr="00C72B3E">
        <w:rPr>
          <w:i/>
          <w:szCs w:val="28"/>
          <w:lang w:val="en-US"/>
        </w:rPr>
        <w:t>Error</w:t>
      </w:r>
      <w:r w:rsidR="00C72B3E" w:rsidRPr="00C72B3E">
        <w:rPr>
          <w:i/>
          <w:szCs w:val="28"/>
        </w:rPr>
        <w:t xml:space="preserve"> (</w:t>
      </w:r>
      <w:r w:rsidR="00C72B3E" w:rsidRPr="00C72B3E">
        <w:rPr>
          <w:i/>
          <w:szCs w:val="28"/>
          <w:lang w:val="en-US"/>
        </w:rPr>
        <w:t>short</w:t>
      </w:r>
      <w:r w:rsidR="00C72B3E" w:rsidRPr="00C72B3E">
        <w:rPr>
          <w:i/>
          <w:szCs w:val="28"/>
        </w:rPr>
        <w:t xml:space="preserve"> </w:t>
      </w:r>
      <w:r w:rsidR="00C72B3E" w:rsidRPr="00C72B3E">
        <w:rPr>
          <w:i/>
          <w:szCs w:val="28"/>
          <w:lang w:val="en-US"/>
        </w:rPr>
        <w:t>k</w:t>
      </w:r>
      <w:r w:rsidR="00C72B3E" w:rsidRPr="00C72B3E">
        <w:rPr>
          <w:i/>
          <w:szCs w:val="28"/>
        </w:rPr>
        <w:t>)</w:t>
      </w:r>
      <w:r w:rsidR="001B2A85" w:rsidRPr="00C72B3E">
        <w:rPr>
          <w:szCs w:val="28"/>
        </w:rPr>
        <w:t>.</w:t>
      </w:r>
      <w:r w:rsidR="00C72B3E">
        <w:rPr>
          <w:szCs w:val="28"/>
        </w:rPr>
        <w:t xml:space="preserve"> </w:t>
      </w:r>
      <w:r w:rsidR="007E1B6C" w:rsidRPr="007E1B6C">
        <w:rPr>
          <w:szCs w:val="28"/>
        </w:rPr>
        <w:t xml:space="preserve"> </w:t>
      </w:r>
      <w:r w:rsidR="007E1B6C">
        <w:rPr>
          <w:szCs w:val="28"/>
        </w:rPr>
        <w:t>Так же функция проверяет поданную строку на наличие закрывающих скобочек.</w:t>
      </w:r>
    </w:p>
    <w:p w:rsidR="00552081" w:rsidRDefault="007E1B6C" w:rsidP="00A523C2">
      <w:pPr>
        <w:pStyle w:val="Times142"/>
        <w:spacing w:line="360" w:lineRule="auto"/>
        <w:rPr>
          <w:szCs w:val="28"/>
        </w:rPr>
      </w:pPr>
      <w:proofErr w:type="spellStart"/>
      <w:r w:rsidRPr="007E1B6C">
        <w:rPr>
          <w:szCs w:val="28"/>
        </w:rPr>
        <w:t>int</w:t>
      </w:r>
      <w:proofErr w:type="spellEnd"/>
      <w:r w:rsidRPr="007E1B6C">
        <w:rPr>
          <w:szCs w:val="28"/>
        </w:rPr>
        <w:t xml:space="preserve"> </w:t>
      </w:r>
      <w:proofErr w:type="spellStart"/>
      <w:r w:rsidRPr="007E1B6C">
        <w:rPr>
          <w:szCs w:val="28"/>
        </w:rPr>
        <w:t>main</w:t>
      </w:r>
      <w:proofErr w:type="spellEnd"/>
      <w:r w:rsidRPr="007E1B6C">
        <w:rPr>
          <w:szCs w:val="28"/>
        </w:rPr>
        <w:t xml:space="preserve"> </w:t>
      </w:r>
      <w:proofErr w:type="gramStart"/>
      <w:r w:rsidRPr="007E1B6C">
        <w:rPr>
          <w:szCs w:val="28"/>
        </w:rPr>
        <w:t>( )</w:t>
      </w:r>
      <w:proofErr w:type="gramEnd"/>
      <w:r>
        <w:rPr>
          <w:szCs w:val="28"/>
        </w:rPr>
        <w:t xml:space="preserve">  — головная функция. В данной функции используются переменные </w:t>
      </w:r>
      <w:r w:rsidRPr="007E1B6C">
        <w:rPr>
          <w:i/>
          <w:szCs w:val="28"/>
          <w:lang w:val="en-US"/>
        </w:rPr>
        <w:t>exit</w:t>
      </w:r>
      <w:r w:rsidRPr="007E1B6C">
        <w:rPr>
          <w:szCs w:val="28"/>
        </w:rPr>
        <w:t xml:space="preserve"> </w:t>
      </w:r>
      <w:r>
        <w:rPr>
          <w:szCs w:val="28"/>
        </w:rPr>
        <w:t xml:space="preserve">и </w:t>
      </w:r>
      <w:r w:rsidRPr="007E1B6C">
        <w:rPr>
          <w:i/>
          <w:szCs w:val="28"/>
          <w:lang w:val="en-US"/>
        </w:rPr>
        <w:t>check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bool</w:t>
      </w:r>
      <w:r>
        <w:rPr>
          <w:szCs w:val="28"/>
        </w:rPr>
        <w:t xml:space="preserve"> для выходя из цикла </w:t>
      </w:r>
      <w:r w:rsidRPr="007E1B6C">
        <w:rPr>
          <w:i/>
          <w:szCs w:val="28"/>
          <w:lang w:val="en-US"/>
        </w:rPr>
        <w:t>while</w:t>
      </w:r>
      <w:r w:rsidRPr="007E1B6C">
        <w:rPr>
          <w:szCs w:val="28"/>
        </w:rPr>
        <w:t xml:space="preserve"> </w:t>
      </w:r>
      <w:r>
        <w:rPr>
          <w:szCs w:val="28"/>
        </w:rPr>
        <w:t>и для проверки правильности скобок соответственно.</w:t>
      </w:r>
      <w:r w:rsidR="00A523C2">
        <w:rPr>
          <w:szCs w:val="28"/>
        </w:rPr>
        <w:t xml:space="preserve"> Значение </w:t>
      </w:r>
      <w:r w:rsidR="00A523C2" w:rsidRPr="00A523C2">
        <w:rPr>
          <w:i/>
          <w:szCs w:val="28"/>
          <w:lang w:val="en-US"/>
        </w:rPr>
        <w:t>exit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изначально </w:t>
      </w:r>
      <w:r w:rsidR="00A523C2" w:rsidRPr="00A523C2">
        <w:rPr>
          <w:szCs w:val="28"/>
          <w:lang w:val="en-US"/>
        </w:rPr>
        <w:t>true</w:t>
      </w:r>
      <w:r w:rsidR="00A523C2" w:rsidRPr="00A523C2">
        <w:rPr>
          <w:szCs w:val="28"/>
        </w:rPr>
        <w:t>.</w:t>
      </w:r>
      <w:r>
        <w:rPr>
          <w:szCs w:val="28"/>
        </w:rPr>
        <w:t xml:space="preserve"> Так же используется переменная </w:t>
      </w:r>
      <w:r w:rsidRPr="007E1B6C">
        <w:rPr>
          <w:i/>
          <w:szCs w:val="28"/>
          <w:lang w:val="en-US"/>
        </w:rPr>
        <w:t>char</w:t>
      </w:r>
      <w:r w:rsidRPr="007E1B6C">
        <w:rPr>
          <w:i/>
          <w:szCs w:val="28"/>
        </w:rPr>
        <w:t xml:space="preserve"> </w:t>
      </w:r>
      <w:proofErr w:type="spellStart"/>
      <w:r w:rsidRPr="007E1B6C">
        <w:rPr>
          <w:i/>
          <w:szCs w:val="28"/>
          <w:lang w:val="en-US"/>
        </w:rPr>
        <w:t>ch</w:t>
      </w:r>
      <w:proofErr w:type="spellEnd"/>
      <w:r w:rsidRPr="007E1B6C">
        <w:rPr>
          <w:szCs w:val="28"/>
        </w:rPr>
        <w:t xml:space="preserve"> </w:t>
      </w:r>
      <w:r>
        <w:rPr>
          <w:szCs w:val="28"/>
        </w:rPr>
        <w:t xml:space="preserve">и массив </w:t>
      </w:r>
      <w:proofErr w:type="spellStart"/>
      <w:r>
        <w:rPr>
          <w:szCs w:val="28"/>
          <w:lang w:val="en-US"/>
        </w:rPr>
        <w:t>arr</w:t>
      </w:r>
      <w:proofErr w:type="spellEnd"/>
      <w:r w:rsidRPr="007E1B6C">
        <w:rPr>
          <w:szCs w:val="28"/>
        </w:rPr>
        <w:t xml:space="preserve"> [100]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char</w:t>
      </w:r>
      <w:r w:rsidRPr="007E1B6C">
        <w:rPr>
          <w:szCs w:val="28"/>
        </w:rPr>
        <w:t>.</w:t>
      </w:r>
      <w:r>
        <w:rPr>
          <w:szCs w:val="28"/>
        </w:rPr>
        <w:t xml:space="preserve"> Переменная </w:t>
      </w:r>
      <w:r w:rsidRPr="007E1B6C">
        <w:rPr>
          <w:szCs w:val="28"/>
        </w:rPr>
        <w:t xml:space="preserve">используется для посимвольного считывания </w:t>
      </w:r>
      <w:r>
        <w:rPr>
          <w:szCs w:val="28"/>
        </w:rPr>
        <w:t xml:space="preserve">с файла, а массив для считывания скобок из входного потока. Переменная </w:t>
      </w:r>
      <w:proofErr w:type="spellStart"/>
      <w:r w:rsidRPr="00A523C2">
        <w:rPr>
          <w:i/>
          <w:szCs w:val="28"/>
          <w:lang w:val="en-US"/>
        </w:rPr>
        <w:t>int</w:t>
      </w:r>
      <w:proofErr w:type="spellEnd"/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forSwitch</w:t>
      </w:r>
      <w:proofErr w:type="spellEnd"/>
      <w:r>
        <w:rPr>
          <w:szCs w:val="28"/>
        </w:rPr>
        <w:t xml:space="preserve"> используется для </w:t>
      </w:r>
      <w:r w:rsidR="00A523C2">
        <w:rPr>
          <w:szCs w:val="28"/>
        </w:rPr>
        <w:t xml:space="preserve">оператора ветвления </w:t>
      </w:r>
      <w:r w:rsidR="00A523C2" w:rsidRPr="00A523C2">
        <w:rPr>
          <w:i/>
          <w:szCs w:val="28"/>
          <w:lang w:val="en-US"/>
        </w:rPr>
        <w:t>switch</w:t>
      </w:r>
      <w:r w:rsidR="00A523C2" w:rsidRPr="00A523C2">
        <w:rPr>
          <w:szCs w:val="28"/>
        </w:rPr>
        <w:t>.</w:t>
      </w:r>
      <w:r w:rsidR="00A523C2">
        <w:rPr>
          <w:szCs w:val="28"/>
        </w:rPr>
        <w:t xml:space="preserve"> Указатель на файл </w:t>
      </w:r>
      <w:r w:rsidR="00A523C2" w:rsidRPr="00A523C2">
        <w:rPr>
          <w:i/>
          <w:szCs w:val="28"/>
          <w:lang w:val="en-US"/>
        </w:rPr>
        <w:t>FILE</w:t>
      </w:r>
      <w:r w:rsidR="00A523C2" w:rsidRPr="00A523C2">
        <w:rPr>
          <w:i/>
          <w:szCs w:val="28"/>
        </w:rPr>
        <w:t xml:space="preserve">* </w:t>
      </w:r>
      <w:proofErr w:type="spellStart"/>
      <w:r w:rsidR="00A523C2" w:rsidRPr="00A523C2">
        <w:rPr>
          <w:i/>
          <w:szCs w:val="28"/>
          <w:lang w:val="en-US"/>
        </w:rPr>
        <w:t>fp</w:t>
      </w:r>
      <w:proofErr w:type="spellEnd"/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используется для создания файла (если это требуется) и записи в него скобок, вводимых пользователем. В начале функция заходит в цикл </w:t>
      </w:r>
      <w:r w:rsidR="00A523C2" w:rsidRPr="00A523C2">
        <w:rPr>
          <w:i/>
          <w:szCs w:val="28"/>
          <w:lang w:val="en-US"/>
        </w:rPr>
        <w:t>while</w:t>
      </w:r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 считывает значение переменной </w:t>
      </w:r>
      <w:proofErr w:type="spellStart"/>
      <w:r w:rsidR="00A523C2" w:rsidRPr="00A523C2">
        <w:rPr>
          <w:i/>
          <w:szCs w:val="28"/>
          <w:lang w:val="en-US"/>
        </w:rPr>
        <w:t>forSwitch</w:t>
      </w:r>
      <w:proofErr w:type="spellEnd"/>
      <w:r w:rsidR="00A523C2" w:rsidRPr="00A523C2">
        <w:rPr>
          <w:szCs w:val="28"/>
        </w:rPr>
        <w:t>, затем</w:t>
      </w:r>
      <w:r w:rsidR="00A523C2">
        <w:rPr>
          <w:szCs w:val="28"/>
        </w:rPr>
        <w:t>,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в зависимости от значения данной переменной, запускает тот или иной алгоритм. </w:t>
      </w:r>
    </w:p>
    <w:p w:rsidR="00552081" w:rsidRDefault="00A523C2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Если значение равно </w:t>
      </w:r>
      <w:r w:rsidRPr="00A523C2">
        <w:rPr>
          <w:szCs w:val="28"/>
        </w:rPr>
        <w:t>‘</w:t>
      </w:r>
      <w:r>
        <w:rPr>
          <w:szCs w:val="28"/>
        </w:rPr>
        <w:t>1</w:t>
      </w:r>
      <w:r w:rsidRPr="00A523C2">
        <w:rPr>
          <w:szCs w:val="28"/>
        </w:rPr>
        <w:t>’</w:t>
      </w:r>
      <w:r>
        <w:rPr>
          <w:szCs w:val="28"/>
        </w:rPr>
        <w:t xml:space="preserve">, то программа считывает первый символ из файла </w:t>
      </w:r>
      <w:r>
        <w:rPr>
          <w:szCs w:val="28"/>
          <w:lang w:val="en-US"/>
        </w:rPr>
        <w:t>test</w:t>
      </w:r>
      <w:r w:rsidRPr="00A523C2">
        <w:rPr>
          <w:szCs w:val="28"/>
        </w:rPr>
        <w:t>.</w:t>
      </w:r>
      <w:r>
        <w:rPr>
          <w:szCs w:val="28"/>
          <w:lang w:val="en-US"/>
        </w:rPr>
        <w:t>txt</w:t>
      </w:r>
      <w:r w:rsidRPr="00A523C2">
        <w:rPr>
          <w:szCs w:val="28"/>
        </w:rPr>
        <w:t xml:space="preserve"> </w:t>
      </w:r>
      <w:r>
        <w:rPr>
          <w:szCs w:val="28"/>
        </w:rPr>
        <w:t xml:space="preserve">и если этот символ открывающая скобка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запускается функция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 w:rsidRPr="00A523C2">
        <w:rPr>
          <w:i/>
          <w:szCs w:val="28"/>
        </w:rPr>
        <w:t xml:space="preserve"> (</w:t>
      </w:r>
      <w:proofErr w:type="spellStart"/>
      <w:r w:rsidRPr="00A523C2">
        <w:rPr>
          <w:i/>
          <w:szCs w:val="28"/>
          <w:lang w:val="en-US"/>
        </w:rPr>
        <w:t>ifstream</w:t>
      </w:r>
      <w:proofErr w:type="spellEnd"/>
      <w:r w:rsidRPr="00A523C2">
        <w:rPr>
          <w:i/>
          <w:szCs w:val="28"/>
        </w:rPr>
        <w:t xml:space="preserve"> &amp;</w:t>
      </w:r>
      <w:proofErr w:type="spellStart"/>
      <w:r w:rsidRPr="00A523C2">
        <w:rPr>
          <w:i/>
          <w:szCs w:val="28"/>
          <w:lang w:val="en-US"/>
        </w:rPr>
        <w:t>infile</w:t>
      </w:r>
      <w:proofErr w:type="spellEnd"/>
      <w:r w:rsidRPr="00A523C2">
        <w:rPr>
          <w:i/>
          <w:szCs w:val="28"/>
        </w:rPr>
        <w:t xml:space="preserve">, </w:t>
      </w:r>
      <w:r w:rsidRPr="00A523C2">
        <w:rPr>
          <w:i/>
          <w:szCs w:val="28"/>
          <w:lang w:val="en-US"/>
        </w:rPr>
        <w:t>char</w:t>
      </w:r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ch</w:t>
      </w:r>
      <w:proofErr w:type="spellEnd"/>
      <w:r w:rsidRPr="00A523C2">
        <w:rPr>
          <w:i/>
          <w:szCs w:val="28"/>
        </w:rPr>
        <w:t>)</w:t>
      </w:r>
      <w:r>
        <w:rPr>
          <w:szCs w:val="28"/>
        </w:rPr>
        <w:t xml:space="preserve">. Если файл пуст или считанный символ не является открывающей скобкой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функция сообщает об ошибке. После завершения работы функции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>
        <w:rPr>
          <w:szCs w:val="28"/>
        </w:rPr>
        <w:t xml:space="preserve">, в зависимости от вернувшегося </w:t>
      </w:r>
      <w:r w:rsidR="00552081">
        <w:rPr>
          <w:szCs w:val="28"/>
        </w:rPr>
        <w:t xml:space="preserve">значения, функция либо выводит строку </w:t>
      </w:r>
      <w:r w:rsidR="00552081" w:rsidRPr="00552081">
        <w:rPr>
          <w:szCs w:val="28"/>
        </w:rPr>
        <w:t>“</w:t>
      </w:r>
      <w:r w:rsidR="00552081">
        <w:rPr>
          <w:szCs w:val="28"/>
        </w:rPr>
        <w:t>ЭТО СКОБКИ</w:t>
      </w:r>
      <w:r w:rsidR="00552081" w:rsidRPr="00552081">
        <w:rPr>
          <w:szCs w:val="28"/>
        </w:rPr>
        <w:t>”</w:t>
      </w:r>
      <w:r>
        <w:rPr>
          <w:szCs w:val="28"/>
        </w:rPr>
        <w:t>, либо не</w:t>
      </w:r>
      <w:r w:rsidR="00552081">
        <w:rPr>
          <w:szCs w:val="28"/>
        </w:rPr>
        <w:t xml:space="preserve">т. </w:t>
      </w:r>
    </w:p>
    <w:p w:rsidR="00C72B3E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2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создает файл </w:t>
      </w:r>
      <w:r>
        <w:rPr>
          <w:szCs w:val="28"/>
          <w:lang w:val="en-US"/>
        </w:rPr>
        <w:t>test</w:t>
      </w:r>
      <w:r w:rsidRPr="00552081">
        <w:rPr>
          <w:szCs w:val="28"/>
        </w:rPr>
        <w:t>1.</w:t>
      </w:r>
      <w:r>
        <w:rPr>
          <w:szCs w:val="28"/>
          <w:lang w:val="en-US"/>
        </w:rPr>
        <w:t>txt</w:t>
      </w:r>
      <w:r w:rsidRPr="00552081">
        <w:rPr>
          <w:szCs w:val="28"/>
        </w:rPr>
        <w:t xml:space="preserve"> </w:t>
      </w:r>
      <w:r>
        <w:rPr>
          <w:szCs w:val="28"/>
        </w:rPr>
        <w:t xml:space="preserve">(если его нет) и записывает в него значение, вводимое пользователем, а затем запускается </w:t>
      </w:r>
      <w:proofErr w:type="gramStart"/>
      <w:r>
        <w:rPr>
          <w:szCs w:val="28"/>
        </w:rPr>
        <w:t>алгоритм</w:t>
      </w:r>
      <w:proofErr w:type="gramEnd"/>
      <w:r>
        <w:rPr>
          <w:szCs w:val="28"/>
        </w:rPr>
        <w:t xml:space="preserve"> описанный выше при </w:t>
      </w:r>
      <w:proofErr w:type="spellStart"/>
      <w:r w:rsidRPr="00552081">
        <w:rPr>
          <w:i/>
          <w:szCs w:val="28"/>
          <w:lang w:val="en-US"/>
        </w:rPr>
        <w:t>forSwitch</w:t>
      </w:r>
      <w:proofErr w:type="spellEnd"/>
      <w:r w:rsidRPr="00552081">
        <w:rPr>
          <w:i/>
          <w:szCs w:val="28"/>
        </w:rPr>
        <w:t xml:space="preserve"> </w:t>
      </w:r>
      <w:r>
        <w:rPr>
          <w:szCs w:val="28"/>
        </w:rPr>
        <w:t>= 1.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0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выходит из цикла </w:t>
      </w:r>
      <w:r w:rsidRPr="00552081">
        <w:rPr>
          <w:i/>
          <w:szCs w:val="28"/>
          <w:lang w:val="en-US"/>
        </w:rPr>
        <w:t>while</w:t>
      </w:r>
      <w:r w:rsidRPr="00552081">
        <w:rPr>
          <w:i/>
          <w:szCs w:val="28"/>
        </w:rPr>
        <w:t xml:space="preserve"> </w:t>
      </w:r>
      <w:r>
        <w:rPr>
          <w:szCs w:val="28"/>
        </w:rPr>
        <w:t>и заканчивает свою работу.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других случаях функция выводит строку </w:t>
      </w:r>
      <w:r w:rsidRPr="00552081">
        <w:rPr>
          <w:szCs w:val="28"/>
        </w:rPr>
        <w:t>"</w:t>
      </w:r>
      <w:r w:rsidRPr="00552081">
        <w:rPr>
          <w:szCs w:val="28"/>
        </w:rPr>
        <w:t>НЕВЕРНЫЙ ВВОД</w:t>
      </w:r>
      <w:r w:rsidRPr="00552081">
        <w:rPr>
          <w:szCs w:val="28"/>
        </w:rPr>
        <w:t>"</w:t>
      </w:r>
      <w:r>
        <w:rPr>
          <w:szCs w:val="28"/>
        </w:rPr>
        <w:t>.</w:t>
      </w:r>
    </w:p>
    <w:p w:rsidR="00552081" w:rsidRP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>Код</w:t>
      </w:r>
      <w:r w:rsidRPr="00552081">
        <w:rPr>
          <w:szCs w:val="28"/>
        </w:rPr>
        <w:t xml:space="preserve"> </w:t>
      </w:r>
      <w:r>
        <w:rPr>
          <w:szCs w:val="28"/>
        </w:rPr>
        <w:t>описанных выше функций представлен в Приложении А.</w:t>
      </w:r>
    </w:p>
    <w:p w:rsidR="00DA149D" w:rsidRPr="00CA6116" w:rsidRDefault="00691DA4" w:rsidP="00552081">
      <w:pPr>
        <w:pStyle w:val="Times142"/>
        <w:spacing w:line="360" w:lineRule="auto"/>
        <w:ind w:firstLine="0"/>
        <w:rPr>
          <w:szCs w:val="28"/>
        </w:rPr>
      </w:pPr>
      <w:r w:rsidRPr="00CA6116">
        <w:rPr>
          <w:color w:val="000000"/>
          <w:szCs w:val="28"/>
          <w:shd w:val="clear" w:color="auto" w:fill="FFFFFF"/>
        </w:rPr>
        <w:br w:type="page"/>
      </w:r>
    </w:p>
    <w:p w:rsidR="00D9429B" w:rsidRPr="00216413" w:rsidRDefault="00D9429B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06911519"/>
      <w:r w:rsidRPr="00216413">
        <w:rPr>
          <w:rFonts w:ascii="Times New Roman" w:hAnsi="Times New Roman" w:cs="Times New Roman"/>
          <w:b/>
          <w:color w:val="auto"/>
        </w:rPr>
        <w:lastRenderedPageBreak/>
        <w:t>Тестирование.</w:t>
      </w:r>
      <w:bookmarkEnd w:id="2"/>
    </w:p>
    <w:p w:rsidR="00691DA4" w:rsidRDefault="00D12F11" w:rsidP="005B18F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D12F11">
        <w:rPr>
          <w:rFonts w:eastAsiaTheme="minorHAnsi"/>
          <w:sz w:val="28"/>
          <w:szCs w:val="28"/>
          <w:lang w:eastAsia="en-US"/>
        </w:rPr>
        <w:t xml:space="preserve">Программа собрана в операционной системе </w:t>
      </w:r>
      <w:proofErr w:type="spellStart"/>
      <w:r w:rsidRPr="00D12F11">
        <w:rPr>
          <w:rFonts w:eastAsiaTheme="minorHAnsi"/>
          <w:sz w:val="28"/>
          <w:szCs w:val="28"/>
          <w:lang w:eastAsia="en-US"/>
        </w:rPr>
        <w:t>Ubuntu</w:t>
      </w:r>
      <w:proofErr w:type="spellEnd"/>
      <w:r w:rsidRPr="00D12F11">
        <w:rPr>
          <w:rFonts w:eastAsiaTheme="minorHAnsi"/>
          <w:sz w:val="28"/>
          <w:szCs w:val="28"/>
          <w:lang w:eastAsia="en-US"/>
        </w:rPr>
        <w:t xml:space="preserve"> 17.04 с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использованием компилятора g</w:t>
      </w:r>
      <w:r w:rsidR="00552081">
        <w:rPr>
          <w:rFonts w:eastAsiaTheme="minorHAnsi"/>
          <w:sz w:val="28"/>
          <w:szCs w:val="28"/>
          <w:lang w:eastAsia="en-US"/>
        </w:rPr>
        <w:t>++</w:t>
      </w:r>
      <w:r w:rsidRPr="00D12F11">
        <w:rPr>
          <w:rFonts w:eastAsiaTheme="minorHAnsi"/>
          <w:sz w:val="28"/>
          <w:szCs w:val="28"/>
          <w:lang w:eastAsia="en-US"/>
        </w:rPr>
        <w:t>.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других ОС и компиляторах тестирование не проводилось.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552081">
        <w:rPr>
          <w:rFonts w:eastAsiaTheme="minorHAnsi"/>
          <w:sz w:val="28"/>
          <w:szCs w:val="28"/>
          <w:lang w:eastAsia="en-US"/>
        </w:rPr>
        <w:t>Результаты тестирования показали, что поставленная цель выполнена. Результаты тестирования представлены в Приложении Б.</w:t>
      </w:r>
    </w:p>
    <w:p w:rsidR="00691DA4" w:rsidRPr="00E8057A" w:rsidRDefault="00691DA4" w:rsidP="00E8057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E8057A">
        <w:rPr>
          <w:rFonts w:eastAsiaTheme="minorHAnsi"/>
          <w:sz w:val="28"/>
          <w:szCs w:val="28"/>
          <w:lang w:eastAsia="en-US"/>
        </w:rPr>
        <w:br w:type="page"/>
      </w:r>
    </w:p>
    <w:p w:rsidR="00D12F11" w:rsidRDefault="00D12F1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5C26B0" w:rsidRDefault="00D12F11" w:rsidP="00552081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3" w:name="_Toc506911520"/>
      <w:r w:rsidRPr="00216413">
        <w:rPr>
          <w:rFonts w:ascii="Times New Roman" w:eastAsiaTheme="minorHAnsi" w:hAnsi="Times New Roman" w:cs="Times New Roman"/>
          <w:b/>
          <w:color w:val="auto"/>
          <w:lang w:eastAsia="en-US"/>
        </w:rPr>
        <w:t>Вывод.</w:t>
      </w:r>
      <w:bookmarkEnd w:id="3"/>
    </w:p>
    <w:p w:rsidR="00915926" w:rsidRDefault="00552081" w:rsidP="00915926">
      <w:pPr>
        <w:pStyle w:val="Times142"/>
        <w:spacing w:line="360" w:lineRule="auto"/>
      </w:pPr>
      <w:r w:rsidRPr="00552081">
        <w:rPr>
          <w:rFonts w:eastAsiaTheme="minorHAnsi"/>
          <w:szCs w:val="28"/>
          <w:lang w:eastAsia="en-US"/>
        </w:rPr>
        <w:t>В ходе выполнения</w:t>
      </w:r>
      <w:r w:rsidR="00915926">
        <w:rPr>
          <w:rFonts w:eastAsiaTheme="minorHAnsi"/>
          <w:szCs w:val="28"/>
          <w:lang w:eastAsia="en-US"/>
        </w:rPr>
        <w:t xml:space="preserve"> лабораторной работы были изучены </w:t>
      </w:r>
      <w:r w:rsidR="00915926">
        <w:t>основны</w:t>
      </w:r>
      <w:r w:rsidR="00915926">
        <w:t>е</w:t>
      </w:r>
      <w:r w:rsidR="00915926">
        <w:t xml:space="preserve"> понятия и прием</w:t>
      </w:r>
      <w:r w:rsidR="00915926">
        <w:t>ы</w:t>
      </w:r>
      <w:r w:rsidR="00915926">
        <w:t xml:space="preserve"> рекурсивного программирования,</w:t>
      </w:r>
      <w:r w:rsidR="00915926">
        <w:t xml:space="preserve"> </w:t>
      </w:r>
      <w:r w:rsidR="00915926">
        <w:t>получ</w:t>
      </w:r>
      <w:r w:rsidR="00915926">
        <w:t>ены</w:t>
      </w:r>
      <w:r w:rsidR="00915926">
        <w:t xml:space="preserve"> навыки программирования рекурсивных процедур и функций на языке программирования С++.</w:t>
      </w:r>
      <w:r w:rsidR="00915926">
        <w:t xml:space="preserve">  Также был написан синтаксический анализатор скобок.</w:t>
      </w:r>
    </w:p>
    <w:p w:rsidR="00552081" w:rsidRPr="00552081" w:rsidRDefault="0055208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D12F11" w:rsidRPr="00EA27F5" w:rsidRDefault="00D12F11" w:rsidP="00552081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:rsidR="002F3238" w:rsidRDefault="002F3238" w:rsidP="00552081">
      <w:pPr>
        <w:spacing w:after="160" w:line="360" w:lineRule="auto"/>
        <w:ind w:firstLine="709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2F11" w:rsidRDefault="002F3238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4" w:name="_Toc506911521"/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lastRenderedPageBreak/>
        <w:t>Приложени</w:t>
      </w:r>
      <w:r w:rsid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я</w:t>
      </w:r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4"/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Default="00E8057A" w:rsidP="00E8057A">
      <w:pPr>
        <w:pStyle w:val="1"/>
        <w:numPr>
          <w:ilvl w:val="1"/>
          <w:numId w:val="15"/>
        </w:numPr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5" w:name="_Toc506911522"/>
      <w:r w:rsidRPr="00E8057A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Приложение А: Код программы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5"/>
    </w:p>
    <w:p w:rsidR="00915926" w:rsidRPr="00915926" w:rsidRDefault="00915926" w:rsidP="00915926">
      <w:pPr>
        <w:rPr>
          <w:rFonts w:eastAsiaTheme="minorHAnsi"/>
          <w:lang w:eastAsia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iostream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cstdio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cstring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using namespace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void Error (short k);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main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( )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>&lt;</w:t>
      </w:r>
      <w:proofErr w:type="gramEnd"/>
      <w:r w:rsidRPr="00915926">
        <w:rPr>
          <w:rFonts w:ascii="Consolas" w:hAnsi="Consolas" w:cs="Consolas"/>
          <w:color w:val="000000"/>
        </w:rPr>
        <w:t>&lt;"ВАС ПРИВЕТСТВУЕТ АНАЛИЗАТОР СКОБОК! ДЛЯ ТОГО ЧТОБЫ СЧИТАТЬ СКОБКИ С ФАЙЛА test.txt НАЖМИТЕ 1, ДЛЯ ВВОДА С КЛАВИАТУРЫ И ЗАПИСИ В ФАЙЛ test1.txt НАЖМИТЕ 2, ДЛЯ ВЫХОДА НАЖМИТЕ 0"&lt;&lt;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bool exit = true, check;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[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100];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FILE*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while (exit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switch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1:{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2:{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"test1.txt", "w");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if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fputs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arr,fp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("test1.txt");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Error</w:t>
      </w:r>
      <w:proofErr w:type="spellEnd"/>
      <w:r w:rsidRPr="00915926">
        <w:rPr>
          <w:rFonts w:ascii="Consolas" w:hAnsi="Consolas" w:cs="Consolas"/>
          <w:color w:val="000000"/>
        </w:rPr>
        <w:t>(</w:t>
      </w:r>
      <w:proofErr w:type="gramEnd"/>
      <w:r w:rsidRPr="00915926">
        <w:rPr>
          <w:rFonts w:ascii="Consolas" w:hAnsi="Consolas" w:cs="Consolas"/>
          <w:color w:val="000000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0:{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exit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default: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ВВОД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bool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true;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  <w:t xml:space="preserve">else if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== '(' ){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'B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'){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3);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}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4);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ch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if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= ')')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5);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')');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Error</w:t>
      </w:r>
      <w:proofErr w:type="spellEnd"/>
      <w:r w:rsidRPr="00915926">
        <w:rPr>
          <w:rFonts w:ascii="Consolas" w:hAnsi="Consolas" w:cs="Consolas"/>
          <w:color w:val="000000"/>
        </w:rPr>
        <w:t>(</w:t>
      </w:r>
      <w:proofErr w:type="gramEnd"/>
      <w:r w:rsidRPr="00915926">
        <w:rPr>
          <w:rFonts w:ascii="Consolas" w:hAnsi="Consolas" w:cs="Consolas"/>
          <w:color w:val="000000"/>
        </w:rPr>
        <w:t>5);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Error (4);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2);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1);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void Error (short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k){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"err#" &lt;&lt; k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switch (k)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0: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СИМВОЛ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1: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ОТКРЫТАЯ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СКОБКА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2: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ОТСУТСТВУЕТ СИМВОЛ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3: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СКОБОК ПОСЛЕ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4: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НЕВЕРНЫЕ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5: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ЗАКРЫВАЮЩЕЙ СКОБКИ"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6: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ПУСТОЙ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ФАЙЛ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default</w:t>
      </w:r>
      <w:proofErr w:type="spellEnd"/>
      <w:r w:rsidRPr="00915926">
        <w:rPr>
          <w:rFonts w:ascii="Consolas" w:hAnsi="Consolas" w:cs="Consolas"/>
          <w:color w:val="000000"/>
        </w:rPr>
        <w:t xml:space="preserve"> :</w:t>
      </w:r>
      <w:proofErr w:type="gramEnd"/>
      <w:r w:rsidRPr="00915926"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&lt;&lt; "! - ...";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  <w:t>};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>}</w:t>
      </w:r>
    </w:p>
    <w:p w:rsidR="00C30DAA" w:rsidRPr="00915926" w:rsidRDefault="00C30DAA" w:rsidP="00D358DD">
      <w:pPr>
        <w:spacing w:line="360" w:lineRule="auto"/>
        <w:jc w:val="both"/>
        <w:rPr>
          <w:rFonts w:ascii="Consolas" w:hAnsi="Consolas" w:cs="Consolas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915926" w:rsidRDefault="00915926" w:rsidP="00D358DD">
      <w:pPr>
        <w:spacing w:line="360" w:lineRule="auto"/>
        <w:jc w:val="both"/>
        <w:rPr>
          <w:sz w:val="28"/>
          <w:lang w:val="en-US" w:eastAsia="en-US"/>
        </w:rPr>
      </w:pPr>
    </w:p>
    <w:p w:rsidR="00D358DD" w:rsidRDefault="00D358DD" w:rsidP="00D358DD">
      <w:pPr>
        <w:pStyle w:val="1"/>
        <w:numPr>
          <w:ilvl w:val="1"/>
          <w:numId w:val="15"/>
        </w:numPr>
        <w:spacing w:line="360" w:lineRule="auto"/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6" w:name="_Toc506911523"/>
      <w:r w:rsidRPr="00D358DD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lastRenderedPageBreak/>
        <w:t>Приложение Б: Тестовые случаи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6"/>
    </w:p>
    <w:p w:rsidR="00915926" w:rsidRPr="00915926" w:rsidRDefault="00915926" w:rsidP="00915926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Таблица 1 —</w:t>
      </w:r>
      <w:r w:rsidR="00287571">
        <w:rPr>
          <w:rFonts w:eastAsiaTheme="minorHAnsi"/>
          <w:sz w:val="28"/>
          <w:szCs w:val="28"/>
          <w:lang w:eastAsia="en-US"/>
        </w:rPr>
        <w:t xml:space="preserve"> Результаты тестов.</w:t>
      </w:r>
    </w:p>
    <w:p w:rsidR="00915926" w:rsidRPr="00915926" w:rsidRDefault="00915926" w:rsidP="00915926">
      <w:pPr>
        <w:rPr>
          <w:rFonts w:eastAsiaTheme="minorHAnsi"/>
          <w:lang w:eastAsia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8DD" w:rsidTr="00D358DD"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Input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15926">
              <w:rPr>
                <w:sz w:val="28"/>
                <w:szCs w:val="28"/>
                <w:lang w:val="en-US" w:eastAsia="en-US"/>
              </w:rPr>
              <w:t>Output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True/False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C30DA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B(B(BAA)A)A)</w:t>
            </w:r>
          </w:p>
        </w:tc>
        <w:tc>
          <w:tcPr>
            <w:tcW w:w="3115" w:type="dxa"/>
          </w:tcPr>
          <w:p w:rsidR="00353A6C" w:rsidRPr="00915926" w:rsidRDefault="00915926" w:rsidP="00C30DAA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C67837" w:rsidRPr="00915926" w:rsidRDefault="00C67837" w:rsidP="00C30DAA">
            <w:pPr>
              <w:shd w:val="clear" w:color="auto" w:fill="FFFFFF"/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3115" w:type="dxa"/>
          </w:tcPr>
          <w:p w:rsidR="00D358DD" w:rsidRPr="00915926" w:rsidRDefault="00F60B20" w:rsidP="00D358DD">
            <w:pPr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val="en-US" w:eastAsia="en-US"/>
              </w:rPr>
              <w:t>True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915926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BAA</w:t>
            </w:r>
          </w:p>
        </w:tc>
        <w:tc>
          <w:tcPr>
            <w:tcW w:w="3115" w:type="dxa"/>
          </w:tcPr>
          <w:p w:rsidR="00D358DD" w:rsidRDefault="00915926" w:rsidP="00915926">
            <w:pPr>
              <w:shd w:val="clear" w:color="auto" w:fill="FFFFFF"/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Err#5</w:t>
            </w:r>
          </w:p>
          <w:p w:rsidR="00915926" w:rsidRPr="00915926" w:rsidRDefault="00287571" w:rsidP="00915926">
            <w:pPr>
              <w:shd w:val="clear" w:color="auto" w:fill="FFFFFF"/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 w:rsidR="00915926">
              <w:rPr>
                <w:lang w:eastAsia="en-US"/>
              </w:rPr>
              <w:t>НЕТ ЗАКРЫВАЮЩЕЙ СКОБКИ</w:t>
            </w:r>
          </w:p>
        </w:tc>
        <w:tc>
          <w:tcPr>
            <w:tcW w:w="3115" w:type="dxa"/>
          </w:tcPr>
          <w:p w:rsidR="00D358DD" w:rsidRPr="00F60B20" w:rsidRDefault="00F60B20" w:rsidP="00D358DD">
            <w:pPr>
              <w:rPr>
                <w:b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915926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Q)</w:t>
            </w:r>
          </w:p>
        </w:tc>
        <w:tc>
          <w:tcPr>
            <w:tcW w:w="3115" w:type="dxa"/>
          </w:tcPr>
          <w:p w:rsidR="00D358DD" w:rsidRPr="00287571" w:rsidRDefault="00915926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#0</w:t>
            </w:r>
          </w:p>
          <w:p w:rsidR="00915926" w:rsidRPr="00915926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 w:rsidR="00915926">
              <w:rPr>
                <w:lang w:eastAsia="en-US"/>
              </w:rPr>
              <w:t>НЕТ ЗАКРЫВАЮЩЕЙ СКОБКИ</w:t>
            </w:r>
          </w:p>
        </w:tc>
        <w:tc>
          <w:tcPr>
            <w:tcW w:w="3115" w:type="dxa"/>
          </w:tcPr>
          <w:p w:rsidR="00D358DD" w:rsidRDefault="00F60B20" w:rsidP="00D358DD">
            <w:pPr>
              <w:rPr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915926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3115" w:type="dxa"/>
          </w:tcPr>
          <w:p w:rsidR="00915926" w:rsidRPr="00915926" w:rsidRDefault="00915926" w:rsidP="00915926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915926" w:rsidRPr="00287571" w:rsidRDefault="00915926" w:rsidP="00915926">
            <w:pPr>
              <w:spacing w:line="360" w:lineRule="auto"/>
              <w:rPr>
                <w:lang w:eastAsia="en-US"/>
              </w:rPr>
            </w:pPr>
          </w:p>
        </w:tc>
        <w:tc>
          <w:tcPr>
            <w:tcW w:w="3115" w:type="dxa"/>
          </w:tcPr>
          <w:p w:rsidR="00915926" w:rsidRPr="00287571" w:rsidRDefault="00915926" w:rsidP="00D358DD">
            <w:pPr>
              <w:rPr>
                <w:sz w:val="28"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AA</w:t>
            </w:r>
            <w:r w:rsidRPr="00EB3E54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#2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>
              <w:rPr>
                <w:lang w:eastAsia="en-US"/>
              </w:rPr>
              <w:t>ОТСУТСТВУЕТ СИМВОЛ В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Пустой файл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#6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</w:t>
            </w:r>
            <w:r>
              <w:rPr>
                <w:lang w:eastAsia="en-US"/>
              </w:rPr>
              <w:t>–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ПУСТОЙ ФАЙЛ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</w:tbl>
    <w:p w:rsidR="00D358DD" w:rsidRPr="00D358DD" w:rsidRDefault="00D358DD" w:rsidP="00D358DD">
      <w:pPr>
        <w:rPr>
          <w:lang w:eastAsia="en-US"/>
        </w:rPr>
      </w:pPr>
      <w:bookmarkStart w:id="7" w:name="_GoBack"/>
      <w:bookmarkEnd w:id="7"/>
    </w:p>
    <w:sectPr w:rsidR="00D358DD" w:rsidRPr="00D358DD" w:rsidSect="006E08F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0E2" w:rsidRDefault="00D630E2" w:rsidP="001A2721">
      <w:r>
        <w:separator/>
      </w:r>
    </w:p>
  </w:endnote>
  <w:endnote w:type="continuationSeparator" w:id="0">
    <w:p w:rsidR="00D630E2" w:rsidRDefault="00D630E2" w:rsidP="001A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92622"/>
      <w:docPartObj>
        <w:docPartGallery w:val="Page Numbers (Bottom of Page)"/>
        <w:docPartUnique/>
      </w:docPartObj>
    </w:sdtPr>
    <w:sdtEndPr/>
    <w:sdtContent>
      <w:p w:rsidR="00DA149D" w:rsidRDefault="00DA14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E54">
          <w:rPr>
            <w:noProof/>
          </w:rPr>
          <w:t>12</w:t>
        </w:r>
        <w:r>
          <w:fldChar w:fldCharType="end"/>
        </w:r>
      </w:p>
    </w:sdtContent>
  </w:sdt>
  <w:p w:rsidR="00DA149D" w:rsidRDefault="00DA14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0E2" w:rsidRDefault="00D630E2" w:rsidP="001A2721">
      <w:r>
        <w:separator/>
      </w:r>
    </w:p>
  </w:footnote>
  <w:footnote w:type="continuationSeparator" w:id="0">
    <w:p w:rsidR="00D630E2" w:rsidRDefault="00D630E2" w:rsidP="001A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4E6"/>
    <w:multiLevelType w:val="hybridMultilevel"/>
    <w:tmpl w:val="425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7EA"/>
    <w:multiLevelType w:val="hybridMultilevel"/>
    <w:tmpl w:val="DBBEA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A58"/>
    <w:multiLevelType w:val="multilevel"/>
    <w:tmpl w:val="8A3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2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92A50"/>
    <w:multiLevelType w:val="multilevel"/>
    <w:tmpl w:val="DC2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17EA9"/>
    <w:multiLevelType w:val="multilevel"/>
    <w:tmpl w:val="B74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4F34"/>
    <w:multiLevelType w:val="multilevel"/>
    <w:tmpl w:val="87C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5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337897"/>
    <w:multiLevelType w:val="multilevel"/>
    <w:tmpl w:val="0C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17109"/>
    <w:multiLevelType w:val="multilevel"/>
    <w:tmpl w:val="7FD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51EF7"/>
    <w:multiLevelType w:val="multilevel"/>
    <w:tmpl w:val="458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D55E9"/>
    <w:multiLevelType w:val="multilevel"/>
    <w:tmpl w:val="2F6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70AA9"/>
    <w:multiLevelType w:val="multilevel"/>
    <w:tmpl w:val="70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83DE5"/>
    <w:multiLevelType w:val="multilevel"/>
    <w:tmpl w:val="548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34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9973A0"/>
    <w:multiLevelType w:val="hybridMultilevel"/>
    <w:tmpl w:val="753A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3"/>
    <w:rsid w:val="00012406"/>
    <w:rsid w:val="000E7651"/>
    <w:rsid w:val="00120B24"/>
    <w:rsid w:val="00120FD9"/>
    <w:rsid w:val="001A2721"/>
    <w:rsid w:val="001B2A85"/>
    <w:rsid w:val="001F31C3"/>
    <w:rsid w:val="00216413"/>
    <w:rsid w:val="00245DAF"/>
    <w:rsid w:val="002808E0"/>
    <w:rsid w:val="00287571"/>
    <w:rsid w:val="002F3238"/>
    <w:rsid w:val="00303E4A"/>
    <w:rsid w:val="0033023B"/>
    <w:rsid w:val="00353A6C"/>
    <w:rsid w:val="003D6396"/>
    <w:rsid w:val="0043689D"/>
    <w:rsid w:val="00456F8C"/>
    <w:rsid w:val="00464B22"/>
    <w:rsid w:val="0048362D"/>
    <w:rsid w:val="004E2066"/>
    <w:rsid w:val="00551DF7"/>
    <w:rsid w:val="00552081"/>
    <w:rsid w:val="00584694"/>
    <w:rsid w:val="00592086"/>
    <w:rsid w:val="005B18F1"/>
    <w:rsid w:val="005C26B0"/>
    <w:rsid w:val="00606377"/>
    <w:rsid w:val="00616E63"/>
    <w:rsid w:val="00645FD6"/>
    <w:rsid w:val="00691DA4"/>
    <w:rsid w:val="006D2E1A"/>
    <w:rsid w:val="006E08FA"/>
    <w:rsid w:val="006F17D3"/>
    <w:rsid w:val="007E1B6C"/>
    <w:rsid w:val="007F08B9"/>
    <w:rsid w:val="0083399D"/>
    <w:rsid w:val="00834ABF"/>
    <w:rsid w:val="00915926"/>
    <w:rsid w:val="00917D1F"/>
    <w:rsid w:val="009B170A"/>
    <w:rsid w:val="009E1DE8"/>
    <w:rsid w:val="00A2182C"/>
    <w:rsid w:val="00A238D6"/>
    <w:rsid w:val="00A44C52"/>
    <w:rsid w:val="00A523C2"/>
    <w:rsid w:val="00A6263F"/>
    <w:rsid w:val="00A66C8F"/>
    <w:rsid w:val="00A95196"/>
    <w:rsid w:val="00AF4A8B"/>
    <w:rsid w:val="00B3112E"/>
    <w:rsid w:val="00B5453F"/>
    <w:rsid w:val="00B80F51"/>
    <w:rsid w:val="00BA4991"/>
    <w:rsid w:val="00BC7C96"/>
    <w:rsid w:val="00C30DAA"/>
    <w:rsid w:val="00C312DF"/>
    <w:rsid w:val="00C5507C"/>
    <w:rsid w:val="00C67837"/>
    <w:rsid w:val="00C67B9F"/>
    <w:rsid w:val="00C72B3E"/>
    <w:rsid w:val="00CA6116"/>
    <w:rsid w:val="00D12F11"/>
    <w:rsid w:val="00D358DD"/>
    <w:rsid w:val="00D52675"/>
    <w:rsid w:val="00D630E2"/>
    <w:rsid w:val="00D70F48"/>
    <w:rsid w:val="00D73E56"/>
    <w:rsid w:val="00D9429B"/>
    <w:rsid w:val="00DA149D"/>
    <w:rsid w:val="00E5761A"/>
    <w:rsid w:val="00E61F2E"/>
    <w:rsid w:val="00E8057A"/>
    <w:rsid w:val="00EA27F5"/>
    <w:rsid w:val="00EB3E54"/>
    <w:rsid w:val="00F036C7"/>
    <w:rsid w:val="00F60B20"/>
    <w:rsid w:val="00F91072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D847"/>
  <w15:chartTrackingRefBased/>
  <w15:docId w15:val="{7A3AAB4F-03DD-40C9-8D60-F9D7AB0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17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17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F17D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6F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17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ЗаголовокЛабы"/>
    <w:basedOn w:val="a"/>
    <w:link w:val="a7"/>
    <w:qFormat/>
    <w:rsid w:val="006F17D3"/>
    <w:rPr>
      <w:b/>
      <w:sz w:val="28"/>
    </w:rPr>
  </w:style>
  <w:style w:type="paragraph" w:styleId="a8">
    <w:name w:val="Normal (Web)"/>
    <w:basedOn w:val="a"/>
    <w:uiPriority w:val="99"/>
    <w:unhideWhenUsed/>
    <w:rsid w:val="001A2721"/>
    <w:pPr>
      <w:spacing w:before="100" w:beforeAutospacing="1" w:after="100" w:afterAutospacing="1"/>
    </w:pPr>
  </w:style>
  <w:style w:type="character" w:customStyle="1" w:styleId="a7">
    <w:name w:val="ЗаголовокЛабы Знак"/>
    <w:basedOn w:val="a0"/>
    <w:link w:val="a6"/>
    <w:rsid w:val="006F1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27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272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A2721"/>
  </w:style>
  <w:style w:type="character" w:customStyle="1" w:styleId="hljs-builtin">
    <w:name w:val="hljs-built_in"/>
    <w:basedOn w:val="a0"/>
    <w:rsid w:val="001A2721"/>
  </w:style>
  <w:style w:type="character" w:customStyle="1" w:styleId="hljs-keyword">
    <w:name w:val="hljs-keyword"/>
    <w:basedOn w:val="a0"/>
    <w:rsid w:val="001A2721"/>
  </w:style>
  <w:style w:type="character" w:customStyle="1" w:styleId="hljs-string">
    <w:name w:val="hljs-string"/>
    <w:basedOn w:val="a0"/>
    <w:rsid w:val="001A2721"/>
  </w:style>
  <w:style w:type="paragraph" w:styleId="a9">
    <w:name w:val="header"/>
    <w:basedOn w:val="a"/>
    <w:link w:val="aa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12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2F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D12F1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3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l-k">
    <w:name w:val="pl-k"/>
    <w:basedOn w:val="a0"/>
    <w:rsid w:val="002F3238"/>
  </w:style>
  <w:style w:type="character" w:customStyle="1" w:styleId="pl-s">
    <w:name w:val="pl-s"/>
    <w:basedOn w:val="a0"/>
    <w:rsid w:val="002F3238"/>
  </w:style>
  <w:style w:type="character" w:customStyle="1" w:styleId="pl-pds">
    <w:name w:val="pl-pds"/>
    <w:basedOn w:val="a0"/>
    <w:rsid w:val="002F3238"/>
  </w:style>
  <w:style w:type="character" w:customStyle="1" w:styleId="pl-en">
    <w:name w:val="pl-en"/>
    <w:basedOn w:val="a0"/>
    <w:rsid w:val="002F3238"/>
  </w:style>
  <w:style w:type="character" w:customStyle="1" w:styleId="pl-c1">
    <w:name w:val="pl-c1"/>
    <w:basedOn w:val="a0"/>
    <w:rsid w:val="002F3238"/>
  </w:style>
  <w:style w:type="character" w:customStyle="1" w:styleId="pl-c">
    <w:name w:val="pl-c"/>
    <w:basedOn w:val="a0"/>
    <w:rsid w:val="002F3238"/>
  </w:style>
  <w:style w:type="character" w:customStyle="1" w:styleId="pl-cce">
    <w:name w:val="pl-cce"/>
    <w:basedOn w:val="a0"/>
    <w:rsid w:val="002F3238"/>
  </w:style>
  <w:style w:type="paragraph" w:styleId="af">
    <w:name w:val="No Spacing"/>
    <w:uiPriority w:val="1"/>
    <w:qFormat/>
    <w:rsid w:val="002F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F32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08E0"/>
    <w:pPr>
      <w:spacing w:after="100"/>
    </w:pPr>
  </w:style>
  <w:style w:type="character" w:styleId="af1">
    <w:name w:val="Hyperlink"/>
    <w:basedOn w:val="a0"/>
    <w:uiPriority w:val="99"/>
    <w:unhideWhenUsed/>
    <w:rsid w:val="002808E0"/>
    <w:rPr>
      <w:color w:val="0563C1" w:themeColor="hyperlink"/>
      <w:u w:val="single"/>
    </w:rPr>
  </w:style>
  <w:style w:type="character" w:customStyle="1" w:styleId="blob-code-inner">
    <w:name w:val="blob-code-inner"/>
    <w:basedOn w:val="a0"/>
    <w:rsid w:val="00917D1F"/>
  </w:style>
  <w:style w:type="character" w:customStyle="1" w:styleId="pl-smi">
    <w:name w:val="pl-smi"/>
    <w:basedOn w:val="a0"/>
    <w:rsid w:val="00917D1F"/>
  </w:style>
  <w:style w:type="table" w:styleId="af2">
    <w:name w:val="Table Grid"/>
    <w:basedOn w:val="a1"/>
    <w:uiPriority w:val="39"/>
    <w:rsid w:val="005B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91D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E56D-82E9-4A26-BAE9-9EB334BA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7</cp:revision>
  <cp:lastPrinted>2018-02-20T14:37:00Z</cp:lastPrinted>
  <dcterms:created xsi:type="dcterms:W3CDTF">2018-04-03T12:56:00Z</dcterms:created>
  <dcterms:modified xsi:type="dcterms:W3CDTF">2018-09-16T10:12:00Z</dcterms:modified>
</cp:coreProperties>
</file>