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2CB" w:rsidRPr="00D328B7" w:rsidRDefault="008402CB" w:rsidP="008402CB">
      <w:pPr>
        <w:rPr>
          <w:sz w:val="32"/>
          <w:szCs w:val="32"/>
        </w:rPr>
      </w:pPr>
    </w:p>
    <w:p w:rsidR="008402CB" w:rsidRPr="00D328B7" w:rsidRDefault="008402CB" w:rsidP="008402CB">
      <w:pPr>
        <w:tabs>
          <w:tab w:val="left" w:pos="567"/>
        </w:tabs>
        <w:rPr>
          <w:sz w:val="32"/>
          <w:szCs w:val="32"/>
        </w:rPr>
      </w:pPr>
      <w:r w:rsidRPr="00D328B7">
        <w:rPr>
          <w:b/>
          <w:sz w:val="32"/>
          <w:szCs w:val="32"/>
        </w:rPr>
        <w:t>Câu hỏi</w:t>
      </w:r>
      <w:r w:rsidRPr="00D328B7">
        <w:rPr>
          <w:sz w:val="32"/>
          <w:szCs w:val="32"/>
        </w:rPr>
        <w:t xml:space="preserve"> 7/  Cách phân loại thứ nhất  SISD</w:t>
      </w:r>
      <w:r w:rsidRPr="00D328B7">
        <w:rPr>
          <w:color w:val="0000FF"/>
          <w:sz w:val="32"/>
          <w:szCs w:val="32"/>
        </w:rPr>
        <w:t xml:space="preserve"> </w:t>
      </w:r>
      <w:r w:rsidRPr="00D328B7">
        <w:rPr>
          <w:sz w:val="32"/>
          <w:szCs w:val="32"/>
        </w:rPr>
        <w:t>(</w:t>
      </w:r>
      <w:r w:rsidRPr="00D328B7">
        <w:rPr>
          <w:bCs/>
          <w:sz w:val="32"/>
          <w:szCs w:val="32"/>
        </w:rPr>
        <w:t xml:space="preserve">Single Instruction, Single Data) - </w:t>
      </w:r>
      <w:r w:rsidRPr="00D328B7">
        <w:rPr>
          <w:sz w:val="32"/>
          <w:szCs w:val="32"/>
        </w:rPr>
        <w:t>Đơn chỉ thị, Đơn dữ liệu</w:t>
      </w:r>
      <w:r w:rsidR="00724269" w:rsidRPr="00D328B7">
        <w:rPr>
          <w:sz w:val="32"/>
          <w:szCs w:val="32"/>
        </w:rPr>
        <w:t xml:space="preserve"> ? </w:t>
      </w:r>
    </w:p>
    <w:p w:rsidR="008402CB" w:rsidRPr="00D328B7" w:rsidRDefault="00715298" w:rsidP="00715298">
      <w:pPr>
        <w:pStyle w:val="ListParagraph"/>
        <w:numPr>
          <w:ilvl w:val="0"/>
          <w:numId w:val="16"/>
        </w:numPr>
        <w:rPr>
          <w:sz w:val="32"/>
          <w:szCs w:val="32"/>
        </w:rPr>
      </w:pPr>
      <w:r w:rsidRPr="00D328B7">
        <w:rPr>
          <w:sz w:val="32"/>
          <w:szCs w:val="32"/>
        </w:rPr>
        <w:t>Đơn chỉ thị: mỗi thời điểm chỉ có một chỉ thị đang được xử lý bởi CPU trong một chu kỳ đồng hồ nào đó. Chẳng hạn, chu kỳ đồng hồ thứ nhất load, chu kỳ đồng hồ thứ hai load, … , chu kỳ đồng hồ cuối cùng Store</w:t>
      </w:r>
      <w:r w:rsidRPr="00D328B7">
        <w:rPr>
          <w:sz w:val="32"/>
          <w:szCs w:val="32"/>
        </w:rPr>
        <w:t>.</w:t>
      </w:r>
    </w:p>
    <w:p w:rsidR="00715298" w:rsidRPr="00D328B7" w:rsidRDefault="00715298" w:rsidP="008402CB">
      <w:pPr>
        <w:ind w:left="360"/>
        <w:rPr>
          <w:sz w:val="32"/>
          <w:szCs w:val="32"/>
        </w:rPr>
      </w:pPr>
    </w:p>
    <w:p w:rsidR="00715298" w:rsidRPr="00D328B7" w:rsidRDefault="00715298" w:rsidP="00715298">
      <w:pPr>
        <w:pStyle w:val="ListParagraph"/>
        <w:numPr>
          <w:ilvl w:val="0"/>
          <w:numId w:val="16"/>
        </w:numPr>
        <w:rPr>
          <w:b/>
          <w:i/>
          <w:sz w:val="32"/>
          <w:szCs w:val="32"/>
        </w:rPr>
      </w:pPr>
      <w:r w:rsidRPr="00D328B7">
        <w:rPr>
          <w:sz w:val="32"/>
          <w:szCs w:val="32"/>
        </w:rPr>
        <w:t>Đơn luồng dữ liệu: chỉ có một dữ liệu đang được sử dụng như đầu vào trong một chu kỳ đồng hồ nào đó. Chẳng hạn , hình 1.8, chu kỳ đồng hồ thứ nhất A, chu kỳ đồng hồ thứ hai B, … , chu kỳ đồng hồ cuối A</w:t>
      </w:r>
      <w:r w:rsidRPr="00D328B7">
        <w:rPr>
          <w:sz w:val="32"/>
          <w:szCs w:val="32"/>
        </w:rPr>
        <w:t>.</w:t>
      </w:r>
    </w:p>
    <w:p w:rsidR="008402CB" w:rsidRPr="00D328B7" w:rsidRDefault="008402CB" w:rsidP="008402CB">
      <w:pPr>
        <w:rPr>
          <w:sz w:val="32"/>
          <w:szCs w:val="32"/>
        </w:rPr>
      </w:pPr>
      <w:r w:rsidRPr="00D328B7">
        <w:rPr>
          <w:b/>
          <w:sz w:val="32"/>
          <w:szCs w:val="32"/>
        </w:rPr>
        <w:t>Câu hỏi</w:t>
      </w:r>
      <w:r w:rsidRPr="00D328B7">
        <w:rPr>
          <w:sz w:val="32"/>
          <w:szCs w:val="32"/>
        </w:rPr>
        <w:t xml:space="preserve"> 8/ Cách phân loại thứ hai:  SIMD</w:t>
      </w:r>
      <w:r w:rsidRPr="00D328B7">
        <w:rPr>
          <w:color w:val="0000FF"/>
          <w:sz w:val="32"/>
          <w:szCs w:val="32"/>
        </w:rPr>
        <w:t xml:space="preserve"> </w:t>
      </w:r>
      <w:r w:rsidRPr="00D328B7">
        <w:rPr>
          <w:sz w:val="32"/>
          <w:szCs w:val="32"/>
        </w:rPr>
        <w:t>(</w:t>
      </w:r>
      <w:r w:rsidRPr="00D328B7">
        <w:rPr>
          <w:bCs/>
          <w:sz w:val="32"/>
          <w:szCs w:val="32"/>
        </w:rPr>
        <w:t>Single Instruction, Multiple Data)</w:t>
      </w:r>
      <w:r w:rsidRPr="00D328B7">
        <w:rPr>
          <w:sz w:val="32"/>
          <w:szCs w:val="32"/>
        </w:rPr>
        <w:t xml:space="preserve"> - Đơn chỉ thị, Đa dữ liệu</w:t>
      </w:r>
      <w:r w:rsidR="00724269" w:rsidRPr="00D328B7">
        <w:rPr>
          <w:sz w:val="32"/>
          <w:szCs w:val="32"/>
        </w:rPr>
        <w:t xml:space="preserve"> ?</w:t>
      </w:r>
      <w:r w:rsidRPr="00D328B7">
        <w:rPr>
          <w:sz w:val="32"/>
          <w:szCs w:val="32"/>
        </w:rPr>
        <w:t xml:space="preserve">   </w:t>
      </w:r>
    </w:p>
    <w:p w:rsidR="008402CB" w:rsidRPr="00D328B7" w:rsidRDefault="00715298" w:rsidP="00715298">
      <w:pPr>
        <w:pStyle w:val="ListParagraph"/>
        <w:numPr>
          <w:ilvl w:val="0"/>
          <w:numId w:val="16"/>
        </w:numPr>
        <w:tabs>
          <w:tab w:val="left" w:pos="567"/>
        </w:tabs>
        <w:rPr>
          <w:i/>
          <w:sz w:val="32"/>
          <w:szCs w:val="32"/>
        </w:rPr>
      </w:pPr>
      <w:r w:rsidRPr="00D328B7">
        <w:rPr>
          <w:sz w:val="32"/>
          <w:szCs w:val="32"/>
        </w:rPr>
        <w:t>Đơn chỉ thị: Các bộ vi xử lý p1, p2, …, pn cùng thực thi một chỉ thị tại cùng một chu kỳ đồng hồ đã cho. Chẳng hạn, hình 1.8, chu kỳ đồng hồ thứ nhất, n bộ xử lý này cùng có một chỉ thị là load, chu kỳ đồng hồ thứ hai, n bộ xử lý cùng có một chỉ thị là load, … , chu kỳ đồng hồ thứ 4, n bộ xử lý cùng có một chỉ thị là Store,…</w:t>
      </w:r>
    </w:p>
    <w:p w:rsidR="00715298" w:rsidRPr="00D328B7" w:rsidRDefault="00715298" w:rsidP="00715298">
      <w:pPr>
        <w:pStyle w:val="ListParagraph"/>
        <w:tabs>
          <w:tab w:val="left" w:pos="567"/>
        </w:tabs>
        <w:rPr>
          <w:i/>
          <w:sz w:val="32"/>
          <w:szCs w:val="32"/>
        </w:rPr>
      </w:pPr>
    </w:p>
    <w:p w:rsidR="00715298" w:rsidRPr="00D328B7" w:rsidRDefault="00715298" w:rsidP="00715298">
      <w:pPr>
        <w:pStyle w:val="ListParagraph"/>
        <w:numPr>
          <w:ilvl w:val="0"/>
          <w:numId w:val="16"/>
        </w:numPr>
        <w:tabs>
          <w:tab w:val="left" w:pos="567"/>
        </w:tabs>
        <w:rPr>
          <w:i/>
          <w:sz w:val="32"/>
          <w:szCs w:val="32"/>
        </w:rPr>
      </w:pPr>
      <w:r w:rsidRPr="00D328B7">
        <w:rPr>
          <w:sz w:val="32"/>
          <w:szCs w:val="32"/>
        </w:rPr>
        <w:t>Đa luồng dữ liệu: Mỗi bộ xử lý có thể hoạt động trên một phần tử dữ liệu khác với dữ liệu của bộ xử lý khác - có nhiều dữ liệu đang được sử dụng như đầu vào trong một chu kỳ đồng hồ nào đó.</w:t>
      </w:r>
    </w:p>
    <w:p w:rsidR="008402CB" w:rsidRPr="00D328B7" w:rsidRDefault="008402CB" w:rsidP="008402CB">
      <w:pPr>
        <w:tabs>
          <w:tab w:val="left" w:pos="567"/>
        </w:tabs>
        <w:rPr>
          <w:sz w:val="32"/>
          <w:szCs w:val="32"/>
        </w:rPr>
      </w:pPr>
      <w:r w:rsidRPr="00D328B7">
        <w:rPr>
          <w:b/>
          <w:sz w:val="32"/>
          <w:szCs w:val="32"/>
        </w:rPr>
        <w:t>Câu hỏi</w:t>
      </w:r>
      <w:r w:rsidRPr="00D328B7">
        <w:rPr>
          <w:sz w:val="32"/>
          <w:szCs w:val="32"/>
        </w:rPr>
        <w:t xml:space="preserve"> </w:t>
      </w:r>
      <w:r w:rsidRPr="00D328B7">
        <w:rPr>
          <w:i/>
          <w:sz w:val="32"/>
          <w:szCs w:val="32"/>
        </w:rPr>
        <w:t xml:space="preserve">9/  </w:t>
      </w:r>
      <w:r w:rsidRPr="00D328B7">
        <w:rPr>
          <w:sz w:val="32"/>
          <w:szCs w:val="32"/>
        </w:rPr>
        <w:t xml:space="preserve">Cách phân loại thứ ba:  MISD ( Multiple Instruction, Single Data)- Đa chỉ thị, Đơn dữ liệu </w:t>
      </w:r>
      <w:r w:rsidR="00724269" w:rsidRPr="00D328B7">
        <w:rPr>
          <w:sz w:val="32"/>
          <w:szCs w:val="32"/>
        </w:rPr>
        <w:t>?</w:t>
      </w:r>
    </w:p>
    <w:p w:rsidR="00715298" w:rsidRPr="00D328B7" w:rsidRDefault="00715298" w:rsidP="00715298">
      <w:pPr>
        <w:pStyle w:val="ListParagraph"/>
        <w:numPr>
          <w:ilvl w:val="0"/>
          <w:numId w:val="16"/>
        </w:numPr>
        <w:tabs>
          <w:tab w:val="left" w:pos="567"/>
        </w:tabs>
        <w:rPr>
          <w:sz w:val="32"/>
          <w:szCs w:val="32"/>
        </w:rPr>
      </w:pPr>
      <w:r w:rsidRPr="00D328B7">
        <w:rPr>
          <w:sz w:val="32"/>
          <w:szCs w:val="32"/>
        </w:rPr>
        <w:t xml:space="preserve">Một dòng dữ liệu duy nhất được đưa vào các đơn vị đa xử lý. </w:t>
      </w:r>
    </w:p>
    <w:p w:rsidR="00715298" w:rsidRPr="00D328B7" w:rsidRDefault="00715298" w:rsidP="00715298">
      <w:pPr>
        <w:pStyle w:val="ListParagraph"/>
        <w:tabs>
          <w:tab w:val="left" w:pos="567"/>
        </w:tabs>
        <w:rPr>
          <w:sz w:val="32"/>
          <w:szCs w:val="32"/>
        </w:rPr>
      </w:pPr>
    </w:p>
    <w:p w:rsidR="00715298" w:rsidRPr="00D328B7" w:rsidRDefault="00715298" w:rsidP="00715298">
      <w:pPr>
        <w:pStyle w:val="ListParagraph"/>
        <w:numPr>
          <w:ilvl w:val="0"/>
          <w:numId w:val="16"/>
        </w:numPr>
        <w:tabs>
          <w:tab w:val="left" w:pos="567"/>
        </w:tabs>
        <w:rPr>
          <w:sz w:val="32"/>
          <w:szCs w:val="32"/>
        </w:rPr>
      </w:pPr>
      <w:r w:rsidRPr="00D328B7">
        <w:rPr>
          <w:sz w:val="32"/>
          <w:szCs w:val="32"/>
        </w:rPr>
        <w:t>Mỗi đơn vị xử lý hoạt động trên các dữ liệu một cách độc lập thông qua các luồng chỉ thị độc lập khác nhau</w:t>
      </w:r>
    </w:p>
    <w:p w:rsidR="008402CB" w:rsidRPr="00D328B7" w:rsidRDefault="008402CB" w:rsidP="008402CB">
      <w:pPr>
        <w:tabs>
          <w:tab w:val="left" w:pos="567"/>
        </w:tabs>
        <w:autoSpaceDE w:val="0"/>
        <w:autoSpaceDN w:val="0"/>
        <w:adjustRightInd w:val="0"/>
        <w:rPr>
          <w:sz w:val="32"/>
          <w:szCs w:val="32"/>
        </w:rPr>
      </w:pPr>
      <w:r w:rsidRPr="00D328B7">
        <w:rPr>
          <w:b/>
          <w:sz w:val="32"/>
          <w:szCs w:val="32"/>
        </w:rPr>
        <w:t>Câu hỏi</w:t>
      </w:r>
      <w:r w:rsidRPr="00D328B7">
        <w:rPr>
          <w:sz w:val="32"/>
          <w:szCs w:val="32"/>
        </w:rPr>
        <w:t xml:space="preserve"> 10/ Cách phân loại thứ tư: MIMD ( Multiple Instruction, Multiple Data) -  Đa chỉ thị, Đa dữ liệu</w:t>
      </w:r>
      <w:r w:rsidR="00724269" w:rsidRPr="00D328B7">
        <w:rPr>
          <w:sz w:val="32"/>
          <w:szCs w:val="32"/>
        </w:rPr>
        <w:t> ?</w:t>
      </w:r>
    </w:p>
    <w:p w:rsidR="008402CB" w:rsidRPr="00D328B7" w:rsidRDefault="00715298" w:rsidP="00715298">
      <w:pPr>
        <w:pStyle w:val="ListParagraph"/>
        <w:numPr>
          <w:ilvl w:val="0"/>
          <w:numId w:val="16"/>
        </w:numPr>
        <w:tabs>
          <w:tab w:val="left" w:pos="284"/>
        </w:tabs>
        <w:jc w:val="both"/>
        <w:rPr>
          <w:sz w:val="32"/>
          <w:szCs w:val="32"/>
        </w:rPr>
      </w:pPr>
      <w:r w:rsidRPr="00D328B7">
        <w:rPr>
          <w:sz w:val="32"/>
          <w:szCs w:val="32"/>
        </w:rPr>
        <w:t>Đa chỉ thị: Mỗi bộ xử lý có thể được thực hiện một dòng chỉ thị khác với các dòng chỉ thị của các bộ xử lý khác.</w:t>
      </w:r>
    </w:p>
    <w:p w:rsidR="00715298" w:rsidRPr="00D328B7" w:rsidRDefault="00715298" w:rsidP="00715298">
      <w:pPr>
        <w:tabs>
          <w:tab w:val="left" w:pos="284"/>
        </w:tabs>
        <w:jc w:val="both"/>
        <w:rPr>
          <w:sz w:val="32"/>
          <w:szCs w:val="32"/>
        </w:rPr>
      </w:pPr>
    </w:p>
    <w:p w:rsidR="00715298" w:rsidRPr="00D328B7" w:rsidRDefault="00715298" w:rsidP="00715298">
      <w:pPr>
        <w:pStyle w:val="ListParagraph"/>
        <w:numPr>
          <w:ilvl w:val="0"/>
          <w:numId w:val="16"/>
        </w:numPr>
        <w:tabs>
          <w:tab w:val="left" w:pos="284"/>
        </w:tabs>
        <w:jc w:val="both"/>
        <w:rPr>
          <w:sz w:val="32"/>
          <w:szCs w:val="32"/>
        </w:rPr>
      </w:pPr>
      <w:r w:rsidRPr="00D328B7">
        <w:rPr>
          <w:sz w:val="32"/>
          <w:szCs w:val="32"/>
        </w:rPr>
        <w:lastRenderedPageBreak/>
        <w:t>Đa dữ liệu: Mỗi bộ xử lý có thể làm việc với một dòng dữ liệu khác với các dòng dữ liệu của các bộ xử lý khác. Việc thực hiện các chỉ thị có thể được đồng bộ hoặc không đồng bộ, tiền định hoặc không tiền định.</w:t>
      </w:r>
    </w:p>
    <w:p w:rsidR="008402CB" w:rsidRPr="00D328B7" w:rsidRDefault="008402CB" w:rsidP="008402CB">
      <w:pPr>
        <w:autoSpaceDE w:val="0"/>
        <w:autoSpaceDN w:val="0"/>
        <w:adjustRightInd w:val="0"/>
        <w:jc w:val="both"/>
        <w:rPr>
          <w:sz w:val="32"/>
          <w:szCs w:val="32"/>
        </w:rPr>
      </w:pPr>
      <w:r w:rsidRPr="00D328B7">
        <w:rPr>
          <w:b/>
          <w:sz w:val="32"/>
          <w:szCs w:val="32"/>
        </w:rPr>
        <w:t>Câu hỏi</w:t>
      </w:r>
      <w:r w:rsidRPr="00D328B7">
        <w:rPr>
          <w:sz w:val="32"/>
          <w:szCs w:val="32"/>
        </w:rPr>
        <w:t xml:space="preserve"> 11/ Bộ nhớ chia sẻ truy cập ngang quyền (Uniform Memory Access (UMA))</w:t>
      </w:r>
      <w:r w:rsidR="00724269" w:rsidRPr="00D328B7">
        <w:rPr>
          <w:sz w:val="32"/>
          <w:szCs w:val="32"/>
        </w:rPr>
        <w:t> ?</w:t>
      </w:r>
    </w:p>
    <w:p w:rsidR="008402CB" w:rsidRPr="00D328B7" w:rsidRDefault="00D328B7" w:rsidP="00D328B7">
      <w:pPr>
        <w:pStyle w:val="ListParagraph"/>
        <w:numPr>
          <w:ilvl w:val="0"/>
          <w:numId w:val="16"/>
        </w:numPr>
        <w:autoSpaceDE w:val="0"/>
        <w:autoSpaceDN w:val="0"/>
        <w:adjustRightInd w:val="0"/>
        <w:jc w:val="both"/>
        <w:rPr>
          <w:sz w:val="32"/>
          <w:szCs w:val="32"/>
        </w:rPr>
      </w:pPr>
      <w:r w:rsidRPr="00D328B7">
        <w:rPr>
          <w:rStyle w:val="t"/>
          <w:rFonts w:ascii="Carlito_1l_2" w:hAnsi="Carlito_1l_2"/>
          <w:color w:val="000000"/>
          <w:spacing w:val="-5"/>
          <w:sz w:val="32"/>
          <w:szCs w:val="32"/>
          <w:bdr w:val="none" w:sz="0" w:space="0" w:color="auto" w:frame="1"/>
          <w:shd w:val="clear" w:color="auto" w:fill="FFFFFF"/>
        </w:rPr>
        <w:t>một bộ nhớ duy nhất được sử dụng</w:t>
      </w:r>
      <w:r w:rsidRPr="00D328B7">
        <w:rPr>
          <w:rStyle w:val="t"/>
          <w:rFonts w:ascii="Carlito_1l_2" w:hAnsi="Carlito_1l_2"/>
          <w:color w:val="000000"/>
          <w:spacing w:val="-2"/>
          <w:sz w:val="32"/>
          <w:szCs w:val="32"/>
          <w:bdr w:val="none" w:sz="0" w:space="0" w:color="auto" w:frame="1"/>
          <w:shd w:val="clear" w:color="auto" w:fill="FFFFFF"/>
        </w:rPr>
        <w:t>và truy cập bởi tất cả các bộ xử lý có hệ thống đa bộ xử lý với sự trợ giúp của mạng kết nối. Mỗi bộ xử lýcó thời gian truy cập bộ nhớ bằng nhau (độ trễ) và tốc độ truy cập. Nó có thể sử dụng một, hai bus hoặc</w:t>
      </w:r>
      <w:r w:rsidRPr="00D328B7">
        <w:rPr>
          <w:rStyle w:val="t"/>
          <w:rFonts w:ascii="Carlito_1l_2" w:hAnsi="Carlito_1l_2"/>
          <w:color w:val="000000"/>
          <w:sz w:val="32"/>
          <w:szCs w:val="32"/>
          <w:bdr w:val="none" w:sz="0" w:space="0" w:color="auto" w:frame="1"/>
          <w:shd w:val="clear" w:color="auto" w:fill="FFFFFF"/>
        </w:rPr>
        <w:t>nhiều bus hoặc chuyển đổi thanh ngang. Vì nó cung cấp t</w:t>
      </w:r>
      <w:r>
        <w:rPr>
          <w:rStyle w:val="t"/>
          <w:rFonts w:ascii="Carlito_1l_2" w:hAnsi="Carlito_1l_2"/>
          <w:color w:val="000000"/>
          <w:sz w:val="32"/>
          <w:szCs w:val="32"/>
          <w:bdr w:val="none" w:sz="0" w:space="0" w:color="auto" w:frame="1"/>
          <w:shd w:val="clear" w:color="auto" w:fill="FFFFFF"/>
        </w:rPr>
        <w:t>ruy cập bộ nhớ chia sẻ cân bằng</w:t>
      </w:r>
    </w:p>
    <w:p w:rsidR="008402CB" w:rsidRPr="00D328B7" w:rsidRDefault="008402CB" w:rsidP="008402CB">
      <w:pPr>
        <w:autoSpaceDE w:val="0"/>
        <w:autoSpaceDN w:val="0"/>
        <w:adjustRightInd w:val="0"/>
        <w:jc w:val="both"/>
        <w:rPr>
          <w:sz w:val="32"/>
          <w:szCs w:val="32"/>
        </w:rPr>
      </w:pPr>
      <w:r w:rsidRPr="00D328B7">
        <w:rPr>
          <w:b/>
          <w:sz w:val="32"/>
          <w:szCs w:val="32"/>
        </w:rPr>
        <w:t>Câu hỏi</w:t>
      </w:r>
      <w:r w:rsidRPr="00D328B7">
        <w:rPr>
          <w:sz w:val="32"/>
          <w:szCs w:val="32"/>
        </w:rPr>
        <w:t xml:space="preserve"> 12/ Bộ nhớ chia sẻ truy cập không ngang quyền  (Non-Uniform Memory Access (NUMA</w:t>
      </w:r>
      <w:r w:rsidR="00724269" w:rsidRPr="00D328B7">
        <w:rPr>
          <w:sz w:val="32"/>
          <w:szCs w:val="32"/>
        </w:rPr>
        <w:t>)?</w:t>
      </w:r>
    </w:p>
    <w:p w:rsidR="008402CB" w:rsidRPr="00D328B7" w:rsidRDefault="00D328B7" w:rsidP="00D328B7">
      <w:pPr>
        <w:pStyle w:val="ListParagraph"/>
        <w:numPr>
          <w:ilvl w:val="0"/>
          <w:numId w:val="16"/>
        </w:numPr>
        <w:autoSpaceDE w:val="0"/>
        <w:autoSpaceDN w:val="0"/>
        <w:adjustRightInd w:val="0"/>
        <w:jc w:val="both"/>
        <w:rPr>
          <w:b/>
          <w:i/>
          <w:sz w:val="32"/>
          <w:szCs w:val="32"/>
        </w:rPr>
      </w:pPr>
      <w:r w:rsidRPr="00D328B7">
        <w:rPr>
          <w:rFonts w:ascii="Arial" w:hAnsi="Arial" w:cs="Arial"/>
          <w:color w:val="202122"/>
          <w:sz w:val="32"/>
          <w:szCs w:val="32"/>
          <w:shd w:val="clear" w:color="auto" w:fill="FFFFFF"/>
        </w:rPr>
        <w:t>là một cách </w:t>
      </w:r>
      <w:hyperlink r:id="rId8" w:tooltip="Bộ nhớ" w:history="1">
        <w:r w:rsidRPr="00D328B7">
          <w:rPr>
            <w:rStyle w:val="Hyperlink"/>
            <w:rFonts w:ascii="Arial" w:hAnsi="Arial" w:cs="Arial"/>
            <w:color w:val="0B0080"/>
            <w:sz w:val="32"/>
            <w:szCs w:val="32"/>
            <w:shd w:val="clear" w:color="auto" w:fill="FFFFFF"/>
          </w:rPr>
          <w:t>t</w:t>
        </w:r>
      </w:hyperlink>
      <w:r w:rsidRPr="00D328B7">
        <w:rPr>
          <w:rFonts w:ascii="Arial" w:hAnsi="Arial" w:cs="Arial"/>
          <w:color w:val="202122"/>
          <w:sz w:val="32"/>
          <w:szCs w:val="32"/>
          <w:shd w:val="clear" w:color="auto" w:fill="FFFFFF"/>
        </w:rPr>
        <w:t>hiết kế bộ nhớ máy tính được sử dụng trong lĩnh vực </w:t>
      </w:r>
      <w:hyperlink r:id="rId9" w:tooltip="Đa xử lý" w:history="1">
        <w:r w:rsidRPr="00D328B7">
          <w:rPr>
            <w:rStyle w:val="Hyperlink"/>
            <w:rFonts w:ascii="Arial" w:hAnsi="Arial" w:cs="Arial"/>
            <w:color w:val="0B0080"/>
            <w:sz w:val="32"/>
            <w:szCs w:val="32"/>
            <w:shd w:val="clear" w:color="auto" w:fill="FFFFFF"/>
          </w:rPr>
          <w:t>đa xử lý</w:t>
        </w:r>
      </w:hyperlink>
      <w:r w:rsidRPr="00D328B7">
        <w:rPr>
          <w:rFonts w:ascii="Arial" w:hAnsi="Arial" w:cs="Arial"/>
          <w:color w:val="202122"/>
          <w:sz w:val="32"/>
          <w:szCs w:val="32"/>
          <w:shd w:val="clear" w:color="auto" w:fill="FFFFFF"/>
        </w:rPr>
        <w:t>, trong đó thời gian truy cập bộ nhớ phụ thuộc vào vị trí tương đối của bộ nhớ so với bộ vi xử lý (CPU). Với NUMA, một bộ vi xử lý có thể truy cập bộ nhớ cục bộ của mình nhanh hơn các bộ nhớ khác (bộ nhớ của các vi xử lý khác, hoặc bộ nhớ chung chia sẻ giữa các bộ vi xử lý).</w:t>
      </w:r>
    </w:p>
    <w:p w:rsidR="008402CB" w:rsidRPr="00D328B7" w:rsidRDefault="008402CB" w:rsidP="008402CB">
      <w:pPr>
        <w:autoSpaceDE w:val="0"/>
        <w:autoSpaceDN w:val="0"/>
        <w:adjustRightInd w:val="0"/>
        <w:jc w:val="both"/>
        <w:rPr>
          <w:sz w:val="32"/>
          <w:szCs w:val="32"/>
        </w:rPr>
      </w:pPr>
      <w:r w:rsidRPr="00D328B7">
        <w:rPr>
          <w:b/>
          <w:sz w:val="32"/>
          <w:szCs w:val="32"/>
        </w:rPr>
        <w:t>Câu hỏi</w:t>
      </w:r>
      <w:r w:rsidRPr="00D328B7">
        <w:rPr>
          <w:sz w:val="32"/>
          <w:szCs w:val="32"/>
        </w:rPr>
        <w:t xml:space="preserve"> 13/ Bộ nhớ phân tán (Distributed Memory)</w:t>
      </w:r>
      <w:r w:rsidR="00724269" w:rsidRPr="00D328B7">
        <w:rPr>
          <w:sz w:val="32"/>
          <w:szCs w:val="32"/>
        </w:rPr>
        <w:t xml:space="preserve"> ?</w:t>
      </w:r>
    </w:p>
    <w:p w:rsidR="008402CB" w:rsidRPr="00D328B7" w:rsidRDefault="00D328B7" w:rsidP="00D328B7">
      <w:pPr>
        <w:pStyle w:val="ListParagraph"/>
        <w:numPr>
          <w:ilvl w:val="0"/>
          <w:numId w:val="16"/>
        </w:numPr>
        <w:jc w:val="both"/>
        <w:rPr>
          <w:b/>
          <w:i/>
          <w:sz w:val="32"/>
          <w:szCs w:val="32"/>
        </w:rPr>
      </w:pPr>
      <w:r>
        <w:t>Hệ tho</w:t>
      </w:r>
      <w:r>
        <w:t>ng bộ nhớ phân tán đòi hỏi có mộ t mạ ng giao tieFp đe[ keF t noFi giữ a bộ nhớ củ a các bộ xử ly</w:t>
      </w:r>
    </w:p>
    <w:p w:rsidR="00D328B7" w:rsidRPr="00D328B7" w:rsidRDefault="00D328B7" w:rsidP="00D328B7">
      <w:pPr>
        <w:pStyle w:val="ListParagraph"/>
        <w:numPr>
          <w:ilvl w:val="0"/>
          <w:numId w:val="16"/>
        </w:numPr>
        <w:jc w:val="both"/>
        <w:rPr>
          <w:b/>
          <w:i/>
          <w:sz w:val="32"/>
          <w:szCs w:val="32"/>
        </w:rPr>
      </w:pPr>
      <w:r>
        <w:t xml:space="preserve"> Bộ xử lý có bộ nhớ địa phương riêng.</w:t>
      </w:r>
    </w:p>
    <w:p w:rsidR="00D328B7" w:rsidRDefault="00D328B7" w:rsidP="00D328B7">
      <w:pPr>
        <w:pStyle w:val="ListParagraph"/>
        <w:ind w:left="1440"/>
        <w:jc w:val="both"/>
      </w:pPr>
      <w:r>
        <w:t>–</w:t>
      </w:r>
      <w:r>
        <w:t xml:space="preserve"> Địa chı̉ bộ nhớ trong mộ</w:t>
      </w:r>
      <w:r>
        <w:t>t bộ xử lý khô ng ánh xạ đeFn bộ xử lý khác, – Vı̀ vậ</w:t>
      </w:r>
      <w:r>
        <w:t>y khô ng có khái niệm khô</w:t>
      </w:r>
      <w:r>
        <w:t>ng gian địa</w:t>
      </w:r>
      <w:r>
        <w:t xml:space="preserve"> chı̉ toàn cục xuyên qua ta</w:t>
      </w:r>
      <w:r>
        <w:t>t cả các bộ xử ly</w:t>
      </w:r>
      <w:r>
        <w:t>.</w:t>
      </w:r>
    </w:p>
    <w:p w:rsidR="00D328B7" w:rsidRPr="00D328B7" w:rsidRDefault="00D328B7" w:rsidP="00D328B7">
      <w:pPr>
        <w:pStyle w:val="ListParagraph"/>
        <w:numPr>
          <w:ilvl w:val="0"/>
          <w:numId w:val="16"/>
        </w:numPr>
        <w:jc w:val="both"/>
        <w:rPr>
          <w:b/>
          <w:i/>
          <w:sz w:val="32"/>
          <w:szCs w:val="32"/>
        </w:rPr>
      </w:pPr>
      <w:r>
        <w:t xml:space="preserve"> Mofi bộ xử lý có bộ n</w:t>
      </w:r>
      <w:r>
        <w:t>hớ riêng, hoạt động độc lậ</w:t>
      </w:r>
      <w:r>
        <w:t>p</w:t>
      </w:r>
    </w:p>
    <w:p w:rsidR="00D328B7" w:rsidRPr="00D328B7" w:rsidRDefault="00D328B7" w:rsidP="00D328B7">
      <w:pPr>
        <w:pStyle w:val="ListParagraph"/>
        <w:numPr>
          <w:ilvl w:val="1"/>
          <w:numId w:val="16"/>
        </w:numPr>
        <w:jc w:val="both"/>
        <w:rPr>
          <w:b/>
          <w:i/>
          <w:sz w:val="32"/>
          <w:szCs w:val="32"/>
        </w:rPr>
      </w:pPr>
      <w:r>
        <w:t>Nên việc thay đo</w:t>
      </w:r>
      <w:r>
        <w:t>i bộ nhớ cụ c bộ này khô ng làm ảnh hưở ng đeFn bộ nhớ củ a bộ xử lý khác.</w:t>
      </w:r>
    </w:p>
    <w:p w:rsidR="00D328B7" w:rsidRPr="00C027C5" w:rsidRDefault="00C027C5" w:rsidP="00D328B7">
      <w:pPr>
        <w:pStyle w:val="ListParagraph"/>
        <w:numPr>
          <w:ilvl w:val="0"/>
          <w:numId w:val="16"/>
        </w:numPr>
        <w:jc w:val="both"/>
        <w:rPr>
          <w:b/>
          <w:i/>
          <w:sz w:val="32"/>
          <w:szCs w:val="32"/>
        </w:rPr>
      </w:pPr>
      <w:r>
        <w:t>Khi một bộ xử lý can truy cậ p đe</w:t>
      </w:r>
      <w:r w:rsidR="00D328B7">
        <w:t xml:space="preserve">n dữ liệu </w:t>
      </w:r>
      <w:r>
        <w:t>trong bộ xử lý khác, thường đó là nhiệm vụ của người lậ</w:t>
      </w:r>
      <w:r w:rsidR="00D328B7">
        <w:t>p trı̀nh.</w:t>
      </w:r>
    </w:p>
    <w:p w:rsidR="00C027C5" w:rsidRPr="00C027C5" w:rsidRDefault="00C027C5" w:rsidP="00C027C5">
      <w:pPr>
        <w:pStyle w:val="ListParagraph"/>
        <w:numPr>
          <w:ilvl w:val="1"/>
          <w:numId w:val="16"/>
        </w:numPr>
        <w:jc w:val="both"/>
        <w:rPr>
          <w:b/>
          <w:i/>
          <w:sz w:val="32"/>
          <w:szCs w:val="32"/>
        </w:rPr>
      </w:pPr>
      <w:r>
        <w:t xml:space="preserve">Họ phải xác định rõ cách nà </w:t>
      </w:r>
      <w:r>
        <w:t>o và khi nà o dữ liệu đượ</w:t>
      </w:r>
      <w:r>
        <w:t>c truyen.</w:t>
      </w:r>
    </w:p>
    <w:p w:rsidR="00C027C5" w:rsidRPr="00C027C5" w:rsidRDefault="00C027C5" w:rsidP="00C027C5">
      <w:pPr>
        <w:pStyle w:val="ListParagraph"/>
        <w:numPr>
          <w:ilvl w:val="1"/>
          <w:numId w:val="16"/>
        </w:numPr>
        <w:jc w:val="both"/>
        <w:rPr>
          <w:b/>
          <w:i/>
          <w:sz w:val="32"/>
          <w:szCs w:val="32"/>
        </w:rPr>
      </w:pPr>
      <w:r>
        <w:t>Việc đong bộ hóa giữa các task cũng là nhiệm vụ của người lậ</w:t>
      </w:r>
      <w:r>
        <w:t>p trı̀nh</w:t>
      </w:r>
    </w:p>
    <w:p w:rsidR="00C027C5" w:rsidRPr="00C027C5" w:rsidRDefault="00C027C5" w:rsidP="00C027C5">
      <w:pPr>
        <w:pStyle w:val="ListParagraph"/>
        <w:numPr>
          <w:ilvl w:val="0"/>
          <w:numId w:val="16"/>
        </w:numPr>
        <w:jc w:val="both"/>
        <w:rPr>
          <w:b/>
          <w:i/>
          <w:sz w:val="32"/>
          <w:szCs w:val="32"/>
        </w:rPr>
      </w:pPr>
      <w:r>
        <w:t>Ưu điem • Bộ nhớ tỷ lệ với so bộ xử lý: – Tăng so bộ xử lý thı̀ kı́ch thước bộ nhớ cũng tăng tương ứng • Mo</w:t>
      </w:r>
      <w:r>
        <w:t>i bộ xử lý nh</w:t>
      </w:r>
      <w:r>
        <w:t xml:space="preserve">anh chóng truy cập đeFn bộ nhớ riêng không can bất kỳ một sự can thiệp nào và cũng không phát </w:t>
      </w:r>
      <w:r>
        <w:t xml:space="preserve">sinh thêm chi </w:t>
      </w:r>
      <w:r>
        <w:t>phi</w:t>
      </w:r>
    </w:p>
    <w:p w:rsidR="00C027C5" w:rsidRPr="00C027C5" w:rsidRDefault="00C027C5" w:rsidP="00C027C5">
      <w:pPr>
        <w:pStyle w:val="ListParagraph"/>
        <w:numPr>
          <w:ilvl w:val="0"/>
          <w:numId w:val="16"/>
        </w:numPr>
        <w:jc w:val="both"/>
        <w:rPr>
          <w:b/>
          <w:i/>
          <w:sz w:val="32"/>
          <w:szCs w:val="32"/>
        </w:rPr>
      </w:pPr>
      <w:r>
        <w:lastRenderedPageBreak/>
        <w:t>Nhượ c điểm • Ngườ</w:t>
      </w:r>
      <w:r>
        <w:t>i lậ p t</w:t>
      </w:r>
      <w:r>
        <w:t>rı̀nh chịu trách nhiệm nhiều chi tiết liên quan đến việc truyề</w:t>
      </w:r>
      <w:r>
        <w:t>n dữ</w:t>
      </w:r>
      <w:r>
        <w:t xml:space="preserve"> liệu giữ</w:t>
      </w:r>
      <w:r>
        <w:t>a các bộ xử ly</w:t>
      </w:r>
      <w:r>
        <w:t>́. • Khó khăn khi ánh xạ cấu trúc dữ liệu tồ</w:t>
      </w:r>
      <w:r>
        <w:t>n tại (t</w:t>
      </w:r>
      <w:r>
        <w:t>rên cơ sở bộ nhớ toàn cục) đế tổ chức</w:t>
      </w:r>
      <w:r>
        <w:t xml:space="preserve"> bo</w:t>
      </w:r>
      <w:r>
        <w:t>̣̂ nhớ phân tán này. • Thờ</w:t>
      </w:r>
      <w:r>
        <w:t>i gian tr</w:t>
      </w:r>
      <w:r w:rsidR="00C37C03">
        <w:t>uy cập bộ nhớ khô</w:t>
      </w:r>
      <w:r>
        <w:t>ng đồng nhấ</w:t>
      </w:r>
      <w:r w:rsidR="00C37C03">
        <w:t>t.</w:t>
      </w:r>
    </w:p>
    <w:p w:rsidR="008402CB" w:rsidRDefault="008402CB" w:rsidP="008402CB">
      <w:pPr>
        <w:jc w:val="both"/>
        <w:rPr>
          <w:sz w:val="32"/>
          <w:szCs w:val="32"/>
        </w:rPr>
      </w:pPr>
      <w:r w:rsidRPr="00D328B7">
        <w:rPr>
          <w:b/>
          <w:sz w:val="32"/>
          <w:szCs w:val="32"/>
        </w:rPr>
        <w:t>Câu hỏi</w:t>
      </w:r>
      <w:r w:rsidRPr="00D328B7">
        <w:rPr>
          <w:sz w:val="32"/>
          <w:szCs w:val="32"/>
        </w:rPr>
        <w:t xml:space="preserve"> 14. Bộ nhớ hỗn hợp </w:t>
      </w:r>
      <w:r w:rsidR="00724269" w:rsidRPr="00D328B7">
        <w:rPr>
          <w:sz w:val="32"/>
          <w:szCs w:val="32"/>
        </w:rPr>
        <w:t>?</w:t>
      </w:r>
    </w:p>
    <w:p w:rsidR="00C027C5" w:rsidRDefault="00253897" w:rsidP="00253897">
      <w:pPr>
        <w:pStyle w:val="ListParagraph"/>
        <w:numPr>
          <w:ilvl w:val="0"/>
          <w:numId w:val="16"/>
        </w:numPr>
        <w:jc w:val="both"/>
        <w:rPr>
          <w:sz w:val="32"/>
          <w:szCs w:val="32"/>
        </w:rPr>
      </w:pPr>
      <w:r>
        <w:rPr>
          <w:sz w:val="32"/>
          <w:szCs w:val="32"/>
        </w:rPr>
        <w:t>Mỗi nút trong hệ thống đa máy tính cũng chính là một máy tính có bộ nhớ riêng, không chia sẻ với các bxl khác.</w:t>
      </w:r>
    </w:p>
    <w:p w:rsidR="00253897" w:rsidRDefault="00253897" w:rsidP="00253897">
      <w:pPr>
        <w:pStyle w:val="ListParagraph"/>
        <w:numPr>
          <w:ilvl w:val="0"/>
          <w:numId w:val="16"/>
        </w:numPr>
        <w:jc w:val="both"/>
        <w:rPr>
          <w:sz w:val="32"/>
          <w:szCs w:val="32"/>
        </w:rPr>
      </w:pPr>
      <w:r>
        <w:rPr>
          <w:sz w:val="32"/>
          <w:szCs w:val="32"/>
        </w:rPr>
        <w:t>Các bxl trao đổi với nhau thông qua việc gửi và nhận các thông điệp(messages)</w:t>
      </w:r>
    </w:p>
    <w:p w:rsidR="00253897" w:rsidRDefault="00253897" w:rsidP="00253897">
      <w:pPr>
        <w:pStyle w:val="ListParagraph"/>
        <w:numPr>
          <w:ilvl w:val="0"/>
          <w:numId w:val="16"/>
        </w:numPr>
        <w:jc w:val="both"/>
        <w:rPr>
          <w:sz w:val="32"/>
          <w:szCs w:val="32"/>
        </w:rPr>
      </w:pPr>
      <w:r>
        <w:rPr>
          <w:sz w:val="32"/>
          <w:szCs w:val="32"/>
        </w:rPr>
        <w:t xml:space="preserve">Không tồn tại bộ nhớ chia sẻ chung mà mỗi bxl có bộ nhớ cục bộ riêng của chúng </w:t>
      </w:r>
    </w:p>
    <w:p w:rsidR="00253897" w:rsidRPr="00253897" w:rsidRDefault="00253897" w:rsidP="00253897">
      <w:pPr>
        <w:pStyle w:val="ListParagraph"/>
        <w:numPr>
          <w:ilvl w:val="0"/>
          <w:numId w:val="16"/>
        </w:numPr>
        <w:jc w:val="both"/>
        <w:rPr>
          <w:sz w:val="32"/>
          <w:szCs w:val="32"/>
        </w:rPr>
      </w:pPr>
      <w:r>
        <w:rPr>
          <w:sz w:val="32"/>
          <w:szCs w:val="32"/>
        </w:rPr>
        <w:t>Việc trao đổi dữ liệu theo mo hình point to point thông qua sự liên kết tĩnh giữa các bxl.</w:t>
      </w:r>
      <w:bookmarkStart w:id="0" w:name="_GoBack"/>
      <w:bookmarkEnd w:id="0"/>
    </w:p>
    <w:p w:rsidR="00724269" w:rsidRDefault="00724269" w:rsidP="00724269">
      <w:pPr>
        <w:spacing w:before="120" w:after="120"/>
        <w:jc w:val="both"/>
        <w:rPr>
          <w:sz w:val="32"/>
          <w:szCs w:val="32"/>
        </w:rPr>
      </w:pPr>
      <w:r w:rsidRPr="00D328B7">
        <w:rPr>
          <w:b/>
          <w:sz w:val="32"/>
          <w:szCs w:val="32"/>
        </w:rPr>
        <w:t>Câu hỏi</w:t>
      </w:r>
      <w:r w:rsidRPr="00D328B7">
        <w:rPr>
          <w:sz w:val="32"/>
          <w:szCs w:val="32"/>
        </w:rPr>
        <w:t xml:space="preserve"> 15.</w:t>
      </w:r>
      <w:r w:rsidRPr="00D328B7">
        <w:rPr>
          <w:b/>
          <w:i/>
          <w:sz w:val="32"/>
          <w:szCs w:val="32"/>
        </w:rPr>
        <w:t xml:space="preserve"> </w:t>
      </w:r>
      <w:r w:rsidRPr="00D328B7">
        <w:rPr>
          <w:sz w:val="32"/>
          <w:szCs w:val="32"/>
        </w:rPr>
        <w:t>Các phương thức truy cập bộ nhớ ?</w:t>
      </w:r>
    </w:p>
    <w:p w:rsidR="00C37C03" w:rsidRDefault="00C37C03" w:rsidP="00724269">
      <w:pPr>
        <w:spacing w:before="120" w:after="120"/>
        <w:jc w:val="both"/>
        <w:rPr>
          <w:sz w:val="32"/>
          <w:szCs w:val="32"/>
        </w:rPr>
      </w:pPr>
      <w:r>
        <w:rPr>
          <w:sz w:val="32"/>
          <w:szCs w:val="32"/>
        </w:rPr>
        <w:t>Concurrent read(cr): nhiều BXL có thể đọc đồng thời cùng một ô nhớ.</w:t>
      </w:r>
    </w:p>
    <w:p w:rsidR="00C37C03" w:rsidRDefault="00C37C03" w:rsidP="00724269">
      <w:pPr>
        <w:spacing w:before="120" w:after="120"/>
        <w:jc w:val="both"/>
        <w:rPr>
          <w:sz w:val="32"/>
          <w:szCs w:val="32"/>
        </w:rPr>
      </w:pPr>
      <w:r>
        <w:rPr>
          <w:sz w:val="32"/>
          <w:szCs w:val="32"/>
        </w:rPr>
        <w:t>Exlusive read (er): đọc vùng nhớ khác nhau và mỗi bxl đọc được duy nhất một vùng nhớ và vùng nhớ đọc được bởi bxl.</w:t>
      </w:r>
    </w:p>
    <w:p w:rsidR="00C37C03" w:rsidRDefault="00C37C03" w:rsidP="00724269">
      <w:pPr>
        <w:spacing w:before="120" w:after="120"/>
        <w:jc w:val="both"/>
        <w:rPr>
          <w:sz w:val="32"/>
          <w:szCs w:val="32"/>
        </w:rPr>
      </w:pPr>
    </w:p>
    <w:p w:rsidR="00C37C03" w:rsidRPr="00D328B7" w:rsidRDefault="00C37C03" w:rsidP="00724269">
      <w:pPr>
        <w:spacing w:before="120" w:after="120"/>
        <w:jc w:val="both"/>
        <w:rPr>
          <w:sz w:val="32"/>
          <w:szCs w:val="32"/>
        </w:rPr>
      </w:pPr>
      <w:r>
        <w:rPr>
          <w:sz w:val="32"/>
          <w:szCs w:val="32"/>
        </w:rPr>
        <w:t xml:space="preserve">Concurrent write: được ghi vào p vùng nhớ khác nhau. Mỗi bxl ghi được vào một vùng nhớ và mỗi vùng nhớ </w:t>
      </w:r>
    </w:p>
    <w:p w:rsidR="00FC394E" w:rsidRPr="00D328B7" w:rsidRDefault="00FC394E" w:rsidP="008402CB">
      <w:pPr>
        <w:rPr>
          <w:sz w:val="32"/>
          <w:szCs w:val="32"/>
        </w:rPr>
      </w:pPr>
    </w:p>
    <w:sectPr w:rsidR="00FC394E" w:rsidRPr="00D328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7A3" w:rsidRDefault="003147A3" w:rsidP="008402CB">
      <w:r>
        <w:separator/>
      </w:r>
    </w:p>
  </w:endnote>
  <w:endnote w:type="continuationSeparator" w:id="0">
    <w:p w:rsidR="003147A3" w:rsidRDefault="003147A3" w:rsidP="0084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_1l_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7A3" w:rsidRDefault="003147A3" w:rsidP="008402CB">
      <w:r>
        <w:separator/>
      </w:r>
    </w:p>
  </w:footnote>
  <w:footnote w:type="continuationSeparator" w:id="0">
    <w:p w:rsidR="003147A3" w:rsidRDefault="003147A3" w:rsidP="008402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19F3"/>
    <w:multiLevelType w:val="hybridMultilevel"/>
    <w:tmpl w:val="4EB27368"/>
    <w:lvl w:ilvl="0" w:tplc="8D5431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E51C9B"/>
    <w:multiLevelType w:val="hybridMultilevel"/>
    <w:tmpl w:val="2772887A"/>
    <w:lvl w:ilvl="0" w:tplc="8D54314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nsid w:val="20DE15A3"/>
    <w:multiLevelType w:val="hybridMultilevel"/>
    <w:tmpl w:val="F07C7886"/>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2B514B"/>
    <w:multiLevelType w:val="hybridMultilevel"/>
    <w:tmpl w:val="F612953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92566F"/>
    <w:multiLevelType w:val="hybridMultilevel"/>
    <w:tmpl w:val="7164620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C92372"/>
    <w:multiLevelType w:val="hybridMultilevel"/>
    <w:tmpl w:val="091CD4AC"/>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nsid w:val="2F783DA1"/>
    <w:multiLevelType w:val="hybridMultilevel"/>
    <w:tmpl w:val="69405726"/>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nsid w:val="336B41D5"/>
    <w:multiLevelType w:val="hybridMultilevel"/>
    <w:tmpl w:val="B2BC7FF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A0449D"/>
    <w:multiLevelType w:val="hybridMultilevel"/>
    <w:tmpl w:val="FAC85E0A"/>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C75F63"/>
    <w:multiLevelType w:val="hybridMultilevel"/>
    <w:tmpl w:val="4984D380"/>
    <w:lvl w:ilvl="0" w:tplc="D108AC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0203C7"/>
    <w:multiLevelType w:val="hybridMultilevel"/>
    <w:tmpl w:val="26E6944C"/>
    <w:lvl w:ilvl="0" w:tplc="3E10527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202A0"/>
    <w:multiLevelType w:val="hybridMultilevel"/>
    <w:tmpl w:val="F6B4FA88"/>
    <w:lvl w:ilvl="0" w:tplc="D108AC10">
      <w:start w:val="1"/>
      <w:numFmt w:val="bullet"/>
      <w:lvlText w:val=""/>
      <w:lvlJc w:val="left"/>
      <w:pPr>
        <w:tabs>
          <w:tab w:val="num" w:pos="360"/>
        </w:tabs>
        <w:ind w:left="360" w:hanging="360"/>
      </w:pPr>
      <w:rPr>
        <w:rFonts w:ascii="Symbol" w:hAnsi="Symbol" w:hint="default"/>
      </w:rPr>
    </w:lvl>
    <w:lvl w:ilvl="1" w:tplc="8D54314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5A3CB3"/>
    <w:multiLevelType w:val="hybridMultilevel"/>
    <w:tmpl w:val="A43C3F30"/>
    <w:lvl w:ilvl="0" w:tplc="D108AC10">
      <w:start w:val="1"/>
      <w:numFmt w:val="bullet"/>
      <w:lvlText w:val=""/>
      <w:lvlJc w:val="left"/>
      <w:pPr>
        <w:tabs>
          <w:tab w:val="num" w:pos="3419"/>
        </w:tabs>
        <w:ind w:left="341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E7603F"/>
    <w:multiLevelType w:val="hybridMultilevel"/>
    <w:tmpl w:val="8348D44C"/>
    <w:lvl w:ilvl="0" w:tplc="8D5431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271B33"/>
    <w:multiLevelType w:val="hybridMultilevel"/>
    <w:tmpl w:val="3A9A9D18"/>
    <w:lvl w:ilvl="0" w:tplc="8D543142">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5">
    <w:nsid w:val="75FB61B6"/>
    <w:multiLevelType w:val="hybridMultilevel"/>
    <w:tmpl w:val="DCFE803E"/>
    <w:lvl w:ilvl="0" w:tplc="8D5431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14"/>
  </w:num>
  <w:num w:numId="4">
    <w:abstractNumId w:val="15"/>
  </w:num>
  <w:num w:numId="5">
    <w:abstractNumId w:val="13"/>
  </w:num>
  <w:num w:numId="6">
    <w:abstractNumId w:val="1"/>
  </w:num>
  <w:num w:numId="7">
    <w:abstractNumId w:val="12"/>
  </w:num>
  <w:num w:numId="8">
    <w:abstractNumId w:val="3"/>
  </w:num>
  <w:num w:numId="9">
    <w:abstractNumId w:val="2"/>
  </w:num>
  <w:num w:numId="10">
    <w:abstractNumId w:val="9"/>
  </w:num>
  <w:num w:numId="11">
    <w:abstractNumId w:val="4"/>
  </w:num>
  <w:num w:numId="12">
    <w:abstractNumId w:val="7"/>
  </w:num>
  <w:num w:numId="13">
    <w:abstractNumId w:val="11"/>
  </w:num>
  <w:num w:numId="14">
    <w:abstractNumId w:val="8"/>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76"/>
    <w:rsid w:val="00003F39"/>
    <w:rsid w:val="00004C48"/>
    <w:rsid w:val="00010B94"/>
    <w:rsid w:val="00011BB5"/>
    <w:rsid w:val="00011C57"/>
    <w:rsid w:val="00016CB9"/>
    <w:rsid w:val="00021FFC"/>
    <w:rsid w:val="00023870"/>
    <w:rsid w:val="00024452"/>
    <w:rsid w:val="0002490C"/>
    <w:rsid w:val="000277F7"/>
    <w:rsid w:val="0003597E"/>
    <w:rsid w:val="00035DE6"/>
    <w:rsid w:val="00040BE0"/>
    <w:rsid w:val="00041A5A"/>
    <w:rsid w:val="00042355"/>
    <w:rsid w:val="000440AD"/>
    <w:rsid w:val="00044E30"/>
    <w:rsid w:val="000456A2"/>
    <w:rsid w:val="00050ADE"/>
    <w:rsid w:val="00050B6B"/>
    <w:rsid w:val="000511E8"/>
    <w:rsid w:val="00052D3E"/>
    <w:rsid w:val="00056C1F"/>
    <w:rsid w:val="00057094"/>
    <w:rsid w:val="00060E8D"/>
    <w:rsid w:val="000639BC"/>
    <w:rsid w:val="0006468B"/>
    <w:rsid w:val="00065F3C"/>
    <w:rsid w:val="00066C17"/>
    <w:rsid w:val="00067611"/>
    <w:rsid w:val="00073691"/>
    <w:rsid w:val="00073C54"/>
    <w:rsid w:val="000759BE"/>
    <w:rsid w:val="0008023C"/>
    <w:rsid w:val="00080EF5"/>
    <w:rsid w:val="00087ED8"/>
    <w:rsid w:val="00090530"/>
    <w:rsid w:val="00092D34"/>
    <w:rsid w:val="00093EF5"/>
    <w:rsid w:val="000941C5"/>
    <w:rsid w:val="0009574E"/>
    <w:rsid w:val="00096972"/>
    <w:rsid w:val="000B2B1E"/>
    <w:rsid w:val="000C3468"/>
    <w:rsid w:val="000C39E1"/>
    <w:rsid w:val="000C4208"/>
    <w:rsid w:val="000C78B6"/>
    <w:rsid w:val="000D1F42"/>
    <w:rsid w:val="000D4EF4"/>
    <w:rsid w:val="000D4F43"/>
    <w:rsid w:val="000D67CC"/>
    <w:rsid w:val="000D6827"/>
    <w:rsid w:val="000D7F8D"/>
    <w:rsid w:val="000E4B5A"/>
    <w:rsid w:val="000E58D5"/>
    <w:rsid w:val="000F03FB"/>
    <w:rsid w:val="000F16CD"/>
    <w:rsid w:val="0010372F"/>
    <w:rsid w:val="0010423E"/>
    <w:rsid w:val="00105915"/>
    <w:rsid w:val="001066F7"/>
    <w:rsid w:val="001072F1"/>
    <w:rsid w:val="00112A58"/>
    <w:rsid w:val="0011413F"/>
    <w:rsid w:val="001157EC"/>
    <w:rsid w:val="00117A99"/>
    <w:rsid w:val="00120877"/>
    <w:rsid w:val="00121532"/>
    <w:rsid w:val="00122649"/>
    <w:rsid w:val="00122754"/>
    <w:rsid w:val="0012442E"/>
    <w:rsid w:val="00131034"/>
    <w:rsid w:val="001334A2"/>
    <w:rsid w:val="001407FF"/>
    <w:rsid w:val="0014273F"/>
    <w:rsid w:val="001432AC"/>
    <w:rsid w:val="00143E95"/>
    <w:rsid w:val="00154BD8"/>
    <w:rsid w:val="0015572B"/>
    <w:rsid w:val="00160880"/>
    <w:rsid w:val="00161763"/>
    <w:rsid w:val="00162854"/>
    <w:rsid w:val="00164358"/>
    <w:rsid w:val="00167500"/>
    <w:rsid w:val="00167AB5"/>
    <w:rsid w:val="00167CF4"/>
    <w:rsid w:val="00180861"/>
    <w:rsid w:val="001834CC"/>
    <w:rsid w:val="00187390"/>
    <w:rsid w:val="00187ED3"/>
    <w:rsid w:val="001912A0"/>
    <w:rsid w:val="001918DA"/>
    <w:rsid w:val="0019208B"/>
    <w:rsid w:val="001925A3"/>
    <w:rsid w:val="0019271D"/>
    <w:rsid w:val="001928A1"/>
    <w:rsid w:val="001953BE"/>
    <w:rsid w:val="001A07F8"/>
    <w:rsid w:val="001A10D1"/>
    <w:rsid w:val="001A1BE8"/>
    <w:rsid w:val="001A2D38"/>
    <w:rsid w:val="001A393E"/>
    <w:rsid w:val="001A66AB"/>
    <w:rsid w:val="001B0CBC"/>
    <w:rsid w:val="001B4DF5"/>
    <w:rsid w:val="001B6FA5"/>
    <w:rsid w:val="001C188D"/>
    <w:rsid w:val="001C1A1A"/>
    <w:rsid w:val="001C2136"/>
    <w:rsid w:val="001C35D3"/>
    <w:rsid w:val="001C55EB"/>
    <w:rsid w:val="001C6442"/>
    <w:rsid w:val="001D056A"/>
    <w:rsid w:val="001D0BE5"/>
    <w:rsid w:val="001D49B0"/>
    <w:rsid w:val="001D6EDA"/>
    <w:rsid w:val="001E078F"/>
    <w:rsid w:val="001E1BD8"/>
    <w:rsid w:val="001E2466"/>
    <w:rsid w:val="001E446C"/>
    <w:rsid w:val="001E4AB1"/>
    <w:rsid w:val="001E55D6"/>
    <w:rsid w:val="001F23F7"/>
    <w:rsid w:val="001F47F9"/>
    <w:rsid w:val="001F4A84"/>
    <w:rsid w:val="0020153C"/>
    <w:rsid w:val="0020602C"/>
    <w:rsid w:val="002111B6"/>
    <w:rsid w:val="002121F4"/>
    <w:rsid w:val="00212E26"/>
    <w:rsid w:val="002142F9"/>
    <w:rsid w:val="00214A2C"/>
    <w:rsid w:val="00214B5E"/>
    <w:rsid w:val="0021556B"/>
    <w:rsid w:val="00217572"/>
    <w:rsid w:val="002238BE"/>
    <w:rsid w:val="00224C67"/>
    <w:rsid w:val="00230A77"/>
    <w:rsid w:val="0023146F"/>
    <w:rsid w:val="0023350F"/>
    <w:rsid w:val="0023405B"/>
    <w:rsid w:val="00234285"/>
    <w:rsid w:val="0023538D"/>
    <w:rsid w:val="00235407"/>
    <w:rsid w:val="00236F9C"/>
    <w:rsid w:val="00240DA5"/>
    <w:rsid w:val="00244ED8"/>
    <w:rsid w:val="002453FC"/>
    <w:rsid w:val="00251256"/>
    <w:rsid w:val="002523BF"/>
    <w:rsid w:val="00253897"/>
    <w:rsid w:val="00253961"/>
    <w:rsid w:val="00254697"/>
    <w:rsid w:val="002567BA"/>
    <w:rsid w:val="00261030"/>
    <w:rsid w:val="00261CAB"/>
    <w:rsid w:val="00262F46"/>
    <w:rsid w:val="002645A8"/>
    <w:rsid w:val="00266BE2"/>
    <w:rsid w:val="00272F54"/>
    <w:rsid w:val="0027465F"/>
    <w:rsid w:val="00281AC8"/>
    <w:rsid w:val="00282316"/>
    <w:rsid w:val="0028367A"/>
    <w:rsid w:val="00284BB3"/>
    <w:rsid w:val="002917E3"/>
    <w:rsid w:val="00292B97"/>
    <w:rsid w:val="00292EEF"/>
    <w:rsid w:val="002934BC"/>
    <w:rsid w:val="00297689"/>
    <w:rsid w:val="0029782A"/>
    <w:rsid w:val="002A04E2"/>
    <w:rsid w:val="002A0F11"/>
    <w:rsid w:val="002A15C7"/>
    <w:rsid w:val="002A450C"/>
    <w:rsid w:val="002A5569"/>
    <w:rsid w:val="002A56A6"/>
    <w:rsid w:val="002A5C3A"/>
    <w:rsid w:val="002A6105"/>
    <w:rsid w:val="002A6407"/>
    <w:rsid w:val="002B5334"/>
    <w:rsid w:val="002B65B8"/>
    <w:rsid w:val="002B6EDE"/>
    <w:rsid w:val="002B6FF0"/>
    <w:rsid w:val="002C2118"/>
    <w:rsid w:val="002C4F0B"/>
    <w:rsid w:val="002C6207"/>
    <w:rsid w:val="002C6BE7"/>
    <w:rsid w:val="002D03AB"/>
    <w:rsid w:val="002D2653"/>
    <w:rsid w:val="002D3C66"/>
    <w:rsid w:val="002D4133"/>
    <w:rsid w:val="002D697B"/>
    <w:rsid w:val="002D7C65"/>
    <w:rsid w:val="002D7EBB"/>
    <w:rsid w:val="002E0505"/>
    <w:rsid w:val="002E0831"/>
    <w:rsid w:val="002E2AF3"/>
    <w:rsid w:val="002E3B3F"/>
    <w:rsid w:val="002E4EEE"/>
    <w:rsid w:val="002E65A2"/>
    <w:rsid w:val="002F52D8"/>
    <w:rsid w:val="002F6B92"/>
    <w:rsid w:val="002F7D87"/>
    <w:rsid w:val="003002B5"/>
    <w:rsid w:val="00300CA0"/>
    <w:rsid w:val="00304427"/>
    <w:rsid w:val="00305FE2"/>
    <w:rsid w:val="00311556"/>
    <w:rsid w:val="003147A3"/>
    <w:rsid w:val="00315112"/>
    <w:rsid w:val="0031695A"/>
    <w:rsid w:val="00323B5D"/>
    <w:rsid w:val="00324C20"/>
    <w:rsid w:val="003264A4"/>
    <w:rsid w:val="00326596"/>
    <w:rsid w:val="00326D8C"/>
    <w:rsid w:val="003270B6"/>
    <w:rsid w:val="0033185E"/>
    <w:rsid w:val="00331BC3"/>
    <w:rsid w:val="00333090"/>
    <w:rsid w:val="003339B3"/>
    <w:rsid w:val="00336119"/>
    <w:rsid w:val="00342A1B"/>
    <w:rsid w:val="0034490D"/>
    <w:rsid w:val="00347B38"/>
    <w:rsid w:val="0035291E"/>
    <w:rsid w:val="00353DEF"/>
    <w:rsid w:val="00357CF6"/>
    <w:rsid w:val="003622EE"/>
    <w:rsid w:val="00364ED8"/>
    <w:rsid w:val="003702C0"/>
    <w:rsid w:val="0037132E"/>
    <w:rsid w:val="00373754"/>
    <w:rsid w:val="00373E45"/>
    <w:rsid w:val="003747C0"/>
    <w:rsid w:val="00375579"/>
    <w:rsid w:val="003762A6"/>
    <w:rsid w:val="00377435"/>
    <w:rsid w:val="0038087F"/>
    <w:rsid w:val="00380949"/>
    <w:rsid w:val="003823B3"/>
    <w:rsid w:val="0038386C"/>
    <w:rsid w:val="00390B4D"/>
    <w:rsid w:val="0039114F"/>
    <w:rsid w:val="00392ABB"/>
    <w:rsid w:val="003A3B3F"/>
    <w:rsid w:val="003A3E68"/>
    <w:rsid w:val="003A5A2E"/>
    <w:rsid w:val="003A70BA"/>
    <w:rsid w:val="003A7F24"/>
    <w:rsid w:val="003B1D98"/>
    <w:rsid w:val="003B2199"/>
    <w:rsid w:val="003B3963"/>
    <w:rsid w:val="003B4ADD"/>
    <w:rsid w:val="003B53FB"/>
    <w:rsid w:val="003C26B5"/>
    <w:rsid w:val="003C5219"/>
    <w:rsid w:val="003C5721"/>
    <w:rsid w:val="003C59EB"/>
    <w:rsid w:val="003C6E4E"/>
    <w:rsid w:val="003C76C8"/>
    <w:rsid w:val="003C7D59"/>
    <w:rsid w:val="003D0372"/>
    <w:rsid w:val="003D12E7"/>
    <w:rsid w:val="003D3656"/>
    <w:rsid w:val="003D5E06"/>
    <w:rsid w:val="003E230D"/>
    <w:rsid w:val="003E4523"/>
    <w:rsid w:val="003E7B8B"/>
    <w:rsid w:val="003F0D43"/>
    <w:rsid w:val="003F3FAB"/>
    <w:rsid w:val="003F4D78"/>
    <w:rsid w:val="003F6660"/>
    <w:rsid w:val="004015CD"/>
    <w:rsid w:val="00403133"/>
    <w:rsid w:val="00404768"/>
    <w:rsid w:val="0040601D"/>
    <w:rsid w:val="0041192F"/>
    <w:rsid w:val="00413A0B"/>
    <w:rsid w:val="00414206"/>
    <w:rsid w:val="00422BD1"/>
    <w:rsid w:val="00425661"/>
    <w:rsid w:val="004307A1"/>
    <w:rsid w:val="004321C7"/>
    <w:rsid w:val="00437822"/>
    <w:rsid w:val="00440F37"/>
    <w:rsid w:val="00441933"/>
    <w:rsid w:val="00442607"/>
    <w:rsid w:val="00444CEF"/>
    <w:rsid w:val="0044569F"/>
    <w:rsid w:val="00445DF6"/>
    <w:rsid w:val="00445F53"/>
    <w:rsid w:val="00450418"/>
    <w:rsid w:val="0045222E"/>
    <w:rsid w:val="00452B77"/>
    <w:rsid w:val="00453996"/>
    <w:rsid w:val="00453E68"/>
    <w:rsid w:val="00454101"/>
    <w:rsid w:val="00454BB6"/>
    <w:rsid w:val="004553A2"/>
    <w:rsid w:val="0045567D"/>
    <w:rsid w:val="00457E6B"/>
    <w:rsid w:val="00460488"/>
    <w:rsid w:val="0046186B"/>
    <w:rsid w:val="00464BDC"/>
    <w:rsid w:val="0046613E"/>
    <w:rsid w:val="00470A07"/>
    <w:rsid w:val="00474E92"/>
    <w:rsid w:val="00476F52"/>
    <w:rsid w:val="004800F4"/>
    <w:rsid w:val="00480813"/>
    <w:rsid w:val="00486773"/>
    <w:rsid w:val="00486C00"/>
    <w:rsid w:val="00486EED"/>
    <w:rsid w:val="00491A84"/>
    <w:rsid w:val="0049203F"/>
    <w:rsid w:val="0049327E"/>
    <w:rsid w:val="00494535"/>
    <w:rsid w:val="0049458B"/>
    <w:rsid w:val="00494EE7"/>
    <w:rsid w:val="0049768C"/>
    <w:rsid w:val="004A2198"/>
    <w:rsid w:val="004A2CC8"/>
    <w:rsid w:val="004A5C3D"/>
    <w:rsid w:val="004B5771"/>
    <w:rsid w:val="004B5D29"/>
    <w:rsid w:val="004D0771"/>
    <w:rsid w:val="004D23E9"/>
    <w:rsid w:val="004D27E9"/>
    <w:rsid w:val="004D3115"/>
    <w:rsid w:val="004D4357"/>
    <w:rsid w:val="004D5D5B"/>
    <w:rsid w:val="004D6B19"/>
    <w:rsid w:val="004D70BB"/>
    <w:rsid w:val="004E0E78"/>
    <w:rsid w:val="004E1BBA"/>
    <w:rsid w:val="004E204A"/>
    <w:rsid w:val="004E496A"/>
    <w:rsid w:val="004E742F"/>
    <w:rsid w:val="004F1650"/>
    <w:rsid w:val="004F28FE"/>
    <w:rsid w:val="004F56C2"/>
    <w:rsid w:val="005003C3"/>
    <w:rsid w:val="00502D1F"/>
    <w:rsid w:val="005105F4"/>
    <w:rsid w:val="00514034"/>
    <w:rsid w:val="0051489D"/>
    <w:rsid w:val="00515800"/>
    <w:rsid w:val="0051584D"/>
    <w:rsid w:val="00523755"/>
    <w:rsid w:val="00523819"/>
    <w:rsid w:val="00527444"/>
    <w:rsid w:val="00527766"/>
    <w:rsid w:val="00530B4B"/>
    <w:rsid w:val="00530B69"/>
    <w:rsid w:val="005315BF"/>
    <w:rsid w:val="005319D7"/>
    <w:rsid w:val="00532528"/>
    <w:rsid w:val="00534CB5"/>
    <w:rsid w:val="0053568C"/>
    <w:rsid w:val="00536419"/>
    <w:rsid w:val="00542646"/>
    <w:rsid w:val="00543874"/>
    <w:rsid w:val="005448B4"/>
    <w:rsid w:val="005523DB"/>
    <w:rsid w:val="00553213"/>
    <w:rsid w:val="00554D25"/>
    <w:rsid w:val="005633F9"/>
    <w:rsid w:val="00564643"/>
    <w:rsid w:val="00564C86"/>
    <w:rsid w:val="005738F7"/>
    <w:rsid w:val="005776D6"/>
    <w:rsid w:val="00580CBE"/>
    <w:rsid w:val="00580E50"/>
    <w:rsid w:val="00582154"/>
    <w:rsid w:val="005838B4"/>
    <w:rsid w:val="00584FA6"/>
    <w:rsid w:val="005860F5"/>
    <w:rsid w:val="00591BF9"/>
    <w:rsid w:val="00592BC0"/>
    <w:rsid w:val="005979C1"/>
    <w:rsid w:val="005A05C7"/>
    <w:rsid w:val="005B107A"/>
    <w:rsid w:val="005B2B3C"/>
    <w:rsid w:val="005B323E"/>
    <w:rsid w:val="005B57B9"/>
    <w:rsid w:val="005C3134"/>
    <w:rsid w:val="005C6234"/>
    <w:rsid w:val="005D2C2F"/>
    <w:rsid w:val="005D3BA4"/>
    <w:rsid w:val="005D45A4"/>
    <w:rsid w:val="005E020D"/>
    <w:rsid w:val="005E4195"/>
    <w:rsid w:val="005E7148"/>
    <w:rsid w:val="005F074C"/>
    <w:rsid w:val="005F1C56"/>
    <w:rsid w:val="005F288D"/>
    <w:rsid w:val="005F40F9"/>
    <w:rsid w:val="005F5FED"/>
    <w:rsid w:val="005F73C5"/>
    <w:rsid w:val="006029F2"/>
    <w:rsid w:val="006041F8"/>
    <w:rsid w:val="00604448"/>
    <w:rsid w:val="00605F45"/>
    <w:rsid w:val="00606A9B"/>
    <w:rsid w:val="00607C28"/>
    <w:rsid w:val="006141E9"/>
    <w:rsid w:val="00616D93"/>
    <w:rsid w:val="00617336"/>
    <w:rsid w:val="00617C9D"/>
    <w:rsid w:val="006233D5"/>
    <w:rsid w:val="00626181"/>
    <w:rsid w:val="0062716F"/>
    <w:rsid w:val="00630059"/>
    <w:rsid w:val="0063045E"/>
    <w:rsid w:val="006348A3"/>
    <w:rsid w:val="00636EA5"/>
    <w:rsid w:val="00640D8A"/>
    <w:rsid w:val="00642A80"/>
    <w:rsid w:val="0064308C"/>
    <w:rsid w:val="00643536"/>
    <w:rsid w:val="00643E63"/>
    <w:rsid w:val="006465E5"/>
    <w:rsid w:val="006478EF"/>
    <w:rsid w:val="00647D10"/>
    <w:rsid w:val="00653B6F"/>
    <w:rsid w:val="00660083"/>
    <w:rsid w:val="00661B74"/>
    <w:rsid w:val="0066348F"/>
    <w:rsid w:val="006636B3"/>
    <w:rsid w:val="006637ED"/>
    <w:rsid w:val="0066589E"/>
    <w:rsid w:val="00672AF0"/>
    <w:rsid w:val="00675646"/>
    <w:rsid w:val="00680288"/>
    <w:rsid w:val="00681120"/>
    <w:rsid w:val="00681532"/>
    <w:rsid w:val="0068264B"/>
    <w:rsid w:val="006856EF"/>
    <w:rsid w:val="00687394"/>
    <w:rsid w:val="00687792"/>
    <w:rsid w:val="0069173D"/>
    <w:rsid w:val="006954C0"/>
    <w:rsid w:val="006A1A5F"/>
    <w:rsid w:val="006A210C"/>
    <w:rsid w:val="006A61BE"/>
    <w:rsid w:val="006B2466"/>
    <w:rsid w:val="006B3305"/>
    <w:rsid w:val="006B34D4"/>
    <w:rsid w:val="006B5D84"/>
    <w:rsid w:val="006B6652"/>
    <w:rsid w:val="006C09B4"/>
    <w:rsid w:val="006C1B19"/>
    <w:rsid w:val="006C2027"/>
    <w:rsid w:val="006C32EF"/>
    <w:rsid w:val="006C60E8"/>
    <w:rsid w:val="006C6473"/>
    <w:rsid w:val="006D066E"/>
    <w:rsid w:val="006D153D"/>
    <w:rsid w:val="006D2ECC"/>
    <w:rsid w:val="006D4B71"/>
    <w:rsid w:val="006D559F"/>
    <w:rsid w:val="006D6A8B"/>
    <w:rsid w:val="006D6CA7"/>
    <w:rsid w:val="006E4305"/>
    <w:rsid w:val="006E7A74"/>
    <w:rsid w:val="006F0860"/>
    <w:rsid w:val="006F08D7"/>
    <w:rsid w:val="006F3F7D"/>
    <w:rsid w:val="006F6ACC"/>
    <w:rsid w:val="0070199A"/>
    <w:rsid w:val="00710627"/>
    <w:rsid w:val="00715298"/>
    <w:rsid w:val="00715B6A"/>
    <w:rsid w:val="00716619"/>
    <w:rsid w:val="0072171D"/>
    <w:rsid w:val="007228CC"/>
    <w:rsid w:val="00724269"/>
    <w:rsid w:val="007330D2"/>
    <w:rsid w:val="00737AB7"/>
    <w:rsid w:val="007416ED"/>
    <w:rsid w:val="00742876"/>
    <w:rsid w:val="00743798"/>
    <w:rsid w:val="00744F77"/>
    <w:rsid w:val="007473C5"/>
    <w:rsid w:val="00752B79"/>
    <w:rsid w:val="00752B83"/>
    <w:rsid w:val="007648D6"/>
    <w:rsid w:val="007649FE"/>
    <w:rsid w:val="00764C35"/>
    <w:rsid w:val="0076675B"/>
    <w:rsid w:val="00767C21"/>
    <w:rsid w:val="00771325"/>
    <w:rsid w:val="00773558"/>
    <w:rsid w:val="00774642"/>
    <w:rsid w:val="00774F1F"/>
    <w:rsid w:val="007777EE"/>
    <w:rsid w:val="00781192"/>
    <w:rsid w:val="00782824"/>
    <w:rsid w:val="0078540E"/>
    <w:rsid w:val="007914AC"/>
    <w:rsid w:val="00794E01"/>
    <w:rsid w:val="00795E3F"/>
    <w:rsid w:val="00796269"/>
    <w:rsid w:val="007A052B"/>
    <w:rsid w:val="007A59F6"/>
    <w:rsid w:val="007A7AC2"/>
    <w:rsid w:val="007B2879"/>
    <w:rsid w:val="007B3162"/>
    <w:rsid w:val="007B7891"/>
    <w:rsid w:val="007C07B2"/>
    <w:rsid w:val="007C1A62"/>
    <w:rsid w:val="007C1AA9"/>
    <w:rsid w:val="007C3D1B"/>
    <w:rsid w:val="007C5B77"/>
    <w:rsid w:val="007C6EAD"/>
    <w:rsid w:val="007D0D9F"/>
    <w:rsid w:val="007D12E9"/>
    <w:rsid w:val="007D2946"/>
    <w:rsid w:val="007E1492"/>
    <w:rsid w:val="007E3593"/>
    <w:rsid w:val="007E4A90"/>
    <w:rsid w:val="007E67E9"/>
    <w:rsid w:val="007E78AA"/>
    <w:rsid w:val="007F1DCA"/>
    <w:rsid w:val="007F2554"/>
    <w:rsid w:val="007F3A50"/>
    <w:rsid w:val="00800E01"/>
    <w:rsid w:val="00803671"/>
    <w:rsid w:val="008042C5"/>
    <w:rsid w:val="00804B6B"/>
    <w:rsid w:val="00805F2D"/>
    <w:rsid w:val="00806E19"/>
    <w:rsid w:val="0081064C"/>
    <w:rsid w:val="00812B43"/>
    <w:rsid w:val="00814754"/>
    <w:rsid w:val="00814D97"/>
    <w:rsid w:val="00816CF0"/>
    <w:rsid w:val="008205E7"/>
    <w:rsid w:val="0082122D"/>
    <w:rsid w:val="00823310"/>
    <w:rsid w:val="00823A6E"/>
    <w:rsid w:val="00827237"/>
    <w:rsid w:val="00836043"/>
    <w:rsid w:val="00837C3B"/>
    <w:rsid w:val="008402CB"/>
    <w:rsid w:val="00846508"/>
    <w:rsid w:val="0084693D"/>
    <w:rsid w:val="00847BBD"/>
    <w:rsid w:val="008501FA"/>
    <w:rsid w:val="008551F2"/>
    <w:rsid w:val="00857B5C"/>
    <w:rsid w:val="008603BC"/>
    <w:rsid w:val="0086213D"/>
    <w:rsid w:val="0086213E"/>
    <w:rsid w:val="00862579"/>
    <w:rsid w:val="008630AA"/>
    <w:rsid w:val="00864DA1"/>
    <w:rsid w:val="0087026E"/>
    <w:rsid w:val="00870E0B"/>
    <w:rsid w:val="00873C1F"/>
    <w:rsid w:val="008767D4"/>
    <w:rsid w:val="008776F0"/>
    <w:rsid w:val="008803BD"/>
    <w:rsid w:val="0088137A"/>
    <w:rsid w:val="008815FE"/>
    <w:rsid w:val="00882A43"/>
    <w:rsid w:val="00882A72"/>
    <w:rsid w:val="00882BD1"/>
    <w:rsid w:val="0088558E"/>
    <w:rsid w:val="008957F4"/>
    <w:rsid w:val="008967FB"/>
    <w:rsid w:val="008A139B"/>
    <w:rsid w:val="008A139D"/>
    <w:rsid w:val="008A1A8B"/>
    <w:rsid w:val="008A2BBE"/>
    <w:rsid w:val="008A2CAD"/>
    <w:rsid w:val="008A41E4"/>
    <w:rsid w:val="008A4677"/>
    <w:rsid w:val="008A62AD"/>
    <w:rsid w:val="008B0F08"/>
    <w:rsid w:val="008B2925"/>
    <w:rsid w:val="008B66F3"/>
    <w:rsid w:val="008B67EC"/>
    <w:rsid w:val="008C2C95"/>
    <w:rsid w:val="008C3C9F"/>
    <w:rsid w:val="008C464E"/>
    <w:rsid w:val="008C46D6"/>
    <w:rsid w:val="008D1A02"/>
    <w:rsid w:val="008D2E96"/>
    <w:rsid w:val="008D3E3F"/>
    <w:rsid w:val="008D5ECC"/>
    <w:rsid w:val="008D671A"/>
    <w:rsid w:val="008D6E55"/>
    <w:rsid w:val="008D6EF8"/>
    <w:rsid w:val="008D7106"/>
    <w:rsid w:val="008E1025"/>
    <w:rsid w:val="008E13BE"/>
    <w:rsid w:val="008E25F1"/>
    <w:rsid w:val="008E5CDC"/>
    <w:rsid w:val="008E6B23"/>
    <w:rsid w:val="008F79E0"/>
    <w:rsid w:val="008F7C01"/>
    <w:rsid w:val="00901A4C"/>
    <w:rsid w:val="00901EFB"/>
    <w:rsid w:val="0090423F"/>
    <w:rsid w:val="00904529"/>
    <w:rsid w:val="0090642C"/>
    <w:rsid w:val="00906763"/>
    <w:rsid w:val="009100F5"/>
    <w:rsid w:val="00912B51"/>
    <w:rsid w:val="00921B9F"/>
    <w:rsid w:val="00923500"/>
    <w:rsid w:val="00924A22"/>
    <w:rsid w:val="00927DF8"/>
    <w:rsid w:val="00940BB9"/>
    <w:rsid w:val="00941350"/>
    <w:rsid w:val="00943924"/>
    <w:rsid w:val="0094678B"/>
    <w:rsid w:val="00951034"/>
    <w:rsid w:val="0095374A"/>
    <w:rsid w:val="00954E16"/>
    <w:rsid w:val="0095582D"/>
    <w:rsid w:val="0096310E"/>
    <w:rsid w:val="009667C8"/>
    <w:rsid w:val="00971181"/>
    <w:rsid w:val="00971BF9"/>
    <w:rsid w:val="00974BFA"/>
    <w:rsid w:val="00975810"/>
    <w:rsid w:val="00976B84"/>
    <w:rsid w:val="009804FC"/>
    <w:rsid w:val="00981583"/>
    <w:rsid w:val="00982338"/>
    <w:rsid w:val="00985E06"/>
    <w:rsid w:val="00986F25"/>
    <w:rsid w:val="00987386"/>
    <w:rsid w:val="00987861"/>
    <w:rsid w:val="00990C75"/>
    <w:rsid w:val="00994008"/>
    <w:rsid w:val="00994935"/>
    <w:rsid w:val="00995802"/>
    <w:rsid w:val="009A0B61"/>
    <w:rsid w:val="009A2C35"/>
    <w:rsid w:val="009A4CA7"/>
    <w:rsid w:val="009A58FB"/>
    <w:rsid w:val="009A5FE7"/>
    <w:rsid w:val="009A7B7E"/>
    <w:rsid w:val="009B03A2"/>
    <w:rsid w:val="009B10F6"/>
    <w:rsid w:val="009B29DE"/>
    <w:rsid w:val="009B5F1C"/>
    <w:rsid w:val="009C26C7"/>
    <w:rsid w:val="009C309A"/>
    <w:rsid w:val="009C725A"/>
    <w:rsid w:val="009D0659"/>
    <w:rsid w:val="009D1EA9"/>
    <w:rsid w:val="009D4C06"/>
    <w:rsid w:val="009D5A3A"/>
    <w:rsid w:val="009D69FD"/>
    <w:rsid w:val="009E1A0E"/>
    <w:rsid w:val="009E2B0F"/>
    <w:rsid w:val="009F39BD"/>
    <w:rsid w:val="009F5258"/>
    <w:rsid w:val="009F53EA"/>
    <w:rsid w:val="009F55CD"/>
    <w:rsid w:val="009F704B"/>
    <w:rsid w:val="009F7518"/>
    <w:rsid w:val="009F7E2D"/>
    <w:rsid w:val="00A003DF"/>
    <w:rsid w:val="00A009C1"/>
    <w:rsid w:val="00A01195"/>
    <w:rsid w:val="00A01F50"/>
    <w:rsid w:val="00A02095"/>
    <w:rsid w:val="00A036F2"/>
    <w:rsid w:val="00A03FB7"/>
    <w:rsid w:val="00A045B9"/>
    <w:rsid w:val="00A04A23"/>
    <w:rsid w:val="00A04C33"/>
    <w:rsid w:val="00A04C3B"/>
    <w:rsid w:val="00A05127"/>
    <w:rsid w:val="00A0574F"/>
    <w:rsid w:val="00A105F1"/>
    <w:rsid w:val="00A119D8"/>
    <w:rsid w:val="00A12A8A"/>
    <w:rsid w:val="00A146A6"/>
    <w:rsid w:val="00A1473A"/>
    <w:rsid w:val="00A234BB"/>
    <w:rsid w:val="00A236B2"/>
    <w:rsid w:val="00A23980"/>
    <w:rsid w:val="00A309F6"/>
    <w:rsid w:val="00A31FCC"/>
    <w:rsid w:val="00A32D60"/>
    <w:rsid w:val="00A33B1D"/>
    <w:rsid w:val="00A33F90"/>
    <w:rsid w:val="00A342E6"/>
    <w:rsid w:val="00A34841"/>
    <w:rsid w:val="00A40843"/>
    <w:rsid w:val="00A41752"/>
    <w:rsid w:val="00A43BDD"/>
    <w:rsid w:val="00A454FA"/>
    <w:rsid w:val="00A46346"/>
    <w:rsid w:val="00A50AC7"/>
    <w:rsid w:val="00A52CA1"/>
    <w:rsid w:val="00A54DE5"/>
    <w:rsid w:val="00A56EA8"/>
    <w:rsid w:val="00A60AD2"/>
    <w:rsid w:val="00A61ACA"/>
    <w:rsid w:val="00A6267C"/>
    <w:rsid w:val="00A62692"/>
    <w:rsid w:val="00A73E5B"/>
    <w:rsid w:val="00A75439"/>
    <w:rsid w:val="00A7550F"/>
    <w:rsid w:val="00A76DF2"/>
    <w:rsid w:val="00A80EA4"/>
    <w:rsid w:val="00A81559"/>
    <w:rsid w:val="00A815A7"/>
    <w:rsid w:val="00A83A16"/>
    <w:rsid w:val="00A848C3"/>
    <w:rsid w:val="00A8580C"/>
    <w:rsid w:val="00A86E79"/>
    <w:rsid w:val="00A979D8"/>
    <w:rsid w:val="00A97B32"/>
    <w:rsid w:val="00AA0042"/>
    <w:rsid w:val="00AA36E2"/>
    <w:rsid w:val="00AA41C5"/>
    <w:rsid w:val="00AA497B"/>
    <w:rsid w:val="00AA6870"/>
    <w:rsid w:val="00AB1FE2"/>
    <w:rsid w:val="00AB2941"/>
    <w:rsid w:val="00AB627A"/>
    <w:rsid w:val="00AB7C57"/>
    <w:rsid w:val="00AC0834"/>
    <w:rsid w:val="00AC205C"/>
    <w:rsid w:val="00AC4B5B"/>
    <w:rsid w:val="00AC4DB5"/>
    <w:rsid w:val="00AC4DCD"/>
    <w:rsid w:val="00AC64B3"/>
    <w:rsid w:val="00AC6987"/>
    <w:rsid w:val="00AC71A0"/>
    <w:rsid w:val="00AC7A0B"/>
    <w:rsid w:val="00AD0EFB"/>
    <w:rsid w:val="00AD1962"/>
    <w:rsid w:val="00AD1F4E"/>
    <w:rsid w:val="00AD2AA9"/>
    <w:rsid w:val="00AD6A0B"/>
    <w:rsid w:val="00AE0095"/>
    <w:rsid w:val="00AE5645"/>
    <w:rsid w:val="00AF2F27"/>
    <w:rsid w:val="00AF381C"/>
    <w:rsid w:val="00AF3B48"/>
    <w:rsid w:val="00AF5DCC"/>
    <w:rsid w:val="00AF6E2D"/>
    <w:rsid w:val="00AF78C1"/>
    <w:rsid w:val="00B023C9"/>
    <w:rsid w:val="00B03B75"/>
    <w:rsid w:val="00B12F7D"/>
    <w:rsid w:val="00B15267"/>
    <w:rsid w:val="00B153B9"/>
    <w:rsid w:val="00B17267"/>
    <w:rsid w:val="00B1752D"/>
    <w:rsid w:val="00B20121"/>
    <w:rsid w:val="00B20706"/>
    <w:rsid w:val="00B20B67"/>
    <w:rsid w:val="00B22D92"/>
    <w:rsid w:val="00B24227"/>
    <w:rsid w:val="00B249CC"/>
    <w:rsid w:val="00B25A28"/>
    <w:rsid w:val="00B274AA"/>
    <w:rsid w:val="00B331D3"/>
    <w:rsid w:val="00B37865"/>
    <w:rsid w:val="00B4192F"/>
    <w:rsid w:val="00B444EB"/>
    <w:rsid w:val="00B45603"/>
    <w:rsid w:val="00B456A9"/>
    <w:rsid w:val="00B46589"/>
    <w:rsid w:val="00B51D99"/>
    <w:rsid w:val="00B51EB7"/>
    <w:rsid w:val="00B57D9E"/>
    <w:rsid w:val="00B63500"/>
    <w:rsid w:val="00B6356D"/>
    <w:rsid w:val="00B64904"/>
    <w:rsid w:val="00B65240"/>
    <w:rsid w:val="00B666C3"/>
    <w:rsid w:val="00B7067C"/>
    <w:rsid w:val="00B76F90"/>
    <w:rsid w:val="00B81FB8"/>
    <w:rsid w:val="00B82786"/>
    <w:rsid w:val="00B82FB2"/>
    <w:rsid w:val="00B8527E"/>
    <w:rsid w:val="00B866B9"/>
    <w:rsid w:val="00B90150"/>
    <w:rsid w:val="00B95A40"/>
    <w:rsid w:val="00B97A03"/>
    <w:rsid w:val="00BA2AAE"/>
    <w:rsid w:val="00BA4207"/>
    <w:rsid w:val="00BA4C4B"/>
    <w:rsid w:val="00BA6CE5"/>
    <w:rsid w:val="00BB4499"/>
    <w:rsid w:val="00BB4FCF"/>
    <w:rsid w:val="00BB64FF"/>
    <w:rsid w:val="00BB7C18"/>
    <w:rsid w:val="00BC0416"/>
    <w:rsid w:val="00BC19E8"/>
    <w:rsid w:val="00BC30FC"/>
    <w:rsid w:val="00BC323C"/>
    <w:rsid w:val="00BC438E"/>
    <w:rsid w:val="00BC7EAE"/>
    <w:rsid w:val="00BD02BC"/>
    <w:rsid w:val="00BD15DE"/>
    <w:rsid w:val="00BD5E31"/>
    <w:rsid w:val="00BD642C"/>
    <w:rsid w:val="00BD7BF2"/>
    <w:rsid w:val="00BE34A0"/>
    <w:rsid w:val="00BE73DA"/>
    <w:rsid w:val="00BF37DC"/>
    <w:rsid w:val="00C00632"/>
    <w:rsid w:val="00C01394"/>
    <w:rsid w:val="00C022CF"/>
    <w:rsid w:val="00C027C5"/>
    <w:rsid w:val="00C02AB4"/>
    <w:rsid w:val="00C05051"/>
    <w:rsid w:val="00C06738"/>
    <w:rsid w:val="00C13482"/>
    <w:rsid w:val="00C2364F"/>
    <w:rsid w:val="00C247D0"/>
    <w:rsid w:val="00C30771"/>
    <w:rsid w:val="00C30E7A"/>
    <w:rsid w:val="00C30EB3"/>
    <w:rsid w:val="00C3192E"/>
    <w:rsid w:val="00C3249E"/>
    <w:rsid w:val="00C33102"/>
    <w:rsid w:val="00C33BA1"/>
    <w:rsid w:val="00C34EE9"/>
    <w:rsid w:val="00C3534B"/>
    <w:rsid w:val="00C35DF6"/>
    <w:rsid w:val="00C37C03"/>
    <w:rsid w:val="00C40929"/>
    <w:rsid w:val="00C52FDA"/>
    <w:rsid w:val="00C5758D"/>
    <w:rsid w:val="00C57B68"/>
    <w:rsid w:val="00C6016B"/>
    <w:rsid w:val="00C60EC3"/>
    <w:rsid w:val="00C634F4"/>
    <w:rsid w:val="00C71D64"/>
    <w:rsid w:val="00C73ACB"/>
    <w:rsid w:val="00C77C1C"/>
    <w:rsid w:val="00C808C5"/>
    <w:rsid w:val="00C8132C"/>
    <w:rsid w:val="00C83EBC"/>
    <w:rsid w:val="00C85DC2"/>
    <w:rsid w:val="00C94824"/>
    <w:rsid w:val="00CA6398"/>
    <w:rsid w:val="00CA7251"/>
    <w:rsid w:val="00CB0FDE"/>
    <w:rsid w:val="00CB1D2C"/>
    <w:rsid w:val="00CB50C0"/>
    <w:rsid w:val="00CB59FC"/>
    <w:rsid w:val="00CB5C83"/>
    <w:rsid w:val="00CC1507"/>
    <w:rsid w:val="00CC5237"/>
    <w:rsid w:val="00CC59A5"/>
    <w:rsid w:val="00CC6204"/>
    <w:rsid w:val="00CD216F"/>
    <w:rsid w:val="00CD5CEE"/>
    <w:rsid w:val="00CE204B"/>
    <w:rsid w:val="00CE2A55"/>
    <w:rsid w:val="00CE2CD0"/>
    <w:rsid w:val="00CE38E2"/>
    <w:rsid w:val="00CE5BE7"/>
    <w:rsid w:val="00CE6781"/>
    <w:rsid w:val="00CE73B0"/>
    <w:rsid w:val="00CF40D2"/>
    <w:rsid w:val="00CF5DBF"/>
    <w:rsid w:val="00CF6B71"/>
    <w:rsid w:val="00CF7E97"/>
    <w:rsid w:val="00D002D2"/>
    <w:rsid w:val="00D01B29"/>
    <w:rsid w:val="00D02EFD"/>
    <w:rsid w:val="00D05167"/>
    <w:rsid w:val="00D0542B"/>
    <w:rsid w:val="00D11BA4"/>
    <w:rsid w:val="00D13E71"/>
    <w:rsid w:val="00D13FED"/>
    <w:rsid w:val="00D176D3"/>
    <w:rsid w:val="00D214F6"/>
    <w:rsid w:val="00D24EC6"/>
    <w:rsid w:val="00D26158"/>
    <w:rsid w:val="00D328B7"/>
    <w:rsid w:val="00D32C61"/>
    <w:rsid w:val="00D34AFD"/>
    <w:rsid w:val="00D35BCC"/>
    <w:rsid w:val="00D35E38"/>
    <w:rsid w:val="00D43DC3"/>
    <w:rsid w:val="00D452B9"/>
    <w:rsid w:val="00D50BB5"/>
    <w:rsid w:val="00D52608"/>
    <w:rsid w:val="00D53D0F"/>
    <w:rsid w:val="00D546B1"/>
    <w:rsid w:val="00D54748"/>
    <w:rsid w:val="00D55D7B"/>
    <w:rsid w:val="00D55DD6"/>
    <w:rsid w:val="00D56814"/>
    <w:rsid w:val="00D56E29"/>
    <w:rsid w:val="00D5769E"/>
    <w:rsid w:val="00D609D3"/>
    <w:rsid w:val="00D62848"/>
    <w:rsid w:val="00D646F6"/>
    <w:rsid w:val="00D7089E"/>
    <w:rsid w:val="00D72027"/>
    <w:rsid w:val="00D7533B"/>
    <w:rsid w:val="00D757AE"/>
    <w:rsid w:val="00D7722E"/>
    <w:rsid w:val="00D81211"/>
    <w:rsid w:val="00D81553"/>
    <w:rsid w:val="00D83ADD"/>
    <w:rsid w:val="00D83DE4"/>
    <w:rsid w:val="00D93115"/>
    <w:rsid w:val="00D931A5"/>
    <w:rsid w:val="00D945B9"/>
    <w:rsid w:val="00D95DFA"/>
    <w:rsid w:val="00D95ED2"/>
    <w:rsid w:val="00D961A6"/>
    <w:rsid w:val="00D9670C"/>
    <w:rsid w:val="00D974D8"/>
    <w:rsid w:val="00D97FBF"/>
    <w:rsid w:val="00DA16B2"/>
    <w:rsid w:val="00DA2ADF"/>
    <w:rsid w:val="00DA5388"/>
    <w:rsid w:val="00DA725A"/>
    <w:rsid w:val="00DB1A3C"/>
    <w:rsid w:val="00DB22D1"/>
    <w:rsid w:val="00DB40C1"/>
    <w:rsid w:val="00DB5686"/>
    <w:rsid w:val="00DB5826"/>
    <w:rsid w:val="00DC5DB5"/>
    <w:rsid w:val="00DC637F"/>
    <w:rsid w:val="00DD1915"/>
    <w:rsid w:val="00DD3B8D"/>
    <w:rsid w:val="00DD5D3E"/>
    <w:rsid w:val="00DD730E"/>
    <w:rsid w:val="00DE0D55"/>
    <w:rsid w:val="00DE1AF2"/>
    <w:rsid w:val="00DE2EC7"/>
    <w:rsid w:val="00DE3377"/>
    <w:rsid w:val="00DF3639"/>
    <w:rsid w:val="00DF36CD"/>
    <w:rsid w:val="00DF3D3F"/>
    <w:rsid w:val="00DF42D8"/>
    <w:rsid w:val="00E009A6"/>
    <w:rsid w:val="00E0333E"/>
    <w:rsid w:val="00E048DD"/>
    <w:rsid w:val="00E159AC"/>
    <w:rsid w:val="00E15BCA"/>
    <w:rsid w:val="00E177EC"/>
    <w:rsid w:val="00E3421E"/>
    <w:rsid w:val="00E34E78"/>
    <w:rsid w:val="00E41276"/>
    <w:rsid w:val="00E511CB"/>
    <w:rsid w:val="00E523FF"/>
    <w:rsid w:val="00E52F02"/>
    <w:rsid w:val="00E531E6"/>
    <w:rsid w:val="00E53A08"/>
    <w:rsid w:val="00E55850"/>
    <w:rsid w:val="00E566E4"/>
    <w:rsid w:val="00E57D19"/>
    <w:rsid w:val="00E62891"/>
    <w:rsid w:val="00E63A73"/>
    <w:rsid w:val="00E64A8D"/>
    <w:rsid w:val="00E664BF"/>
    <w:rsid w:val="00E716E0"/>
    <w:rsid w:val="00E73070"/>
    <w:rsid w:val="00E7316A"/>
    <w:rsid w:val="00E73A98"/>
    <w:rsid w:val="00E74279"/>
    <w:rsid w:val="00E774AF"/>
    <w:rsid w:val="00E77613"/>
    <w:rsid w:val="00E77876"/>
    <w:rsid w:val="00E804D8"/>
    <w:rsid w:val="00E832D8"/>
    <w:rsid w:val="00E839C3"/>
    <w:rsid w:val="00E83BE8"/>
    <w:rsid w:val="00E86B2E"/>
    <w:rsid w:val="00E92C9E"/>
    <w:rsid w:val="00E93FA5"/>
    <w:rsid w:val="00E9417F"/>
    <w:rsid w:val="00E947CF"/>
    <w:rsid w:val="00E958C5"/>
    <w:rsid w:val="00E97C71"/>
    <w:rsid w:val="00EA3A19"/>
    <w:rsid w:val="00EA48CC"/>
    <w:rsid w:val="00EA4B86"/>
    <w:rsid w:val="00EA70BF"/>
    <w:rsid w:val="00EB19A9"/>
    <w:rsid w:val="00EB2BF0"/>
    <w:rsid w:val="00EB2F59"/>
    <w:rsid w:val="00EB3E24"/>
    <w:rsid w:val="00EB4345"/>
    <w:rsid w:val="00EC0864"/>
    <w:rsid w:val="00EC253D"/>
    <w:rsid w:val="00ED2B18"/>
    <w:rsid w:val="00ED4451"/>
    <w:rsid w:val="00ED54B1"/>
    <w:rsid w:val="00ED5945"/>
    <w:rsid w:val="00EE1070"/>
    <w:rsid w:val="00EF080A"/>
    <w:rsid w:val="00EF1FAC"/>
    <w:rsid w:val="00EF2D77"/>
    <w:rsid w:val="00EF6AE7"/>
    <w:rsid w:val="00F002F4"/>
    <w:rsid w:val="00F01795"/>
    <w:rsid w:val="00F03A7E"/>
    <w:rsid w:val="00F04107"/>
    <w:rsid w:val="00F05FDF"/>
    <w:rsid w:val="00F1119B"/>
    <w:rsid w:val="00F11E45"/>
    <w:rsid w:val="00F12561"/>
    <w:rsid w:val="00F12D31"/>
    <w:rsid w:val="00F1487A"/>
    <w:rsid w:val="00F16A33"/>
    <w:rsid w:val="00F20CB2"/>
    <w:rsid w:val="00F22195"/>
    <w:rsid w:val="00F23058"/>
    <w:rsid w:val="00F234DC"/>
    <w:rsid w:val="00F2672E"/>
    <w:rsid w:val="00F26E55"/>
    <w:rsid w:val="00F27258"/>
    <w:rsid w:val="00F276DC"/>
    <w:rsid w:val="00F34886"/>
    <w:rsid w:val="00F34E59"/>
    <w:rsid w:val="00F35E7F"/>
    <w:rsid w:val="00F36044"/>
    <w:rsid w:val="00F36CFC"/>
    <w:rsid w:val="00F402F0"/>
    <w:rsid w:val="00F40432"/>
    <w:rsid w:val="00F41D80"/>
    <w:rsid w:val="00F43171"/>
    <w:rsid w:val="00F44085"/>
    <w:rsid w:val="00F466A6"/>
    <w:rsid w:val="00F46A95"/>
    <w:rsid w:val="00F47097"/>
    <w:rsid w:val="00F476A0"/>
    <w:rsid w:val="00F50D87"/>
    <w:rsid w:val="00F51F4E"/>
    <w:rsid w:val="00F54373"/>
    <w:rsid w:val="00F544C8"/>
    <w:rsid w:val="00F546BB"/>
    <w:rsid w:val="00F54F9F"/>
    <w:rsid w:val="00F55897"/>
    <w:rsid w:val="00F575E7"/>
    <w:rsid w:val="00F61548"/>
    <w:rsid w:val="00F623C4"/>
    <w:rsid w:val="00F62A84"/>
    <w:rsid w:val="00F67ECB"/>
    <w:rsid w:val="00F734E4"/>
    <w:rsid w:val="00F73C82"/>
    <w:rsid w:val="00F76799"/>
    <w:rsid w:val="00F77E13"/>
    <w:rsid w:val="00F83000"/>
    <w:rsid w:val="00F84B55"/>
    <w:rsid w:val="00F85F06"/>
    <w:rsid w:val="00F86F69"/>
    <w:rsid w:val="00F92FB0"/>
    <w:rsid w:val="00FA1026"/>
    <w:rsid w:val="00FA17C3"/>
    <w:rsid w:val="00FA261E"/>
    <w:rsid w:val="00FA2633"/>
    <w:rsid w:val="00FA27D3"/>
    <w:rsid w:val="00FB2EAE"/>
    <w:rsid w:val="00FB378A"/>
    <w:rsid w:val="00FB4A18"/>
    <w:rsid w:val="00FB72A3"/>
    <w:rsid w:val="00FC394E"/>
    <w:rsid w:val="00FC47AF"/>
    <w:rsid w:val="00FC577E"/>
    <w:rsid w:val="00FC5DF9"/>
    <w:rsid w:val="00FC60C4"/>
    <w:rsid w:val="00FD049F"/>
    <w:rsid w:val="00FD06AC"/>
    <w:rsid w:val="00FD273A"/>
    <w:rsid w:val="00FE6BFA"/>
    <w:rsid w:val="00FE6D9C"/>
    <w:rsid w:val="00FE6FE1"/>
    <w:rsid w:val="00FE7614"/>
    <w:rsid w:val="00FE7E58"/>
    <w:rsid w:val="00FF2A58"/>
    <w:rsid w:val="00FF30B5"/>
    <w:rsid w:val="00FF338A"/>
    <w:rsid w:val="00FF505D"/>
    <w:rsid w:val="00FF6BF8"/>
    <w:rsid w:val="00FF7D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072A0-0A5B-44A1-A1E8-6A1AEBBB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76"/>
    <w:pPr>
      <w:spacing w:after="0" w:line="240" w:lineRule="auto"/>
    </w:pPr>
    <w:rPr>
      <w:rFonts w:eastAsia="Times New Roman"/>
      <w:szCs w:val="26"/>
      <w:lang w:val="en-US"/>
    </w:rPr>
  </w:style>
  <w:style w:type="paragraph" w:styleId="Heading1">
    <w:name w:val="heading 1"/>
    <w:basedOn w:val="Normal"/>
    <w:next w:val="Normal"/>
    <w:link w:val="Heading1Char"/>
    <w:qFormat/>
    <w:rsid w:val="008402CB"/>
    <w:pPr>
      <w:keepNext/>
      <w:tabs>
        <w:tab w:val="left" w:pos="288"/>
      </w:tabs>
      <w:spacing w:before="80" w:after="80"/>
      <w:ind w:left="720"/>
      <w:jc w:val="both"/>
      <w:outlineLvl w:val="0"/>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2CB"/>
    <w:rPr>
      <w:rFonts w:eastAsia="Times New Roman"/>
      <w:sz w:val="28"/>
      <w:szCs w:val="24"/>
      <w:lang w:val="en-US"/>
    </w:rPr>
  </w:style>
  <w:style w:type="character" w:styleId="FootnoteReference">
    <w:name w:val="footnote reference"/>
    <w:semiHidden/>
    <w:rsid w:val="008402CB"/>
    <w:rPr>
      <w:vertAlign w:val="superscript"/>
    </w:rPr>
  </w:style>
  <w:style w:type="paragraph" w:styleId="BodyTextIndent3">
    <w:name w:val="Body Text Indent 3"/>
    <w:basedOn w:val="Normal"/>
    <w:link w:val="BodyTextIndent3Char"/>
    <w:rsid w:val="008402CB"/>
    <w:pPr>
      <w:spacing w:after="120"/>
      <w:ind w:left="360"/>
    </w:pPr>
    <w:rPr>
      <w:sz w:val="16"/>
      <w:szCs w:val="16"/>
    </w:rPr>
  </w:style>
  <w:style w:type="character" w:customStyle="1" w:styleId="BodyTextIndent3Char">
    <w:name w:val="Body Text Indent 3 Char"/>
    <w:basedOn w:val="DefaultParagraphFont"/>
    <w:link w:val="BodyTextIndent3"/>
    <w:rsid w:val="008402CB"/>
    <w:rPr>
      <w:rFonts w:eastAsia="Times New Roman"/>
      <w:sz w:val="16"/>
      <w:szCs w:val="16"/>
      <w:lang w:val="en-US"/>
    </w:rPr>
  </w:style>
  <w:style w:type="paragraph" w:styleId="ListParagraph">
    <w:name w:val="List Paragraph"/>
    <w:basedOn w:val="Normal"/>
    <w:uiPriority w:val="34"/>
    <w:qFormat/>
    <w:rsid w:val="00715298"/>
    <w:pPr>
      <w:ind w:left="720"/>
      <w:contextualSpacing/>
    </w:pPr>
  </w:style>
  <w:style w:type="character" w:styleId="Hyperlink">
    <w:name w:val="Hyperlink"/>
    <w:basedOn w:val="DefaultParagraphFont"/>
    <w:uiPriority w:val="99"/>
    <w:semiHidden/>
    <w:unhideWhenUsed/>
    <w:rsid w:val="00D328B7"/>
    <w:rPr>
      <w:color w:val="0000FF"/>
      <w:u w:val="single"/>
    </w:rPr>
  </w:style>
  <w:style w:type="character" w:customStyle="1" w:styleId="t">
    <w:name w:val="t"/>
    <w:basedOn w:val="DefaultParagraphFont"/>
    <w:rsid w:val="00D328B7"/>
  </w:style>
  <w:style w:type="character" w:styleId="HTMLCode">
    <w:name w:val="HTML Code"/>
    <w:basedOn w:val="DefaultParagraphFont"/>
    <w:uiPriority w:val="99"/>
    <w:semiHidden/>
    <w:unhideWhenUsed/>
    <w:rsid w:val="00D328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4884">
      <w:bodyDiv w:val="1"/>
      <w:marLeft w:val="0"/>
      <w:marRight w:val="0"/>
      <w:marTop w:val="0"/>
      <w:marBottom w:val="0"/>
      <w:divBdr>
        <w:top w:val="none" w:sz="0" w:space="0" w:color="auto"/>
        <w:left w:val="none" w:sz="0" w:space="0" w:color="auto"/>
        <w:bottom w:val="none" w:sz="0" w:space="0" w:color="auto"/>
        <w:right w:val="none" w:sz="0" w:space="0" w:color="auto"/>
      </w:divBdr>
      <w:divsChild>
        <w:div w:id="2095661156">
          <w:marLeft w:val="0"/>
          <w:marRight w:val="0"/>
          <w:marTop w:val="0"/>
          <w:marBottom w:val="0"/>
          <w:divBdr>
            <w:top w:val="none" w:sz="0" w:space="0" w:color="auto"/>
            <w:left w:val="none" w:sz="0" w:space="0" w:color="auto"/>
            <w:bottom w:val="none" w:sz="0" w:space="0" w:color="auto"/>
            <w:right w:val="none" w:sz="0" w:space="0" w:color="auto"/>
          </w:divBdr>
        </w:div>
        <w:div w:id="1303542344">
          <w:marLeft w:val="0"/>
          <w:marRight w:val="0"/>
          <w:marTop w:val="0"/>
          <w:marBottom w:val="0"/>
          <w:divBdr>
            <w:top w:val="none" w:sz="0" w:space="0" w:color="auto"/>
            <w:left w:val="none" w:sz="0" w:space="0" w:color="auto"/>
            <w:bottom w:val="none" w:sz="0" w:space="0" w:color="auto"/>
            <w:right w:val="none" w:sz="0" w:space="0" w:color="auto"/>
          </w:divBdr>
        </w:div>
        <w:div w:id="1096905386">
          <w:marLeft w:val="0"/>
          <w:marRight w:val="0"/>
          <w:marTop w:val="0"/>
          <w:marBottom w:val="0"/>
          <w:divBdr>
            <w:top w:val="none" w:sz="0" w:space="0" w:color="auto"/>
            <w:left w:val="none" w:sz="0" w:space="0" w:color="auto"/>
            <w:bottom w:val="none" w:sz="0" w:space="0" w:color="auto"/>
            <w:right w:val="none" w:sz="0" w:space="0" w:color="auto"/>
          </w:divBdr>
        </w:div>
      </w:divsChild>
    </w:div>
    <w:div w:id="1054236111">
      <w:bodyDiv w:val="1"/>
      <w:marLeft w:val="0"/>
      <w:marRight w:val="0"/>
      <w:marTop w:val="0"/>
      <w:marBottom w:val="0"/>
      <w:divBdr>
        <w:top w:val="none" w:sz="0" w:space="0" w:color="auto"/>
        <w:left w:val="none" w:sz="0" w:space="0" w:color="auto"/>
        <w:bottom w:val="none" w:sz="0" w:space="0" w:color="auto"/>
        <w:right w:val="none" w:sz="0" w:space="0" w:color="auto"/>
      </w:divBdr>
      <w:divsChild>
        <w:div w:id="353726023">
          <w:marLeft w:val="0"/>
          <w:marRight w:val="0"/>
          <w:marTop w:val="0"/>
          <w:marBottom w:val="0"/>
          <w:divBdr>
            <w:top w:val="none" w:sz="0" w:space="0" w:color="auto"/>
            <w:left w:val="none" w:sz="0" w:space="0" w:color="auto"/>
            <w:bottom w:val="none" w:sz="0" w:space="0" w:color="auto"/>
            <w:right w:val="none" w:sz="0" w:space="0" w:color="auto"/>
          </w:divBdr>
        </w:div>
        <w:div w:id="996297781">
          <w:marLeft w:val="0"/>
          <w:marRight w:val="0"/>
          <w:marTop w:val="0"/>
          <w:marBottom w:val="0"/>
          <w:divBdr>
            <w:top w:val="none" w:sz="0" w:space="0" w:color="auto"/>
            <w:left w:val="none" w:sz="0" w:space="0" w:color="auto"/>
            <w:bottom w:val="none" w:sz="0" w:space="0" w:color="auto"/>
            <w:right w:val="none" w:sz="0" w:space="0" w:color="auto"/>
          </w:divBdr>
        </w:div>
      </w:divsChild>
    </w:div>
    <w:div w:id="1903175728">
      <w:bodyDiv w:val="1"/>
      <w:marLeft w:val="0"/>
      <w:marRight w:val="0"/>
      <w:marTop w:val="0"/>
      <w:marBottom w:val="0"/>
      <w:divBdr>
        <w:top w:val="none" w:sz="0" w:space="0" w:color="auto"/>
        <w:left w:val="none" w:sz="0" w:space="0" w:color="auto"/>
        <w:bottom w:val="none" w:sz="0" w:space="0" w:color="auto"/>
        <w:right w:val="none" w:sz="0" w:space="0" w:color="auto"/>
      </w:divBdr>
      <w:divsChild>
        <w:div w:id="303891718">
          <w:marLeft w:val="0"/>
          <w:marRight w:val="0"/>
          <w:marTop w:val="0"/>
          <w:marBottom w:val="0"/>
          <w:divBdr>
            <w:top w:val="none" w:sz="0" w:space="0" w:color="auto"/>
            <w:left w:val="none" w:sz="0" w:space="0" w:color="auto"/>
            <w:bottom w:val="none" w:sz="0" w:space="0" w:color="auto"/>
            <w:right w:val="none" w:sz="0" w:space="0" w:color="auto"/>
          </w:divBdr>
        </w:div>
        <w:div w:id="1107045738">
          <w:marLeft w:val="0"/>
          <w:marRight w:val="0"/>
          <w:marTop w:val="0"/>
          <w:marBottom w:val="0"/>
          <w:divBdr>
            <w:top w:val="none" w:sz="0" w:space="0" w:color="auto"/>
            <w:left w:val="none" w:sz="0" w:space="0" w:color="auto"/>
            <w:bottom w:val="none" w:sz="0" w:space="0" w:color="auto"/>
            <w:right w:val="none" w:sz="0" w:space="0" w:color="auto"/>
          </w:divBdr>
        </w:div>
        <w:div w:id="1234117691">
          <w:marLeft w:val="0"/>
          <w:marRight w:val="0"/>
          <w:marTop w:val="0"/>
          <w:marBottom w:val="0"/>
          <w:divBdr>
            <w:top w:val="none" w:sz="0" w:space="0" w:color="auto"/>
            <w:left w:val="none" w:sz="0" w:space="0" w:color="auto"/>
            <w:bottom w:val="none" w:sz="0" w:space="0" w:color="auto"/>
            <w:right w:val="none" w:sz="0" w:space="0" w:color="auto"/>
          </w:divBdr>
        </w:div>
        <w:div w:id="1837964302">
          <w:marLeft w:val="0"/>
          <w:marRight w:val="0"/>
          <w:marTop w:val="0"/>
          <w:marBottom w:val="0"/>
          <w:divBdr>
            <w:top w:val="none" w:sz="0" w:space="0" w:color="auto"/>
            <w:left w:val="none" w:sz="0" w:space="0" w:color="auto"/>
            <w:bottom w:val="none" w:sz="0" w:space="0" w:color="auto"/>
            <w:right w:val="none" w:sz="0" w:space="0" w:color="auto"/>
          </w:divBdr>
        </w:div>
        <w:div w:id="1504396463">
          <w:marLeft w:val="0"/>
          <w:marRight w:val="0"/>
          <w:marTop w:val="0"/>
          <w:marBottom w:val="0"/>
          <w:divBdr>
            <w:top w:val="none" w:sz="0" w:space="0" w:color="auto"/>
            <w:left w:val="none" w:sz="0" w:space="0" w:color="auto"/>
            <w:bottom w:val="none" w:sz="0" w:space="0" w:color="auto"/>
            <w:right w:val="none" w:sz="0" w:space="0" w:color="auto"/>
          </w:divBdr>
        </w:div>
        <w:div w:id="465512701">
          <w:marLeft w:val="0"/>
          <w:marRight w:val="0"/>
          <w:marTop w:val="0"/>
          <w:marBottom w:val="0"/>
          <w:divBdr>
            <w:top w:val="none" w:sz="0" w:space="0" w:color="auto"/>
            <w:left w:val="none" w:sz="0" w:space="0" w:color="auto"/>
            <w:bottom w:val="none" w:sz="0" w:space="0" w:color="auto"/>
            <w:right w:val="none" w:sz="0" w:space="0" w:color="auto"/>
          </w:divBdr>
        </w:div>
        <w:div w:id="343750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B%E1%BB%99_nh%E1%BB%9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C4%90a_x%E1%BB%AD_l%C3%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DF968-89B7-48BE-8043-118FDDCE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Windows User</cp:lastModifiedBy>
  <cp:revision>5</cp:revision>
  <dcterms:created xsi:type="dcterms:W3CDTF">2020-09-15T01:05:00Z</dcterms:created>
  <dcterms:modified xsi:type="dcterms:W3CDTF">2020-09-15T02:16:00Z</dcterms:modified>
</cp:coreProperties>
</file>