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60EF" w:rsidRPr="001E60EF" w:rsidRDefault="001E60EF" w:rsidP="001E60EF">
      <w:pPr>
        <w:pStyle w:val="Nzov"/>
        <w:jc w:val="center"/>
        <w:rPr>
          <w:rFonts w:asciiTheme="minorHAnsi" w:hAnsiTheme="minorHAnsi"/>
          <w:sz w:val="36"/>
          <w:szCs w:val="36"/>
        </w:rPr>
      </w:pPr>
      <w:r w:rsidRPr="001E60EF">
        <w:rPr>
          <w:rFonts w:asciiTheme="minorHAnsi" w:hAnsiTheme="minorHAnsi"/>
          <w:sz w:val="36"/>
          <w:szCs w:val="36"/>
        </w:rPr>
        <w:t>UC</w:t>
      </w:r>
      <w:r w:rsidR="00D362B4">
        <w:rPr>
          <w:rFonts w:asciiTheme="minorHAnsi" w:hAnsiTheme="minorHAnsi"/>
          <w:sz w:val="36"/>
          <w:szCs w:val="36"/>
        </w:rPr>
        <w:t>S101</w:t>
      </w:r>
      <w:r w:rsidRPr="001E60EF">
        <w:rPr>
          <w:rFonts w:asciiTheme="minorHAnsi" w:hAnsiTheme="minorHAnsi"/>
          <w:sz w:val="36"/>
          <w:szCs w:val="36"/>
        </w:rPr>
        <w:t xml:space="preserve">0 </w:t>
      </w:r>
      <w:r w:rsidR="00D362B4">
        <w:rPr>
          <w:rFonts w:asciiTheme="minorHAnsi" w:hAnsiTheme="minorHAnsi"/>
          <w:sz w:val="36"/>
          <w:szCs w:val="36"/>
        </w:rPr>
        <w:t xml:space="preserve"> Reset hesla</w:t>
      </w:r>
    </w:p>
    <w:p w:rsidR="001E60EF" w:rsidRPr="001E60EF" w:rsidRDefault="001E60EF" w:rsidP="001E60EF">
      <w:pPr>
        <w:pStyle w:val="Nzov"/>
        <w:jc w:val="center"/>
        <w:rPr>
          <w:rStyle w:val="Jemnzvraznenie"/>
          <w:rFonts w:asciiTheme="minorHAnsi" w:hAnsiTheme="minorHAnsi"/>
          <w:iCs w:val="0"/>
          <w:sz w:val="36"/>
          <w:szCs w:val="36"/>
        </w:rPr>
      </w:pPr>
      <w:r w:rsidRPr="001E60EF">
        <w:rPr>
          <w:rFonts w:asciiTheme="minorHAnsi" w:hAnsiTheme="minorHAnsi"/>
          <w:sz w:val="36"/>
          <w:szCs w:val="36"/>
        </w:rPr>
        <w:t>(verzia 0.2)</w:t>
      </w:r>
    </w:p>
    <w:p w:rsidR="001E60EF" w:rsidRDefault="001E60EF" w:rsidP="001E60EF"/>
    <w:p w:rsidR="001E60EF" w:rsidRDefault="001E60EF" w:rsidP="001E60EF">
      <w:r>
        <w:rPr>
          <w:b/>
        </w:rPr>
        <w:t>História zmien</w:t>
      </w:r>
    </w:p>
    <w:tbl>
      <w:tblPr>
        <w:tblW w:w="965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07"/>
        <w:gridCol w:w="1207"/>
        <w:gridCol w:w="2415"/>
        <w:gridCol w:w="4830"/>
      </w:tblGrid>
      <w:tr w:rsidR="001E60EF" w:rsidTr="00882FEE">
        <w:trPr>
          <w:tblHeader/>
        </w:trPr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</w:tcPr>
          <w:p w:rsidR="001E60EF" w:rsidRDefault="001E60EF" w:rsidP="00882FEE">
            <w:pPr>
              <w:pStyle w:val="Small"/>
              <w:spacing w:before="80" w:after="40"/>
              <w:ind w:left="144" w:right="144"/>
            </w:pPr>
            <w:r>
              <w:rPr>
                <w:b/>
              </w:rPr>
              <w:t>Verzia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</w:tcPr>
          <w:p w:rsidR="001E60EF" w:rsidRDefault="001E60EF" w:rsidP="00882FEE">
            <w:pPr>
              <w:pStyle w:val="Small"/>
              <w:spacing w:before="80" w:after="40"/>
              <w:ind w:left="144" w:right="144"/>
            </w:pPr>
            <w:r>
              <w:rPr>
                <w:b/>
              </w:rPr>
              <w:t>Dátum</w:t>
            </w:r>
          </w:p>
        </w:tc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</w:tcPr>
          <w:p w:rsidR="001E60EF" w:rsidRDefault="001E60EF" w:rsidP="00882FEE">
            <w:pPr>
              <w:pStyle w:val="Small"/>
              <w:spacing w:before="80" w:after="40"/>
              <w:ind w:left="144" w:right="144"/>
            </w:pPr>
            <w:r>
              <w:rPr>
                <w:b/>
              </w:rPr>
              <w:t>Autor</w:t>
            </w:r>
          </w:p>
        </w:tc>
        <w:tc>
          <w:tcPr>
            <w:tcW w:w="4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</w:tcPr>
          <w:p w:rsidR="001E60EF" w:rsidRDefault="001E60EF" w:rsidP="00882FEE">
            <w:pPr>
              <w:pStyle w:val="Small"/>
              <w:spacing w:before="80" w:after="40"/>
              <w:ind w:left="144" w:right="144"/>
            </w:pPr>
            <w:r>
              <w:rPr>
                <w:b/>
              </w:rPr>
              <w:t>Popis</w:t>
            </w:r>
          </w:p>
        </w:tc>
      </w:tr>
      <w:tr w:rsidR="001E60EF" w:rsidTr="00882FEE"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60EF" w:rsidRDefault="001E60EF" w:rsidP="00882FEE">
            <w:pPr>
              <w:spacing w:after="40"/>
              <w:ind w:left="144" w:right="144"/>
            </w:pPr>
            <w:r>
              <w:t>0.1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60EF" w:rsidRDefault="001E60EF" w:rsidP="00882FEE">
            <w:pPr>
              <w:spacing w:after="40"/>
              <w:ind w:left="144" w:right="144"/>
            </w:pPr>
            <w:r>
              <w:t>15. 11. 2014</w:t>
            </w:r>
          </w:p>
        </w:tc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60EF" w:rsidRDefault="001E60EF" w:rsidP="00882FEE">
            <w:pPr>
              <w:spacing w:after="40"/>
              <w:ind w:left="144" w:right="144"/>
            </w:pPr>
            <w:r>
              <w:t>Radovan Račák</w:t>
            </w:r>
          </w:p>
        </w:tc>
        <w:tc>
          <w:tcPr>
            <w:tcW w:w="4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60EF" w:rsidRDefault="001E60EF" w:rsidP="00882FEE">
            <w:pPr>
              <w:spacing w:after="40"/>
              <w:ind w:left="144" w:right="144"/>
            </w:pPr>
            <w:r>
              <w:t>Vytvorenie dokumentu</w:t>
            </w:r>
          </w:p>
        </w:tc>
      </w:tr>
      <w:tr w:rsidR="001E60EF" w:rsidTr="00882FEE"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60EF" w:rsidRDefault="001E60EF" w:rsidP="00882FEE">
            <w:pPr>
              <w:spacing w:after="40"/>
              <w:ind w:left="144" w:right="144"/>
            </w:pPr>
            <w:r>
              <w:t>0.2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60EF" w:rsidRDefault="001E60EF" w:rsidP="00882FEE">
            <w:pPr>
              <w:spacing w:after="40"/>
              <w:ind w:left="144" w:right="144"/>
            </w:pPr>
            <w:r>
              <w:t>17. 11. 2014</w:t>
            </w:r>
          </w:p>
        </w:tc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60EF" w:rsidRDefault="001E60EF" w:rsidP="00882FEE">
            <w:pPr>
              <w:spacing w:after="40"/>
              <w:ind w:left="144" w:right="144"/>
            </w:pPr>
            <w:r>
              <w:t>Radovan Račák</w:t>
            </w:r>
          </w:p>
        </w:tc>
        <w:tc>
          <w:tcPr>
            <w:tcW w:w="4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60EF" w:rsidRDefault="001E60EF" w:rsidP="00882FEE">
            <w:pPr>
              <w:spacing w:after="40"/>
              <w:ind w:left="144" w:right="144"/>
            </w:pPr>
          </w:p>
        </w:tc>
      </w:tr>
    </w:tbl>
    <w:p w:rsidR="001E60EF" w:rsidRDefault="001E60EF" w:rsidP="001E60EF"/>
    <w:p w:rsidR="00C36B9B" w:rsidRDefault="00C36B9B" w:rsidP="00C36B9B">
      <w:pPr>
        <w:pStyle w:val="Nadpis1"/>
      </w:pPr>
      <w:r w:rsidRPr="001E60EF">
        <w:t>Špecifikácia prípadu použitia</w:t>
      </w:r>
    </w:p>
    <w:p w:rsidR="001E60EF" w:rsidRDefault="001E60EF" w:rsidP="001E60EF">
      <w:pPr>
        <w:pStyle w:val="Nadpis2"/>
      </w:pPr>
      <w:r>
        <w:t>Stručný popis</w:t>
      </w:r>
    </w:p>
    <w:p w:rsidR="00D362B4" w:rsidRDefault="00D362B4" w:rsidP="00D362B4">
      <w:r>
        <w:t xml:space="preserve">Funkčnosť slúži na </w:t>
      </w:r>
      <w:proofErr w:type="spellStart"/>
      <w:r>
        <w:t>resetnutie</w:t>
      </w:r>
      <w:proofErr w:type="spellEnd"/>
      <w:r>
        <w:t xml:space="preserve"> používateľské hesla užívateľom.</w:t>
      </w:r>
    </w:p>
    <w:p w:rsidR="00D362B4" w:rsidRDefault="00D362B4" w:rsidP="00D362B4"/>
    <w:p w:rsidR="00D362B4" w:rsidRDefault="00D362B4" w:rsidP="00D362B4">
      <w:r>
        <w:t>Z obrazovky SCR1010 Reset hesla môže používateľ vyvolať tieto funkčnosti:</w:t>
      </w:r>
    </w:p>
    <w:p w:rsidR="00D362B4" w:rsidRDefault="00D362B4" w:rsidP="00D362B4">
      <w:r>
        <w:t>SCR1011 Verifikácia e-mailu</w:t>
      </w:r>
    </w:p>
    <w:p w:rsidR="00D362B4" w:rsidRDefault="00D362B4" w:rsidP="00D362B4"/>
    <w:p w:rsidR="00D362B4" w:rsidRDefault="00D362B4" w:rsidP="00D362B4">
      <w:r>
        <w:t>Funkčnosť je volaná z:</w:t>
      </w:r>
    </w:p>
    <w:p w:rsidR="00D362B4" w:rsidRDefault="00D362B4" w:rsidP="00D362B4">
      <w:r>
        <w:t>SCR1000 Prihlasovacia obrazovka</w:t>
      </w:r>
    </w:p>
    <w:p w:rsidR="00D362B4" w:rsidRPr="00D362B4" w:rsidRDefault="00D362B4" w:rsidP="00D362B4"/>
    <w:p w:rsidR="001E60EF" w:rsidRDefault="001E60EF" w:rsidP="001E60EF">
      <w:pPr>
        <w:pStyle w:val="Nadpis2"/>
      </w:pPr>
      <w:r w:rsidRPr="001E60EF">
        <w:t>Tok udalostí</w:t>
      </w:r>
      <w:r w:rsidR="00C36B9B">
        <w:t xml:space="preserve"> - SCR1010 Reset hesla</w:t>
      </w:r>
    </w:p>
    <w:p w:rsidR="00C36B9B" w:rsidRDefault="00C36B9B" w:rsidP="00C36B9B">
      <w:pPr>
        <w:pStyle w:val="Nadpis3"/>
      </w:pPr>
      <w:r w:rsidRPr="001E60EF">
        <w:t>Hlavný tok</w:t>
      </w:r>
      <w:r>
        <w:t xml:space="preserve"> – SCR1010</w:t>
      </w:r>
    </w:p>
    <w:p w:rsidR="00C36B9B" w:rsidRDefault="00C36B9B" w:rsidP="00C36B9B">
      <w:pPr>
        <w:pStyle w:val="Odsekzoznamu"/>
        <w:numPr>
          <w:ilvl w:val="0"/>
          <w:numId w:val="17"/>
        </w:numPr>
      </w:pPr>
      <w:r>
        <w:t>Používateľ vyvolá funkčnosť Reset hesla z obrazovky SCR1000</w:t>
      </w:r>
    </w:p>
    <w:p w:rsidR="00C36B9B" w:rsidRDefault="00C36B9B" w:rsidP="00C36B9B">
      <w:pPr>
        <w:pStyle w:val="Odsekzoznamu"/>
        <w:numPr>
          <w:ilvl w:val="0"/>
          <w:numId w:val="17"/>
        </w:numPr>
      </w:pPr>
      <w:r>
        <w:t>Systém zobrazí obrazovku SCR1010 Reset hesla</w:t>
      </w:r>
    </w:p>
    <w:p w:rsidR="00C36B9B" w:rsidRDefault="00C36B9B" w:rsidP="00C36B9B">
      <w:pPr>
        <w:pStyle w:val="Odsekzoznamu"/>
        <w:numPr>
          <w:ilvl w:val="0"/>
          <w:numId w:val="17"/>
        </w:numPr>
      </w:pPr>
      <w:r>
        <w:t>Používateľ môže zrušiť obrazovku SCR1010</w:t>
      </w:r>
    </w:p>
    <w:p w:rsidR="00C36B9B" w:rsidRDefault="00C36B9B" w:rsidP="00C36B9B">
      <w:pPr>
        <w:pStyle w:val="Odsekzoznamu"/>
        <w:numPr>
          <w:ilvl w:val="1"/>
          <w:numId w:val="17"/>
        </w:numPr>
      </w:pPr>
      <w:r>
        <w:t>Používateľ zvolí voľbu Zrušiť</w:t>
      </w:r>
    </w:p>
    <w:p w:rsidR="00C36B9B" w:rsidRDefault="00C36B9B" w:rsidP="00C36B9B">
      <w:pPr>
        <w:pStyle w:val="Odsekzoznamu"/>
        <w:numPr>
          <w:ilvl w:val="1"/>
          <w:numId w:val="17"/>
        </w:numPr>
      </w:pPr>
      <w:r>
        <w:t>Systém zobrazí obrazovku SCR1000</w:t>
      </w:r>
    </w:p>
    <w:p w:rsidR="00C36B9B" w:rsidRDefault="00C36B9B" w:rsidP="00C36B9B">
      <w:pPr>
        <w:pStyle w:val="Odsekzoznamu"/>
        <w:numPr>
          <w:ilvl w:val="0"/>
          <w:numId w:val="17"/>
        </w:numPr>
      </w:pPr>
      <w:r>
        <w:t xml:space="preserve">Používateľ chce </w:t>
      </w:r>
      <w:proofErr w:type="spellStart"/>
      <w:r>
        <w:t>resetnúť</w:t>
      </w:r>
      <w:proofErr w:type="spellEnd"/>
      <w:r>
        <w:t xml:space="preserve"> svoje heslo</w:t>
      </w:r>
    </w:p>
    <w:p w:rsidR="00C36B9B" w:rsidRDefault="00C36B9B" w:rsidP="00C36B9B">
      <w:pPr>
        <w:pStyle w:val="Odsekzoznamu"/>
        <w:numPr>
          <w:ilvl w:val="1"/>
          <w:numId w:val="17"/>
        </w:numPr>
      </w:pPr>
      <w:r>
        <w:t>Používateľ vyplní svoju e-mailovú adresu prislúchajúca k jeho účtu</w:t>
      </w:r>
    </w:p>
    <w:p w:rsidR="00C36B9B" w:rsidRDefault="00C36B9B" w:rsidP="00C36B9B">
      <w:pPr>
        <w:pStyle w:val="Odsekzoznamu"/>
        <w:numPr>
          <w:ilvl w:val="1"/>
          <w:numId w:val="17"/>
        </w:numPr>
      </w:pPr>
      <w:r>
        <w:t>Používateľ zvolí možnosť Odoslať verifikačný kód</w:t>
      </w:r>
    </w:p>
    <w:p w:rsidR="00C36B9B" w:rsidRDefault="00C36B9B" w:rsidP="00C36B9B">
      <w:pPr>
        <w:pStyle w:val="Odsekzoznamu"/>
        <w:numPr>
          <w:ilvl w:val="1"/>
          <w:numId w:val="17"/>
        </w:numPr>
      </w:pPr>
      <w:r>
        <w:t>Systém overí či emailová adresa prislúcha k nejakému účtu</w:t>
      </w:r>
    </w:p>
    <w:p w:rsidR="00C36B9B" w:rsidRDefault="00C36B9B" w:rsidP="00C36B9B">
      <w:pPr>
        <w:pStyle w:val="Odsekzoznamu"/>
        <w:numPr>
          <w:ilvl w:val="1"/>
          <w:numId w:val="17"/>
        </w:numPr>
      </w:pPr>
      <w:r>
        <w:t>Systém odošle verifikačný kód na daný email</w:t>
      </w:r>
    </w:p>
    <w:p w:rsidR="00C36B9B" w:rsidRDefault="00C36B9B" w:rsidP="00C36B9B">
      <w:pPr>
        <w:pStyle w:val="Odsekzoznamu"/>
        <w:numPr>
          <w:ilvl w:val="1"/>
          <w:numId w:val="17"/>
        </w:numPr>
      </w:pPr>
      <w:r>
        <w:t>Systém zobrazí obrazovku SCR1011 Verifikácia e-mailu</w:t>
      </w:r>
    </w:p>
    <w:p w:rsidR="00C36B9B" w:rsidRPr="00D362B4" w:rsidRDefault="00C36B9B" w:rsidP="00C36B9B"/>
    <w:p w:rsidR="00C36B9B" w:rsidRDefault="00C36B9B" w:rsidP="00C36B9B">
      <w:pPr>
        <w:pStyle w:val="Nadpis3"/>
      </w:pPr>
      <w:r>
        <w:t>Alternatívne scenáre</w:t>
      </w:r>
    </w:p>
    <w:p w:rsidR="00C36B9B" w:rsidRDefault="00C36B9B" w:rsidP="00C36B9B">
      <w:pPr>
        <w:pStyle w:val="Odsekzoznamu"/>
        <w:numPr>
          <w:ilvl w:val="0"/>
          <w:numId w:val="18"/>
        </w:numPr>
      </w:pPr>
      <w:r>
        <w:t>Používateľ zadá e-mailovú adresu, ktorá neprislúcha k žiadnemu účtu</w:t>
      </w:r>
    </w:p>
    <w:p w:rsidR="00C36B9B" w:rsidRDefault="00C36B9B" w:rsidP="00C36B9B">
      <w:pPr>
        <w:pStyle w:val="Odsekzoznamu"/>
        <w:numPr>
          <w:ilvl w:val="0"/>
          <w:numId w:val="18"/>
        </w:numPr>
      </w:pPr>
      <w:r>
        <w:t>Používateľ zadá e-mail v nesprávnom formáte</w:t>
      </w:r>
    </w:p>
    <w:p w:rsidR="00C36B9B" w:rsidRPr="00C36B9B" w:rsidRDefault="00C36B9B" w:rsidP="00C36B9B"/>
    <w:p w:rsidR="00C36B9B" w:rsidRPr="00C36B9B" w:rsidRDefault="00C36B9B" w:rsidP="00C36B9B">
      <w:pPr>
        <w:pStyle w:val="Nadpis2"/>
      </w:pPr>
      <w:r>
        <w:t xml:space="preserve">Tok udalostí - </w:t>
      </w:r>
      <w:r>
        <w:t>SCR1011 Verifikácia e-mailu</w:t>
      </w:r>
    </w:p>
    <w:p w:rsidR="003302B2" w:rsidRDefault="003302B2" w:rsidP="003302B2"/>
    <w:p w:rsidR="003302B2" w:rsidRDefault="003302B2" w:rsidP="00C36B9B">
      <w:pPr>
        <w:pStyle w:val="Nadpis3"/>
      </w:pPr>
      <w:r>
        <w:t xml:space="preserve">Hlavný tok </w:t>
      </w:r>
    </w:p>
    <w:p w:rsidR="003302B2" w:rsidRDefault="003302B2" w:rsidP="003302B2">
      <w:pPr>
        <w:pStyle w:val="Odsekzoznamu"/>
        <w:numPr>
          <w:ilvl w:val="0"/>
          <w:numId w:val="19"/>
        </w:numPr>
      </w:pPr>
      <w:r>
        <w:t>Používateľ vyvolá funkčnosť Verifikácia e-mailu z obrazovky SCR1010 Reset hesla</w:t>
      </w:r>
    </w:p>
    <w:p w:rsidR="003302B2" w:rsidRDefault="003302B2" w:rsidP="00614D0C">
      <w:pPr>
        <w:pStyle w:val="Odsekzoznamu"/>
        <w:numPr>
          <w:ilvl w:val="0"/>
          <w:numId w:val="19"/>
        </w:numPr>
      </w:pPr>
      <w:r>
        <w:t>Používateľ zadá verifikačný kód, ktorý mu systém odoslal na e-mail</w:t>
      </w:r>
    </w:p>
    <w:p w:rsidR="003302B2" w:rsidRDefault="003302B2" w:rsidP="00614D0C">
      <w:pPr>
        <w:pStyle w:val="Odsekzoznamu"/>
        <w:numPr>
          <w:ilvl w:val="0"/>
          <w:numId w:val="19"/>
        </w:numPr>
      </w:pPr>
      <w:r>
        <w:lastRenderedPageBreak/>
        <w:t>Systém kód overí</w:t>
      </w:r>
    </w:p>
    <w:p w:rsidR="003302B2" w:rsidRDefault="003302B2" w:rsidP="00614D0C">
      <w:pPr>
        <w:pStyle w:val="Odsekzoznamu"/>
        <w:numPr>
          <w:ilvl w:val="0"/>
          <w:numId w:val="19"/>
        </w:numPr>
      </w:pPr>
      <w:r>
        <w:t>Systém užívateľa prihlási do systému</w:t>
      </w:r>
    </w:p>
    <w:p w:rsidR="003302B2" w:rsidRDefault="003302B2" w:rsidP="00614D0C">
      <w:pPr>
        <w:pStyle w:val="Odsekzoznamu"/>
        <w:numPr>
          <w:ilvl w:val="0"/>
          <w:numId w:val="19"/>
        </w:numPr>
      </w:pPr>
      <w:r>
        <w:t>Systém užívateľovi nastaví vygenerované heslo a odošle mu ho na e-mail</w:t>
      </w:r>
    </w:p>
    <w:p w:rsidR="003302B2" w:rsidRDefault="003302B2" w:rsidP="00614D0C">
      <w:pPr>
        <w:pStyle w:val="Odsekzoznamu"/>
        <w:numPr>
          <w:ilvl w:val="0"/>
          <w:numId w:val="19"/>
        </w:numPr>
      </w:pPr>
      <w:r>
        <w:t>Systém zobrazí obrazovku SCR1212 Zmena hesla</w:t>
      </w:r>
    </w:p>
    <w:p w:rsidR="003302B2" w:rsidRPr="003302B2" w:rsidRDefault="003302B2" w:rsidP="003302B2"/>
    <w:p w:rsidR="003302B2" w:rsidRDefault="003302B2" w:rsidP="00C36B9B">
      <w:pPr>
        <w:pStyle w:val="Nadpis3"/>
      </w:pPr>
      <w:r>
        <w:t>Alternatívne scenáre</w:t>
      </w:r>
      <w:bookmarkStart w:id="0" w:name="_GoBack"/>
      <w:bookmarkEnd w:id="0"/>
    </w:p>
    <w:p w:rsidR="00614D0C" w:rsidRDefault="00614D0C" w:rsidP="00614D0C">
      <w:pPr>
        <w:pStyle w:val="Odsekzoznamu"/>
        <w:numPr>
          <w:ilvl w:val="0"/>
          <w:numId w:val="21"/>
        </w:numPr>
      </w:pPr>
      <w:r>
        <w:t>Používateľ zadal nesprávny verifikačný kód</w:t>
      </w:r>
    </w:p>
    <w:p w:rsidR="00614D0C" w:rsidRDefault="00614D0C" w:rsidP="00614D0C">
      <w:pPr>
        <w:pStyle w:val="Odsekzoznamu"/>
        <w:numPr>
          <w:ilvl w:val="0"/>
          <w:numId w:val="21"/>
        </w:numPr>
      </w:pPr>
      <w:r>
        <w:t>Používateľ chce odoslať verifikačný kód ešte raz</w:t>
      </w:r>
    </w:p>
    <w:p w:rsidR="00614D0C" w:rsidRDefault="00614D0C" w:rsidP="00614D0C">
      <w:pPr>
        <w:pStyle w:val="Odsekzoznamu"/>
        <w:numPr>
          <w:ilvl w:val="1"/>
          <w:numId w:val="21"/>
        </w:numPr>
      </w:pPr>
      <w:r>
        <w:t>Používateľ zvolí možnosť Znovu odoslať kód</w:t>
      </w:r>
    </w:p>
    <w:p w:rsidR="00614D0C" w:rsidRDefault="00614D0C" w:rsidP="00614D0C">
      <w:pPr>
        <w:pStyle w:val="Odsekzoznamu"/>
        <w:numPr>
          <w:ilvl w:val="1"/>
          <w:numId w:val="21"/>
        </w:numPr>
      </w:pPr>
      <w:r>
        <w:t>Systém zobrazí obrazovku SCR1010 Reset hesla</w:t>
      </w:r>
    </w:p>
    <w:p w:rsidR="00614D0C" w:rsidRDefault="00614D0C" w:rsidP="00614D0C">
      <w:pPr>
        <w:pStyle w:val="Odsekzoznamu"/>
        <w:numPr>
          <w:ilvl w:val="1"/>
          <w:numId w:val="21"/>
        </w:numPr>
      </w:pPr>
      <w:r>
        <w:t xml:space="preserve">Prípad použitia pokračuje v bode 1 v Hlavný tok – SCR 1010 v UCS1010 Reset hesla </w:t>
      </w:r>
    </w:p>
    <w:p w:rsidR="00E74389" w:rsidRDefault="00E74389" w:rsidP="00E74389">
      <w:pPr>
        <w:pStyle w:val="Odsekzoznamu"/>
        <w:numPr>
          <w:ilvl w:val="0"/>
          <w:numId w:val="21"/>
        </w:numPr>
      </w:pPr>
      <w:r>
        <w:t>Používateľ preruší spojenie</w:t>
      </w:r>
    </w:p>
    <w:p w:rsidR="00614D0C" w:rsidRPr="00614D0C" w:rsidRDefault="00614D0C" w:rsidP="00614D0C"/>
    <w:p w:rsidR="001E60EF" w:rsidRPr="001E60EF" w:rsidRDefault="001E60EF" w:rsidP="001E60EF">
      <w:pPr>
        <w:pStyle w:val="Nadpis1"/>
      </w:pPr>
      <w:r w:rsidRPr="001E60EF">
        <w:t>Grafické používateľské rozhranie</w:t>
      </w:r>
    </w:p>
    <w:p w:rsidR="001E60EF" w:rsidRDefault="00E74389" w:rsidP="00E74389">
      <w:pPr>
        <w:pStyle w:val="Nadpis2"/>
      </w:pPr>
      <w:r>
        <w:t>SCR1010 Reset hesla</w:t>
      </w:r>
    </w:p>
    <w:p w:rsidR="00E74389" w:rsidRDefault="00E74389" w:rsidP="00E74389">
      <w:pPr>
        <w:jc w:val="center"/>
      </w:pPr>
      <w:r>
        <w:rPr>
          <w:noProof/>
          <w:lang w:eastAsia="sk-SK"/>
        </w:rPr>
        <w:drawing>
          <wp:inline distT="0" distB="0" distL="0" distR="0">
            <wp:extent cx="4183743" cy="2430991"/>
            <wp:effectExtent l="0" t="0" r="7620" b="762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1001 Reset hesl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3743" cy="2430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389" w:rsidRDefault="00E74389" w:rsidP="00E74389">
      <w:pPr>
        <w:jc w:val="center"/>
      </w:pPr>
    </w:p>
    <w:p w:rsidR="00E74389" w:rsidRDefault="00E74389" w:rsidP="00E74389">
      <w:pPr>
        <w:pStyle w:val="Nadpis2"/>
      </w:pPr>
      <w:r>
        <w:t>SCR1011 Verifikácia e-mailu</w:t>
      </w:r>
    </w:p>
    <w:p w:rsidR="00E74389" w:rsidRPr="00E74389" w:rsidRDefault="00E74389" w:rsidP="00E74389">
      <w:pPr>
        <w:jc w:val="center"/>
      </w:pPr>
      <w:r>
        <w:rPr>
          <w:noProof/>
          <w:lang w:eastAsia="sk-SK"/>
        </w:rPr>
        <w:drawing>
          <wp:inline distT="0" distB="0" distL="0" distR="0">
            <wp:extent cx="4145639" cy="2606266"/>
            <wp:effectExtent l="0" t="0" r="7620" b="381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1011 Verifikácia e-mailu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5639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0EF" w:rsidRPr="001E60EF" w:rsidRDefault="001E60EF" w:rsidP="001E60EF"/>
    <w:sectPr w:rsidR="001E60EF" w:rsidRPr="001E60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93660A"/>
    <w:multiLevelType w:val="multilevel"/>
    <w:tmpl w:val="B02E7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38D87304"/>
    <w:multiLevelType w:val="multilevel"/>
    <w:tmpl w:val="041B0025"/>
    <w:lvl w:ilvl="0">
      <w:start w:val="1"/>
      <w:numFmt w:val="decimal"/>
      <w:lvlText w:val="%1"/>
      <w:lvlJc w:val="left"/>
      <w:pPr>
        <w:ind w:left="432" w:hanging="432"/>
      </w:pPr>
      <w:rPr>
        <w:rFonts w:asciiTheme="minorHAnsi" w:hAnsiTheme="minorHAnsi"/>
        <w:b/>
        <w:color w:val="auto"/>
        <w:sz w:val="2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Theme="minorHAnsi" w:hAnsiTheme="minorHAnsi"/>
        <w:b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inorHAnsi" w:hAnsiTheme="minorHAnsi"/>
        <w:b/>
        <w:sz w:val="22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39010AE4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EA73D4B"/>
    <w:multiLevelType w:val="hybridMultilevel"/>
    <w:tmpl w:val="7CF2DCF0"/>
    <w:lvl w:ilvl="0" w:tplc="746E0154">
      <w:start w:val="1"/>
      <w:numFmt w:val="decimal"/>
      <w:lvlText w:val="1.1.%1"/>
      <w:lvlJc w:val="left"/>
      <w:pPr>
        <w:ind w:left="144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93D734A"/>
    <w:multiLevelType w:val="hybridMultilevel"/>
    <w:tmpl w:val="7DD82558"/>
    <w:lvl w:ilvl="0" w:tplc="041B0019">
      <w:start w:val="1"/>
      <w:numFmt w:val="lowerLetter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200284"/>
    <w:multiLevelType w:val="multilevel"/>
    <w:tmpl w:val="65AAA5BA"/>
    <w:lvl w:ilvl="0">
      <w:start w:val="1"/>
      <w:numFmt w:val="decimal"/>
      <w:pStyle w:val="H1-bak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2-baka"/>
      <w:lvlText w:val="%2.1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3-bak"/>
      <w:lvlText w:val="%3.1.1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5B89569A"/>
    <w:multiLevelType w:val="multilevel"/>
    <w:tmpl w:val="BBBA5938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7">
    <w:nsid w:val="5D9E47D2"/>
    <w:multiLevelType w:val="multilevel"/>
    <w:tmpl w:val="041B0025"/>
    <w:styleLink w:val="Stylbakzoznam"/>
    <w:lvl w:ilvl="0">
      <w:start w:val="1"/>
      <w:numFmt w:val="decimal"/>
      <w:lvlText w:val="%1"/>
      <w:lvlJc w:val="left"/>
      <w:pPr>
        <w:ind w:left="432" w:hanging="432"/>
      </w:pPr>
      <w:rPr>
        <w:rFonts w:asciiTheme="minorHAnsi" w:hAnsiTheme="minorHAnsi"/>
        <w:b/>
        <w:color w:val="auto"/>
        <w:sz w:val="2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Theme="minorHAnsi" w:hAnsiTheme="minorHAnsi"/>
        <w:b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inorHAnsi" w:hAnsiTheme="minorHAnsi"/>
        <w:b/>
        <w:sz w:val="22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>
    <w:nsid w:val="5DFF573D"/>
    <w:multiLevelType w:val="hybridMultilevel"/>
    <w:tmpl w:val="E4D08C36"/>
    <w:name w:val="Styl2"/>
    <w:lvl w:ilvl="0" w:tplc="6DA0F04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912360C"/>
    <w:multiLevelType w:val="multilevel"/>
    <w:tmpl w:val="041B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6BDA666F"/>
    <w:multiLevelType w:val="hybridMultilevel"/>
    <w:tmpl w:val="06B23BB4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6F4F0C41"/>
    <w:multiLevelType w:val="multilevel"/>
    <w:tmpl w:val="041B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7D29533A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7F9847BD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5"/>
  </w:num>
  <w:num w:numId="5">
    <w:abstractNumId w:val="5"/>
  </w:num>
  <w:num w:numId="6">
    <w:abstractNumId w:val="5"/>
  </w:num>
  <w:num w:numId="7">
    <w:abstractNumId w:val="3"/>
  </w:num>
  <w:num w:numId="8">
    <w:abstractNumId w:val="8"/>
  </w:num>
  <w:num w:numId="9">
    <w:abstractNumId w:val="0"/>
  </w:num>
  <w:num w:numId="10">
    <w:abstractNumId w:val="5"/>
  </w:num>
  <w:num w:numId="11">
    <w:abstractNumId w:val="5"/>
  </w:num>
  <w:num w:numId="12">
    <w:abstractNumId w:val="4"/>
  </w:num>
  <w:num w:numId="13">
    <w:abstractNumId w:val="6"/>
  </w:num>
  <w:num w:numId="14">
    <w:abstractNumId w:val="7"/>
  </w:num>
  <w:num w:numId="15">
    <w:abstractNumId w:val="1"/>
  </w:num>
  <w:num w:numId="16">
    <w:abstractNumId w:val="10"/>
  </w:num>
  <w:num w:numId="17">
    <w:abstractNumId w:val="2"/>
  </w:num>
  <w:num w:numId="18">
    <w:abstractNumId w:val="11"/>
  </w:num>
  <w:num w:numId="19">
    <w:abstractNumId w:val="13"/>
  </w:num>
  <w:num w:numId="20">
    <w:abstractNumId w:val="12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8E5"/>
    <w:rsid w:val="000957C0"/>
    <w:rsid w:val="000C6B9D"/>
    <w:rsid w:val="001E60EF"/>
    <w:rsid w:val="0024168D"/>
    <w:rsid w:val="003302B2"/>
    <w:rsid w:val="004960E0"/>
    <w:rsid w:val="00614D0C"/>
    <w:rsid w:val="00667972"/>
    <w:rsid w:val="007D0455"/>
    <w:rsid w:val="008C78E5"/>
    <w:rsid w:val="00C36B9B"/>
    <w:rsid w:val="00D16AC1"/>
    <w:rsid w:val="00D362B4"/>
    <w:rsid w:val="00E54354"/>
    <w:rsid w:val="00E5751C"/>
    <w:rsid w:val="00E74389"/>
    <w:rsid w:val="00ED29E5"/>
    <w:rsid w:val="00F00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1B1800-91CB-42F6-A5A6-D151CD08B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1E60EF"/>
    <w:pPr>
      <w:spacing w:before="80" w:after="80" w:line="240" w:lineRule="auto"/>
    </w:pPr>
    <w:rPr>
      <w:rFonts w:eastAsia="Times New Roman" w:cs="Times New Roman"/>
      <w:sz w:val="20"/>
      <w:szCs w:val="24"/>
    </w:rPr>
  </w:style>
  <w:style w:type="paragraph" w:styleId="Nadpis1">
    <w:name w:val="heading 1"/>
    <w:basedOn w:val="Normlny"/>
    <w:next w:val="Normlny"/>
    <w:link w:val="Nadpis1Char"/>
    <w:autoRedefine/>
    <w:uiPriority w:val="9"/>
    <w:qFormat/>
    <w:rsid w:val="001E60EF"/>
    <w:pPr>
      <w:keepNext/>
      <w:keepLines/>
      <w:numPr>
        <w:numId w:val="13"/>
      </w:numPr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1E60EF"/>
    <w:pPr>
      <w:keepNext/>
      <w:keepLines/>
      <w:numPr>
        <w:ilvl w:val="1"/>
        <w:numId w:val="13"/>
      </w:numPr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1E60EF"/>
    <w:pPr>
      <w:keepNext/>
      <w:keepLines/>
      <w:numPr>
        <w:ilvl w:val="2"/>
        <w:numId w:val="13"/>
      </w:numPr>
      <w:spacing w:before="40" w:after="0"/>
      <w:outlineLvl w:val="2"/>
    </w:pPr>
    <w:rPr>
      <w:rFonts w:eastAsiaTheme="majorEastAsia" w:cstheme="majorBidi"/>
      <w:b/>
      <w:sz w:val="24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1E60EF"/>
    <w:pPr>
      <w:keepNext/>
      <w:keepLines/>
      <w:numPr>
        <w:ilvl w:val="3"/>
        <w:numId w:val="1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1E60EF"/>
    <w:pPr>
      <w:keepNext/>
      <w:keepLines/>
      <w:numPr>
        <w:ilvl w:val="4"/>
        <w:numId w:val="1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1E60EF"/>
    <w:pPr>
      <w:keepNext/>
      <w:keepLines/>
      <w:numPr>
        <w:ilvl w:val="5"/>
        <w:numId w:val="1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1E60EF"/>
    <w:pPr>
      <w:keepNext/>
      <w:keepLines/>
      <w:numPr>
        <w:ilvl w:val="6"/>
        <w:numId w:val="1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1E60EF"/>
    <w:pPr>
      <w:keepNext/>
      <w:keepLines/>
      <w:numPr>
        <w:ilvl w:val="7"/>
        <w:numId w:val="1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1E60EF"/>
    <w:pPr>
      <w:keepNext/>
      <w:keepLines/>
      <w:numPr>
        <w:ilvl w:val="8"/>
        <w:numId w:val="1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H2-baka">
    <w:name w:val="H2 - baka"/>
    <w:basedOn w:val="Normlny"/>
    <w:link w:val="H2-bakaChar"/>
    <w:autoRedefine/>
    <w:qFormat/>
    <w:rsid w:val="000C6B9D"/>
    <w:pPr>
      <w:numPr>
        <w:ilvl w:val="1"/>
        <w:numId w:val="11"/>
      </w:numPr>
    </w:pPr>
    <w:rPr>
      <w:b/>
      <w:sz w:val="24"/>
    </w:rPr>
  </w:style>
  <w:style w:type="character" w:customStyle="1" w:styleId="H2-bakaChar">
    <w:name w:val="H2 - baka Char"/>
    <w:basedOn w:val="Predvolenpsmoodseku"/>
    <w:link w:val="H2-baka"/>
    <w:rsid w:val="000C6B9D"/>
    <w:rPr>
      <w:rFonts w:eastAsia="Times New Roman" w:cs="Times New Roman"/>
      <w:b/>
      <w:sz w:val="24"/>
      <w:szCs w:val="24"/>
    </w:rPr>
  </w:style>
  <w:style w:type="paragraph" w:customStyle="1" w:styleId="H1-bak">
    <w:name w:val="H1 - bak"/>
    <w:basedOn w:val="Nzov"/>
    <w:link w:val="H1-bakChar"/>
    <w:autoRedefine/>
    <w:qFormat/>
    <w:rsid w:val="000C6B9D"/>
    <w:pPr>
      <w:numPr>
        <w:numId w:val="11"/>
      </w:numPr>
      <w:spacing w:before="240" w:after="80"/>
      <w:contextualSpacing w:val="0"/>
    </w:pPr>
    <w:rPr>
      <w:rFonts w:eastAsia="Times New Roman" w:cs="Arial"/>
      <w:b/>
      <w:bCs/>
      <w:sz w:val="28"/>
      <w:szCs w:val="32"/>
    </w:rPr>
  </w:style>
  <w:style w:type="character" w:customStyle="1" w:styleId="H1-bakChar">
    <w:name w:val="H1 - bak Char"/>
    <w:basedOn w:val="NzovChar"/>
    <w:link w:val="H1-bak"/>
    <w:rsid w:val="007D0455"/>
    <w:rPr>
      <w:rFonts w:asciiTheme="majorHAnsi" w:eastAsia="Times New Roman" w:hAnsiTheme="majorHAnsi" w:cs="Arial"/>
      <w:b/>
      <w:bCs/>
      <w:spacing w:val="-10"/>
      <w:kern w:val="28"/>
      <w:sz w:val="28"/>
      <w:szCs w:val="32"/>
    </w:rPr>
  </w:style>
  <w:style w:type="paragraph" w:styleId="Nzov">
    <w:name w:val="Title"/>
    <w:basedOn w:val="Normlny"/>
    <w:next w:val="Normlny"/>
    <w:link w:val="NzovChar"/>
    <w:qFormat/>
    <w:rsid w:val="007D0455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rsid w:val="007D04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H3-bak">
    <w:name w:val="H3 - bak"/>
    <w:link w:val="H3-bakChar"/>
    <w:autoRedefine/>
    <w:qFormat/>
    <w:rsid w:val="000C6B9D"/>
    <w:pPr>
      <w:numPr>
        <w:ilvl w:val="2"/>
        <w:numId w:val="10"/>
      </w:numPr>
      <w:spacing w:before="240"/>
      <w:ind w:left="360"/>
    </w:pPr>
    <w:rPr>
      <w:rFonts w:asciiTheme="majorHAnsi" w:eastAsia="Times New Roman" w:hAnsiTheme="majorHAnsi" w:cs="Arial"/>
      <w:b/>
      <w:bCs/>
      <w:spacing w:val="-10"/>
      <w:kern w:val="28"/>
      <w:sz w:val="24"/>
      <w:szCs w:val="32"/>
    </w:rPr>
  </w:style>
  <w:style w:type="character" w:customStyle="1" w:styleId="H3-bakChar">
    <w:name w:val="H3 - bak Char"/>
    <w:basedOn w:val="Predvolenpsmoodseku"/>
    <w:link w:val="H3-bak"/>
    <w:rsid w:val="000C6B9D"/>
    <w:rPr>
      <w:rFonts w:asciiTheme="majorHAnsi" w:eastAsia="Times New Roman" w:hAnsiTheme="majorHAnsi" w:cs="Arial"/>
      <w:b/>
      <w:bCs/>
      <w:spacing w:val="-10"/>
      <w:kern w:val="28"/>
      <w:sz w:val="24"/>
      <w:szCs w:val="32"/>
    </w:rPr>
  </w:style>
  <w:style w:type="paragraph" w:customStyle="1" w:styleId="Small">
    <w:name w:val="Small"/>
    <w:basedOn w:val="Normlny"/>
    <w:link w:val="SmallChar"/>
    <w:qFormat/>
    <w:rsid w:val="001E60EF"/>
    <w:pPr>
      <w:spacing w:before="20" w:after="20"/>
    </w:pPr>
    <w:rPr>
      <w:sz w:val="18"/>
      <w:szCs w:val="18"/>
    </w:rPr>
  </w:style>
  <w:style w:type="character" w:customStyle="1" w:styleId="SmallChar">
    <w:name w:val="Small Char"/>
    <w:basedOn w:val="Predvolenpsmoodseku"/>
    <w:link w:val="Small"/>
    <w:rsid w:val="001E60EF"/>
    <w:rPr>
      <w:rFonts w:eastAsia="Times New Roman" w:cs="Times New Roman"/>
      <w:sz w:val="18"/>
      <w:szCs w:val="18"/>
    </w:rPr>
  </w:style>
  <w:style w:type="character" w:styleId="Jemnzvraznenie">
    <w:name w:val="Subtle Emphasis"/>
    <w:aliases w:val="H1 - Bak"/>
    <w:uiPriority w:val="19"/>
    <w:rsid w:val="001E60EF"/>
    <w:rPr>
      <w:iCs/>
      <w:sz w:val="28"/>
    </w:rPr>
  </w:style>
  <w:style w:type="character" w:customStyle="1" w:styleId="Nadpis1Char">
    <w:name w:val="Nadpis 1 Char"/>
    <w:basedOn w:val="Predvolenpsmoodseku"/>
    <w:link w:val="Nadpis1"/>
    <w:uiPriority w:val="9"/>
    <w:rsid w:val="001E60EF"/>
    <w:rPr>
      <w:rFonts w:eastAsiaTheme="majorEastAsia" w:cstheme="majorBidi"/>
      <w:b/>
      <w:sz w:val="32"/>
      <w:szCs w:val="32"/>
    </w:rPr>
  </w:style>
  <w:style w:type="character" w:customStyle="1" w:styleId="Nadpis2Char">
    <w:name w:val="Nadpis 2 Char"/>
    <w:basedOn w:val="Predvolenpsmoodseku"/>
    <w:link w:val="Nadpis2"/>
    <w:uiPriority w:val="9"/>
    <w:rsid w:val="001E60EF"/>
    <w:rPr>
      <w:rFonts w:eastAsiaTheme="majorEastAsia" w:cstheme="majorBidi"/>
      <w:b/>
      <w:sz w:val="26"/>
      <w:szCs w:val="26"/>
    </w:rPr>
  </w:style>
  <w:style w:type="character" w:customStyle="1" w:styleId="Nadpis3Char">
    <w:name w:val="Nadpis 3 Char"/>
    <w:basedOn w:val="Predvolenpsmoodseku"/>
    <w:link w:val="Nadpis3"/>
    <w:uiPriority w:val="9"/>
    <w:rsid w:val="001E60EF"/>
    <w:rPr>
      <w:rFonts w:eastAsiaTheme="majorEastAsia" w:cstheme="majorBidi"/>
      <w:b/>
      <w:sz w:val="24"/>
      <w:szCs w:val="24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1E60EF"/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4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1E60EF"/>
    <w:rPr>
      <w:rFonts w:asciiTheme="majorHAnsi" w:eastAsiaTheme="majorEastAsia" w:hAnsiTheme="majorHAnsi" w:cstheme="majorBidi"/>
      <w:color w:val="2E74B5" w:themeColor="accent1" w:themeShade="BF"/>
      <w:sz w:val="20"/>
      <w:szCs w:val="24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1E60EF"/>
    <w:rPr>
      <w:rFonts w:asciiTheme="majorHAnsi" w:eastAsiaTheme="majorEastAsia" w:hAnsiTheme="majorHAnsi" w:cstheme="majorBidi"/>
      <w:color w:val="1F4D78" w:themeColor="accent1" w:themeShade="7F"/>
      <w:sz w:val="20"/>
      <w:szCs w:val="24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1E60EF"/>
    <w:rPr>
      <w:rFonts w:asciiTheme="majorHAnsi" w:eastAsiaTheme="majorEastAsia" w:hAnsiTheme="majorHAnsi" w:cstheme="majorBidi"/>
      <w:i/>
      <w:iCs/>
      <w:color w:val="1F4D78" w:themeColor="accent1" w:themeShade="7F"/>
      <w:sz w:val="20"/>
      <w:szCs w:val="24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1E60E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1E60E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H2-bak">
    <w:name w:val="H2 - bak"/>
    <w:basedOn w:val="Nzov"/>
    <w:link w:val="H2-bakChar"/>
    <w:qFormat/>
    <w:rsid w:val="001E60EF"/>
    <w:pPr>
      <w:spacing w:before="240" w:after="80"/>
      <w:ind w:left="576" w:hanging="576"/>
      <w:contextualSpacing w:val="0"/>
    </w:pPr>
    <w:rPr>
      <w:rFonts w:asciiTheme="minorHAnsi" w:eastAsia="Times New Roman" w:hAnsiTheme="minorHAnsi" w:cs="Arial"/>
      <w:b/>
      <w:bCs/>
      <w:spacing w:val="0"/>
      <w:sz w:val="24"/>
      <w:szCs w:val="24"/>
    </w:rPr>
  </w:style>
  <w:style w:type="numbering" w:customStyle="1" w:styleId="Stylbakzoznam">
    <w:name w:val="Styl bak zoznam"/>
    <w:uiPriority w:val="99"/>
    <w:rsid w:val="001E60EF"/>
    <w:pPr>
      <w:numPr>
        <w:numId w:val="14"/>
      </w:numPr>
    </w:pPr>
  </w:style>
  <w:style w:type="character" w:customStyle="1" w:styleId="H2-bakChar">
    <w:name w:val="H2 - bak Char"/>
    <w:basedOn w:val="NzovChar"/>
    <w:link w:val="H2-bak"/>
    <w:rsid w:val="001E60EF"/>
    <w:rPr>
      <w:rFonts w:asciiTheme="majorHAnsi" w:eastAsia="Times New Roman" w:hAnsiTheme="majorHAnsi" w:cs="Arial"/>
      <w:b/>
      <w:bCs/>
      <w:spacing w:val="-10"/>
      <w:kern w:val="28"/>
      <w:sz w:val="24"/>
      <w:szCs w:val="24"/>
    </w:rPr>
  </w:style>
  <w:style w:type="paragraph" w:styleId="Odsekzoznamu">
    <w:name w:val="List Paragraph"/>
    <w:basedOn w:val="Normlny"/>
    <w:uiPriority w:val="34"/>
    <w:qFormat/>
    <w:rsid w:val="00D362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Radovan Račák</dc:creator>
  <cp:keywords/>
  <dc:description/>
  <cp:lastModifiedBy>Radovan Račák</cp:lastModifiedBy>
  <cp:revision>7</cp:revision>
  <dcterms:created xsi:type="dcterms:W3CDTF">2014-11-17T11:24:00Z</dcterms:created>
  <dcterms:modified xsi:type="dcterms:W3CDTF">2014-11-17T13:13:00Z</dcterms:modified>
</cp:coreProperties>
</file>