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288" w:rsidRPr="00FB0156" w:rsidRDefault="00181288" w:rsidP="00181288">
      <w:pPr>
        <w:pStyle w:val="Heading"/>
        <w:numPr>
          <w:ilvl w:val="0"/>
          <w:numId w:val="12"/>
        </w:numPr>
        <w:tabs>
          <w:tab w:val="left" w:pos="567"/>
        </w:tabs>
        <w:ind w:left="360" w:hanging="360"/>
        <w:rPr>
          <w:b/>
          <w:highlight w:val="green"/>
          <w:lang w:val="sk-SK"/>
        </w:rPr>
      </w:pPr>
      <w:r w:rsidRPr="00FB0156">
        <w:rPr>
          <w:b/>
          <w:highlight w:val="green"/>
          <w:lang w:val="sk-SK"/>
        </w:rPr>
        <w:t xml:space="preserve">Jednoduchý web server, podporujúci podmnožinu </w:t>
      </w:r>
      <w:r>
        <w:rPr>
          <w:b/>
          <w:highlight w:val="green"/>
          <w:lang w:val="sk-SK"/>
        </w:rPr>
        <w:t xml:space="preserve"> protokolu HTTP/1.0.</w:t>
      </w:r>
    </w:p>
    <w:p w:rsidR="00181288" w:rsidRPr="006E50E3" w:rsidRDefault="00181288" w:rsidP="00181288">
      <w:pPr>
        <w:rPr>
          <w:rStyle w:val="Teletype"/>
          <w:rFonts w:ascii="Liberation Serif" w:eastAsia="WenQuanYi Zen Hei" w:hAnsi="Liberation Serif"/>
          <w:lang w:val="sk-SK"/>
        </w:rPr>
      </w:pPr>
      <w:r w:rsidRPr="006E50E3">
        <w:rPr>
          <w:lang w:val="sk-SK"/>
        </w:rPr>
        <w:t>Server musí imple</w:t>
      </w:r>
      <w:r>
        <w:rPr>
          <w:lang w:val="sk-SK"/>
        </w:rPr>
        <w:t xml:space="preserve">mentovať minimálne metódu GET. </w:t>
      </w:r>
      <w:r w:rsidRPr="006E50E3">
        <w:rPr>
          <w:lang w:val="sk-SK"/>
        </w:rPr>
        <w:t>Požiadavky môžu pri</w:t>
      </w:r>
      <w:r>
        <w:rPr>
          <w:lang w:val="sk-SK"/>
        </w:rPr>
        <w:t>chádzať z rôznych WEB klientov,</w:t>
      </w:r>
      <w:r w:rsidRPr="006E50E3">
        <w:rPr>
          <w:lang w:val="sk-SK"/>
        </w:rPr>
        <w:t xml:space="preserve"> server preto musí podpor</w:t>
      </w:r>
      <w:r>
        <w:rPr>
          <w:lang w:val="sk-SK"/>
        </w:rPr>
        <w:t>ov</w:t>
      </w:r>
      <w:bookmarkStart w:id="0" w:name="_GoBack"/>
      <w:bookmarkEnd w:id="0"/>
      <w:r>
        <w:rPr>
          <w:lang w:val="sk-SK"/>
        </w:rPr>
        <w:t>ať obsluhu viacerých klientov</w:t>
      </w:r>
      <w:r w:rsidRPr="006E50E3">
        <w:rPr>
          <w:lang w:val="sk-SK"/>
        </w:rPr>
        <w:t xml:space="preserve"> súčasne.</w:t>
      </w:r>
      <w:r w:rsidRPr="006E50E3">
        <w:rPr>
          <w:lang w:val="sk-SK"/>
        </w:rPr>
        <w:cr/>
      </w:r>
    </w:p>
    <w:p w:rsidR="00181288" w:rsidRPr="006E50E3" w:rsidRDefault="00181288" w:rsidP="00181288">
      <w:pPr>
        <w:ind w:firstLine="709"/>
        <w:rPr>
          <w:rFonts w:ascii="Courier New" w:hAnsi="Courier New" w:cs="Courier New"/>
          <w:lang w:val="sk-SK"/>
        </w:rPr>
      </w:pPr>
      <w:r w:rsidRPr="006E50E3">
        <w:rPr>
          <w:rStyle w:val="Teletype"/>
          <w:rFonts w:ascii="Courier New" w:hAnsi="Courier New" w:cs="Courier New"/>
          <w:lang w:val="sk-SK"/>
        </w:rPr>
        <w:t>GET &lt;</w:t>
      </w:r>
      <w:proofErr w:type="spellStart"/>
      <w:r w:rsidRPr="006E50E3">
        <w:rPr>
          <w:rStyle w:val="Teletype"/>
          <w:rFonts w:ascii="Courier New" w:hAnsi="Courier New" w:cs="Courier New"/>
          <w:lang w:val="sk-SK"/>
        </w:rPr>
        <w:t>specifikacia_suboru</w:t>
      </w:r>
      <w:proofErr w:type="spellEnd"/>
      <w:r w:rsidRPr="006E50E3">
        <w:rPr>
          <w:rStyle w:val="Teletype"/>
          <w:rFonts w:ascii="Courier New" w:hAnsi="Courier New" w:cs="Courier New"/>
          <w:lang w:val="sk-SK"/>
        </w:rPr>
        <w:t>&gt; HTTP/1.0\n\n</w:t>
      </w:r>
      <w:r w:rsidRPr="006E50E3">
        <w:rPr>
          <w:rStyle w:val="Teletype"/>
          <w:rFonts w:ascii="Courier New" w:hAnsi="Courier New" w:cs="Courier New"/>
          <w:lang w:val="sk-SK"/>
        </w:rPr>
        <w:cr/>
      </w:r>
    </w:p>
    <w:p w:rsidR="00181288" w:rsidRPr="006E50E3" w:rsidRDefault="00181288" w:rsidP="00181288">
      <w:pPr>
        <w:rPr>
          <w:lang w:val="sk-SK"/>
        </w:rPr>
      </w:pPr>
      <w:r w:rsidRPr="006E50E3">
        <w:rPr>
          <w:lang w:val="sk-SK"/>
        </w:rPr>
        <w:t>Ak je špecifikácia</w:t>
      </w:r>
      <w:r>
        <w:rPr>
          <w:lang w:val="sk-SK"/>
        </w:rPr>
        <w:t xml:space="preserve"> súboru zadaný iba znak lomky, </w:t>
      </w:r>
      <w:r w:rsidRPr="006E50E3">
        <w:rPr>
          <w:lang w:val="sk-SK"/>
        </w:rPr>
        <w:t>potom server odošle súbor index.html, ak taký</w:t>
      </w:r>
      <w:r w:rsidRPr="006E50E3">
        <w:rPr>
          <w:lang w:val="sk-SK"/>
        </w:rPr>
        <w:cr/>
        <w:t xml:space="preserve"> existuje v koreňovom adresári servera.</w:t>
      </w:r>
      <w:r w:rsidRPr="006E50E3">
        <w:rPr>
          <w:lang w:val="sk-SK"/>
        </w:rPr>
        <w:cr/>
        <w:t xml:space="preserve"> </w:t>
      </w:r>
    </w:p>
    <w:p w:rsidR="00181288" w:rsidRPr="006E50E3" w:rsidRDefault="00181288" w:rsidP="00181288">
      <w:pPr>
        <w:rPr>
          <w:rStyle w:val="Teletype"/>
          <w:rFonts w:ascii="Liberation Serif" w:eastAsia="WenQuanYi Zen Hei" w:hAnsi="Liberation Serif"/>
          <w:lang w:val="sk-SK"/>
        </w:rPr>
      </w:pPr>
      <w:r w:rsidRPr="006E50E3">
        <w:rPr>
          <w:lang w:val="sk-SK"/>
        </w:rPr>
        <w:t>Špecifikácia súboru má tvar:</w:t>
      </w:r>
      <w:r w:rsidRPr="006E50E3">
        <w:rPr>
          <w:lang w:val="sk-SK"/>
        </w:rPr>
        <w:cr/>
      </w:r>
    </w:p>
    <w:p w:rsidR="00181288" w:rsidRPr="006E50E3" w:rsidRDefault="00181288" w:rsidP="00181288">
      <w:pPr>
        <w:ind w:firstLine="709"/>
        <w:rPr>
          <w:rFonts w:ascii="Courier New" w:eastAsia="WenQuanYi Zen Hei Mono" w:hAnsi="Courier New" w:cs="Courier New"/>
          <w:lang w:val="sk-SK"/>
        </w:rPr>
      </w:pPr>
      <w:r w:rsidRPr="006E50E3">
        <w:rPr>
          <w:rStyle w:val="Teletype"/>
          <w:rFonts w:ascii="Courier New" w:hAnsi="Courier New" w:cs="Courier New"/>
          <w:lang w:val="sk-SK"/>
        </w:rPr>
        <w:t>/&lt;</w:t>
      </w:r>
      <w:proofErr w:type="spellStart"/>
      <w:r w:rsidRPr="006E50E3">
        <w:rPr>
          <w:rStyle w:val="Teletype"/>
          <w:rFonts w:ascii="Courier New" w:hAnsi="Courier New" w:cs="Courier New"/>
          <w:lang w:val="sk-SK"/>
        </w:rPr>
        <w:t>adresar</w:t>
      </w:r>
      <w:proofErr w:type="spellEnd"/>
      <w:r w:rsidRPr="006E50E3">
        <w:rPr>
          <w:rStyle w:val="Teletype"/>
          <w:rFonts w:ascii="Courier New" w:hAnsi="Courier New" w:cs="Courier New"/>
          <w:lang w:val="sk-SK"/>
        </w:rPr>
        <w:t>&gt;/&lt;</w:t>
      </w:r>
      <w:proofErr w:type="spellStart"/>
      <w:r w:rsidRPr="006E50E3">
        <w:rPr>
          <w:rStyle w:val="Teletype"/>
          <w:rFonts w:ascii="Courier New" w:hAnsi="Courier New" w:cs="Courier New"/>
          <w:lang w:val="sk-SK"/>
        </w:rPr>
        <w:t>adresar</w:t>
      </w:r>
      <w:proofErr w:type="spellEnd"/>
      <w:r w:rsidRPr="006E50E3">
        <w:rPr>
          <w:rStyle w:val="Teletype"/>
          <w:rFonts w:ascii="Courier New" w:hAnsi="Courier New" w:cs="Courier New"/>
          <w:lang w:val="sk-SK"/>
        </w:rPr>
        <w:t>&gt;/…/&lt;</w:t>
      </w:r>
      <w:proofErr w:type="spellStart"/>
      <w:r w:rsidRPr="006E50E3">
        <w:rPr>
          <w:rStyle w:val="Teletype"/>
          <w:rFonts w:ascii="Courier New" w:hAnsi="Courier New" w:cs="Courier New"/>
          <w:lang w:val="sk-SK"/>
        </w:rPr>
        <w:t>subor</w:t>
      </w:r>
      <w:proofErr w:type="spellEnd"/>
      <w:r w:rsidRPr="006E50E3">
        <w:rPr>
          <w:rStyle w:val="Teletype"/>
          <w:rFonts w:ascii="Courier New" w:hAnsi="Courier New" w:cs="Courier New"/>
          <w:lang w:val="sk-SK"/>
        </w:rPr>
        <w:t>&gt;</w:t>
      </w:r>
      <w:r w:rsidRPr="006E50E3">
        <w:rPr>
          <w:rStyle w:val="Teletype"/>
          <w:rFonts w:ascii="Courier New" w:hAnsi="Courier New" w:cs="Courier New"/>
          <w:lang w:val="sk-SK"/>
        </w:rPr>
        <w:cr/>
      </w:r>
    </w:p>
    <w:p w:rsidR="00181288" w:rsidRPr="006E50E3" w:rsidRDefault="00181288" w:rsidP="00181288">
      <w:pPr>
        <w:jc w:val="both"/>
        <w:rPr>
          <w:lang w:val="sk-SK"/>
        </w:rPr>
      </w:pPr>
      <w:r w:rsidRPr="006E50E3">
        <w:rPr>
          <w:lang w:val="sk-SK"/>
        </w:rPr>
        <w:t>Pri spustení servera sa na prík</w:t>
      </w:r>
      <w:r>
        <w:rPr>
          <w:lang w:val="sk-SK"/>
        </w:rPr>
        <w:t>azovom riadku špecifikuje port,</w:t>
      </w:r>
      <w:r w:rsidRPr="006E50E3">
        <w:rPr>
          <w:lang w:val="sk-SK"/>
        </w:rPr>
        <w:t xml:space="preserve"> na ktorom bude server prij</w:t>
      </w:r>
      <w:r>
        <w:rPr>
          <w:lang w:val="sk-SK"/>
        </w:rPr>
        <w:t>ímať požiadavky, ako aj adresár</w:t>
      </w:r>
      <w:r w:rsidRPr="006E50E3">
        <w:rPr>
          <w:lang w:val="sk-SK"/>
        </w:rPr>
        <w:t xml:space="preserve"> slúžiaci ako koreňový adresár</w:t>
      </w:r>
      <w:r>
        <w:rPr>
          <w:lang w:val="sk-SK"/>
        </w:rPr>
        <w:t xml:space="preserve"> serveru. Server nesmie umožniť</w:t>
      </w:r>
      <w:r w:rsidRPr="006E50E3">
        <w:rPr>
          <w:lang w:val="sk-SK"/>
        </w:rPr>
        <w:t xml:space="preserve"> prístup mimo </w:t>
      </w:r>
      <w:proofErr w:type="spellStart"/>
      <w:r w:rsidRPr="006E50E3">
        <w:rPr>
          <w:lang w:val="sk-SK"/>
        </w:rPr>
        <w:t>podstromu</w:t>
      </w:r>
      <w:proofErr w:type="spellEnd"/>
      <w:r w:rsidRPr="006E50E3">
        <w:rPr>
          <w:lang w:val="sk-SK"/>
        </w:rPr>
        <w:t>, kor</w:t>
      </w:r>
      <w:r>
        <w:rPr>
          <w:lang w:val="sk-SK"/>
        </w:rPr>
        <w:t>eňového adresára (napr. Pomocou</w:t>
      </w:r>
      <w:r w:rsidRPr="006E50E3">
        <w:rPr>
          <w:lang w:val="sk-SK"/>
        </w:rPr>
        <w:t xml:space="preserve"> cesty obsahujúcej /../).</w:t>
      </w:r>
      <w:r w:rsidRPr="006E50E3">
        <w:rPr>
          <w:lang w:val="sk-SK"/>
        </w:rPr>
        <w:cr/>
      </w:r>
    </w:p>
    <w:p w:rsidR="00181288" w:rsidRPr="006E50E3" w:rsidRDefault="00181288" w:rsidP="00181288">
      <w:pPr>
        <w:jc w:val="both"/>
        <w:rPr>
          <w:lang w:val="sk-SK"/>
        </w:rPr>
      </w:pPr>
      <w:r w:rsidRPr="006E50E3">
        <w:rPr>
          <w:lang w:val="sk-SK"/>
        </w:rPr>
        <w:t>Funkčnosť servera bude overená pomocou webového prehliadača.</w:t>
      </w:r>
      <w:r w:rsidRPr="006E50E3">
        <w:rPr>
          <w:lang w:val="sk-SK"/>
        </w:rPr>
        <w:cr/>
      </w:r>
    </w:p>
    <w:p w:rsidR="00181288" w:rsidRPr="006E50E3" w:rsidRDefault="00181288" w:rsidP="00181288">
      <w:pPr>
        <w:jc w:val="both"/>
        <w:rPr>
          <w:lang w:val="sk-SK"/>
        </w:rPr>
      </w:pPr>
      <w:r w:rsidRPr="006E50E3">
        <w:rPr>
          <w:lang w:val="sk-SK"/>
        </w:rPr>
        <w:t>Implementácia servera bude pozostávať z dvoch častí:</w:t>
      </w:r>
      <w:r w:rsidRPr="006E50E3">
        <w:rPr>
          <w:lang w:val="sk-SK"/>
        </w:rPr>
        <w:cr/>
      </w:r>
    </w:p>
    <w:p w:rsidR="00181288" w:rsidRPr="006E50E3" w:rsidRDefault="00181288" w:rsidP="00181288">
      <w:pPr>
        <w:jc w:val="both"/>
        <w:rPr>
          <w:lang w:val="sk-SK"/>
        </w:rPr>
      </w:pPr>
      <w:r w:rsidRPr="006E50E3">
        <w:rPr>
          <w:lang w:val="sk-SK"/>
        </w:rPr>
        <w:t>1) Implementácia programu, ktorý</w:t>
      </w:r>
      <w:r>
        <w:rPr>
          <w:lang w:val="sk-SK"/>
        </w:rPr>
        <w:t xml:space="preserve"> bude funkčnosťou </w:t>
      </w:r>
      <w:proofErr w:type="spellStart"/>
      <w:r>
        <w:rPr>
          <w:lang w:val="sk-SK"/>
        </w:rPr>
        <w:t>ekvivalentný</w:t>
      </w:r>
      <w:r w:rsidRPr="006E50E3">
        <w:rPr>
          <w:lang w:val="sk-SK"/>
        </w:rPr>
        <w:t>programu</w:t>
      </w:r>
      <w:proofErr w:type="spellEnd"/>
      <w:r w:rsidRPr="006E50E3">
        <w:rPr>
          <w:lang w:val="sk-SK"/>
        </w:rPr>
        <w:t xml:space="preserve"> </w:t>
      </w:r>
      <w:proofErr w:type="spellStart"/>
      <w:r w:rsidRPr="00C82C8B">
        <w:rPr>
          <w:i/>
          <w:lang w:val="sk-SK"/>
        </w:rPr>
        <w:t>netcat</w:t>
      </w:r>
      <w:proofErr w:type="spellEnd"/>
      <w:r w:rsidRPr="006E50E3">
        <w:rPr>
          <w:lang w:val="sk-SK"/>
        </w:rPr>
        <w:t xml:space="preserve">  (do miery vyžadovanej pre implementáciu servera</w:t>
      </w:r>
      <w:r>
        <w:rPr>
          <w:lang w:val="sk-SK"/>
        </w:rPr>
        <w:t xml:space="preserve">) </w:t>
      </w:r>
      <w:r w:rsidRPr="006E50E3">
        <w:rPr>
          <w:lang w:val="sk-SK"/>
        </w:rPr>
        <w:t xml:space="preserve">v jazyku C s použitím </w:t>
      </w:r>
      <w:proofErr w:type="spellStart"/>
      <w:r w:rsidRPr="006E50E3">
        <w:rPr>
          <w:lang w:val="sk-SK"/>
        </w:rPr>
        <w:t>socketov</w:t>
      </w:r>
      <w:proofErr w:type="spellEnd"/>
      <w:r w:rsidRPr="006E50E3">
        <w:rPr>
          <w:lang w:val="sk-SK"/>
        </w:rPr>
        <w:cr/>
      </w:r>
    </w:p>
    <w:p w:rsidR="00181288" w:rsidRPr="006E50E3" w:rsidRDefault="00181288" w:rsidP="00181288">
      <w:pPr>
        <w:jc w:val="both"/>
        <w:rPr>
          <w:lang w:val="sk-SK"/>
        </w:rPr>
      </w:pPr>
      <w:r w:rsidRPr="006E50E3">
        <w:rPr>
          <w:lang w:val="sk-SK"/>
        </w:rPr>
        <w:t>2) Implementácia samotného server</w:t>
      </w:r>
      <w:r>
        <w:rPr>
          <w:lang w:val="sk-SK"/>
        </w:rPr>
        <w:t xml:space="preserve">a s využitím programu z bodu 1)  Táto časť bude </w:t>
      </w:r>
      <w:r w:rsidRPr="006E50E3">
        <w:rPr>
          <w:lang w:val="sk-SK"/>
        </w:rPr>
        <w:t>implementova</w:t>
      </w:r>
      <w:r>
        <w:rPr>
          <w:lang w:val="sk-SK"/>
        </w:rPr>
        <w:t xml:space="preserve">ná v </w:t>
      </w:r>
      <w:proofErr w:type="spellStart"/>
      <w:r>
        <w:rPr>
          <w:lang w:val="sk-SK"/>
        </w:rPr>
        <w:t>Bash</w:t>
      </w:r>
      <w:proofErr w:type="spellEnd"/>
      <w:r>
        <w:rPr>
          <w:lang w:val="sk-SK"/>
        </w:rPr>
        <w:t xml:space="preserve">-i a bude zabezpečovať </w:t>
      </w:r>
      <w:r w:rsidRPr="006E50E3">
        <w:rPr>
          <w:lang w:val="sk-SK"/>
        </w:rPr>
        <w:t xml:space="preserve"> spustenie servera, cyklickú obsluhu prichádzajúcich požiadaviek</w:t>
      </w:r>
      <w:r>
        <w:rPr>
          <w:lang w:val="sk-SK"/>
        </w:rPr>
        <w:t xml:space="preserve"> </w:t>
      </w:r>
      <w:r w:rsidRPr="006E50E3">
        <w:rPr>
          <w:lang w:val="sk-SK"/>
        </w:rPr>
        <w:t>(</w:t>
      </w:r>
      <w:proofErr w:type="spellStart"/>
      <w:r w:rsidRPr="006E50E3">
        <w:rPr>
          <w:lang w:val="sk-SK"/>
        </w:rPr>
        <w:t>parsovanie</w:t>
      </w:r>
      <w:proofErr w:type="spellEnd"/>
      <w:r w:rsidRPr="006E50E3">
        <w:rPr>
          <w:lang w:val="sk-SK"/>
        </w:rPr>
        <w:t>, ošetrenie prípadných chýb, nájdenie požadovaného,</w:t>
      </w:r>
      <w:r w:rsidRPr="006E50E3">
        <w:rPr>
          <w:lang w:val="sk-SK"/>
        </w:rPr>
        <w:cr/>
        <w:t xml:space="preserve"> dokumentu a jeho odoslanie klientov) a korektné ukončenie servera.</w:t>
      </w:r>
      <w:r w:rsidRPr="006E50E3">
        <w:rPr>
          <w:lang w:val="sk-SK"/>
        </w:rPr>
        <w:cr/>
      </w:r>
    </w:p>
    <w:p w:rsidR="00CB12B0" w:rsidRDefault="002750D4"/>
    <w:p w:rsidR="00367AD9" w:rsidRDefault="00367AD9"/>
    <w:p w:rsidR="00367AD9" w:rsidRDefault="00367AD9"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>:</w:t>
      </w:r>
    </w:p>
    <w:p w:rsidR="00367AD9" w:rsidRDefault="002750D4">
      <w:hyperlink r:id="rId5" w:history="1">
        <w:r w:rsidR="00367AD9" w:rsidRPr="000959F5">
          <w:rPr>
            <w:rStyle w:val="Hypertextovprepojenie"/>
          </w:rPr>
          <w:t>http://tutorials.jenkov.com/java-multithreaded-servers/multithreaded-server.html</w:t>
        </w:r>
      </w:hyperlink>
      <w:r w:rsidR="00367AD9">
        <w:t xml:space="preserve"> in Java</w:t>
      </w:r>
    </w:p>
    <w:p w:rsidR="00367AD9" w:rsidRDefault="00367AD9"/>
    <w:p w:rsidR="00367AD9" w:rsidRPr="00367AD9" w:rsidRDefault="00367AD9" w:rsidP="00367AD9">
      <w:pPr>
        <w:numPr>
          <w:ilvl w:val="0"/>
          <w:numId w:val="13"/>
        </w:numPr>
        <w:suppressAutoHyphens w:val="0"/>
        <w:autoSpaceDN/>
        <w:spacing w:line="267" w:lineRule="atLeast"/>
        <w:ind w:left="450"/>
        <w:textAlignment w:val="baseline"/>
        <w:rPr>
          <w:rFonts w:ascii="Arial" w:hAnsi="Arial" w:cs="Arial"/>
          <w:color w:val="000000"/>
          <w:sz w:val="21"/>
          <w:szCs w:val="21"/>
          <w:lang w:val="sk-SK" w:eastAsia="sk-SK"/>
        </w:rPr>
      </w:pP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Start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a </w:t>
      </w:r>
      <w:proofErr w:type="spellStart"/>
      <w:r w:rsidRPr="00367AD9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sk-SK" w:eastAsia="sk-SK"/>
        </w:rPr>
        <w:t>ServerSocket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 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listening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(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probably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on port 80).</w:t>
      </w:r>
    </w:p>
    <w:p w:rsidR="00367AD9" w:rsidRPr="00367AD9" w:rsidRDefault="00367AD9" w:rsidP="00367AD9">
      <w:pPr>
        <w:numPr>
          <w:ilvl w:val="0"/>
          <w:numId w:val="13"/>
        </w:numPr>
        <w:suppressAutoHyphens w:val="0"/>
        <w:autoSpaceDN/>
        <w:spacing w:line="267" w:lineRule="atLeast"/>
        <w:ind w:left="450"/>
        <w:textAlignment w:val="baseline"/>
        <w:rPr>
          <w:rFonts w:ascii="Arial" w:hAnsi="Arial" w:cs="Arial"/>
          <w:color w:val="000000"/>
          <w:sz w:val="21"/>
          <w:szCs w:val="21"/>
          <w:lang w:val="sk-SK" w:eastAsia="sk-SK"/>
        </w:rPr>
      </w:pP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Once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you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get a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connection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request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,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accept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and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pass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to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another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thread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/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process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(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this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leaves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your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 </w:t>
      </w:r>
      <w:proofErr w:type="spellStart"/>
      <w:r w:rsidRPr="00367AD9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sk-SK" w:eastAsia="sk-SK"/>
        </w:rPr>
        <w:t>ServerSocket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 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available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to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keep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listening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and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accept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other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connections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).</w:t>
      </w:r>
    </w:p>
    <w:p w:rsidR="00367AD9" w:rsidRPr="00367AD9" w:rsidRDefault="00367AD9" w:rsidP="00367AD9">
      <w:pPr>
        <w:numPr>
          <w:ilvl w:val="0"/>
          <w:numId w:val="13"/>
        </w:numPr>
        <w:suppressAutoHyphens w:val="0"/>
        <w:autoSpaceDN/>
        <w:spacing w:line="267" w:lineRule="atLeast"/>
        <w:ind w:left="450"/>
        <w:textAlignment w:val="baseline"/>
        <w:rPr>
          <w:rFonts w:ascii="Arial" w:hAnsi="Arial" w:cs="Arial"/>
          <w:color w:val="000000"/>
          <w:sz w:val="21"/>
          <w:szCs w:val="21"/>
          <w:lang w:val="sk-SK" w:eastAsia="sk-SK"/>
        </w:rPr>
      </w:pP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Parse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the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request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text (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specifically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,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the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headers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where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you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will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see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if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it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is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a GET or POST, and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the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parameters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passed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.</w:t>
      </w:r>
    </w:p>
    <w:p w:rsidR="00367AD9" w:rsidRDefault="00367AD9" w:rsidP="00367AD9">
      <w:pPr>
        <w:numPr>
          <w:ilvl w:val="0"/>
          <w:numId w:val="13"/>
        </w:numPr>
        <w:suppressAutoHyphens w:val="0"/>
        <w:autoSpaceDN/>
        <w:spacing w:line="267" w:lineRule="atLeast"/>
        <w:ind w:left="450"/>
        <w:textAlignment w:val="baseline"/>
        <w:rPr>
          <w:rFonts w:ascii="Arial" w:hAnsi="Arial" w:cs="Arial"/>
          <w:color w:val="000000"/>
          <w:sz w:val="21"/>
          <w:szCs w:val="21"/>
          <w:lang w:val="sk-SK" w:eastAsia="sk-SK"/>
        </w:rPr>
      </w:pP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Answer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with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your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own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headers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(</w:t>
      </w:r>
      <w:proofErr w:type="spellStart"/>
      <w:r w:rsidRPr="00367AD9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sk-SK" w:eastAsia="sk-SK"/>
        </w:rPr>
        <w:t>Content</w:t>
      </w:r>
      <w:proofErr w:type="spellEnd"/>
      <w:r w:rsidRPr="00367AD9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sk-SK" w:eastAsia="sk-SK"/>
        </w:rPr>
        <w:t>-Type</w:t>
      </w:r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,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etc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.) and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the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HTML.</w:t>
      </w:r>
    </w:p>
    <w:p w:rsidR="00367AD9" w:rsidRDefault="00367AD9" w:rsidP="00367AD9">
      <w:pPr>
        <w:suppressAutoHyphens w:val="0"/>
        <w:autoSpaceDN/>
        <w:spacing w:line="267" w:lineRule="atLeast"/>
        <w:ind w:left="90"/>
        <w:textAlignment w:val="baseline"/>
        <w:rPr>
          <w:rFonts w:ascii="Arial" w:hAnsi="Arial" w:cs="Arial"/>
          <w:color w:val="000000"/>
          <w:sz w:val="21"/>
          <w:szCs w:val="21"/>
          <w:lang w:val="sk-SK" w:eastAsia="sk-SK"/>
        </w:rPr>
      </w:pPr>
    </w:p>
    <w:p w:rsidR="00367AD9" w:rsidRDefault="00367AD9" w:rsidP="00367AD9">
      <w:pPr>
        <w:suppressAutoHyphens w:val="0"/>
        <w:autoSpaceDN/>
        <w:spacing w:line="267" w:lineRule="atLeast"/>
        <w:ind w:left="90"/>
        <w:textAlignment w:val="baseline"/>
        <w:rPr>
          <w:rFonts w:ascii="Arial" w:hAnsi="Arial" w:cs="Arial"/>
          <w:b/>
          <w:color w:val="000000"/>
          <w:sz w:val="21"/>
          <w:szCs w:val="21"/>
          <w:lang w:val="sk-SK" w:eastAsia="sk-SK"/>
        </w:rPr>
      </w:pPr>
      <w:r w:rsidRPr="00367AD9">
        <w:rPr>
          <w:rFonts w:ascii="Arial" w:hAnsi="Arial" w:cs="Arial"/>
          <w:b/>
          <w:color w:val="000000"/>
          <w:sz w:val="21"/>
          <w:szCs w:val="21"/>
          <w:lang w:val="sk-SK" w:eastAsia="sk-SK"/>
        </w:rPr>
        <w:t>In C</w:t>
      </w:r>
    </w:p>
    <w:p w:rsidR="00771AC3" w:rsidRPr="00367AD9" w:rsidRDefault="00771AC3" w:rsidP="00367AD9">
      <w:pPr>
        <w:suppressAutoHyphens w:val="0"/>
        <w:autoSpaceDN/>
        <w:spacing w:line="267" w:lineRule="atLeast"/>
        <w:ind w:left="90"/>
        <w:textAlignment w:val="baseline"/>
        <w:rPr>
          <w:rFonts w:ascii="Arial" w:hAnsi="Arial" w:cs="Arial"/>
          <w:b/>
          <w:color w:val="000000"/>
          <w:sz w:val="21"/>
          <w:szCs w:val="21"/>
          <w:lang w:val="sk-SK" w:eastAsia="sk-SK"/>
        </w:rPr>
      </w:pPr>
      <w:r>
        <w:rPr>
          <w:rFonts w:ascii="Arial" w:hAnsi="Arial" w:cs="Arial"/>
          <w:b/>
          <w:color w:val="000000"/>
          <w:sz w:val="21"/>
          <w:szCs w:val="21"/>
          <w:lang w:val="sk-SK" w:eastAsia="sk-SK"/>
        </w:rPr>
        <w:t xml:space="preserve">Best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lang w:val="sk-SK" w:eastAsia="sk-SK"/>
        </w:rPr>
        <w:t>tutorial</w:t>
      </w:r>
      <w:proofErr w:type="spellEnd"/>
      <w:r>
        <w:rPr>
          <w:rFonts w:ascii="Arial" w:hAnsi="Arial" w:cs="Arial"/>
          <w:b/>
          <w:color w:val="000000"/>
          <w:sz w:val="21"/>
          <w:szCs w:val="21"/>
          <w:lang w:val="sk-SK" w:eastAsia="sk-SK"/>
        </w:rPr>
        <w:t xml:space="preserve"> </w:t>
      </w:r>
      <w:r w:rsidRPr="00771AC3">
        <w:rPr>
          <w:rFonts w:ascii="Arial" w:hAnsi="Arial" w:cs="Arial"/>
          <w:b/>
          <w:color w:val="000000"/>
          <w:sz w:val="21"/>
          <w:szCs w:val="21"/>
          <w:lang w:val="sk-SK" w:eastAsia="sk-SK"/>
        </w:rPr>
        <w:t>http://blog.manula.org/2011/05/writing-simple-web-server-in-c.html</w:t>
      </w:r>
    </w:p>
    <w:p w:rsidR="00367AD9" w:rsidRDefault="00367AD9" w:rsidP="00367AD9">
      <w:pPr>
        <w:suppressAutoHyphens w:val="0"/>
        <w:autoSpaceDN/>
        <w:spacing w:line="267" w:lineRule="atLeast"/>
        <w:ind w:left="90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67AD9">
        <w:rPr>
          <w:rFonts w:ascii="Arial" w:hAnsi="Arial" w:cs="Arial"/>
          <w:color w:val="000000"/>
          <w:sz w:val="21"/>
          <w:szCs w:val="21"/>
          <w:shd w:val="clear" w:color="auto" w:fill="FFFFFF"/>
        </w:rPr>
        <w:t>http://www.ibm.com/developerworks/systems/library/es-nweb/</w:t>
      </w:r>
    </w:p>
    <w:p w:rsidR="00367AD9" w:rsidRPr="00367AD9" w:rsidRDefault="00367AD9" w:rsidP="00367AD9">
      <w:pPr>
        <w:suppressAutoHyphens w:val="0"/>
        <w:autoSpaceDN/>
        <w:spacing w:line="267" w:lineRule="atLeast"/>
        <w:ind w:left="90"/>
        <w:textAlignment w:val="baseline"/>
        <w:rPr>
          <w:rFonts w:ascii="Arial" w:hAnsi="Arial" w:cs="Arial"/>
          <w:color w:val="000000"/>
          <w:sz w:val="21"/>
          <w:szCs w:val="21"/>
          <w:lang w:val="sk-SK" w:eastAsia="sk-SK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Open a TCP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socket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on port 80, start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listening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connections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implement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"http://www.w3.org/Protocols/rfc2616/rfc2616.html" </w:instrText>
      </w:r>
      <w:r>
        <w:fldChar w:fldCharType="separate"/>
      </w:r>
      <w:r>
        <w:rPr>
          <w:rStyle w:val="Hypertextovprepojenie"/>
          <w:rFonts w:ascii="Arial" w:hAnsi="Arial" w:cs="Arial"/>
          <w:color w:val="4A6B82"/>
          <w:sz w:val="21"/>
          <w:szCs w:val="21"/>
          <w:bdr w:val="none" w:sz="0" w:space="0" w:color="auto" w:frame="1"/>
          <w:shd w:val="clear" w:color="auto" w:fill="FFFFFF"/>
        </w:rPr>
        <w:t>this</w:t>
      </w:r>
      <w:proofErr w:type="spellEnd"/>
      <w:r>
        <w:fldChar w:fldCharType="end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Depending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purposes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ignore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almost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everything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easiest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same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response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every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request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just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involves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writing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text to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socket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367AD9" w:rsidRDefault="00367AD9"/>
    <w:p w:rsidR="00367AD9" w:rsidRPr="00367AD9" w:rsidRDefault="00367AD9" w:rsidP="00367AD9">
      <w:pPr>
        <w:numPr>
          <w:ilvl w:val="0"/>
          <w:numId w:val="15"/>
        </w:numPr>
        <w:suppressAutoHyphens w:val="0"/>
        <w:autoSpaceDN/>
        <w:spacing w:line="267" w:lineRule="atLeast"/>
        <w:textAlignment w:val="baseline"/>
        <w:rPr>
          <w:rFonts w:ascii="Arial" w:hAnsi="Arial" w:cs="Arial"/>
          <w:color w:val="000000"/>
          <w:sz w:val="21"/>
          <w:szCs w:val="21"/>
          <w:lang w:val="sk-SK" w:eastAsia="sk-SK"/>
        </w:rPr>
      </w:pP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Open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port 80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for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listening</w:t>
      </w:r>
      <w:proofErr w:type="spellEnd"/>
    </w:p>
    <w:p w:rsidR="00367AD9" w:rsidRPr="00367AD9" w:rsidRDefault="00367AD9" w:rsidP="00367AD9">
      <w:pPr>
        <w:numPr>
          <w:ilvl w:val="0"/>
          <w:numId w:val="15"/>
        </w:numPr>
        <w:suppressAutoHyphens w:val="0"/>
        <w:autoSpaceDN/>
        <w:spacing w:line="267" w:lineRule="atLeast"/>
        <w:textAlignment w:val="baseline"/>
        <w:rPr>
          <w:rFonts w:ascii="Arial" w:hAnsi="Arial" w:cs="Arial"/>
          <w:color w:val="000000"/>
          <w:sz w:val="21"/>
          <w:szCs w:val="21"/>
          <w:lang w:val="sk-SK" w:eastAsia="sk-SK"/>
        </w:rPr>
      </w:pP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When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contact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is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made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,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gather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a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little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information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(get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mainly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-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you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can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ignore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the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rest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for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now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)</w:t>
      </w:r>
    </w:p>
    <w:p w:rsidR="00367AD9" w:rsidRPr="00367AD9" w:rsidRDefault="00367AD9" w:rsidP="00367AD9">
      <w:pPr>
        <w:numPr>
          <w:ilvl w:val="0"/>
          <w:numId w:val="15"/>
        </w:numPr>
        <w:suppressAutoHyphens w:val="0"/>
        <w:autoSpaceDN/>
        <w:spacing w:line="267" w:lineRule="atLeast"/>
        <w:textAlignment w:val="baseline"/>
        <w:rPr>
          <w:rFonts w:ascii="Arial" w:hAnsi="Arial" w:cs="Arial"/>
          <w:color w:val="000000"/>
          <w:sz w:val="21"/>
          <w:szCs w:val="21"/>
          <w:lang w:val="sk-SK" w:eastAsia="sk-SK"/>
        </w:rPr>
      </w:pP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Translate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the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request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into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a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file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request</w:t>
      </w:r>
      <w:proofErr w:type="spellEnd"/>
    </w:p>
    <w:p w:rsidR="00367AD9" w:rsidRDefault="00367AD9" w:rsidP="00367AD9">
      <w:pPr>
        <w:numPr>
          <w:ilvl w:val="0"/>
          <w:numId w:val="15"/>
        </w:numPr>
        <w:suppressAutoHyphens w:val="0"/>
        <w:autoSpaceDN/>
        <w:spacing w:line="267" w:lineRule="atLeast"/>
        <w:textAlignment w:val="baseline"/>
        <w:rPr>
          <w:rFonts w:ascii="Arial" w:hAnsi="Arial" w:cs="Arial"/>
          <w:color w:val="000000"/>
          <w:sz w:val="21"/>
          <w:szCs w:val="21"/>
          <w:lang w:val="sk-SK" w:eastAsia="sk-SK"/>
        </w:rPr>
      </w:pP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lastRenderedPageBreak/>
        <w:t>Open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the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file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and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spit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it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back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at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the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client</w:t>
      </w:r>
      <w:proofErr w:type="spellEnd"/>
    </w:p>
    <w:p w:rsidR="00367AD9" w:rsidRDefault="00367AD9" w:rsidP="00367AD9">
      <w:pPr>
        <w:suppressAutoHyphens w:val="0"/>
        <w:autoSpaceDN/>
        <w:spacing w:line="267" w:lineRule="atLeast"/>
        <w:textAlignment w:val="baseline"/>
        <w:rPr>
          <w:rFonts w:ascii="Arial" w:hAnsi="Arial" w:cs="Arial"/>
          <w:color w:val="000000"/>
          <w:sz w:val="21"/>
          <w:szCs w:val="21"/>
          <w:lang w:val="sk-SK" w:eastAsia="sk-SK"/>
        </w:rPr>
      </w:pPr>
    </w:p>
    <w:p w:rsidR="00367AD9" w:rsidRPr="00367AD9" w:rsidRDefault="00367AD9" w:rsidP="00367AD9">
      <w:pPr>
        <w:numPr>
          <w:ilvl w:val="0"/>
          <w:numId w:val="16"/>
        </w:numPr>
        <w:suppressAutoHyphens w:val="0"/>
        <w:autoSpaceDN/>
        <w:spacing w:line="267" w:lineRule="atLeast"/>
        <w:ind w:left="450"/>
        <w:textAlignment w:val="baseline"/>
        <w:rPr>
          <w:rFonts w:ascii="Arial" w:hAnsi="Arial" w:cs="Arial"/>
          <w:color w:val="000000"/>
          <w:sz w:val="21"/>
          <w:szCs w:val="21"/>
          <w:lang w:val="sk-SK" w:eastAsia="sk-SK"/>
        </w:rPr>
      </w:pPr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Get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your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basic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TCP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sockets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layer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running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(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listen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on port/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ports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,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accept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client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connections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and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send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/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receive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data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).</w:t>
      </w:r>
    </w:p>
    <w:p w:rsidR="00367AD9" w:rsidRPr="00367AD9" w:rsidRDefault="00367AD9" w:rsidP="00367AD9">
      <w:pPr>
        <w:numPr>
          <w:ilvl w:val="0"/>
          <w:numId w:val="16"/>
        </w:numPr>
        <w:suppressAutoHyphens w:val="0"/>
        <w:autoSpaceDN/>
        <w:spacing w:line="267" w:lineRule="atLeast"/>
        <w:ind w:left="450"/>
        <w:textAlignment w:val="baseline"/>
        <w:rPr>
          <w:rFonts w:ascii="Arial" w:hAnsi="Arial" w:cs="Arial"/>
          <w:color w:val="000000"/>
          <w:sz w:val="21"/>
          <w:szCs w:val="21"/>
          <w:lang w:val="sk-SK" w:eastAsia="sk-SK"/>
        </w:rPr>
      </w:pP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Implement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a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buffered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reader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so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that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you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can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read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requests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one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line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(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delimited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by CRLF) at a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time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.</w:t>
      </w:r>
    </w:p>
    <w:p w:rsidR="00367AD9" w:rsidRPr="00367AD9" w:rsidRDefault="00367AD9" w:rsidP="00367AD9">
      <w:pPr>
        <w:numPr>
          <w:ilvl w:val="0"/>
          <w:numId w:val="16"/>
        </w:numPr>
        <w:suppressAutoHyphens w:val="0"/>
        <w:autoSpaceDN/>
        <w:spacing w:line="267" w:lineRule="atLeast"/>
        <w:ind w:left="450"/>
        <w:textAlignment w:val="baseline"/>
        <w:rPr>
          <w:rFonts w:ascii="Arial" w:hAnsi="Arial" w:cs="Arial"/>
          <w:color w:val="000000"/>
          <w:sz w:val="21"/>
          <w:szCs w:val="21"/>
          <w:lang w:val="sk-SK" w:eastAsia="sk-SK"/>
        </w:rPr>
      </w:pP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Read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the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very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first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line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.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Parse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out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the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method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,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the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request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version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and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the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path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.</w:t>
      </w:r>
    </w:p>
    <w:p w:rsidR="00367AD9" w:rsidRPr="00367AD9" w:rsidRDefault="00367AD9" w:rsidP="00367AD9">
      <w:pPr>
        <w:numPr>
          <w:ilvl w:val="0"/>
          <w:numId w:val="16"/>
        </w:numPr>
        <w:suppressAutoHyphens w:val="0"/>
        <w:autoSpaceDN/>
        <w:spacing w:line="267" w:lineRule="atLeast"/>
        <w:ind w:left="450"/>
        <w:textAlignment w:val="baseline"/>
        <w:rPr>
          <w:rFonts w:ascii="Arial" w:hAnsi="Arial" w:cs="Arial"/>
          <w:color w:val="000000"/>
          <w:sz w:val="21"/>
          <w:szCs w:val="21"/>
          <w:lang w:val="sk-SK" w:eastAsia="sk-SK"/>
        </w:rPr>
      </w:pP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Implement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header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parsing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for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the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"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Header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: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value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" syntax.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Don't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forget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unfolding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folded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headers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.</w:t>
      </w:r>
    </w:p>
    <w:p w:rsidR="00367AD9" w:rsidRPr="00367AD9" w:rsidRDefault="00367AD9" w:rsidP="00367AD9">
      <w:pPr>
        <w:numPr>
          <w:ilvl w:val="0"/>
          <w:numId w:val="16"/>
        </w:numPr>
        <w:suppressAutoHyphens w:val="0"/>
        <w:autoSpaceDN/>
        <w:spacing w:line="267" w:lineRule="atLeast"/>
        <w:ind w:left="450"/>
        <w:textAlignment w:val="baseline"/>
        <w:rPr>
          <w:rFonts w:ascii="Arial" w:hAnsi="Arial" w:cs="Arial"/>
          <w:color w:val="000000"/>
          <w:sz w:val="21"/>
          <w:szCs w:val="21"/>
          <w:lang w:val="sk-SK" w:eastAsia="sk-SK"/>
        </w:rPr>
      </w:pP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Check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the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request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method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,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content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type and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content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size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to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determine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how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/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if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the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body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will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be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read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.</w:t>
      </w:r>
    </w:p>
    <w:p w:rsidR="00367AD9" w:rsidRPr="00367AD9" w:rsidRDefault="00367AD9" w:rsidP="00367AD9">
      <w:pPr>
        <w:numPr>
          <w:ilvl w:val="0"/>
          <w:numId w:val="16"/>
        </w:numPr>
        <w:suppressAutoHyphens w:val="0"/>
        <w:autoSpaceDN/>
        <w:spacing w:line="267" w:lineRule="atLeast"/>
        <w:ind w:left="450"/>
        <w:textAlignment w:val="baseline"/>
        <w:rPr>
          <w:rFonts w:ascii="Arial" w:hAnsi="Arial" w:cs="Arial"/>
          <w:color w:val="000000"/>
          <w:sz w:val="21"/>
          <w:szCs w:val="21"/>
          <w:lang w:val="sk-SK" w:eastAsia="sk-SK"/>
        </w:rPr>
      </w:pP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Implement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decoding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of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content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based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on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content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type.</w:t>
      </w:r>
    </w:p>
    <w:p w:rsidR="00367AD9" w:rsidRPr="00367AD9" w:rsidRDefault="00367AD9" w:rsidP="00367AD9">
      <w:pPr>
        <w:numPr>
          <w:ilvl w:val="0"/>
          <w:numId w:val="16"/>
        </w:numPr>
        <w:suppressAutoHyphens w:val="0"/>
        <w:autoSpaceDN/>
        <w:spacing w:line="267" w:lineRule="atLeast"/>
        <w:ind w:left="450"/>
        <w:textAlignment w:val="baseline"/>
        <w:rPr>
          <w:rFonts w:ascii="Arial" w:hAnsi="Arial" w:cs="Arial"/>
          <w:color w:val="000000"/>
          <w:sz w:val="21"/>
          <w:szCs w:val="21"/>
          <w:lang w:val="sk-SK" w:eastAsia="sk-SK"/>
        </w:rPr>
      </w:pP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If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you're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going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to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support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HTTP 1.1,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implement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things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like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"100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Continue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",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keep-alive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,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chunked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transfer.</w:t>
      </w:r>
    </w:p>
    <w:p w:rsidR="00367AD9" w:rsidRPr="00367AD9" w:rsidRDefault="00367AD9" w:rsidP="00367AD9">
      <w:pPr>
        <w:numPr>
          <w:ilvl w:val="0"/>
          <w:numId w:val="16"/>
        </w:numPr>
        <w:suppressAutoHyphens w:val="0"/>
        <w:autoSpaceDN/>
        <w:spacing w:line="267" w:lineRule="atLeast"/>
        <w:ind w:left="450"/>
        <w:textAlignment w:val="baseline"/>
        <w:rPr>
          <w:rFonts w:ascii="Arial" w:hAnsi="Arial" w:cs="Arial"/>
          <w:color w:val="000000"/>
          <w:sz w:val="21"/>
          <w:szCs w:val="21"/>
          <w:lang w:val="sk-SK" w:eastAsia="sk-SK"/>
        </w:rPr>
      </w:pP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Add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robustness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/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security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measures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like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detecting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incomplete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requests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,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limiting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max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number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of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clients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etc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.</w:t>
      </w:r>
    </w:p>
    <w:p w:rsidR="00367AD9" w:rsidRPr="00367AD9" w:rsidRDefault="00367AD9" w:rsidP="00367AD9">
      <w:pPr>
        <w:numPr>
          <w:ilvl w:val="0"/>
          <w:numId w:val="16"/>
        </w:numPr>
        <w:suppressAutoHyphens w:val="0"/>
        <w:autoSpaceDN/>
        <w:spacing w:line="267" w:lineRule="atLeast"/>
        <w:ind w:left="450"/>
        <w:textAlignment w:val="baseline"/>
        <w:rPr>
          <w:rFonts w:ascii="Arial" w:hAnsi="Arial" w:cs="Arial"/>
          <w:color w:val="000000"/>
          <w:sz w:val="21"/>
          <w:szCs w:val="21"/>
          <w:lang w:val="sk-SK" w:eastAsia="sk-SK"/>
        </w:rPr>
      </w:pP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Shrink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wrap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your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code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and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open-source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</w:t>
      </w:r>
      <w:proofErr w:type="spellStart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>it</w:t>
      </w:r>
      <w:proofErr w:type="spellEnd"/>
      <w:r w:rsidRPr="00367AD9">
        <w:rPr>
          <w:rFonts w:ascii="Arial" w:hAnsi="Arial" w:cs="Arial"/>
          <w:color w:val="000000"/>
          <w:sz w:val="21"/>
          <w:szCs w:val="21"/>
          <w:lang w:val="sk-SK" w:eastAsia="sk-SK"/>
        </w:rPr>
        <w:t xml:space="preserve"> :)</w:t>
      </w:r>
    </w:p>
    <w:p w:rsidR="00367AD9" w:rsidRPr="00367AD9" w:rsidRDefault="00367AD9" w:rsidP="00367AD9">
      <w:pPr>
        <w:suppressAutoHyphens w:val="0"/>
        <w:autoSpaceDN/>
        <w:spacing w:line="267" w:lineRule="atLeast"/>
        <w:textAlignment w:val="baseline"/>
        <w:rPr>
          <w:rFonts w:ascii="Arial" w:hAnsi="Arial" w:cs="Arial"/>
          <w:color w:val="000000"/>
          <w:sz w:val="21"/>
          <w:szCs w:val="21"/>
          <w:lang w:val="sk-SK" w:eastAsia="sk-SK"/>
        </w:rPr>
      </w:pPr>
    </w:p>
    <w:p w:rsidR="00367AD9" w:rsidRDefault="00367AD9"/>
    <w:p w:rsidR="003C440C" w:rsidRDefault="003C440C"/>
    <w:p w:rsidR="003C440C" w:rsidRDefault="003C440C"/>
    <w:sectPr w:rsidR="003C4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charset w:val="00"/>
    <w:family w:val="roman"/>
    <w:pitch w:val="variable"/>
  </w:font>
  <w:font w:name="DejaVu Sans Mono">
    <w:altName w:val="MS Mincho"/>
    <w:charset w:val="80"/>
    <w:family w:val="modern"/>
    <w:pitch w:val="fixed"/>
  </w:font>
  <w:font w:name="WenQuanYi Zen Hei Mono">
    <w:altName w:val="MS Mincho"/>
    <w:charset w:val="80"/>
    <w:family w:val="modern"/>
    <w:pitch w:val="fixed"/>
  </w:font>
  <w:font w:name="Lohit Hindi">
    <w:altName w:val="MS Mincho"/>
    <w:charset w:val="80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erif">
    <w:altName w:val="MS Mincho"/>
    <w:charset w:val="80"/>
    <w:family w:val="roman"/>
    <w:pitch w:val="variable"/>
  </w:font>
  <w:font w:name="WenQuanYi Zen Hei">
    <w:altName w:val="MS Mincho"/>
    <w:charset w:val="80"/>
    <w:family w:val="auto"/>
    <w:pitch w:val="variable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002C2"/>
    <w:multiLevelType w:val="multilevel"/>
    <w:tmpl w:val="E222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93660A"/>
    <w:multiLevelType w:val="multilevel"/>
    <w:tmpl w:val="B02E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75D5DC7"/>
    <w:multiLevelType w:val="multilevel"/>
    <w:tmpl w:val="E1B4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7D4324"/>
    <w:multiLevelType w:val="multilevel"/>
    <w:tmpl w:val="E382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A73D4B"/>
    <w:multiLevelType w:val="hybridMultilevel"/>
    <w:tmpl w:val="7CF2DCF0"/>
    <w:lvl w:ilvl="0" w:tplc="746E0154">
      <w:start w:val="1"/>
      <w:numFmt w:val="decimal"/>
      <w:lvlText w:val="1.1.%1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9D192B"/>
    <w:multiLevelType w:val="hybridMultilevel"/>
    <w:tmpl w:val="63346254"/>
    <w:lvl w:ilvl="0" w:tplc="B2526DFA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200284"/>
    <w:multiLevelType w:val="multilevel"/>
    <w:tmpl w:val="65AAA5BA"/>
    <w:lvl w:ilvl="0">
      <w:start w:val="1"/>
      <w:numFmt w:val="decimal"/>
      <w:pStyle w:val="H1-bak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-baka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3-bak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5DFF573D"/>
    <w:multiLevelType w:val="hybridMultilevel"/>
    <w:tmpl w:val="E4D08C36"/>
    <w:name w:val="Styl2"/>
    <w:lvl w:ilvl="0" w:tplc="6DA0F04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287345"/>
    <w:multiLevelType w:val="multilevel"/>
    <w:tmpl w:val="E4E0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4"/>
  </w:num>
  <w:num w:numId="8">
    <w:abstractNumId w:val="7"/>
  </w:num>
  <w:num w:numId="9">
    <w:abstractNumId w:val="1"/>
  </w:num>
  <w:num w:numId="10">
    <w:abstractNumId w:val="6"/>
  </w:num>
  <w:num w:numId="11">
    <w:abstractNumId w:val="6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3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62"/>
    <w:rsid w:val="000957C0"/>
    <w:rsid w:val="000C6B9D"/>
    <w:rsid w:val="00181288"/>
    <w:rsid w:val="002750D4"/>
    <w:rsid w:val="00367AD9"/>
    <w:rsid w:val="003C440C"/>
    <w:rsid w:val="00667972"/>
    <w:rsid w:val="00771AC3"/>
    <w:rsid w:val="007D0455"/>
    <w:rsid w:val="00941E62"/>
    <w:rsid w:val="00ED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1559F-54CD-4950-8EB2-24B464BC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8128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Cs w:val="24"/>
      <w:lang w:val="cs-CZ"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H2-baka">
    <w:name w:val="H2 - baka"/>
    <w:basedOn w:val="Normlny"/>
    <w:link w:val="H2-bakaChar"/>
    <w:autoRedefine/>
    <w:qFormat/>
    <w:rsid w:val="000C6B9D"/>
    <w:pPr>
      <w:numPr>
        <w:ilvl w:val="1"/>
        <w:numId w:val="11"/>
      </w:numPr>
      <w:spacing w:before="80" w:after="80"/>
    </w:pPr>
    <w:rPr>
      <w:b/>
      <w:sz w:val="24"/>
    </w:rPr>
  </w:style>
  <w:style w:type="character" w:customStyle="1" w:styleId="H2-bakaChar">
    <w:name w:val="H2 - baka Char"/>
    <w:basedOn w:val="Predvolenpsmoodseku"/>
    <w:link w:val="H2-baka"/>
    <w:rsid w:val="000C6B9D"/>
    <w:rPr>
      <w:rFonts w:eastAsia="Times New Roman" w:cs="Times New Roman"/>
      <w:b/>
      <w:sz w:val="24"/>
      <w:szCs w:val="24"/>
    </w:rPr>
  </w:style>
  <w:style w:type="paragraph" w:customStyle="1" w:styleId="H1-bak">
    <w:name w:val="H1 - bak"/>
    <w:basedOn w:val="Nzov"/>
    <w:link w:val="H1-bakChar"/>
    <w:autoRedefine/>
    <w:qFormat/>
    <w:rsid w:val="000C6B9D"/>
    <w:pPr>
      <w:numPr>
        <w:numId w:val="11"/>
      </w:numPr>
      <w:spacing w:before="240" w:after="80"/>
      <w:contextualSpacing w:val="0"/>
    </w:pPr>
    <w:rPr>
      <w:rFonts w:eastAsia="Times New Roman" w:cs="Arial"/>
      <w:b/>
      <w:bCs/>
      <w:sz w:val="28"/>
      <w:szCs w:val="32"/>
    </w:rPr>
  </w:style>
  <w:style w:type="character" w:customStyle="1" w:styleId="H1-bakChar">
    <w:name w:val="H1 - bak Char"/>
    <w:basedOn w:val="NzovChar"/>
    <w:link w:val="H1-bak"/>
    <w:rsid w:val="007D0455"/>
    <w:rPr>
      <w:rFonts w:asciiTheme="majorHAnsi" w:eastAsia="Times New Roman" w:hAnsiTheme="majorHAnsi" w:cs="Arial"/>
      <w:b/>
      <w:bCs/>
      <w:spacing w:val="-10"/>
      <w:kern w:val="28"/>
      <w:sz w:val="28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7D04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D0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3-bak">
    <w:name w:val="H3 - bak"/>
    <w:link w:val="H3-bakChar"/>
    <w:autoRedefine/>
    <w:qFormat/>
    <w:rsid w:val="000C6B9D"/>
    <w:pPr>
      <w:numPr>
        <w:ilvl w:val="2"/>
        <w:numId w:val="10"/>
      </w:numPr>
      <w:spacing w:before="240"/>
      <w:ind w:left="360"/>
    </w:pPr>
    <w:rPr>
      <w:rFonts w:asciiTheme="majorHAnsi" w:eastAsia="Times New Roman" w:hAnsiTheme="majorHAnsi" w:cs="Arial"/>
      <w:b/>
      <w:bCs/>
      <w:spacing w:val="-10"/>
      <w:kern w:val="28"/>
      <w:sz w:val="24"/>
      <w:szCs w:val="32"/>
    </w:rPr>
  </w:style>
  <w:style w:type="character" w:customStyle="1" w:styleId="H3-bakChar">
    <w:name w:val="H3 - bak Char"/>
    <w:basedOn w:val="Predvolenpsmoodseku"/>
    <w:link w:val="H3-bak"/>
    <w:rsid w:val="000C6B9D"/>
    <w:rPr>
      <w:rFonts w:asciiTheme="majorHAnsi" w:eastAsia="Times New Roman" w:hAnsiTheme="majorHAnsi" w:cs="Arial"/>
      <w:b/>
      <w:bCs/>
      <w:spacing w:val="-10"/>
      <w:kern w:val="28"/>
      <w:sz w:val="24"/>
      <w:szCs w:val="32"/>
    </w:rPr>
  </w:style>
  <w:style w:type="paragraph" w:customStyle="1" w:styleId="Heading">
    <w:name w:val="Heading"/>
    <w:basedOn w:val="Normlny"/>
    <w:next w:val="Normlny"/>
    <w:semiHidden/>
    <w:rsid w:val="00181288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character" w:customStyle="1" w:styleId="Teletype">
    <w:name w:val="Teletype"/>
    <w:rsid w:val="00181288"/>
    <w:rPr>
      <w:rFonts w:ascii="DejaVu Sans Mono" w:eastAsia="WenQuanYi Zen Hei Mono" w:hAnsi="DejaVu Sans Mono" w:cs="Lohit Hindi"/>
    </w:rPr>
  </w:style>
  <w:style w:type="character" w:customStyle="1" w:styleId="apple-converted-space">
    <w:name w:val="apple-converted-space"/>
    <w:basedOn w:val="Predvolenpsmoodseku"/>
    <w:rsid w:val="00367AD9"/>
  </w:style>
  <w:style w:type="character" w:styleId="KdHTML">
    <w:name w:val="HTML Code"/>
    <w:basedOn w:val="Predvolenpsmoodseku"/>
    <w:uiPriority w:val="99"/>
    <w:semiHidden/>
    <w:unhideWhenUsed/>
    <w:rsid w:val="00367AD9"/>
    <w:rPr>
      <w:rFonts w:ascii="Courier New" w:eastAsia="Times New Roman" w:hAnsi="Courier New" w:cs="Courier New"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367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2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utorials.jenkov.com/java-multithreaded-servers/multithreaded-serv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 Račák</dc:creator>
  <cp:keywords/>
  <dc:description/>
  <cp:lastModifiedBy>Radovan Račák</cp:lastModifiedBy>
  <cp:revision>4</cp:revision>
  <dcterms:created xsi:type="dcterms:W3CDTF">2014-11-24T09:52:00Z</dcterms:created>
  <dcterms:modified xsi:type="dcterms:W3CDTF">2014-12-05T01:24:00Z</dcterms:modified>
</cp:coreProperties>
</file>