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E7F0" w14:textId="77777777" w:rsidR="00AF3ECE" w:rsidRDefault="00AF3ECE" w:rsidP="00F60703">
      <w:pPr>
        <w:jc w:val="both"/>
        <w:rPr>
          <w:lang w:val="en-GB"/>
        </w:rPr>
      </w:pPr>
    </w:p>
    <w:p w14:paraId="41C47A6F" w14:textId="77777777" w:rsidR="00F60703" w:rsidRPr="00AF3ECE" w:rsidRDefault="00F60703" w:rsidP="00F60703">
      <w:pPr>
        <w:jc w:val="both"/>
        <w:rPr>
          <w:lang w:val="en-GB"/>
        </w:rPr>
      </w:pPr>
    </w:p>
    <w:p w14:paraId="1FDBF822" w14:textId="4A7224FD" w:rsidR="00B972F9" w:rsidRPr="00F60703" w:rsidRDefault="00B972F9" w:rsidP="00F60703">
      <w:pPr>
        <w:jc w:val="both"/>
        <w:rPr>
          <w:b/>
          <w:bCs/>
          <w:color w:val="501549" w:themeColor="accent5" w:themeShade="80"/>
          <w:sz w:val="56"/>
          <w:szCs w:val="56"/>
        </w:rPr>
      </w:pPr>
      <w:r w:rsidRPr="00F60703">
        <w:rPr>
          <w:b/>
          <w:bCs/>
          <w:color w:val="501549" w:themeColor="accent5" w:themeShade="80"/>
          <w:sz w:val="56"/>
          <w:szCs w:val="56"/>
        </w:rPr>
        <w:t>MEMORIA PROYECTO EVENTEASE</w:t>
      </w:r>
    </w:p>
    <w:p w14:paraId="4C82A8C2" w14:textId="182D47B5" w:rsidR="00DC4230" w:rsidRPr="002F7093" w:rsidRDefault="00DC4230" w:rsidP="00F60703">
      <w:pPr>
        <w:jc w:val="both"/>
        <w:rPr>
          <w:b/>
          <w:bCs/>
          <w:sz w:val="32"/>
          <w:szCs w:val="32"/>
        </w:rPr>
      </w:pPr>
      <w:r w:rsidRPr="002F7093">
        <w:rPr>
          <w:b/>
          <w:bCs/>
          <w:sz w:val="32"/>
          <w:szCs w:val="32"/>
        </w:rPr>
        <w:t>Sistema web para la organización y gestión de eventos e invitaciones</w:t>
      </w:r>
    </w:p>
    <w:p w14:paraId="13C5F5D0" w14:textId="6F38C13D" w:rsidR="00DC4230" w:rsidRDefault="002F7093" w:rsidP="00F60703">
      <w:pPr>
        <w:jc w:val="both"/>
        <w:rPr>
          <w:b/>
          <w:bCs/>
        </w:rPr>
      </w:pPr>
      <w:r w:rsidRPr="002F7093">
        <w:rPr>
          <w:b/>
          <w:bCs/>
          <w:highlight w:val="yellow"/>
        </w:rPr>
        <w:drawing>
          <wp:anchor distT="0" distB="0" distL="114300" distR="114300" simplePos="0" relativeHeight="251670528" behindDoc="1" locked="0" layoutInCell="1" allowOverlap="1" wp14:anchorId="5C76F585" wp14:editId="1D96FEF3">
            <wp:simplePos x="0" y="0"/>
            <wp:positionH relativeFrom="column">
              <wp:posOffset>1289785</wp:posOffset>
            </wp:positionH>
            <wp:positionV relativeFrom="paragraph">
              <wp:posOffset>186562</wp:posOffset>
            </wp:positionV>
            <wp:extent cx="3460115" cy="1338580"/>
            <wp:effectExtent l="0" t="0" r="6985" b="0"/>
            <wp:wrapTight wrapText="bothSides">
              <wp:wrapPolygon edited="0">
                <wp:start x="0" y="0"/>
                <wp:lineTo x="0" y="21211"/>
                <wp:lineTo x="21525" y="21211"/>
                <wp:lineTo x="21525" y="0"/>
                <wp:lineTo x="0" y="0"/>
              </wp:wrapPolygon>
            </wp:wrapTight>
            <wp:docPr id="911058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0115" cy="1338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77C504" w14:textId="480E7F5C" w:rsidR="00DC4230" w:rsidRDefault="00DC4230" w:rsidP="00F60703">
      <w:pPr>
        <w:jc w:val="both"/>
        <w:rPr>
          <w:b/>
          <w:bCs/>
        </w:rPr>
      </w:pPr>
    </w:p>
    <w:p w14:paraId="15082F10" w14:textId="77777777" w:rsidR="00DC4230" w:rsidRDefault="00DC4230" w:rsidP="00F60703">
      <w:pPr>
        <w:jc w:val="both"/>
        <w:rPr>
          <w:b/>
          <w:bCs/>
        </w:rPr>
      </w:pPr>
    </w:p>
    <w:p w14:paraId="4BE88A60" w14:textId="77777777" w:rsidR="00DC4230" w:rsidRDefault="00DC4230" w:rsidP="00F60703">
      <w:pPr>
        <w:jc w:val="both"/>
        <w:rPr>
          <w:b/>
          <w:bCs/>
        </w:rPr>
      </w:pPr>
    </w:p>
    <w:p w14:paraId="3B68AFCB" w14:textId="77777777" w:rsidR="00DC4230" w:rsidRDefault="00DC4230" w:rsidP="00F60703">
      <w:pPr>
        <w:jc w:val="both"/>
        <w:rPr>
          <w:b/>
          <w:bCs/>
        </w:rPr>
      </w:pPr>
    </w:p>
    <w:p w14:paraId="6383DAEC" w14:textId="77777777" w:rsidR="00DC4230" w:rsidRDefault="00DC4230" w:rsidP="00F60703">
      <w:pPr>
        <w:jc w:val="both"/>
        <w:rPr>
          <w:b/>
          <w:bCs/>
        </w:rPr>
      </w:pPr>
    </w:p>
    <w:p w14:paraId="496D82D8" w14:textId="77777777" w:rsidR="00DC4230" w:rsidRDefault="00DC4230" w:rsidP="00F60703">
      <w:pPr>
        <w:jc w:val="both"/>
        <w:rPr>
          <w:b/>
          <w:bCs/>
        </w:rPr>
      </w:pPr>
    </w:p>
    <w:p w14:paraId="2D94A057" w14:textId="04FB0F63" w:rsidR="00DC4230" w:rsidRDefault="00DC4230" w:rsidP="00F60703">
      <w:pPr>
        <w:jc w:val="both"/>
        <w:rPr>
          <w:b/>
          <w:bCs/>
        </w:rPr>
      </w:pPr>
    </w:p>
    <w:p w14:paraId="3472923F" w14:textId="2D9F311E" w:rsidR="00DC4230" w:rsidRDefault="00DC4230" w:rsidP="00F60703">
      <w:pPr>
        <w:jc w:val="both"/>
        <w:rPr>
          <w:b/>
          <w:bCs/>
        </w:rPr>
      </w:pPr>
    </w:p>
    <w:p w14:paraId="7277FB30" w14:textId="74F7C070" w:rsidR="00DC4230" w:rsidRDefault="00DC4230" w:rsidP="00F60703">
      <w:pPr>
        <w:jc w:val="both"/>
        <w:rPr>
          <w:b/>
          <w:bCs/>
        </w:rPr>
      </w:pPr>
    </w:p>
    <w:p w14:paraId="29DCC9FB" w14:textId="3B89B831" w:rsidR="00DC4230" w:rsidRDefault="00DC4230" w:rsidP="0084293F">
      <w:pPr>
        <w:rPr>
          <w:b/>
          <w:bCs/>
        </w:rPr>
      </w:pPr>
    </w:p>
    <w:p w14:paraId="50054144" w14:textId="4E589CDF" w:rsidR="00DC4230" w:rsidRDefault="00DC4230" w:rsidP="0084293F">
      <w:pPr>
        <w:rPr>
          <w:b/>
          <w:bCs/>
        </w:rPr>
      </w:pPr>
    </w:p>
    <w:p w14:paraId="112D9BC7" w14:textId="5F020FA4" w:rsidR="00DC4230" w:rsidRPr="00F02E90" w:rsidRDefault="00DC4230" w:rsidP="0084293F">
      <w:pPr>
        <w:rPr>
          <w:sz w:val="36"/>
          <w:szCs w:val="36"/>
        </w:rPr>
      </w:pPr>
      <w:r w:rsidRPr="00F02E90">
        <w:rPr>
          <w:b/>
          <w:bCs/>
          <w:sz w:val="36"/>
          <w:szCs w:val="36"/>
        </w:rPr>
        <w:t>Proyecto Intermodular de 2º de DAW</w:t>
      </w:r>
      <w:r w:rsidRPr="00F02E90">
        <w:rPr>
          <w:sz w:val="36"/>
          <w:szCs w:val="36"/>
        </w:rPr>
        <w:br/>
        <w:t>IES Conselleria</w:t>
      </w:r>
      <w:r w:rsidRPr="00F02E90">
        <w:rPr>
          <w:sz w:val="36"/>
          <w:szCs w:val="36"/>
        </w:rPr>
        <w:br/>
        <w:t>Curso 2025-2026</w:t>
      </w:r>
    </w:p>
    <w:p w14:paraId="0A516C17" w14:textId="77777777" w:rsidR="00DC4230" w:rsidRDefault="00DC4230" w:rsidP="0084293F">
      <w:pPr>
        <w:rPr>
          <w:b/>
          <w:bCs/>
        </w:rPr>
      </w:pPr>
    </w:p>
    <w:p w14:paraId="494F4FD5" w14:textId="4398638D" w:rsidR="00DC4230" w:rsidRPr="00F02E90" w:rsidRDefault="00DC4230" w:rsidP="0084293F">
      <w:pPr>
        <w:rPr>
          <w:sz w:val="32"/>
          <w:szCs w:val="32"/>
        </w:rPr>
      </w:pPr>
      <w:r w:rsidRPr="00F02E90">
        <w:rPr>
          <w:sz w:val="32"/>
          <w:szCs w:val="32"/>
        </w:rPr>
        <w:t>Autora:</w:t>
      </w:r>
      <w:r w:rsidRPr="00F02E90">
        <w:rPr>
          <w:sz w:val="32"/>
          <w:szCs w:val="32"/>
        </w:rPr>
        <w:br/>
      </w:r>
      <w:r w:rsidRPr="00F02E90">
        <w:rPr>
          <w:b/>
          <w:bCs/>
          <w:sz w:val="32"/>
          <w:szCs w:val="32"/>
        </w:rPr>
        <w:t>Vanja Repnik</w:t>
      </w:r>
    </w:p>
    <w:p w14:paraId="02B66E68" w14:textId="77777777" w:rsidR="00DC4230" w:rsidRPr="00F02E90" w:rsidRDefault="00DC4230" w:rsidP="0084293F">
      <w:pPr>
        <w:rPr>
          <w:sz w:val="32"/>
          <w:szCs w:val="32"/>
        </w:rPr>
      </w:pPr>
      <w:r w:rsidRPr="00F02E90">
        <w:rPr>
          <w:sz w:val="32"/>
          <w:szCs w:val="32"/>
        </w:rPr>
        <w:t>Fecha de entrega:</w:t>
      </w:r>
      <w:r w:rsidRPr="00F02E90">
        <w:rPr>
          <w:sz w:val="32"/>
          <w:szCs w:val="32"/>
        </w:rPr>
        <w:br/>
      </w:r>
      <w:r w:rsidRPr="00F02E90">
        <w:rPr>
          <w:b/>
          <w:bCs/>
          <w:sz w:val="32"/>
          <w:szCs w:val="32"/>
        </w:rPr>
        <w:t>Mayo 2026</w:t>
      </w:r>
    </w:p>
    <w:p w14:paraId="2031FA0E" w14:textId="77777777" w:rsidR="00DC4230" w:rsidRDefault="00DC4230" w:rsidP="0084293F">
      <w:pPr>
        <w:rPr>
          <w:b/>
          <w:bCs/>
        </w:rPr>
      </w:pPr>
    </w:p>
    <w:p w14:paraId="386D040E" w14:textId="77777777" w:rsidR="00DC4230" w:rsidRDefault="00DC4230" w:rsidP="00F60703">
      <w:pPr>
        <w:jc w:val="both"/>
        <w:rPr>
          <w:b/>
          <w:bCs/>
        </w:rPr>
      </w:pPr>
    </w:p>
    <w:p w14:paraId="4D3BBE2D" w14:textId="63BA2743" w:rsidR="003C6D24" w:rsidRPr="00EB6916" w:rsidRDefault="00DC4230" w:rsidP="00F60703">
      <w:pPr>
        <w:pStyle w:val="Heading1"/>
        <w:numPr>
          <w:ilvl w:val="0"/>
          <w:numId w:val="0"/>
        </w:numPr>
        <w:ind w:left="432"/>
        <w:jc w:val="both"/>
      </w:pPr>
      <w:bookmarkStart w:id="0" w:name="_Toc229416779"/>
      <w:r w:rsidRPr="00EB6916">
        <w:lastRenderedPageBreak/>
        <w:t>Abstract</w:t>
      </w:r>
      <w:r w:rsidR="003C6D24" w:rsidRPr="00EB6916">
        <w:t xml:space="preserve"> / Extracte / Extracto</w:t>
      </w:r>
      <w:bookmarkEnd w:id="0"/>
    </w:p>
    <w:p w14:paraId="751815C5" w14:textId="39DD81FA" w:rsidR="002F7093" w:rsidRDefault="003C6D24" w:rsidP="00F60703">
      <w:pPr>
        <w:ind w:left="1134" w:hanging="992"/>
        <w:jc w:val="both"/>
        <w:rPr>
          <w:lang w:val="en-GB"/>
        </w:rPr>
      </w:pPr>
      <w:r>
        <w:rPr>
          <w:lang w:val="en-GB"/>
        </w:rPr>
        <w:tab/>
      </w:r>
    </w:p>
    <w:p w14:paraId="557A31A7" w14:textId="2999D0A4" w:rsidR="00DC4230" w:rsidRPr="00DC4230" w:rsidRDefault="002F7093" w:rsidP="00F60703">
      <w:pPr>
        <w:ind w:left="1134" w:hanging="992"/>
        <w:jc w:val="both"/>
        <w:rPr>
          <w:lang w:val="en-GB"/>
        </w:rPr>
      </w:pPr>
      <w:r>
        <w:drawing>
          <wp:anchor distT="0" distB="0" distL="114300" distR="114300" simplePos="0" relativeHeight="251667456" behindDoc="1" locked="0" layoutInCell="1" allowOverlap="1" wp14:anchorId="168BE50C" wp14:editId="7135CEC2">
            <wp:simplePos x="0" y="0"/>
            <wp:positionH relativeFrom="column">
              <wp:posOffset>245311</wp:posOffset>
            </wp:positionH>
            <wp:positionV relativeFrom="paragraph">
              <wp:posOffset>44976</wp:posOffset>
            </wp:positionV>
            <wp:extent cx="351155" cy="351155"/>
            <wp:effectExtent l="0" t="0" r="0" b="0"/>
            <wp:wrapTight wrapText="bothSides">
              <wp:wrapPolygon edited="0">
                <wp:start x="3515" y="0"/>
                <wp:lineTo x="0" y="3515"/>
                <wp:lineTo x="0" y="15233"/>
                <wp:lineTo x="1172" y="18749"/>
                <wp:lineTo x="3515" y="19920"/>
                <wp:lineTo x="16405" y="19920"/>
                <wp:lineTo x="18749" y="18749"/>
                <wp:lineTo x="19920" y="15233"/>
                <wp:lineTo x="19920" y="3515"/>
                <wp:lineTo x="16405" y="0"/>
                <wp:lineTo x="3515" y="0"/>
              </wp:wrapPolygon>
            </wp:wrapTight>
            <wp:docPr id="1866599398" name="Picture 5" descr="English - - Uk Flag Circle Vector - (3000x3000) Png Clipar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glish - - Uk Flag Circle Vector - (3000x3000) Png Clipart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155" cy="35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0703">
        <w:rPr>
          <w:lang w:val="en-GB"/>
        </w:rPr>
        <w:t xml:space="preserve"> </w:t>
      </w:r>
      <w:r w:rsidR="00DC4230" w:rsidRPr="00DC4230">
        <w:rPr>
          <w:lang w:val="en-GB"/>
        </w:rPr>
        <w:t>EventEase is a web application focused on the management of small private events. The project includes user authentication, event creation and editing, invitation management, and attendance response features. It has been developed with an Angular frontend, a Spring Boot backend and a MySQL database. This final version represents an individual, functional and realistic implementation based on a broader first-year group proposal.</w:t>
      </w:r>
    </w:p>
    <w:p w14:paraId="7962A458" w14:textId="2E88BA85" w:rsidR="00DC4230" w:rsidRPr="00DC4230" w:rsidRDefault="002F7093" w:rsidP="00F60703">
      <w:pPr>
        <w:ind w:left="1134"/>
        <w:jc w:val="both"/>
      </w:pPr>
      <w:r>
        <w:drawing>
          <wp:anchor distT="0" distB="0" distL="114300" distR="114300" simplePos="0" relativeHeight="251661312" behindDoc="1" locked="0" layoutInCell="1" allowOverlap="1" wp14:anchorId="5A0C10A2" wp14:editId="1AABCD5E">
            <wp:simplePos x="0" y="0"/>
            <wp:positionH relativeFrom="column">
              <wp:posOffset>166370</wp:posOffset>
            </wp:positionH>
            <wp:positionV relativeFrom="paragraph">
              <wp:posOffset>1581908</wp:posOffset>
            </wp:positionV>
            <wp:extent cx="457200" cy="457200"/>
            <wp:effectExtent l="0" t="0" r="0" b="0"/>
            <wp:wrapTight wrapText="bothSides">
              <wp:wrapPolygon edited="0">
                <wp:start x="0" y="0"/>
                <wp:lineTo x="0" y="20700"/>
                <wp:lineTo x="20700" y="20700"/>
                <wp:lineTo x="20700" y="0"/>
                <wp:lineTo x="0" y="0"/>
              </wp:wrapPolygon>
            </wp:wrapTight>
            <wp:docPr id="591354254" name="Picture 3" descr="Spain flag round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ain flag round Images - Free Download on Freepi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6D24">
        <w:drawing>
          <wp:anchor distT="0" distB="0" distL="114300" distR="114300" simplePos="0" relativeHeight="251662336" behindDoc="1" locked="0" layoutInCell="1" allowOverlap="1" wp14:anchorId="502918C4" wp14:editId="24867668">
            <wp:simplePos x="0" y="0"/>
            <wp:positionH relativeFrom="column">
              <wp:posOffset>209697</wp:posOffset>
            </wp:positionH>
            <wp:positionV relativeFrom="paragraph">
              <wp:posOffset>20613</wp:posOffset>
            </wp:positionV>
            <wp:extent cx="344170" cy="347345"/>
            <wp:effectExtent l="0" t="0" r="0" b="0"/>
            <wp:wrapTight wrapText="bothSides">
              <wp:wrapPolygon edited="0">
                <wp:start x="0" y="0"/>
                <wp:lineTo x="0" y="20139"/>
                <wp:lineTo x="20325" y="20139"/>
                <wp:lineTo x="20325" y="0"/>
                <wp:lineTo x="0" y="0"/>
              </wp:wrapPolygon>
            </wp:wrapTight>
            <wp:docPr id="15489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34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170" cy="347345"/>
                    </a:xfrm>
                    <a:prstGeom prst="rect">
                      <a:avLst/>
                    </a:prstGeom>
                  </pic:spPr>
                </pic:pic>
              </a:graphicData>
            </a:graphic>
            <wp14:sizeRelH relativeFrom="margin">
              <wp14:pctWidth>0</wp14:pctWidth>
            </wp14:sizeRelH>
            <wp14:sizeRelV relativeFrom="margin">
              <wp14:pctHeight>0</wp14:pctHeight>
            </wp14:sizeRelV>
          </wp:anchor>
        </w:drawing>
      </w:r>
      <w:r w:rsidR="00DC4230" w:rsidRPr="00DC4230">
        <w:t>EventEase és una aplicació web orientada a la gestió d'esdeveniments privats menuts. El projecte inclou autenticació d'usuaris, creació i edició d'esdeveniments, gestió d'invitacions i resposta d'assistència. S'ha desenvolupat amb un frontend en Angular, un backend en Spring Boot i una base de dades MySQL. Aquesta versió final representa una implementació individual, funcional i realista a partir d'una proposta grupal més àmplia de primer curs.</w:t>
      </w:r>
    </w:p>
    <w:p w14:paraId="5282F1A6" w14:textId="7DF8029A" w:rsidR="00DC4230" w:rsidRPr="00DC4230" w:rsidRDefault="00DC4230" w:rsidP="00F60703">
      <w:pPr>
        <w:ind w:left="1134" w:hanging="992"/>
        <w:jc w:val="both"/>
      </w:pPr>
      <w:r w:rsidRPr="00DC4230">
        <w:t>EventEase es una aplicación web orientada a la gestión de eventos privados pequeños. El proyecto incluye autenticación de usuarios, creación y edición de eventos, gestión de invitaciones y respuesta de asistencia. Se ha desarrollado con un frontend en Angular, un backend en Spring Boot y una base de datos MySQL. Esta versión final representa una implementación individual, funcional y realista a partir de una propuesta grupal más amplia de primer curso.</w:t>
      </w:r>
    </w:p>
    <w:p w14:paraId="74FB43BD" w14:textId="2BF8DCC2" w:rsidR="00DC4230" w:rsidRDefault="00DC4230" w:rsidP="00F60703">
      <w:pPr>
        <w:jc w:val="both"/>
        <w:rPr>
          <w:b/>
          <w:bCs/>
        </w:rPr>
      </w:pPr>
    </w:p>
    <w:p w14:paraId="0C764765" w14:textId="3E4F3AEF" w:rsidR="0084293F" w:rsidRDefault="0084293F" w:rsidP="0084293F">
      <w:pPr>
        <w:pStyle w:val="Heading1"/>
        <w:numPr>
          <w:ilvl w:val="0"/>
          <w:numId w:val="0"/>
        </w:numPr>
        <w:ind w:left="432"/>
      </w:pPr>
      <w:bookmarkStart w:id="1" w:name="_Toc229416780"/>
      <w:r w:rsidRPr="0084293F">
        <w:t>Keywords / Paraules clau / Palabras clave</w:t>
      </w:r>
      <w:bookmarkEnd w:id="1"/>
    </w:p>
    <w:p w14:paraId="57C13C2A" w14:textId="38321DF4" w:rsidR="000347AA" w:rsidRPr="000347AA" w:rsidRDefault="002F7093" w:rsidP="00F60703">
      <w:pPr>
        <w:jc w:val="both"/>
        <w:rPr>
          <w:lang w:val="en-GB"/>
        </w:rPr>
      </w:pPr>
      <w:r w:rsidRPr="002F7093">
        <w:rPr>
          <w:rStyle w:val="Heading1Char"/>
        </w:rPr>
        <w:drawing>
          <wp:anchor distT="0" distB="0" distL="114300" distR="114300" simplePos="0" relativeHeight="251669504" behindDoc="1" locked="0" layoutInCell="1" allowOverlap="1" wp14:anchorId="09633F32" wp14:editId="05CBA998">
            <wp:simplePos x="0" y="0"/>
            <wp:positionH relativeFrom="column">
              <wp:posOffset>245714</wp:posOffset>
            </wp:positionH>
            <wp:positionV relativeFrom="paragraph">
              <wp:posOffset>258624</wp:posOffset>
            </wp:positionV>
            <wp:extent cx="351155" cy="351155"/>
            <wp:effectExtent l="0" t="0" r="0" b="0"/>
            <wp:wrapTight wrapText="bothSides">
              <wp:wrapPolygon edited="0">
                <wp:start x="3515" y="0"/>
                <wp:lineTo x="0" y="3515"/>
                <wp:lineTo x="0" y="15233"/>
                <wp:lineTo x="1172" y="18749"/>
                <wp:lineTo x="3515" y="19920"/>
                <wp:lineTo x="16405" y="19920"/>
                <wp:lineTo x="18749" y="18749"/>
                <wp:lineTo x="19920" y="15233"/>
                <wp:lineTo x="19920" y="3515"/>
                <wp:lineTo x="16405" y="0"/>
                <wp:lineTo x="3515" y="0"/>
              </wp:wrapPolygon>
            </wp:wrapTight>
            <wp:docPr id="1738691225" name="Picture 5" descr="English - - Uk Flag Circle Vector - (3000x3000) Png Clipart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glish - - Uk Flag Circle Vector - (3000x3000) Png Clipart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155" cy="35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47AA" w:rsidRPr="000347AA">
        <w:rPr>
          <w:lang w:val="en-GB"/>
        </w:rPr>
        <w:br/>
        <w:t>Event management, web application, invitations, user management, attendance, REST API, relational database</w:t>
      </w:r>
    </w:p>
    <w:p w14:paraId="2B2DF239" w14:textId="3538BE01" w:rsidR="000347AA" w:rsidRPr="000347AA" w:rsidRDefault="003C6D24" w:rsidP="00F60703">
      <w:pPr>
        <w:jc w:val="both"/>
      </w:pPr>
      <w:r w:rsidRPr="003C6D24">
        <w:drawing>
          <wp:anchor distT="0" distB="0" distL="114300" distR="114300" simplePos="0" relativeHeight="251664384" behindDoc="1" locked="0" layoutInCell="1" allowOverlap="1" wp14:anchorId="683C38E3" wp14:editId="24201045">
            <wp:simplePos x="0" y="0"/>
            <wp:positionH relativeFrom="column">
              <wp:posOffset>223532</wp:posOffset>
            </wp:positionH>
            <wp:positionV relativeFrom="paragraph">
              <wp:posOffset>226060</wp:posOffset>
            </wp:positionV>
            <wp:extent cx="344170" cy="347345"/>
            <wp:effectExtent l="0" t="0" r="0" b="0"/>
            <wp:wrapTight wrapText="bothSides">
              <wp:wrapPolygon edited="0">
                <wp:start x="0" y="0"/>
                <wp:lineTo x="0" y="20139"/>
                <wp:lineTo x="20325" y="20139"/>
                <wp:lineTo x="20325" y="0"/>
                <wp:lineTo x="0" y="0"/>
              </wp:wrapPolygon>
            </wp:wrapTight>
            <wp:docPr id="20706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34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170" cy="347345"/>
                    </a:xfrm>
                    <a:prstGeom prst="rect">
                      <a:avLst/>
                    </a:prstGeom>
                  </pic:spPr>
                </pic:pic>
              </a:graphicData>
            </a:graphic>
            <wp14:sizeRelH relativeFrom="margin">
              <wp14:pctWidth>0</wp14:pctWidth>
            </wp14:sizeRelH>
            <wp14:sizeRelV relativeFrom="margin">
              <wp14:pctHeight>0</wp14:pctHeight>
            </wp14:sizeRelV>
          </wp:anchor>
        </w:drawing>
      </w:r>
      <w:r w:rsidR="000347AA" w:rsidRPr="004830E5">
        <w:br/>
      </w:r>
      <w:r w:rsidR="000347AA" w:rsidRPr="000347AA">
        <w:t>Gestió d'esdeveniments, aplicació web, invitacions, gestió d'usuaris, assistència, API REST, base de dades relacional</w:t>
      </w:r>
    </w:p>
    <w:p w14:paraId="1CB23BD1" w14:textId="5A2D70F5" w:rsidR="000347AA" w:rsidRPr="000347AA" w:rsidRDefault="003C6D24" w:rsidP="00F60703">
      <w:pPr>
        <w:jc w:val="both"/>
      </w:pPr>
      <w:r>
        <w:drawing>
          <wp:anchor distT="0" distB="0" distL="114300" distR="114300" simplePos="0" relativeHeight="251666432" behindDoc="1" locked="0" layoutInCell="1" allowOverlap="1" wp14:anchorId="1C53445E" wp14:editId="61DBA27C">
            <wp:simplePos x="0" y="0"/>
            <wp:positionH relativeFrom="column">
              <wp:posOffset>166432</wp:posOffset>
            </wp:positionH>
            <wp:positionV relativeFrom="paragraph">
              <wp:posOffset>167640</wp:posOffset>
            </wp:positionV>
            <wp:extent cx="457200" cy="457200"/>
            <wp:effectExtent l="0" t="0" r="0" b="0"/>
            <wp:wrapTight wrapText="bothSides">
              <wp:wrapPolygon edited="0">
                <wp:start x="0" y="0"/>
                <wp:lineTo x="0" y="20700"/>
                <wp:lineTo x="20700" y="20700"/>
                <wp:lineTo x="20700" y="0"/>
                <wp:lineTo x="0" y="0"/>
              </wp:wrapPolygon>
            </wp:wrapTight>
            <wp:docPr id="1655087004" name="Picture 3" descr="Spain flag round Images - Free Download o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ain flag round Images - Free Download on Freepi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47AA" w:rsidRPr="000347AA">
        <w:br/>
        <w:t>Gestión de eventos, aplicación web, invitaciones, gestión de usuarios, asistencia, API REST, base de datos relacional</w:t>
      </w:r>
    </w:p>
    <w:p w14:paraId="7CD50054" w14:textId="77777777" w:rsidR="00DC4230" w:rsidRDefault="00DC4230" w:rsidP="00F60703">
      <w:pPr>
        <w:jc w:val="both"/>
        <w:rPr>
          <w:b/>
          <w:bCs/>
        </w:rPr>
      </w:pPr>
    </w:p>
    <w:p w14:paraId="6AA88C89" w14:textId="77777777" w:rsidR="00F60703" w:rsidRDefault="00F60703" w:rsidP="00F60703">
      <w:pPr>
        <w:jc w:val="both"/>
        <w:rPr>
          <w:b/>
          <w:bCs/>
        </w:rPr>
      </w:pPr>
    </w:p>
    <w:p w14:paraId="14C47744" w14:textId="77777777" w:rsidR="00DC4230" w:rsidRDefault="00DC4230" w:rsidP="00F60703">
      <w:pPr>
        <w:jc w:val="both"/>
        <w:rPr>
          <w:b/>
          <w:bCs/>
        </w:rPr>
      </w:pPr>
    </w:p>
    <w:p w14:paraId="35C6DFBB" w14:textId="509568CB" w:rsidR="00DC4230" w:rsidRDefault="00367D3C" w:rsidP="00F60703">
      <w:pPr>
        <w:pStyle w:val="Heading1"/>
        <w:numPr>
          <w:ilvl w:val="0"/>
          <w:numId w:val="0"/>
        </w:numPr>
        <w:ind w:left="432" w:hanging="432"/>
      </w:pPr>
      <w:bookmarkStart w:id="2" w:name="_Toc229416781"/>
      <w:r>
        <w:t>Í</w:t>
      </w:r>
      <w:bookmarkEnd w:id="2"/>
      <w:r w:rsidR="0066089C">
        <w:t>ndice de contenidos</w:t>
      </w:r>
    </w:p>
    <w:sdt>
      <w:sdtPr>
        <w:rPr>
          <w:sz w:val="24"/>
          <w:szCs w:val="24"/>
        </w:rPr>
        <w:id w:val="-742179505"/>
        <w:docPartObj>
          <w:docPartGallery w:val="Table of Contents"/>
          <w:docPartUnique/>
        </w:docPartObj>
      </w:sdtPr>
      <w:sdtEndPr>
        <w:rPr>
          <w:b w:val="0"/>
          <w:bCs w:val="0"/>
          <w:sz w:val="22"/>
          <w:szCs w:val="22"/>
        </w:rPr>
      </w:sdtEndPr>
      <w:sdtContent>
        <w:p w14:paraId="558D7701" w14:textId="57AAB90C" w:rsidR="0066089C" w:rsidRDefault="00866D88">
          <w:pPr>
            <w:pStyle w:val="TOC1"/>
            <w:tabs>
              <w:tab w:val="right" w:pos="9155"/>
            </w:tabs>
            <w:rPr>
              <w:rFonts w:eastAsiaTheme="minorEastAsia"/>
              <w:b w:val="0"/>
              <w:bCs w:val="0"/>
              <w:caps w:val="0"/>
              <w:sz w:val="24"/>
              <w:szCs w:val="24"/>
              <w:u w:val="none"/>
              <w:lang w:val="en-GB" w:eastAsia="en-GB"/>
            </w:rPr>
          </w:pPr>
          <w:r>
            <w:rPr>
              <w:rFonts w:asciiTheme="majorHAnsi" w:eastAsiaTheme="majorEastAsia" w:hAnsiTheme="majorHAnsi" w:cstheme="majorBidi"/>
              <w:noProof w:val="0"/>
              <w:color w:val="0F4761" w:themeColor="accent1" w:themeShade="BF"/>
              <w:kern w:val="0"/>
              <w:sz w:val="32"/>
              <w:szCs w:val="32"/>
              <w:lang w:val="en-US"/>
              <w14:ligatures w14:val="none"/>
            </w:rPr>
            <w:fldChar w:fldCharType="begin"/>
          </w:r>
          <w:r>
            <w:rPr>
              <w:rFonts w:asciiTheme="majorHAnsi" w:eastAsiaTheme="majorEastAsia" w:hAnsiTheme="majorHAnsi" w:cstheme="majorBidi"/>
              <w:noProof w:val="0"/>
              <w:color w:val="0F4761" w:themeColor="accent1" w:themeShade="BF"/>
              <w:kern w:val="0"/>
              <w:sz w:val="32"/>
              <w:szCs w:val="32"/>
              <w:lang w:val="en-US"/>
              <w14:ligatures w14:val="none"/>
            </w:rPr>
            <w:instrText xml:space="preserve"> TOC \o "1-2" \h \z \u </w:instrText>
          </w:r>
          <w:r>
            <w:rPr>
              <w:rFonts w:asciiTheme="majorHAnsi" w:eastAsiaTheme="majorEastAsia" w:hAnsiTheme="majorHAnsi" w:cstheme="majorBidi"/>
              <w:noProof w:val="0"/>
              <w:color w:val="0F4761" w:themeColor="accent1" w:themeShade="BF"/>
              <w:kern w:val="0"/>
              <w:sz w:val="32"/>
              <w:szCs w:val="32"/>
              <w:lang w:val="en-US"/>
              <w14:ligatures w14:val="none"/>
            </w:rPr>
            <w:fldChar w:fldCharType="separate"/>
          </w:r>
          <w:hyperlink w:anchor="_Toc229416779" w:history="1">
            <w:r w:rsidR="0066089C" w:rsidRPr="00800B43">
              <w:rPr>
                <w:rStyle w:val="Hyperlink"/>
              </w:rPr>
              <w:t>Abstract / Extracte / Extracto</w:t>
            </w:r>
            <w:r w:rsidR="0066089C">
              <w:rPr>
                <w:webHidden/>
              </w:rPr>
              <w:tab/>
            </w:r>
            <w:r w:rsidR="0066089C">
              <w:rPr>
                <w:webHidden/>
              </w:rPr>
              <w:fldChar w:fldCharType="begin"/>
            </w:r>
            <w:r w:rsidR="0066089C">
              <w:rPr>
                <w:webHidden/>
              </w:rPr>
              <w:instrText xml:space="preserve"> PAGEREF _Toc229416779 \h </w:instrText>
            </w:r>
            <w:r w:rsidR="0066089C">
              <w:rPr>
                <w:webHidden/>
              </w:rPr>
            </w:r>
            <w:r w:rsidR="0066089C">
              <w:rPr>
                <w:webHidden/>
              </w:rPr>
              <w:fldChar w:fldCharType="separate"/>
            </w:r>
            <w:r w:rsidR="0066089C">
              <w:rPr>
                <w:webHidden/>
              </w:rPr>
              <w:t>2</w:t>
            </w:r>
            <w:r w:rsidR="0066089C">
              <w:rPr>
                <w:webHidden/>
              </w:rPr>
              <w:fldChar w:fldCharType="end"/>
            </w:r>
          </w:hyperlink>
        </w:p>
        <w:p w14:paraId="2F1B40F9" w14:textId="045A31CE" w:rsidR="0066089C" w:rsidRDefault="0066089C">
          <w:pPr>
            <w:pStyle w:val="TOC1"/>
            <w:tabs>
              <w:tab w:val="right" w:pos="9155"/>
            </w:tabs>
            <w:rPr>
              <w:rFonts w:eastAsiaTheme="minorEastAsia"/>
              <w:b w:val="0"/>
              <w:bCs w:val="0"/>
              <w:caps w:val="0"/>
              <w:sz w:val="24"/>
              <w:szCs w:val="24"/>
              <w:u w:val="none"/>
              <w:lang w:val="en-GB" w:eastAsia="en-GB"/>
            </w:rPr>
          </w:pPr>
          <w:hyperlink w:anchor="_Toc229416780" w:history="1">
            <w:r w:rsidRPr="00800B43">
              <w:rPr>
                <w:rStyle w:val="Hyperlink"/>
              </w:rPr>
              <w:t>Keywords / Paraules clau / Palabras clave</w:t>
            </w:r>
            <w:r>
              <w:rPr>
                <w:webHidden/>
              </w:rPr>
              <w:tab/>
            </w:r>
            <w:r>
              <w:rPr>
                <w:webHidden/>
              </w:rPr>
              <w:fldChar w:fldCharType="begin"/>
            </w:r>
            <w:r>
              <w:rPr>
                <w:webHidden/>
              </w:rPr>
              <w:instrText xml:space="preserve"> PAGEREF _Toc229416780 \h </w:instrText>
            </w:r>
            <w:r>
              <w:rPr>
                <w:webHidden/>
              </w:rPr>
            </w:r>
            <w:r>
              <w:rPr>
                <w:webHidden/>
              </w:rPr>
              <w:fldChar w:fldCharType="separate"/>
            </w:r>
            <w:r>
              <w:rPr>
                <w:webHidden/>
              </w:rPr>
              <w:t>2</w:t>
            </w:r>
            <w:r>
              <w:rPr>
                <w:webHidden/>
              </w:rPr>
              <w:fldChar w:fldCharType="end"/>
            </w:r>
          </w:hyperlink>
        </w:p>
        <w:p w14:paraId="4398619B" w14:textId="00DE5A04" w:rsidR="0066089C" w:rsidRDefault="0066089C">
          <w:pPr>
            <w:pStyle w:val="TOC1"/>
            <w:tabs>
              <w:tab w:val="right" w:pos="9155"/>
            </w:tabs>
            <w:rPr>
              <w:rFonts w:eastAsiaTheme="minorEastAsia"/>
              <w:b w:val="0"/>
              <w:bCs w:val="0"/>
              <w:caps w:val="0"/>
              <w:sz w:val="24"/>
              <w:szCs w:val="24"/>
              <w:u w:val="none"/>
              <w:lang w:val="en-GB" w:eastAsia="en-GB"/>
            </w:rPr>
          </w:pPr>
          <w:hyperlink w:anchor="_Toc229416781" w:history="1">
            <w:r w:rsidRPr="00800B43">
              <w:rPr>
                <w:rStyle w:val="Hyperlink"/>
              </w:rPr>
              <w:t>ÍNDICE DE CONTENIDOS</w:t>
            </w:r>
            <w:r>
              <w:rPr>
                <w:webHidden/>
              </w:rPr>
              <w:tab/>
            </w:r>
            <w:r>
              <w:rPr>
                <w:webHidden/>
              </w:rPr>
              <w:fldChar w:fldCharType="begin"/>
            </w:r>
            <w:r>
              <w:rPr>
                <w:webHidden/>
              </w:rPr>
              <w:instrText xml:space="preserve"> PAGEREF _Toc229416781 \h </w:instrText>
            </w:r>
            <w:r>
              <w:rPr>
                <w:webHidden/>
              </w:rPr>
            </w:r>
            <w:r>
              <w:rPr>
                <w:webHidden/>
              </w:rPr>
              <w:fldChar w:fldCharType="separate"/>
            </w:r>
            <w:r>
              <w:rPr>
                <w:webHidden/>
              </w:rPr>
              <w:t>3</w:t>
            </w:r>
            <w:r>
              <w:rPr>
                <w:webHidden/>
              </w:rPr>
              <w:fldChar w:fldCharType="end"/>
            </w:r>
          </w:hyperlink>
        </w:p>
        <w:p w14:paraId="47E54648" w14:textId="648A8B2F" w:rsidR="0066089C" w:rsidRDefault="0066089C">
          <w:pPr>
            <w:pStyle w:val="TOC1"/>
            <w:tabs>
              <w:tab w:val="right" w:pos="9155"/>
            </w:tabs>
            <w:rPr>
              <w:rFonts w:eastAsiaTheme="minorEastAsia"/>
              <w:b w:val="0"/>
              <w:bCs w:val="0"/>
              <w:caps w:val="0"/>
              <w:sz w:val="24"/>
              <w:szCs w:val="24"/>
              <w:u w:val="none"/>
              <w:lang w:val="en-GB" w:eastAsia="en-GB"/>
            </w:rPr>
          </w:pPr>
          <w:hyperlink w:anchor="_Toc229416782" w:history="1">
            <w:r w:rsidRPr="00800B43">
              <w:rPr>
                <w:rStyle w:val="Hyperlink"/>
              </w:rPr>
              <w:t>Índice de figuras</w:t>
            </w:r>
            <w:r>
              <w:rPr>
                <w:webHidden/>
              </w:rPr>
              <w:tab/>
            </w:r>
            <w:r>
              <w:rPr>
                <w:webHidden/>
              </w:rPr>
              <w:fldChar w:fldCharType="begin"/>
            </w:r>
            <w:r>
              <w:rPr>
                <w:webHidden/>
              </w:rPr>
              <w:instrText xml:space="preserve"> PAGEREF _Toc229416782 \h </w:instrText>
            </w:r>
            <w:r>
              <w:rPr>
                <w:webHidden/>
              </w:rPr>
            </w:r>
            <w:r>
              <w:rPr>
                <w:webHidden/>
              </w:rPr>
              <w:fldChar w:fldCharType="separate"/>
            </w:r>
            <w:r>
              <w:rPr>
                <w:webHidden/>
              </w:rPr>
              <w:t>5</w:t>
            </w:r>
            <w:r>
              <w:rPr>
                <w:webHidden/>
              </w:rPr>
              <w:fldChar w:fldCharType="end"/>
            </w:r>
          </w:hyperlink>
        </w:p>
        <w:p w14:paraId="41C6233B" w14:textId="584DE423" w:rsidR="0066089C" w:rsidRDefault="0066089C">
          <w:pPr>
            <w:pStyle w:val="TOC1"/>
            <w:tabs>
              <w:tab w:val="right" w:pos="9155"/>
            </w:tabs>
            <w:rPr>
              <w:rFonts w:eastAsiaTheme="minorEastAsia"/>
              <w:b w:val="0"/>
              <w:bCs w:val="0"/>
              <w:caps w:val="0"/>
              <w:sz w:val="24"/>
              <w:szCs w:val="24"/>
              <w:u w:val="none"/>
              <w:lang w:val="en-GB" w:eastAsia="en-GB"/>
            </w:rPr>
          </w:pPr>
          <w:hyperlink w:anchor="_Toc229416783" w:history="1">
            <w:r w:rsidRPr="00800B43">
              <w:rPr>
                <w:rStyle w:val="Hyperlink"/>
              </w:rPr>
              <w:t>Índice de Tablas</w:t>
            </w:r>
            <w:r>
              <w:rPr>
                <w:webHidden/>
              </w:rPr>
              <w:tab/>
            </w:r>
            <w:r>
              <w:rPr>
                <w:webHidden/>
              </w:rPr>
              <w:fldChar w:fldCharType="begin"/>
            </w:r>
            <w:r>
              <w:rPr>
                <w:webHidden/>
              </w:rPr>
              <w:instrText xml:space="preserve"> PAGEREF _Toc229416783 \h </w:instrText>
            </w:r>
            <w:r>
              <w:rPr>
                <w:webHidden/>
              </w:rPr>
            </w:r>
            <w:r>
              <w:rPr>
                <w:webHidden/>
              </w:rPr>
              <w:fldChar w:fldCharType="separate"/>
            </w:r>
            <w:r>
              <w:rPr>
                <w:webHidden/>
              </w:rPr>
              <w:t>5</w:t>
            </w:r>
            <w:r>
              <w:rPr>
                <w:webHidden/>
              </w:rPr>
              <w:fldChar w:fldCharType="end"/>
            </w:r>
          </w:hyperlink>
        </w:p>
        <w:p w14:paraId="69425790" w14:textId="15B7B31E"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784" w:history="1">
            <w:r w:rsidRPr="00800B43">
              <w:rPr>
                <w:rStyle w:val="Hyperlink"/>
              </w:rPr>
              <w:t>1</w:t>
            </w:r>
            <w:r>
              <w:rPr>
                <w:rFonts w:eastAsiaTheme="minorEastAsia"/>
                <w:b w:val="0"/>
                <w:bCs w:val="0"/>
                <w:caps w:val="0"/>
                <w:sz w:val="24"/>
                <w:szCs w:val="24"/>
                <w:u w:val="none"/>
                <w:lang w:val="en-GB" w:eastAsia="en-GB"/>
              </w:rPr>
              <w:tab/>
            </w:r>
            <w:r w:rsidRPr="00800B43">
              <w:rPr>
                <w:rStyle w:val="Hyperlink"/>
              </w:rPr>
              <w:t>Anteproyecto</w:t>
            </w:r>
            <w:r>
              <w:rPr>
                <w:webHidden/>
              </w:rPr>
              <w:tab/>
            </w:r>
            <w:r>
              <w:rPr>
                <w:webHidden/>
              </w:rPr>
              <w:fldChar w:fldCharType="begin"/>
            </w:r>
            <w:r>
              <w:rPr>
                <w:webHidden/>
              </w:rPr>
              <w:instrText xml:space="preserve"> PAGEREF _Toc229416784 \h </w:instrText>
            </w:r>
            <w:r>
              <w:rPr>
                <w:webHidden/>
              </w:rPr>
            </w:r>
            <w:r>
              <w:rPr>
                <w:webHidden/>
              </w:rPr>
              <w:fldChar w:fldCharType="separate"/>
            </w:r>
            <w:r>
              <w:rPr>
                <w:webHidden/>
              </w:rPr>
              <w:t>6</w:t>
            </w:r>
            <w:r>
              <w:rPr>
                <w:webHidden/>
              </w:rPr>
              <w:fldChar w:fldCharType="end"/>
            </w:r>
          </w:hyperlink>
        </w:p>
        <w:p w14:paraId="312613F1" w14:textId="3AC67FE8"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85" w:history="1">
            <w:r w:rsidRPr="00800B43">
              <w:rPr>
                <w:rStyle w:val="Hyperlink"/>
              </w:rPr>
              <w:t>1.1</w:t>
            </w:r>
            <w:r>
              <w:rPr>
                <w:rFonts w:eastAsiaTheme="minorEastAsia"/>
                <w:b w:val="0"/>
                <w:bCs w:val="0"/>
                <w:smallCaps w:val="0"/>
                <w:sz w:val="24"/>
                <w:szCs w:val="24"/>
                <w:lang w:val="en-GB" w:eastAsia="en-GB"/>
              </w:rPr>
              <w:tab/>
            </w:r>
            <w:r w:rsidRPr="00800B43">
              <w:rPr>
                <w:rStyle w:val="Hyperlink"/>
              </w:rPr>
              <w:t>Idea de proyecto</w:t>
            </w:r>
            <w:r>
              <w:rPr>
                <w:webHidden/>
              </w:rPr>
              <w:tab/>
            </w:r>
            <w:r>
              <w:rPr>
                <w:webHidden/>
              </w:rPr>
              <w:fldChar w:fldCharType="begin"/>
            </w:r>
            <w:r>
              <w:rPr>
                <w:webHidden/>
              </w:rPr>
              <w:instrText xml:space="preserve"> PAGEREF _Toc229416785 \h </w:instrText>
            </w:r>
            <w:r>
              <w:rPr>
                <w:webHidden/>
              </w:rPr>
            </w:r>
            <w:r>
              <w:rPr>
                <w:webHidden/>
              </w:rPr>
              <w:fldChar w:fldCharType="separate"/>
            </w:r>
            <w:r>
              <w:rPr>
                <w:webHidden/>
              </w:rPr>
              <w:t>6</w:t>
            </w:r>
            <w:r>
              <w:rPr>
                <w:webHidden/>
              </w:rPr>
              <w:fldChar w:fldCharType="end"/>
            </w:r>
          </w:hyperlink>
        </w:p>
        <w:p w14:paraId="1CD7DC38" w14:textId="7BF93BC3"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86" w:history="1">
            <w:r w:rsidRPr="00800B43">
              <w:rPr>
                <w:rStyle w:val="Hyperlink"/>
                <w:lang w:val="en-GB"/>
              </w:rPr>
              <w:t>1.2</w:t>
            </w:r>
            <w:r>
              <w:rPr>
                <w:rFonts w:eastAsiaTheme="minorEastAsia"/>
                <w:b w:val="0"/>
                <w:bCs w:val="0"/>
                <w:smallCaps w:val="0"/>
                <w:sz w:val="24"/>
                <w:szCs w:val="24"/>
                <w:lang w:val="en-GB" w:eastAsia="en-GB"/>
              </w:rPr>
              <w:tab/>
            </w:r>
            <w:r w:rsidRPr="00800B43">
              <w:rPr>
                <w:rStyle w:val="Hyperlink"/>
                <w:lang w:val="en-GB"/>
              </w:rPr>
              <w:t>Contexto y motivación</w:t>
            </w:r>
            <w:r>
              <w:rPr>
                <w:webHidden/>
              </w:rPr>
              <w:tab/>
            </w:r>
            <w:r>
              <w:rPr>
                <w:webHidden/>
              </w:rPr>
              <w:fldChar w:fldCharType="begin"/>
            </w:r>
            <w:r>
              <w:rPr>
                <w:webHidden/>
              </w:rPr>
              <w:instrText xml:space="preserve"> PAGEREF _Toc229416786 \h </w:instrText>
            </w:r>
            <w:r>
              <w:rPr>
                <w:webHidden/>
              </w:rPr>
            </w:r>
            <w:r>
              <w:rPr>
                <w:webHidden/>
              </w:rPr>
              <w:fldChar w:fldCharType="separate"/>
            </w:r>
            <w:r>
              <w:rPr>
                <w:webHidden/>
              </w:rPr>
              <w:t>6</w:t>
            </w:r>
            <w:r>
              <w:rPr>
                <w:webHidden/>
              </w:rPr>
              <w:fldChar w:fldCharType="end"/>
            </w:r>
          </w:hyperlink>
        </w:p>
        <w:p w14:paraId="202817C1" w14:textId="1A8C7A93"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87" w:history="1">
            <w:r w:rsidRPr="00800B43">
              <w:rPr>
                <w:rStyle w:val="Hyperlink"/>
              </w:rPr>
              <w:t>1.3</w:t>
            </w:r>
            <w:r>
              <w:rPr>
                <w:rFonts w:eastAsiaTheme="minorEastAsia"/>
                <w:b w:val="0"/>
                <w:bCs w:val="0"/>
                <w:smallCaps w:val="0"/>
                <w:sz w:val="24"/>
                <w:szCs w:val="24"/>
                <w:lang w:val="en-GB" w:eastAsia="en-GB"/>
              </w:rPr>
              <w:tab/>
            </w:r>
            <w:r w:rsidRPr="00800B43">
              <w:rPr>
                <w:rStyle w:val="Hyperlink"/>
              </w:rPr>
              <w:t>Problema o necesidad a resolver</w:t>
            </w:r>
            <w:r>
              <w:rPr>
                <w:webHidden/>
              </w:rPr>
              <w:tab/>
            </w:r>
            <w:r>
              <w:rPr>
                <w:webHidden/>
              </w:rPr>
              <w:fldChar w:fldCharType="begin"/>
            </w:r>
            <w:r>
              <w:rPr>
                <w:webHidden/>
              </w:rPr>
              <w:instrText xml:space="preserve"> PAGEREF _Toc229416787 \h </w:instrText>
            </w:r>
            <w:r>
              <w:rPr>
                <w:webHidden/>
              </w:rPr>
            </w:r>
            <w:r>
              <w:rPr>
                <w:webHidden/>
              </w:rPr>
              <w:fldChar w:fldCharType="separate"/>
            </w:r>
            <w:r>
              <w:rPr>
                <w:webHidden/>
              </w:rPr>
              <w:t>6</w:t>
            </w:r>
            <w:r>
              <w:rPr>
                <w:webHidden/>
              </w:rPr>
              <w:fldChar w:fldCharType="end"/>
            </w:r>
          </w:hyperlink>
        </w:p>
        <w:p w14:paraId="3D23FE90" w14:textId="320B0DD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88" w:history="1">
            <w:r w:rsidRPr="00800B43">
              <w:rPr>
                <w:rStyle w:val="Hyperlink"/>
                <w:lang w:val="en-GB"/>
              </w:rPr>
              <w:t>1.4</w:t>
            </w:r>
            <w:r>
              <w:rPr>
                <w:rFonts w:eastAsiaTheme="minorEastAsia"/>
                <w:b w:val="0"/>
                <w:bCs w:val="0"/>
                <w:smallCaps w:val="0"/>
                <w:sz w:val="24"/>
                <w:szCs w:val="24"/>
                <w:lang w:val="en-GB" w:eastAsia="en-GB"/>
              </w:rPr>
              <w:tab/>
            </w:r>
            <w:r w:rsidRPr="00800B43">
              <w:rPr>
                <w:rStyle w:val="Hyperlink"/>
                <w:lang w:val="en-GB"/>
              </w:rPr>
              <w:t>Objetivos del proyecto:</w:t>
            </w:r>
            <w:r>
              <w:rPr>
                <w:webHidden/>
              </w:rPr>
              <w:tab/>
            </w:r>
            <w:r>
              <w:rPr>
                <w:webHidden/>
              </w:rPr>
              <w:fldChar w:fldCharType="begin"/>
            </w:r>
            <w:r>
              <w:rPr>
                <w:webHidden/>
              </w:rPr>
              <w:instrText xml:space="preserve"> PAGEREF _Toc229416788 \h </w:instrText>
            </w:r>
            <w:r>
              <w:rPr>
                <w:webHidden/>
              </w:rPr>
            </w:r>
            <w:r>
              <w:rPr>
                <w:webHidden/>
              </w:rPr>
              <w:fldChar w:fldCharType="separate"/>
            </w:r>
            <w:r>
              <w:rPr>
                <w:webHidden/>
              </w:rPr>
              <w:t>7</w:t>
            </w:r>
            <w:r>
              <w:rPr>
                <w:webHidden/>
              </w:rPr>
              <w:fldChar w:fldCharType="end"/>
            </w:r>
          </w:hyperlink>
        </w:p>
        <w:p w14:paraId="28E99DAD" w14:textId="2EB2E6D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89" w:history="1">
            <w:r w:rsidRPr="00800B43">
              <w:rPr>
                <w:rStyle w:val="Hyperlink"/>
              </w:rPr>
              <w:t>1.5</w:t>
            </w:r>
            <w:r>
              <w:rPr>
                <w:rFonts w:eastAsiaTheme="minorEastAsia"/>
                <w:b w:val="0"/>
                <w:bCs w:val="0"/>
                <w:smallCaps w:val="0"/>
                <w:sz w:val="24"/>
                <w:szCs w:val="24"/>
                <w:lang w:val="en-GB" w:eastAsia="en-GB"/>
              </w:rPr>
              <w:tab/>
            </w:r>
            <w:r w:rsidRPr="00800B43">
              <w:rPr>
                <w:rStyle w:val="Hyperlink"/>
              </w:rPr>
              <w:t>Alcance, justificación, riesgos y limitaciones</w:t>
            </w:r>
            <w:r>
              <w:rPr>
                <w:webHidden/>
              </w:rPr>
              <w:tab/>
            </w:r>
            <w:r>
              <w:rPr>
                <w:webHidden/>
              </w:rPr>
              <w:fldChar w:fldCharType="begin"/>
            </w:r>
            <w:r>
              <w:rPr>
                <w:webHidden/>
              </w:rPr>
              <w:instrText xml:space="preserve"> PAGEREF _Toc229416789 \h </w:instrText>
            </w:r>
            <w:r>
              <w:rPr>
                <w:webHidden/>
              </w:rPr>
            </w:r>
            <w:r>
              <w:rPr>
                <w:webHidden/>
              </w:rPr>
              <w:fldChar w:fldCharType="separate"/>
            </w:r>
            <w:r>
              <w:rPr>
                <w:webHidden/>
              </w:rPr>
              <w:t>7</w:t>
            </w:r>
            <w:r>
              <w:rPr>
                <w:webHidden/>
              </w:rPr>
              <w:fldChar w:fldCharType="end"/>
            </w:r>
          </w:hyperlink>
        </w:p>
        <w:p w14:paraId="2552B4A4" w14:textId="5E920042"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790" w:history="1">
            <w:r w:rsidRPr="00800B43">
              <w:rPr>
                <w:rStyle w:val="Hyperlink"/>
              </w:rPr>
              <w:t>2</w:t>
            </w:r>
            <w:r>
              <w:rPr>
                <w:rFonts w:eastAsiaTheme="minorEastAsia"/>
                <w:b w:val="0"/>
                <w:bCs w:val="0"/>
                <w:caps w:val="0"/>
                <w:sz w:val="24"/>
                <w:szCs w:val="24"/>
                <w:u w:val="none"/>
                <w:lang w:val="en-GB" w:eastAsia="en-GB"/>
              </w:rPr>
              <w:tab/>
            </w:r>
            <w:r w:rsidRPr="00800B43">
              <w:rPr>
                <w:rStyle w:val="Hyperlink"/>
              </w:rPr>
              <w:t>Estudio de viabilidad</w:t>
            </w:r>
            <w:r>
              <w:rPr>
                <w:webHidden/>
              </w:rPr>
              <w:tab/>
            </w:r>
            <w:r>
              <w:rPr>
                <w:webHidden/>
              </w:rPr>
              <w:fldChar w:fldCharType="begin"/>
            </w:r>
            <w:r>
              <w:rPr>
                <w:webHidden/>
              </w:rPr>
              <w:instrText xml:space="preserve"> PAGEREF _Toc229416790 \h </w:instrText>
            </w:r>
            <w:r>
              <w:rPr>
                <w:webHidden/>
              </w:rPr>
            </w:r>
            <w:r>
              <w:rPr>
                <w:webHidden/>
              </w:rPr>
              <w:fldChar w:fldCharType="separate"/>
            </w:r>
            <w:r>
              <w:rPr>
                <w:webHidden/>
              </w:rPr>
              <w:t>10</w:t>
            </w:r>
            <w:r>
              <w:rPr>
                <w:webHidden/>
              </w:rPr>
              <w:fldChar w:fldCharType="end"/>
            </w:r>
          </w:hyperlink>
        </w:p>
        <w:p w14:paraId="70E8B34B" w14:textId="5C8F1310"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1" w:history="1">
            <w:r w:rsidRPr="00800B43">
              <w:rPr>
                <w:rStyle w:val="Hyperlink"/>
                <w:lang w:val="en-GB"/>
              </w:rPr>
              <w:t>2.1</w:t>
            </w:r>
            <w:r>
              <w:rPr>
                <w:rFonts w:eastAsiaTheme="minorEastAsia"/>
                <w:b w:val="0"/>
                <w:bCs w:val="0"/>
                <w:smallCaps w:val="0"/>
                <w:sz w:val="24"/>
                <w:szCs w:val="24"/>
                <w:lang w:val="en-GB" w:eastAsia="en-GB"/>
              </w:rPr>
              <w:tab/>
            </w:r>
            <w:r w:rsidRPr="00800B43">
              <w:rPr>
                <w:rStyle w:val="Hyperlink"/>
                <w:lang w:val="en-GB"/>
              </w:rPr>
              <w:t>Presentación de la empresa:</w:t>
            </w:r>
            <w:r>
              <w:rPr>
                <w:webHidden/>
              </w:rPr>
              <w:tab/>
            </w:r>
            <w:r>
              <w:rPr>
                <w:webHidden/>
              </w:rPr>
              <w:fldChar w:fldCharType="begin"/>
            </w:r>
            <w:r>
              <w:rPr>
                <w:webHidden/>
              </w:rPr>
              <w:instrText xml:space="preserve"> PAGEREF _Toc229416791 \h </w:instrText>
            </w:r>
            <w:r>
              <w:rPr>
                <w:webHidden/>
              </w:rPr>
            </w:r>
            <w:r>
              <w:rPr>
                <w:webHidden/>
              </w:rPr>
              <w:fldChar w:fldCharType="separate"/>
            </w:r>
            <w:r>
              <w:rPr>
                <w:webHidden/>
              </w:rPr>
              <w:t>10</w:t>
            </w:r>
            <w:r>
              <w:rPr>
                <w:webHidden/>
              </w:rPr>
              <w:fldChar w:fldCharType="end"/>
            </w:r>
          </w:hyperlink>
        </w:p>
        <w:p w14:paraId="2A333B89" w14:textId="2F778E8C"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2" w:history="1">
            <w:r w:rsidRPr="00800B43">
              <w:rPr>
                <w:rStyle w:val="Hyperlink"/>
                <w:lang w:val="en-GB"/>
              </w:rPr>
              <w:t>2.2</w:t>
            </w:r>
            <w:r>
              <w:rPr>
                <w:rFonts w:eastAsiaTheme="minorEastAsia"/>
                <w:b w:val="0"/>
                <w:bCs w:val="0"/>
                <w:smallCaps w:val="0"/>
                <w:sz w:val="24"/>
                <w:szCs w:val="24"/>
                <w:lang w:val="en-GB" w:eastAsia="en-GB"/>
              </w:rPr>
              <w:tab/>
            </w:r>
            <w:r w:rsidRPr="00800B43">
              <w:rPr>
                <w:rStyle w:val="Hyperlink"/>
                <w:lang w:val="en-GB"/>
              </w:rPr>
              <w:t>Entorno de la empresa</w:t>
            </w:r>
            <w:r>
              <w:rPr>
                <w:webHidden/>
              </w:rPr>
              <w:tab/>
            </w:r>
            <w:r>
              <w:rPr>
                <w:webHidden/>
              </w:rPr>
              <w:fldChar w:fldCharType="begin"/>
            </w:r>
            <w:r>
              <w:rPr>
                <w:webHidden/>
              </w:rPr>
              <w:instrText xml:space="preserve"> PAGEREF _Toc229416792 \h </w:instrText>
            </w:r>
            <w:r>
              <w:rPr>
                <w:webHidden/>
              </w:rPr>
            </w:r>
            <w:r>
              <w:rPr>
                <w:webHidden/>
              </w:rPr>
              <w:fldChar w:fldCharType="separate"/>
            </w:r>
            <w:r>
              <w:rPr>
                <w:webHidden/>
              </w:rPr>
              <w:t>11</w:t>
            </w:r>
            <w:r>
              <w:rPr>
                <w:webHidden/>
              </w:rPr>
              <w:fldChar w:fldCharType="end"/>
            </w:r>
          </w:hyperlink>
        </w:p>
        <w:p w14:paraId="0A7FB0D8" w14:textId="722BD9E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3" w:history="1">
            <w:r w:rsidRPr="00800B43">
              <w:rPr>
                <w:rStyle w:val="Hyperlink"/>
                <w:lang w:val="en-GB"/>
              </w:rPr>
              <w:t>2.3</w:t>
            </w:r>
            <w:r>
              <w:rPr>
                <w:rFonts w:eastAsiaTheme="minorEastAsia"/>
                <w:b w:val="0"/>
                <w:bCs w:val="0"/>
                <w:smallCaps w:val="0"/>
                <w:sz w:val="24"/>
                <w:szCs w:val="24"/>
                <w:lang w:val="en-GB" w:eastAsia="en-GB"/>
              </w:rPr>
              <w:tab/>
            </w:r>
            <w:r w:rsidRPr="00800B43">
              <w:rPr>
                <w:rStyle w:val="Hyperlink"/>
                <w:lang w:val="en-GB"/>
              </w:rPr>
              <w:t>Cultura de la empresa</w:t>
            </w:r>
            <w:r>
              <w:rPr>
                <w:webHidden/>
              </w:rPr>
              <w:tab/>
            </w:r>
            <w:r>
              <w:rPr>
                <w:webHidden/>
              </w:rPr>
              <w:fldChar w:fldCharType="begin"/>
            </w:r>
            <w:r>
              <w:rPr>
                <w:webHidden/>
              </w:rPr>
              <w:instrText xml:space="preserve"> PAGEREF _Toc229416793 \h </w:instrText>
            </w:r>
            <w:r>
              <w:rPr>
                <w:webHidden/>
              </w:rPr>
            </w:r>
            <w:r>
              <w:rPr>
                <w:webHidden/>
              </w:rPr>
              <w:fldChar w:fldCharType="separate"/>
            </w:r>
            <w:r>
              <w:rPr>
                <w:webHidden/>
              </w:rPr>
              <w:t>13</w:t>
            </w:r>
            <w:r>
              <w:rPr>
                <w:webHidden/>
              </w:rPr>
              <w:fldChar w:fldCharType="end"/>
            </w:r>
          </w:hyperlink>
        </w:p>
        <w:p w14:paraId="5FAFF92D" w14:textId="003C18E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4" w:history="1">
            <w:r w:rsidRPr="00800B43">
              <w:rPr>
                <w:rStyle w:val="Hyperlink"/>
                <w:lang w:val="en-GB"/>
              </w:rPr>
              <w:t>2.4</w:t>
            </w:r>
            <w:r>
              <w:rPr>
                <w:rFonts w:eastAsiaTheme="minorEastAsia"/>
                <w:b w:val="0"/>
                <w:bCs w:val="0"/>
                <w:smallCaps w:val="0"/>
                <w:sz w:val="24"/>
                <w:szCs w:val="24"/>
                <w:lang w:val="en-GB" w:eastAsia="en-GB"/>
              </w:rPr>
              <w:tab/>
            </w:r>
            <w:r w:rsidRPr="00800B43">
              <w:rPr>
                <w:rStyle w:val="Hyperlink"/>
                <w:lang w:val="en-GB"/>
              </w:rPr>
              <w:t>Análisis DAFO</w:t>
            </w:r>
            <w:r>
              <w:rPr>
                <w:webHidden/>
              </w:rPr>
              <w:tab/>
            </w:r>
            <w:r>
              <w:rPr>
                <w:webHidden/>
              </w:rPr>
              <w:fldChar w:fldCharType="begin"/>
            </w:r>
            <w:r>
              <w:rPr>
                <w:webHidden/>
              </w:rPr>
              <w:instrText xml:space="preserve"> PAGEREF _Toc229416794 \h </w:instrText>
            </w:r>
            <w:r>
              <w:rPr>
                <w:webHidden/>
              </w:rPr>
            </w:r>
            <w:r>
              <w:rPr>
                <w:webHidden/>
              </w:rPr>
              <w:fldChar w:fldCharType="separate"/>
            </w:r>
            <w:r>
              <w:rPr>
                <w:webHidden/>
              </w:rPr>
              <w:t>14</w:t>
            </w:r>
            <w:r>
              <w:rPr>
                <w:webHidden/>
              </w:rPr>
              <w:fldChar w:fldCharType="end"/>
            </w:r>
          </w:hyperlink>
        </w:p>
        <w:p w14:paraId="7CF721B7" w14:textId="54AF1BA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5" w:history="1">
            <w:r w:rsidRPr="00800B43">
              <w:rPr>
                <w:rStyle w:val="Hyperlink"/>
                <w:lang w:val="en-GB"/>
              </w:rPr>
              <w:t>2.5</w:t>
            </w:r>
            <w:r>
              <w:rPr>
                <w:rFonts w:eastAsiaTheme="minorEastAsia"/>
                <w:b w:val="0"/>
                <w:bCs w:val="0"/>
                <w:smallCaps w:val="0"/>
                <w:sz w:val="24"/>
                <w:szCs w:val="24"/>
                <w:lang w:val="en-GB" w:eastAsia="en-GB"/>
              </w:rPr>
              <w:tab/>
            </w:r>
            <w:r w:rsidRPr="00800B43">
              <w:rPr>
                <w:rStyle w:val="Hyperlink"/>
                <w:lang w:val="en-GB"/>
              </w:rPr>
              <w:t>Análisis CAME</w:t>
            </w:r>
            <w:r>
              <w:rPr>
                <w:webHidden/>
              </w:rPr>
              <w:tab/>
            </w:r>
            <w:r>
              <w:rPr>
                <w:webHidden/>
              </w:rPr>
              <w:fldChar w:fldCharType="begin"/>
            </w:r>
            <w:r>
              <w:rPr>
                <w:webHidden/>
              </w:rPr>
              <w:instrText xml:space="preserve"> PAGEREF _Toc229416795 \h </w:instrText>
            </w:r>
            <w:r>
              <w:rPr>
                <w:webHidden/>
              </w:rPr>
            </w:r>
            <w:r>
              <w:rPr>
                <w:webHidden/>
              </w:rPr>
              <w:fldChar w:fldCharType="separate"/>
            </w:r>
            <w:r>
              <w:rPr>
                <w:webHidden/>
              </w:rPr>
              <w:t>15</w:t>
            </w:r>
            <w:r>
              <w:rPr>
                <w:webHidden/>
              </w:rPr>
              <w:fldChar w:fldCharType="end"/>
            </w:r>
          </w:hyperlink>
        </w:p>
        <w:p w14:paraId="2FD558AD" w14:textId="0D636C15"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6" w:history="1">
            <w:r w:rsidRPr="00800B43">
              <w:rPr>
                <w:rStyle w:val="Hyperlink"/>
              </w:rPr>
              <w:t>2.6</w:t>
            </w:r>
            <w:r>
              <w:rPr>
                <w:rFonts w:eastAsiaTheme="minorEastAsia"/>
                <w:b w:val="0"/>
                <w:bCs w:val="0"/>
                <w:smallCaps w:val="0"/>
                <w:sz w:val="24"/>
                <w:szCs w:val="24"/>
                <w:lang w:val="en-GB" w:eastAsia="en-GB"/>
              </w:rPr>
              <w:tab/>
            </w:r>
            <w:r w:rsidRPr="00800B43">
              <w:rPr>
                <w:rStyle w:val="Hyperlink"/>
              </w:rPr>
              <w:t>Estudio de Viabilidad Técnica</w:t>
            </w:r>
            <w:r>
              <w:rPr>
                <w:webHidden/>
              </w:rPr>
              <w:tab/>
            </w:r>
            <w:r>
              <w:rPr>
                <w:webHidden/>
              </w:rPr>
              <w:fldChar w:fldCharType="begin"/>
            </w:r>
            <w:r>
              <w:rPr>
                <w:webHidden/>
              </w:rPr>
              <w:instrText xml:space="preserve"> PAGEREF _Toc229416796 \h </w:instrText>
            </w:r>
            <w:r>
              <w:rPr>
                <w:webHidden/>
              </w:rPr>
            </w:r>
            <w:r>
              <w:rPr>
                <w:webHidden/>
              </w:rPr>
              <w:fldChar w:fldCharType="separate"/>
            </w:r>
            <w:r>
              <w:rPr>
                <w:webHidden/>
              </w:rPr>
              <w:t>16</w:t>
            </w:r>
            <w:r>
              <w:rPr>
                <w:webHidden/>
              </w:rPr>
              <w:fldChar w:fldCharType="end"/>
            </w:r>
          </w:hyperlink>
        </w:p>
        <w:p w14:paraId="26B7AD9B" w14:textId="490250E7"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7" w:history="1">
            <w:r w:rsidRPr="00800B43">
              <w:rPr>
                <w:rStyle w:val="Hyperlink"/>
              </w:rPr>
              <w:t>2.7</w:t>
            </w:r>
            <w:r>
              <w:rPr>
                <w:rFonts w:eastAsiaTheme="minorEastAsia"/>
                <w:b w:val="0"/>
                <w:bCs w:val="0"/>
                <w:smallCaps w:val="0"/>
                <w:sz w:val="24"/>
                <w:szCs w:val="24"/>
                <w:lang w:val="en-GB" w:eastAsia="en-GB"/>
              </w:rPr>
              <w:tab/>
            </w:r>
            <w:r w:rsidRPr="00800B43">
              <w:rPr>
                <w:rStyle w:val="Hyperlink"/>
              </w:rPr>
              <w:t>Estudio de Viabilidad Económica</w:t>
            </w:r>
            <w:r>
              <w:rPr>
                <w:webHidden/>
              </w:rPr>
              <w:tab/>
            </w:r>
            <w:r>
              <w:rPr>
                <w:webHidden/>
              </w:rPr>
              <w:fldChar w:fldCharType="begin"/>
            </w:r>
            <w:r>
              <w:rPr>
                <w:webHidden/>
              </w:rPr>
              <w:instrText xml:space="preserve"> PAGEREF _Toc229416797 \h </w:instrText>
            </w:r>
            <w:r>
              <w:rPr>
                <w:webHidden/>
              </w:rPr>
            </w:r>
            <w:r>
              <w:rPr>
                <w:webHidden/>
              </w:rPr>
              <w:fldChar w:fldCharType="separate"/>
            </w:r>
            <w:r>
              <w:rPr>
                <w:webHidden/>
              </w:rPr>
              <w:t>17</w:t>
            </w:r>
            <w:r>
              <w:rPr>
                <w:webHidden/>
              </w:rPr>
              <w:fldChar w:fldCharType="end"/>
            </w:r>
          </w:hyperlink>
        </w:p>
        <w:p w14:paraId="6F8BD518" w14:textId="3D46A26B"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8" w:history="1">
            <w:r w:rsidRPr="00800B43">
              <w:rPr>
                <w:rStyle w:val="Hyperlink"/>
                <w:lang w:val="en-GB"/>
              </w:rPr>
              <w:t>2.8</w:t>
            </w:r>
            <w:r>
              <w:rPr>
                <w:rFonts w:eastAsiaTheme="minorEastAsia"/>
                <w:b w:val="0"/>
                <w:bCs w:val="0"/>
                <w:smallCaps w:val="0"/>
                <w:sz w:val="24"/>
                <w:szCs w:val="24"/>
                <w:lang w:val="en-GB" w:eastAsia="en-GB"/>
              </w:rPr>
              <w:tab/>
            </w:r>
            <w:r w:rsidRPr="00800B43">
              <w:rPr>
                <w:rStyle w:val="Hyperlink"/>
                <w:lang w:val="en-GB"/>
              </w:rPr>
              <w:t>Planificación del Proyecto</w:t>
            </w:r>
            <w:r>
              <w:rPr>
                <w:webHidden/>
              </w:rPr>
              <w:tab/>
            </w:r>
            <w:r>
              <w:rPr>
                <w:webHidden/>
              </w:rPr>
              <w:fldChar w:fldCharType="begin"/>
            </w:r>
            <w:r>
              <w:rPr>
                <w:webHidden/>
              </w:rPr>
              <w:instrText xml:space="preserve"> PAGEREF _Toc229416798 \h </w:instrText>
            </w:r>
            <w:r>
              <w:rPr>
                <w:webHidden/>
              </w:rPr>
            </w:r>
            <w:r>
              <w:rPr>
                <w:webHidden/>
              </w:rPr>
              <w:fldChar w:fldCharType="separate"/>
            </w:r>
            <w:r>
              <w:rPr>
                <w:webHidden/>
              </w:rPr>
              <w:t>19</w:t>
            </w:r>
            <w:r>
              <w:rPr>
                <w:webHidden/>
              </w:rPr>
              <w:fldChar w:fldCharType="end"/>
            </w:r>
          </w:hyperlink>
        </w:p>
        <w:p w14:paraId="627AE5FD" w14:textId="5E3BA40C"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799" w:history="1">
            <w:r w:rsidRPr="00800B43">
              <w:rPr>
                <w:rStyle w:val="Hyperlink"/>
              </w:rPr>
              <w:t>2.9</w:t>
            </w:r>
            <w:r>
              <w:rPr>
                <w:rFonts w:eastAsiaTheme="minorEastAsia"/>
                <w:b w:val="0"/>
                <w:bCs w:val="0"/>
                <w:smallCaps w:val="0"/>
                <w:sz w:val="24"/>
                <w:szCs w:val="24"/>
                <w:lang w:val="en-GB" w:eastAsia="en-GB"/>
              </w:rPr>
              <w:tab/>
            </w:r>
            <w:r w:rsidRPr="00800B43">
              <w:rPr>
                <w:rStyle w:val="Hyperlink"/>
              </w:rPr>
              <w:t>Evaluación del Proyecto</w:t>
            </w:r>
            <w:r>
              <w:rPr>
                <w:webHidden/>
              </w:rPr>
              <w:tab/>
            </w:r>
            <w:r>
              <w:rPr>
                <w:webHidden/>
              </w:rPr>
              <w:fldChar w:fldCharType="begin"/>
            </w:r>
            <w:r>
              <w:rPr>
                <w:webHidden/>
              </w:rPr>
              <w:instrText xml:space="preserve"> PAGEREF _Toc229416799 \h </w:instrText>
            </w:r>
            <w:r>
              <w:rPr>
                <w:webHidden/>
              </w:rPr>
            </w:r>
            <w:r>
              <w:rPr>
                <w:webHidden/>
              </w:rPr>
              <w:fldChar w:fldCharType="separate"/>
            </w:r>
            <w:r>
              <w:rPr>
                <w:webHidden/>
              </w:rPr>
              <w:t>21</w:t>
            </w:r>
            <w:r>
              <w:rPr>
                <w:webHidden/>
              </w:rPr>
              <w:fldChar w:fldCharType="end"/>
            </w:r>
          </w:hyperlink>
        </w:p>
        <w:p w14:paraId="1FD606E2" w14:textId="7E1D7ABF"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00" w:history="1">
            <w:r w:rsidRPr="00800B43">
              <w:rPr>
                <w:rStyle w:val="Hyperlink"/>
              </w:rPr>
              <w:t>3</w:t>
            </w:r>
            <w:r>
              <w:rPr>
                <w:rFonts w:eastAsiaTheme="minorEastAsia"/>
                <w:b w:val="0"/>
                <w:bCs w:val="0"/>
                <w:caps w:val="0"/>
                <w:sz w:val="24"/>
                <w:szCs w:val="24"/>
                <w:u w:val="none"/>
                <w:lang w:val="en-GB" w:eastAsia="en-GB"/>
              </w:rPr>
              <w:tab/>
            </w:r>
            <w:r w:rsidRPr="00800B43">
              <w:rPr>
                <w:rStyle w:val="Hyperlink"/>
              </w:rPr>
              <w:t>Especificación de Requisitos</w:t>
            </w:r>
            <w:r>
              <w:rPr>
                <w:webHidden/>
              </w:rPr>
              <w:tab/>
            </w:r>
            <w:r>
              <w:rPr>
                <w:webHidden/>
              </w:rPr>
              <w:fldChar w:fldCharType="begin"/>
            </w:r>
            <w:r>
              <w:rPr>
                <w:webHidden/>
              </w:rPr>
              <w:instrText xml:space="preserve"> PAGEREF _Toc229416800 \h </w:instrText>
            </w:r>
            <w:r>
              <w:rPr>
                <w:webHidden/>
              </w:rPr>
            </w:r>
            <w:r>
              <w:rPr>
                <w:webHidden/>
              </w:rPr>
              <w:fldChar w:fldCharType="separate"/>
            </w:r>
            <w:r>
              <w:rPr>
                <w:webHidden/>
              </w:rPr>
              <w:t>22</w:t>
            </w:r>
            <w:r>
              <w:rPr>
                <w:webHidden/>
              </w:rPr>
              <w:fldChar w:fldCharType="end"/>
            </w:r>
          </w:hyperlink>
        </w:p>
        <w:p w14:paraId="70D2DC1F" w14:textId="7404CBC2"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1" w:history="1">
            <w:r w:rsidRPr="00800B43">
              <w:rPr>
                <w:rStyle w:val="Hyperlink"/>
                <w:lang w:val="en-GB"/>
              </w:rPr>
              <w:t>3.1</w:t>
            </w:r>
            <w:r>
              <w:rPr>
                <w:rFonts w:eastAsiaTheme="minorEastAsia"/>
                <w:b w:val="0"/>
                <w:bCs w:val="0"/>
                <w:smallCaps w:val="0"/>
                <w:sz w:val="24"/>
                <w:szCs w:val="24"/>
                <w:lang w:val="en-GB" w:eastAsia="en-GB"/>
              </w:rPr>
              <w:tab/>
            </w:r>
            <w:r w:rsidRPr="00800B43">
              <w:rPr>
                <w:rStyle w:val="Hyperlink"/>
                <w:lang w:val="en-GB"/>
              </w:rPr>
              <w:t>Introducción</w:t>
            </w:r>
            <w:r>
              <w:rPr>
                <w:webHidden/>
              </w:rPr>
              <w:tab/>
            </w:r>
            <w:r>
              <w:rPr>
                <w:webHidden/>
              </w:rPr>
              <w:fldChar w:fldCharType="begin"/>
            </w:r>
            <w:r>
              <w:rPr>
                <w:webHidden/>
              </w:rPr>
              <w:instrText xml:space="preserve"> PAGEREF _Toc229416801 \h </w:instrText>
            </w:r>
            <w:r>
              <w:rPr>
                <w:webHidden/>
              </w:rPr>
            </w:r>
            <w:r>
              <w:rPr>
                <w:webHidden/>
              </w:rPr>
              <w:fldChar w:fldCharType="separate"/>
            </w:r>
            <w:r>
              <w:rPr>
                <w:webHidden/>
              </w:rPr>
              <w:t>22</w:t>
            </w:r>
            <w:r>
              <w:rPr>
                <w:webHidden/>
              </w:rPr>
              <w:fldChar w:fldCharType="end"/>
            </w:r>
          </w:hyperlink>
        </w:p>
        <w:p w14:paraId="6453912A" w14:textId="4A87E26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2" w:history="1">
            <w:r w:rsidRPr="00800B43">
              <w:rPr>
                <w:rStyle w:val="Hyperlink"/>
                <w:lang w:val="en-GB"/>
              </w:rPr>
              <w:t>3.2</w:t>
            </w:r>
            <w:r>
              <w:rPr>
                <w:rFonts w:eastAsiaTheme="minorEastAsia"/>
                <w:b w:val="0"/>
                <w:bCs w:val="0"/>
                <w:smallCaps w:val="0"/>
                <w:sz w:val="24"/>
                <w:szCs w:val="24"/>
                <w:lang w:val="en-GB" w:eastAsia="en-GB"/>
              </w:rPr>
              <w:tab/>
            </w:r>
            <w:r w:rsidRPr="00800B43">
              <w:rPr>
                <w:rStyle w:val="Hyperlink"/>
                <w:lang w:val="en-GB"/>
              </w:rPr>
              <w:t>Procesos de la Empresa</w:t>
            </w:r>
            <w:r>
              <w:rPr>
                <w:webHidden/>
              </w:rPr>
              <w:tab/>
            </w:r>
            <w:r>
              <w:rPr>
                <w:webHidden/>
              </w:rPr>
              <w:fldChar w:fldCharType="begin"/>
            </w:r>
            <w:r>
              <w:rPr>
                <w:webHidden/>
              </w:rPr>
              <w:instrText xml:space="preserve"> PAGEREF _Toc229416802 \h </w:instrText>
            </w:r>
            <w:r>
              <w:rPr>
                <w:webHidden/>
              </w:rPr>
            </w:r>
            <w:r>
              <w:rPr>
                <w:webHidden/>
              </w:rPr>
              <w:fldChar w:fldCharType="separate"/>
            </w:r>
            <w:r>
              <w:rPr>
                <w:webHidden/>
              </w:rPr>
              <w:t>23</w:t>
            </w:r>
            <w:r>
              <w:rPr>
                <w:webHidden/>
              </w:rPr>
              <w:fldChar w:fldCharType="end"/>
            </w:r>
          </w:hyperlink>
        </w:p>
        <w:p w14:paraId="74F4D47E" w14:textId="7AD1A7D4"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3" w:history="1">
            <w:r w:rsidRPr="00800B43">
              <w:rPr>
                <w:rStyle w:val="Hyperlink"/>
                <w:lang w:val="en-GB"/>
              </w:rPr>
              <w:t>3.3</w:t>
            </w:r>
            <w:r>
              <w:rPr>
                <w:rFonts w:eastAsiaTheme="minorEastAsia"/>
                <w:b w:val="0"/>
                <w:bCs w:val="0"/>
                <w:smallCaps w:val="0"/>
                <w:sz w:val="24"/>
                <w:szCs w:val="24"/>
                <w:lang w:val="en-GB" w:eastAsia="en-GB"/>
              </w:rPr>
              <w:tab/>
            </w:r>
            <w:r w:rsidRPr="00800B43">
              <w:rPr>
                <w:rStyle w:val="Hyperlink"/>
                <w:lang w:val="en-GB"/>
              </w:rPr>
              <w:t>Roles de Usuarios</w:t>
            </w:r>
            <w:r>
              <w:rPr>
                <w:webHidden/>
              </w:rPr>
              <w:tab/>
            </w:r>
            <w:r>
              <w:rPr>
                <w:webHidden/>
              </w:rPr>
              <w:fldChar w:fldCharType="begin"/>
            </w:r>
            <w:r>
              <w:rPr>
                <w:webHidden/>
              </w:rPr>
              <w:instrText xml:space="preserve"> PAGEREF _Toc229416803 \h </w:instrText>
            </w:r>
            <w:r>
              <w:rPr>
                <w:webHidden/>
              </w:rPr>
            </w:r>
            <w:r>
              <w:rPr>
                <w:webHidden/>
              </w:rPr>
              <w:fldChar w:fldCharType="separate"/>
            </w:r>
            <w:r>
              <w:rPr>
                <w:webHidden/>
              </w:rPr>
              <w:t>23</w:t>
            </w:r>
            <w:r>
              <w:rPr>
                <w:webHidden/>
              </w:rPr>
              <w:fldChar w:fldCharType="end"/>
            </w:r>
          </w:hyperlink>
        </w:p>
        <w:p w14:paraId="6F88D69D" w14:textId="6F332973" w:rsidR="0066089C" w:rsidRDefault="0066089C">
          <w:pPr>
            <w:pStyle w:val="TOC2"/>
            <w:tabs>
              <w:tab w:val="right" w:pos="9155"/>
            </w:tabs>
            <w:rPr>
              <w:rFonts w:eastAsiaTheme="minorEastAsia"/>
              <w:b w:val="0"/>
              <w:bCs w:val="0"/>
              <w:smallCaps w:val="0"/>
              <w:sz w:val="24"/>
              <w:szCs w:val="24"/>
              <w:lang w:val="en-GB" w:eastAsia="en-GB"/>
            </w:rPr>
          </w:pPr>
          <w:hyperlink w:anchor="_Toc229416804" w:history="1">
            <w:r w:rsidRPr="00800B43">
              <w:rPr>
                <w:rStyle w:val="Hyperlink"/>
                <w:lang w:val="en-GB"/>
              </w:rPr>
              <w:t>3.4</w:t>
            </w:r>
            <w:r>
              <w:rPr>
                <w:webHidden/>
              </w:rPr>
              <w:tab/>
            </w:r>
            <w:r>
              <w:rPr>
                <w:webHidden/>
              </w:rPr>
              <w:fldChar w:fldCharType="begin"/>
            </w:r>
            <w:r>
              <w:rPr>
                <w:webHidden/>
              </w:rPr>
              <w:instrText xml:space="preserve"> PAGEREF _Toc229416804 \h </w:instrText>
            </w:r>
            <w:r>
              <w:rPr>
                <w:webHidden/>
              </w:rPr>
            </w:r>
            <w:r>
              <w:rPr>
                <w:webHidden/>
              </w:rPr>
              <w:fldChar w:fldCharType="separate"/>
            </w:r>
            <w:r>
              <w:rPr>
                <w:webHidden/>
              </w:rPr>
              <w:t>24</w:t>
            </w:r>
            <w:r>
              <w:rPr>
                <w:webHidden/>
              </w:rPr>
              <w:fldChar w:fldCharType="end"/>
            </w:r>
          </w:hyperlink>
        </w:p>
        <w:p w14:paraId="6F9E3427" w14:textId="1D29715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5" w:history="1">
            <w:r w:rsidRPr="00800B43">
              <w:rPr>
                <w:rStyle w:val="Hyperlink"/>
                <w:lang w:val="en-GB"/>
              </w:rPr>
              <w:t>3.5</w:t>
            </w:r>
            <w:r>
              <w:rPr>
                <w:rFonts w:eastAsiaTheme="minorEastAsia"/>
                <w:b w:val="0"/>
                <w:bCs w:val="0"/>
                <w:smallCaps w:val="0"/>
                <w:sz w:val="24"/>
                <w:szCs w:val="24"/>
                <w:lang w:val="en-GB" w:eastAsia="en-GB"/>
              </w:rPr>
              <w:tab/>
            </w:r>
            <w:r w:rsidRPr="00800B43">
              <w:rPr>
                <w:rStyle w:val="Hyperlink"/>
                <w:lang w:val="en-GB"/>
              </w:rPr>
              <w:t>Requisitos del Sistema</w:t>
            </w:r>
            <w:r>
              <w:rPr>
                <w:webHidden/>
              </w:rPr>
              <w:tab/>
            </w:r>
            <w:r>
              <w:rPr>
                <w:webHidden/>
              </w:rPr>
              <w:fldChar w:fldCharType="begin"/>
            </w:r>
            <w:r>
              <w:rPr>
                <w:webHidden/>
              </w:rPr>
              <w:instrText xml:space="preserve"> PAGEREF _Toc229416805 \h </w:instrText>
            </w:r>
            <w:r>
              <w:rPr>
                <w:webHidden/>
              </w:rPr>
            </w:r>
            <w:r>
              <w:rPr>
                <w:webHidden/>
              </w:rPr>
              <w:fldChar w:fldCharType="separate"/>
            </w:r>
            <w:r>
              <w:rPr>
                <w:webHidden/>
              </w:rPr>
              <w:t>24</w:t>
            </w:r>
            <w:r>
              <w:rPr>
                <w:webHidden/>
              </w:rPr>
              <w:fldChar w:fldCharType="end"/>
            </w:r>
          </w:hyperlink>
        </w:p>
        <w:p w14:paraId="2343A465" w14:textId="701B04A6"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6" w:history="1">
            <w:r w:rsidRPr="00800B43">
              <w:rPr>
                <w:rStyle w:val="Hyperlink"/>
                <w:lang w:val="en-GB"/>
              </w:rPr>
              <w:t>3.6</w:t>
            </w:r>
            <w:r>
              <w:rPr>
                <w:rFonts w:eastAsiaTheme="minorEastAsia"/>
                <w:b w:val="0"/>
                <w:bCs w:val="0"/>
                <w:smallCaps w:val="0"/>
                <w:sz w:val="24"/>
                <w:szCs w:val="24"/>
                <w:lang w:val="en-GB" w:eastAsia="en-GB"/>
              </w:rPr>
              <w:tab/>
            </w:r>
            <w:r w:rsidRPr="00800B43">
              <w:rPr>
                <w:rStyle w:val="Hyperlink"/>
                <w:lang w:val="en-GB"/>
              </w:rPr>
              <w:t>Explotación y Mantenimiento</w:t>
            </w:r>
            <w:r>
              <w:rPr>
                <w:webHidden/>
              </w:rPr>
              <w:tab/>
            </w:r>
            <w:r>
              <w:rPr>
                <w:webHidden/>
              </w:rPr>
              <w:fldChar w:fldCharType="begin"/>
            </w:r>
            <w:r>
              <w:rPr>
                <w:webHidden/>
              </w:rPr>
              <w:instrText xml:space="preserve"> PAGEREF _Toc229416806 \h </w:instrText>
            </w:r>
            <w:r>
              <w:rPr>
                <w:webHidden/>
              </w:rPr>
            </w:r>
            <w:r>
              <w:rPr>
                <w:webHidden/>
              </w:rPr>
              <w:fldChar w:fldCharType="separate"/>
            </w:r>
            <w:r>
              <w:rPr>
                <w:webHidden/>
              </w:rPr>
              <w:t>26</w:t>
            </w:r>
            <w:r>
              <w:rPr>
                <w:webHidden/>
              </w:rPr>
              <w:fldChar w:fldCharType="end"/>
            </w:r>
          </w:hyperlink>
        </w:p>
        <w:p w14:paraId="750683A4" w14:textId="06B7DA28"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07" w:history="1">
            <w:r w:rsidRPr="00800B43">
              <w:rPr>
                <w:rStyle w:val="Hyperlink"/>
              </w:rPr>
              <w:t>4</w:t>
            </w:r>
            <w:r>
              <w:rPr>
                <w:rFonts w:eastAsiaTheme="minorEastAsia"/>
                <w:b w:val="0"/>
                <w:bCs w:val="0"/>
                <w:caps w:val="0"/>
                <w:sz w:val="24"/>
                <w:szCs w:val="24"/>
                <w:u w:val="none"/>
                <w:lang w:val="en-GB" w:eastAsia="en-GB"/>
              </w:rPr>
              <w:tab/>
            </w:r>
            <w:r w:rsidRPr="00800B43">
              <w:rPr>
                <w:rStyle w:val="Hyperlink"/>
              </w:rPr>
              <w:t>Casos de uso</w:t>
            </w:r>
            <w:r>
              <w:rPr>
                <w:webHidden/>
              </w:rPr>
              <w:tab/>
            </w:r>
            <w:r>
              <w:rPr>
                <w:webHidden/>
              </w:rPr>
              <w:fldChar w:fldCharType="begin"/>
            </w:r>
            <w:r>
              <w:rPr>
                <w:webHidden/>
              </w:rPr>
              <w:instrText xml:space="preserve"> PAGEREF _Toc229416807 \h </w:instrText>
            </w:r>
            <w:r>
              <w:rPr>
                <w:webHidden/>
              </w:rPr>
            </w:r>
            <w:r>
              <w:rPr>
                <w:webHidden/>
              </w:rPr>
              <w:fldChar w:fldCharType="separate"/>
            </w:r>
            <w:r>
              <w:rPr>
                <w:webHidden/>
              </w:rPr>
              <w:t>27</w:t>
            </w:r>
            <w:r>
              <w:rPr>
                <w:webHidden/>
              </w:rPr>
              <w:fldChar w:fldCharType="end"/>
            </w:r>
          </w:hyperlink>
        </w:p>
        <w:p w14:paraId="15F51953" w14:textId="61088174"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08" w:history="1">
            <w:r w:rsidRPr="00800B43">
              <w:rPr>
                <w:rStyle w:val="Hyperlink"/>
              </w:rPr>
              <w:t>5</w:t>
            </w:r>
            <w:r>
              <w:rPr>
                <w:rFonts w:eastAsiaTheme="minorEastAsia"/>
                <w:b w:val="0"/>
                <w:bCs w:val="0"/>
                <w:caps w:val="0"/>
                <w:sz w:val="24"/>
                <w:szCs w:val="24"/>
                <w:u w:val="none"/>
                <w:lang w:val="en-GB" w:eastAsia="en-GB"/>
              </w:rPr>
              <w:tab/>
            </w:r>
            <w:r w:rsidRPr="00800B43">
              <w:rPr>
                <w:rStyle w:val="Hyperlink"/>
              </w:rPr>
              <w:t>Base de datos</w:t>
            </w:r>
            <w:r>
              <w:rPr>
                <w:webHidden/>
              </w:rPr>
              <w:tab/>
            </w:r>
            <w:r>
              <w:rPr>
                <w:webHidden/>
              </w:rPr>
              <w:fldChar w:fldCharType="begin"/>
            </w:r>
            <w:r>
              <w:rPr>
                <w:webHidden/>
              </w:rPr>
              <w:instrText xml:space="preserve"> PAGEREF _Toc229416808 \h </w:instrText>
            </w:r>
            <w:r>
              <w:rPr>
                <w:webHidden/>
              </w:rPr>
            </w:r>
            <w:r>
              <w:rPr>
                <w:webHidden/>
              </w:rPr>
              <w:fldChar w:fldCharType="separate"/>
            </w:r>
            <w:r>
              <w:rPr>
                <w:webHidden/>
              </w:rPr>
              <w:t>30</w:t>
            </w:r>
            <w:r>
              <w:rPr>
                <w:webHidden/>
              </w:rPr>
              <w:fldChar w:fldCharType="end"/>
            </w:r>
          </w:hyperlink>
        </w:p>
        <w:p w14:paraId="76D94A9C" w14:textId="2D1E4A34"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09" w:history="1">
            <w:r w:rsidRPr="00800B43">
              <w:rPr>
                <w:rStyle w:val="Hyperlink"/>
              </w:rPr>
              <w:t>5.1</w:t>
            </w:r>
            <w:r>
              <w:rPr>
                <w:rFonts w:eastAsiaTheme="minorEastAsia"/>
                <w:b w:val="0"/>
                <w:bCs w:val="0"/>
                <w:smallCaps w:val="0"/>
                <w:sz w:val="24"/>
                <w:szCs w:val="24"/>
                <w:lang w:val="en-GB" w:eastAsia="en-GB"/>
              </w:rPr>
              <w:tab/>
            </w:r>
            <w:r w:rsidRPr="00800B43">
              <w:rPr>
                <w:rStyle w:val="Hyperlink"/>
              </w:rPr>
              <w:t>Base de datos plantedada originalmente</w:t>
            </w:r>
            <w:r>
              <w:rPr>
                <w:webHidden/>
              </w:rPr>
              <w:tab/>
            </w:r>
            <w:r>
              <w:rPr>
                <w:webHidden/>
              </w:rPr>
              <w:fldChar w:fldCharType="begin"/>
            </w:r>
            <w:r>
              <w:rPr>
                <w:webHidden/>
              </w:rPr>
              <w:instrText xml:space="preserve"> PAGEREF _Toc229416809 \h </w:instrText>
            </w:r>
            <w:r>
              <w:rPr>
                <w:webHidden/>
              </w:rPr>
            </w:r>
            <w:r>
              <w:rPr>
                <w:webHidden/>
              </w:rPr>
              <w:fldChar w:fldCharType="separate"/>
            </w:r>
            <w:r>
              <w:rPr>
                <w:webHidden/>
              </w:rPr>
              <w:t>30</w:t>
            </w:r>
            <w:r>
              <w:rPr>
                <w:webHidden/>
              </w:rPr>
              <w:fldChar w:fldCharType="end"/>
            </w:r>
          </w:hyperlink>
        </w:p>
        <w:p w14:paraId="09102B20" w14:textId="7F28BF9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0" w:history="1">
            <w:r w:rsidRPr="00800B43">
              <w:rPr>
                <w:rStyle w:val="Hyperlink"/>
              </w:rPr>
              <w:t>5.2</w:t>
            </w:r>
            <w:r>
              <w:rPr>
                <w:rFonts w:eastAsiaTheme="minorEastAsia"/>
                <w:b w:val="0"/>
                <w:bCs w:val="0"/>
                <w:smallCaps w:val="0"/>
                <w:sz w:val="24"/>
                <w:szCs w:val="24"/>
                <w:lang w:val="en-GB" w:eastAsia="en-GB"/>
              </w:rPr>
              <w:tab/>
            </w:r>
            <w:r w:rsidRPr="00800B43">
              <w:rPr>
                <w:rStyle w:val="Hyperlink"/>
                <w:lang w:val="en-GB"/>
              </w:rPr>
              <w:t>Base de datos implementada</w:t>
            </w:r>
            <w:r>
              <w:rPr>
                <w:webHidden/>
              </w:rPr>
              <w:tab/>
            </w:r>
            <w:r>
              <w:rPr>
                <w:webHidden/>
              </w:rPr>
              <w:fldChar w:fldCharType="begin"/>
            </w:r>
            <w:r>
              <w:rPr>
                <w:webHidden/>
              </w:rPr>
              <w:instrText xml:space="preserve"> PAGEREF _Toc229416810 \h </w:instrText>
            </w:r>
            <w:r>
              <w:rPr>
                <w:webHidden/>
              </w:rPr>
            </w:r>
            <w:r>
              <w:rPr>
                <w:webHidden/>
              </w:rPr>
              <w:fldChar w:fldCharType="separate"/>
            </w:r>
            <w:r>
              <w:rPr>
                <w:webHidden/>
              </w:rPr>
              <w:t>31</w:t>
            </w:r>
            <w:r>
              <w:rPr>
                <w:webHidden/>
              </w:rPr>
              <w:fldChar w:fldCharType="end"/>
            </w:r>
          </w:hyperlink>
        </w:p>
        <w:p w14:paraId="4C532631" w14:textId="36FFDC71"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11" w:history="1">
            <w:r w:rsidRPr="00800B43">
              <w:rPr>
                <w:rStyle w:val="Hyperlink"/>
              </w:rPr>
              <w:t>6</w:t>
            </w:r>
            <w:r>
              <w:rPr>
                <w:rFonts w:eastAsiaTheme="minorEastAsia"/>
                <w:b w:val="0"/>
                <w:bCs w:val="0"/>
                <w:caps w:val="0"/>
                <w:sz w:val="24"/>
                <w:szCs w:val="24"/>
                <w:u w:val="none"/>
                <w:lang w:val="en-GB" w:eastAsia="en-GB"/>
              </w:rPr>
              <w:tab/>
            </w:r>
            <w:r w:rsidRPr="00800B43">
              <w:rPr>
                <w:rStyle w:val="Hyperlink"/>
              </w:rPr>
              <w:t>Solución implementada en la versión actual</w:t>
            </w:r>
            <w:r>
              <w:rPr>
                <w:webHidden/>
              </w:rPr>
              <w:tab/>
            </w:r>
            <w:r>
              <w:rPr>
                <w:webHidden/>
              </w:rPr>
              <w:fldChar w:fldCharType="begin"/>
            </w:r>
            <w:r>
              <w:rPr>
                <w:webHidden/>
              </w:rPr>
              <w:instrText xml:space="preserve"> PAGEREF _Toc229416811 \h </w:instrText>
            </w:r>
            <w:r>
              <w:rPr>
                <w:webHidden/>
              </w:rPr>
            </w:r>
            <w:r>
              <w:rPr>
                <w:webHidden/>
              </w:rPr>
              <w:fldChar w:fldCharType="separate"/>
            </w:r>
            <w:r>
              <w:rPr>
                <w:webHidden/>
              </w:rPr>
              <w:t>32</w:t>
            </w:r>
            <w:r>
              <w:rPr>
                <w:webHidden/>
              </w:rPr>
              <w:fldChar w:fldCharType="end"/>
            </w:r>
          </w:hyperlink>
        </w:p>
        <w:p w14:paraId="2CED0F27" w14:textId="19E93607"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2" w:history="1">
            <w:r w:rsidRPr="00800B43">
              <w:rPr>
                <w:rStyle w:val="Hyperlink"/>
                <w:lang w:val="en-GB"/>
              </w:rPr>
              <w:t>6.1</w:t>
            </w:r>
            <w:r>
              <w:rPr>
                <w:rFonts w:eastAsiaTheme="minorEastAsia"/>
                <w:b w:val="0"/>
                <w:bCs w:val="0"/>
                <w:smallCaps w:val="0"/>
                <w:sz w:val="24"/>
                <w:szCs w:val="24"/>
                <w:lang w:val="en-GB" w:eastAsia="en-GB"/>
              </w:rPr>
              <w:tab/>
            </w:r>
            <w:r w:rsidRPr="00800B43">
              <w:rPr>
                <w:rStyle w:val="Hyperlink"/>
                <w:lang w:val="en-GB"/>
              </w:rPr>
              <w:t>Funcionalidades implementadas</w:t>
            </w:r>
            <w:r>
              <w:rPr>
                <w:webHidden/>
              </w:rPr>
              <w:tab/>
            </w:r>
            <w:r>
              <w:rPr>
                <w:webHidden/>
              </w:rPr>
              <w:fldChar w:fldCharType="begin"/>
            </w:r>
            <w:r>
              <w:rPr>
                <w:webHidden/>
              </w:rPr>
              <w:instrText xml:space="preserve"> PAGEREF _Toc229416812 \h </w:instrText>
            </w:r>
            <w:r>
              <w:rPr>
                <w:webHidden/>
              </w:rPr>
            </w:r>
            <w:r>
              <w:rPr>
                <w:webHidden/>
              </w:rPr>
              <w:fldChar w:fldCharType="separate"/>
            </w:r>
            <w:r>
              <w:rPr>
                <w:webHidden/>
              </w:rPr>
              <w:t>32</w:t>
            </w:r>
            <w:r>
              <w:rPr>
                <w:webHidden/>
              </w:rPr>
              <w:fldChar w:fldCharType="end"/>
            </w:r>
          </w:hyperlink>
        </w:p>
        <w:p w14:paraId="1D6B0D7B" w14:textId="4A2C447A"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3" w:history="1">
            <w:r w:rsidRPr="00800B43">
              <w:rPr>
                <w:rStyle w:val="Hyperlink"/>
              </w:rPr>
              <w:t>6.2</w:t>
            </w:r>
            <w:r>
              <w:rPr>
                <w:rFonts w:eastAsiaTheme="minorEastAsia"/>
                <w:b w:val="0"/>
                <w:bCs w:val="0"/>
                <w:smallCaps w:val="0"/>
                <w:sz w:val="24"/>
                <w:szCs w:val="24"/>
                <w:lang w:val="en-GB" w:eastAsia="en-GB"/>
              </w:rPr>
              <w:tab/>
            </w:r>
            <w:r w:rsidRPr="00800B43">
              <w:rPr>
                <w:rStyle w:val="Hyperlink"/>
              </w:rPr>
              <w:t>Funcionamiento general del frontend y del backend</w:t>
            </w:r>
            <w:r>
              <w:rPr>
                <w:webHidden/>
              </w:rPr>
              <w:tab/>
            </w:r>
            <w:r>
              <w:rPr>
                <w:webHidden/>
              </w:rPr>
              <w:fldChar w:fldCharType="begin"/>
            </w:r>
            <w:r>
              <w:rPr>
                <w:webHidden/>
              </w:rPr>
              <w:instrText xml:space="preserve"> PAGEREF _Toc229416813 \h </w:instrText>
            </w:r>
            <w:r>
              <w:rPr>
                <w:webHidden/>
              </w:rPr>
            </w:r>
            <w:r>
              <w:rPr>
                <w:webHidden/>
              </w:rPr>
              <w:fldChar w:fldCharType="separate"/>
            </w:r>
            <w:r>
              <w:rPr>
                <w:webHidden/>
              </w:rPr>
              <w:t>33</w:t>
            </w:r>
            <w:r>
              <w:rPr>
                <w:webHidden/>
              </w:rPr>
              <w:fldChar w:fldCharType="end"/>
            </w:r>
          </w:hyperlink>
        </w:p>
        <w:p w14:paraId="2EF0F802" w14:textId="3C86078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4" w:history="1">
            <w:r w:rsidRPr="00800B43">
              <w:rPr>
                <w:rStyle w:val="Hyperlink"/>
                <w:lang w:val="en-GB"/>
              </w:rPr>
              <w:t>6.3</w:t>
            </w:r>
            <w:r>
              <w:rPr>
                <w:rFonts w:eastAsiaTheme="minorEastAsia"/>
                <w:b w:val="0"/>
                <w:bCs w:val="0"/>
                <w:smallCaps w:val="0"/>
                <w:sz w:val="24"/>
                <w:szCs w:val="24"/>
                <w:lang w:val="en-GB" w:eastAsia="en-GB"/>
              </w:rPr>
              <w:tab/>
            </w:r>
            <w:r w:rsidRPr="00800B43">
              <w:rPr>
                <w:rStyle w:val="Hyperlink"/>
                <w:lang w:val="en-GB"/>
              </w:rPr>
              <w:t>Endpoints principales implementados</w:t>
            </w:r>
            <w:r>
              <w:rPr>
                <w:webHidden/>
              </w:rPr>
              <w:tab/>
            </w:r>
            <w:r>
              <w:rPr>
                <w:webHidden/>
              </w:rPr>
              <w:fldChar w:fldCharType="begin"/>
            </w:r>
            <w:r>
              <w:rPr>
                <w:webHidden/>
              </w:rPr>
              <w:instrText xml:space="preserve"> PAGEREF _Toc229416814 \h </w:instrText>
            </w:r>
            <w:r>
              <w:rPr>
                <w:webHidden/>
              </w:rPr>
            </w:r>
            <w:r>
              <w:rPr>
                <w:webHidden/>
              </w:rPr>
              <w:fldChar w:fldCharType="separate"/>
            </w:r>
            <w:r>
              <w:rPr>
                <w:webHidden/>
              </w:rPr>
              <w:t>33</w:t>
            </w:r>
            <w:r>
              <w:rPr>
                <w:webHidden/>
              </w:rPr>
              <w:fldChar w:fldCharType="end"/>
            </w:r>
          </w:hyperlink>
        </w:p>
        <w:p w14:paraId="6D6733C6" w14:textId="6EDF16E1"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5" w:history="1">
            <w:r w:rsidRPr="00800B43">
              <w:rPr>
                <w:rStyle w:val="Hyperlink"/>
              </w:rPr>
              <w:t>6.4</w:t>
            </w:r>
            <w:r>
              <w:rPr>
                <w:rFonts w:eastAsiaTheme="minorEastAsia"/>
                <w:b w:val="0"/>
                <w:bCs w:val="0"/>
                <w:smallCaps w:val="0"/>
                <w:sz w:val="24"/>
                <w:szCs w:val="24"/>
                <w:lang w:val="en-GB" w:eastAsia="en-GB"/>
              </w:rPr>
              <w:tab/>
            </w:r>
            <w:r w:rsidRPr="00800B43">
              <w:rPr>
                <w:rStyle w:val="Hyperlink"/>
              </w:rPr>
              <w:t>Comportamiento funcional de la aplicación</w:t>
            </w:r>
            <w:r>
              <w:rPr>
                <w:webHidden/>
              </w:rPr>
              <w:tab/>
            </w:r>
            <w:r>
              <w:rPr>
                <w:webHidden/>
              </w:rPr>
              <w:fldChar w:fldCharType="begin"/>
            </w:r>
            <w:r>
              <w:rPr>
                <w:webHidden/>
              </w:rPr>
              <w:instrText xml:space="preserve"> PAGEREF _Toc229416815 \h </w:instrText>
            </w:r>
            <w:r>
              <w:rPr>
                <w:webHidden/>
              </w:rPr>
            </w:r>
            <w:r>
              <w:rPr>
                <w:webHidden/>
              </w:rPr>
              <w:fldChar w:fldCharType="separate"/>
            </w:r>
            <w:r>
              <w:rPr>
                <w:webHidden/>
              </w:rPr>
              <w:t>34</w:t>
            </w:r>
            <w:r>
              <w:rPr>
                <w:webHidden/>
              </w:rPr>
              <w:fldChar w:fldCharType="end"/>
            </w:r>
          </w:hyperlink>
        </w:p>
        <w:p w14:paraId="2B3A24F9" w14:textId="11109A76"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16" w:history="1">
            <w:r w:rsidRPr="00800B43">
              <w:rPr>
                <w:rStyle w:val="Hyperlink"/>
              </w:rPr>
              <w:t>7</w:t>
            </w:r>
            <w:r>
              <w:rPr>
                <w:rFonts w:eastAsiaTheme="minorEastAsia"/>
                <w:b w:val="0"/>
                <w:bCs w:val="0"/>
                <w:caps w:val="0"/>
                <w:sz w:val="24"/>
                <w:szCs w:val="24"/>
                <w:u w:val="none"/>
                <w:lang w:val="en-GB" w:eastAsia="en-GB"/>
              </w:rPr>
              <w:tab/>
            </w:r>
            <w:r w:rsidRPr="00800B43">
              <w:rPr>
                <w:rStyle w:val="Hyperlink"/>
              </w:rPr>
              <w:t>Funcionalidades no implementadas en la versión actual y posibles ampliaciones técnicas</w:t>
            </w:r>
            <w:r>
              <w:rPr>
                <w:webHidden/>
              </w:rPr>
              <w:tab/>
            </w:r>
            <w:r>
              <w:rPr>
                <w:webHidden/>
              </w:rPr>
              <w:fldChar w:fldCharType="begin"/>
            </w:r>
            <w:r>
              <w:rPr>
                <w:webHidden/>
              </w:rPr>
              <w:instrText xml:space="preserve"> PAGEREF _Toc229416816 \h </w:instrText>
            </w:r>
            <w:r>
              <w:rPr>
                <w:webHidden/>
              </w:rPr>
            </w:r>
            <w:r>
              <w:rPr>
                <w:webHidden/>
              </w:rPr>
              <w:fldChar w:fldCharType="separate"/>
            </w:r>
            <w:r>
              <w:rPr>
                <w:webHidden/>
              </w:rPr>
              <w:t>35</w:t>
            </w:r>
            <w:r>
              <w:rPr>
                <w:webHidden/>
              </w:rPr>
              <w:fldChar w:fldCharType="end"/>
            </w:r>
          </w:hyperlink>
        </w:p>
        <w:p w14:paraId="70A9299D" w14:textId="068438F8"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7" w:history="1">
            <w:r w:rsidRPr="00800B43">
              <w:rPr>
                <w:rStyle w:val="Hyperlink"/>
              </w:rPr>
              <w:t>7.1</w:t>
            </w:r>
            <w:r>
              <w:rPr>
                <w:rFonts w:eastAsiaTheme="minorEastAsia"/>
                <w:b w:val="0"/>
                <w:bCs w:val="0"/>
                <w:smallCaps w:val="0"/>
                <w:sz w:val="24"/>
                <w:szCs w:val="24"/>
                <w:lang w:val="en-GB" w:eastAsia="en-GB"/>
              </w:rPr>
              <w:tab/>
            </w:r>
            <w:r w:rsidRPr="00800B43">
              <w:rPr>
                <w:rStyle w:val="Hyperlink"/>
              </w:rPr>
              <w:t>Rol de proveedor y contratación de servicios</w:t>
            </w:r>
            <w:r>
              <w:rPr>
                <w:webHidden/>
              </w:rPr>
              <w:tab/>
            </w:r>
            <w:r>
              <w:rPr>
                <w:webHidden/>
              </w:rPr>
              <w:fldChar w:fldCharType="begin"/>
            </w:r>
            <w:r>
              <w:rPr>
                <w:webHidden/>
              </w:rPr>
              <w:instrText xml:space="preserve"> PAGEREF _Toc229416817 \h </w:instrText>
            </w:r>
            <w:r>
              <w:rPr>
                <w:webHidden/>
              </w:rPr>
            </w:r>
            <w:r>
              <w:rPr>
                <w:webHidden/>
              </w:rPr>
              <w:fldChar w:fldCharType="separate"/>
            </w:r>
            <w:r>
              <w:rPr>
                <w:webHidden/>
              </w:rPr>
              <w:t>36</w:t>
            </w:r>
            <w:r>
              <w:rPr>
                <w:webHidden/>
              </w:rPr>
              <w:fldChar w:fldCharType="end"/>
            </w:r>
          </w:hyperlink>
        </w:p>
        <w:p w14:paraId="24AE5EFA" w14:textId="68DC5530"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8" w:history="1">
            <w:r w:rsidRPr="00800B43">
              <w:rPr>
                <w:rStyle w:val="Hyperlink"/>
              </w:rPr>
              <w:t>7.2</w:t>
            </w:r>
            <w:r>
              <w:rPr>
                <w:rFonts w:eastAsiaTheme="minorEastAsia"/>
                <w:b w:val="0"/>
                <w:bCs w:val="0"/>
                <w:smallCaps w:val="0"/>
                <w:sz w:val="24"/>
                <w:szCs w:val="24"/>
                <w:lang w:val="en-GB" w:eastAsia="en-GB"/>
              </w:rPr>
              <w:tab/>
            </w:r>
            <w:r w:rsidRPr="00800B43">
              <w:rPr>
                <w:rStyle w:val="Hyperlink"/>
              </w:rPr>
              <w:t>Invitaciones públicas por correo electrónico</w:t>
            </w:r>
            <w:r>
              <w:rPr>
                <w:webHidden/>
              </w:rPr>
              <w:tab/>
            </w:r>
            <w:r>
              <w:rPr>
                <w:webHidden/>
              </w:rPr>
              <w:fldChar w:fldCharType="begin"/>
            </w:r>
            <w:r>
              <w:rPr>
                <w:webHidden/>
              </w:rPr>
              <w:instrText xml:space="preserve"> PAGEREF _Toc229416818 \h </w:instrText>
            </w:r>
            <w:r>
              <w:rPr>
                <w:webHidden/>
              </w:rPr>
            </w:r>
            <w:r>
              <w:rPr>
                <w:webHidden/>
              </w:rPr>
              <w:fldChar w:fldCharType="separate"/>
            </w:r>
            <w:r>
              <w:rPr>
                <w:webHidden/>
              </w:rPr>
              <w:t>37</w:t>
            </w:r>
            <w:r>
              <w:rPr>
                <w:webHidden/>
              </w:rPr>
              <w:fldChar w:fldCharType="end"/>
            </w:r>
          </w:hyperlink>
        </w:p>
        <w:p w14:paraId="507E68DF" w14:textId="596A474E"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19" w:history="1">
            <w:r w:rsidRPr="00800B43">
              <w:rPr>
                <w:rStyle w:val="Hyperlink"/>
              </w:rPr>
              <w:t>7.3</w:t>
            </w:r>
            <w:r>
              <w:rPr>
                <w:rFonts w:eastAsiaTheme="minorEastAsia"/>
                <w:b w:val="0"/>
                <w:bCs w:val="0"/>
                <w:smallCaps w:val="0"/>
                <w:sz w:val="24"/>
                <w:szCs w:val="24"/>
                <w:lang w:val="en-GB" w:eastAsia="en-GB"/>
              </w:rPr>
              <w:tab/>
            </w:r>
            <w:r w:rsidRPr="00800B43">
              <w:rPr>
                <w:rStyle w:val="Hyperlink"/>
              </w:rPr>
              <w:t>Separación completa entre usuario invitado externo y usuario registrado</w:t>
            </w:r>
            <w:r>
              <w:rPr>
                <w:webHidden/>
              </w:rPr>
              <w:tab/>
            </w:r>
            <w:r>
              <w:rPr>
                <w:webHidden/>
              </w:rPr>
              <w:fldChar w:fldCharType="begin"/>
            </w:r>
            <w:r>
              <w:rPr>
                <w:webHidden/>
              </w:rPr>
              <w:instrText xml:space="preserve"> PAGEREF _Toc229416819 \h </w:instrText>
            </w:r>
            <w:r>
              <w:rPr>
                <w:webHidden/>
              </w:rPr>
            </w:r>
            <w:r>
              <w:rPr>
                <w:webHidden/>
              </w:rPr>
              <w:fldChar w:fldCharType="separate"/>
            </w:r>
            <w:r>
              <w:rPr>
                <w:webHidden/>
              </w:rPr>
              <w:t>38</w:t>
            </w:r>
            <w:r>
              <w:rPr>
                <w:webHidden/>
              </w:rPr>
              <w:fldChar w:fldCharType="end"/>
            </w:r>
          </w:hyperlink>
        </w:p>
        <w:p w14:paraId="1C8A1ADD" w14:textId="3B287317"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0" w:history="1">
            <w:r w:rsidRPr="00800B43">
              <w:rPr>
                <w:rStyle w:val="Hyperlink"/>
                <w:lang w:val="en-GB"/>
              </w:rPr>
              <w:t>7.4</w:t>
            </w:r>
            <w:r>
              <w:rPr>
                <w:rFonts w:eastAsiaTheme="minorEastAsia"/>
                <w:b w:val="0"/>
                <w:bCs w:val="0"/>
                <w:smallCaps w:val="0"/>
                <w:sz w:val="24"/>
                <w:szCs w:val="24"/>
                <w:lang w:val="en-GB" w:eastAsia="en-GB"/>
              </w:rPr>
              <w:tab/>
            </w:r>
            <w:r w:rsidRPr="00800B43">
              <w:rPr>
                <w:rStyle w:val="Hyperlink"/>
                <w:lang w:val="en-GB"/>
              </w:rPr>
              <w:t>Sistema de notificaciones</w:t>
            </w:r>
            <w:r>
              <w:rPr>
                <w:webHidden/>
              </w:rPr>
              <w:tab/>
            </w:r>
            <w:r>
              <w:rPr>
                <w:webHidden/>
              </w:rPr>
              <w:fldChar w:fldCharType="begin"/>
            </w:r>
            <w:r>
              <w:rPr>
                <w:webHidden/>
              </w:rPr>
              <w:instrText xml:space="preserve"> PAGEREF _Toc229416820 \h </w:instrText>
            </w:r>
            <w:r>
              <w:rPr>
                <w:webHidden/>
              </w:rPr>
            </w:r>
            <w:r>
              <w:rPr>
                <w:webHidden/>
              </w:rPr>
              <w:fldChar w:fldCharType="separate"/>
            </w:r>
            <w:r>
              <w:rPr>
                <w:webHidden/>
              </w:rPr>
              <w:t>39</w:t>
            </w:r>
            <w:r>
              <w:rPr>
                <w:webHidden/>
              </w:rPr>
              <w:fldChar w:fldCharType="end"/>
            </w:r>
          </w:hyperlink>
        </w:p>
        <w:p w14:paraId="793560AE" w14:textId="76420A3B"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1" w:history="1">
            <w:r w:rsidRPr="00800B43">
              <w:rPr>
                <w:rStyle w:val="Hyperlink"/>
                <w:lang w:val="en-GB"/>
              </w:rPr>
              <w:t>7.5</w:t>
            </w:r>
            <w:r>
              <w:rPr>
                <w:rFonts w:eastAsiaTheme="minorEastAsia"/>
                <w:b w:val="0"/>
                <w:bCs w:val="0"/>
                <w:smallCaps w:val="0"/>
                <w:sz w:val="24"/>
                <w:szCs w:val="24"/>
                <w:lang w:val="en-GB" w:eastAsia="en-GB"/>
              </w:rPr>
              <w:tab/>
            </w:r>
            <w:r w:rsidRPr="00800B43">
              <w:rPr>
                <w:rStyle w:val="Hyperlink"/>
                <w:lang w:val="en-GB"/>
              </w:rPr>
              <w:t>Estadísticas y analítica</w:t>
            </w:r>
            <w:r>
              <w:rPr>
                <w:webHidden/>
              </w:rPr>
              <w:tab/>
            </w:r>
            <w:r>
              <w:rPr>
                <w:webHidden/>
              </w:rPr>
              <w:fldChar w:fldCharType="begin"/>
            </w:r>
            <w:r>
              <w:rPr>
                <w:webHidden/>
              </w:rPr>
              <w:instrText xml:space="preserve"> PAGEREF _Toc229416821 \h </w:instrText>
            </w:r>
            <w:r>
              <w:rPr>
                <w:webHidden/>
              </w:rPr>
            </w:r>
            <w:r>
              <w:rPr>
                <w:webHidden/>
              </w:rPr>
              <w:fldChar w:fldCharType="separate"/>
            </w:r>
            <w:r>
              <w:rPr>
                <w:webHidden/>
              </w:rPr>
              <w:t>40</w:t>
            </w:r>
            <w:r>
              <w:rPr>
                <w:webHidden/>
              </w:rPr>
              <w:fldChar w:fldCharType="end"/>
            </w:r>
          </w:hyperlink>
        </w:p>
        <w:p w14:paraId="0FCAEF98" w14:textId="41CFAD3D"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2" w:history="1">
            <w:r w:rsidRPr="00800B43">
              <w:rPr>
                <w:rStyle w:val="Hyperlink"/>
                <w:lang w:val="en-GB"/>
              </w:rPr>
              <w:t>7.6</w:t>
            </w:r>
            <w:r>
              <w:rPr>
                <w:rFonts w:eastAsiaTheme="minorEastAsia"/>
                <w:b w:val="0"/>
                <w:bCs w:val="0"/>
                <w:smallCaps w:val="0"/>
                <w:sz w:val="24"/>
                <w:szCs w:val="24"/>
                <w:lang w:val="en-GB" w:eastAsia="en-GB"/>
              </w:rPr>
              <w:tab/>
            </w:r>
            <w:r w:rsidRPr="00800B43">
              <w:rPr>
                <w:rStyle w:val="Hyperlink"/>
                <w:lang w:val="en-GB"/>
              </w:rPr>
              <w:t>Encuestas a asistentes</w:t>
            </w:r>
            <w:r>
              <w:rPr>
                <w:webHidden/>
              </w:rPr>
              <w:tab/>
            </w:r>
            <w:r>
              <w:rPr>
                <w:webHidden/>
              </w:rPr>
              <w:fldChar w:fldCharType="begin"/>
            </w:r>
            <w:r>
              <w:rPr>
                <w:webHidden/>
              </w:rPr>
              <w:instrText xml:space="preserve"> PAGEREF _Toc229416822 \h </w:instrText>
            </w:r>
            <w:r>
              <w:rPr>
                <w:webHidden/>
              </w:rPr>
            </w:r>
            <w:r>
              <w:rPr>
                <w:webHidden/>
              </w:rPr>
              <w:fldChar w:fldCharType="separate"/>
            </w:r>
            <w:r>
              <w:rPr>
                <w:webHidden/>
              </w:rPr>
              <w:t>40</w:t>
            </w:r>
            <w:r>
              <w:rPr>
                <w:webHidden/>
              </w:rPr>
              <w:fldChar w:fldCharType="end"/>
            </w:r>
          </w:hyperlink>
        </w:p>
        <w:p w14:paraId="775661C6" w14:textId="4521A838"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3" w:history="1">
            <w:r w:rsidRPr="00800B43">
              <w:rPr>
                <w:rStyle w:val="Hyperlink"/>
              </w:rPr>
              <w:t>7.7</w:t>
            </w:r>
            <w:r>
              <w:rPr>
                <w:rFonts w:eastAsiaTheme="minorEastAsia"/>
                <w:b w:val="0"/>
                <w:bCs w:val="0"/>
                <w:smallCaps w:val="0"/>
                <w:sz w:val="24"/>
                <w:szCs w:val="24"/>
                <w:lang w:val="en-GB" w:eastAsia="en-GB"/>
              </w:rPr>
              <w:tab/>
            </w:r>
            <w:r w:rsidRPr="00800B43">
              <w:rPr>
                <w:rStyle w:val="Hyperlink"/>
              </w:rPr>
              <w:t>Escaneo QR y control de acceso</w:t>
            </w:r>
            <w:r>
              <w:rPr>
                <w:webHidden/>
              </w:rPr>
              <w:tab/>
            </w:r>
            <w:r>
              <w:rPr>
                <w:webHidden/>
              </w:rPr>
              <w:fldChar w:fldCharType="begin"/>
            </w:r>
            <w:r>
              <w:rPr>
                <w:webHidden/>
              </w:rPr>
              <w:instrText xml:space="preserve"> PAGEREF _Toc229416823 \h </w:instrText>
            </w:r>
            <w:r>
              <w:rPr>
                <w:webHidden/>
              </w:rPr>
            </w:r>
            <w:r>
              <w:rPr>
                <w:webHidden/>
              </w:rPr>
              <w:fldChar w:fldCharType="separate"/>
            </w:r>
            <w:r>
              <w:rPr>
                <w:webHidden/>
              </w:rPr>
              <w:t>41</w:t>
            </w:r>
            <w:r>
              <w:rPr>
                <w:webHidden/>
              </w:rPr>
              <w:fldChar w:fldCharType="end"/>
            </w:r>
          </w:hyperlink>
        </w:p>
        <w:p w14:paraId="47F1D4AD" w14:textId="10B3B36A"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4" w:history="1">
            <w:r w:rsidRPr="00800B43">
              <w:rPr>
                <w:rStyle w:val="Hyperlink"/>
              </w:rPr>
              <w:t>7.8</w:t>
            </w:r>
            <w:r>
              <w:rPr>
                <w:rFonts w:eastAsiaTheme="minorEastAsia"/>
                <w:b w:val="0"/>
                <w:bCs w:val="0"/>
                <w:smallCaps w:val="0"/>
                <w:sz w:val="24"/>
                <w:szCs w:val="24"/>
                <w:lang w:val="en-GB" w:eastAsia="en-GB"/>
              </w:rPr>
              <w:tab/>
            </w:r>
            <w:r w:rsidRPr="00800B43">
              <w:rPr>
                <w:rStyle w:val="Hyperlink"/>
              </w:rPr>
              <w:t>Soporte técnico, incidencias, ofertas y descuentos</w:t>
            </w:r>
            <w:r>
              <w:rPr>
                <w:webHidden/>
              </w:rPr>
              <w:tab/>
            </w:r>
            <w:r>
              <w:rPr>
                <w:webHidden/>
              </w:rPr>
              <w:fldChar w:fldCharType="begin"/>
            </w:r>
            <w:r>
              <w:rPr>
                <w:webHidden/>
              </w:rPr>
              <w:instrText xml:space="preserve"> PAGEREF _Toc229416824 \h </w:instrText>
            </w:r>
            <w:r>
              <w:rPr>
                <w:webHidden/>
              </w:rPr>
            </w:r>
            <w:r>
              <w:rPr>
                <w:webHidden/>
              </w:rPr>
              <w:fldChar w:fldCharType="separate"/>
            </w:r>
            <w:r>
              <w:rPr>
                <w:webHidden/>
              </w:rPr>
              <w:t>42</w:t>
            </w:r>
            <w:r>
              <w:rPr>
                <w:webHidden/>
              </w:rPr>
              <w:fldChar w:fldCharType="end"/>
            </w:r>
          </w:hyperlink>
        </w:p>
        <w:p w14:paraId="2378D27B" w14:textId="090254F0"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25" w:history="1">
            <w:r w:rsidRPr="00800B43">
              <w:rPr>
                <w:rStyle w:val="Hyperlink"/>
              </w:rPr>
              <w:t>8</w:t>
            </w:r>
            <w:r>
              <w:rPr>
                <w:rFonts w:eastAsiaTheme="minorEastAsia"/>
                <w:b w:val="0"/>
                <w:bCs w:val="0"/>
                <w:caps w:val="0"/>
                <w:sz w:val="24"/>
                <w:szCs w:val="24"/>
                <w:u w:val="none"/>
                <w:lang w:val="en-GB" w:eastAsia="en-GB"/>
              </w:rPr>
              <w:tab/>
            </w:r>
            <w:r w:rsidRPr="00800B43">
              <w:rPr>
                <w:rStyle w:val="Hyperlink"/>
              </w:rPr>
              <w:t>Propuesta de despliegue</w:t>
            </w:r>
            <w:r>
              <w:rPr>
                <w:webHidden/>
              </w:rPr>
              <w:tab/>
            </w:r>
            <w:r>
              <w:rPr>
                <w:webHidden/>
              </w:rPr>
              <w:fldChar w:fldCharType="begin"/>
            </w:r>
            <w:r>
              <w:rPr>
                <w:webHidden/>
              </w:rPr>
              <w:instrText xml:space="preserve"> PAGEREF _Toc229416825 \h </w:instrText>
            </w:r>
            <w:r>
              <w:rPr>
                <w:webHidden/>
              </w:rPr>
            </w:r>
            <w:r>
              <w:rPr>
                <w:webHidden/>
              </w:rPr>
              <w:fldChar w:fldCharType="separate"/>
            </w:r>
            <w:r>
              <w:rPr>
                <w:webHidden/>
              </w:rPr>
              <w:t>43</w:t>
            </w:r>
            <w:r>
              <w:rPr>
                <w:webHidden/>
              </w:rPr>
              <w:fldChar w:fldCharType="end"/>
            </w:r>
          </w:hyperlink>
        </w:p>
        <w:p w14:paraId="6D2F8628" w14:textId="2AA8EFC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6" w:history="1">
            <w:r w:rsidRPr="00800B43">
              <w:rPr>
                <w:rStyle w:val="Hyperlink"/>
              </w:rPr>
              <w:t>8.1</w:t>
            </w:r>
            <w:r>
              <w:rPr>
                <w:rFonts w:eastAsiaTheme="minorEastAsia"/>
                <w:b w:val="0"/>
                <w:bCs w:val="0"/>
                <w:smallCaps w:val="0"/>
                <w:sz w:val="24"/>
                <w:szCs w:val="24"/>
                <w:lang w:val="en-GB" w:eastAsia="en-GB"/>
              </w:rPr>
              <w:tab/>
            </w:r>
            <w:r w:rsidRPr="00800B43">
              <w:rPr>
                <w:rStyle w:val="Hyperlink"/>
              </w:rPr>
              <w:t>Entorno de despliegue previsto</w:t>
            </w:r>
            <w:r>
              <w:rPr>
                <w:webHidden/>
              </w:rPr>
              <w:tab/>
            </w:r>
            <w:r>
              <w:rPr>
                <w:webHidden/>
              </w:rPr>
              <w:fldChar w:fldCharType="begin"/>
            </w:r>
            <w:r>
              <w:rPr>
                <w:webHidden/>
              </w:rPr>
              <w:instrText xml:space="preserve"> PAGEREF _Toc229416826 \h </w:instrText>
            </w:r>
            <w:r>
              <w:rPr>
                <w:webHidden/>
              </w:rPr>
            </w:r>
            <w:r>
              <w:rPr>
                <w:webHidden/>
              </w:rPr>
              <w:fldChar w:fldCharType="separate"/>
            </w:r>
            <w:r>
              <w:rPr>
                <w:webHidden/>
              </w:rPr>
              <w:t>43</w:t>
            </w:r>
            <w:r>
              <w:rPr>
                <w:webHidden/>
              </w:rPr>
              <w:fldChar w:fldCharType="end"/>
            </w:r>
          </w:hyperlink>
        </w:p>
        <w:p w14:paraId="533AA5B1" w14:textId="622F2E6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7" w:history="1">
            <w:r w:rsidRPr="00800B43">
              <w:rPr>
                <w:rStyle w:val="Hyperlink"/>
              </w:rPr>
              <w:t>8.2</w:t>
            </w:r>
            <w:r>
              <w:rPr>
                <w:rFonts w:eastAsiaTheme="minorEastAsia"/>
                <w:b w:val="0"/>
                <w:bCs w:val="0"/>
                <w:smallCaps w:val="0"/>
                <w:sz w:val="24"/>
                <w:szCs w:val="24"/>
                <w:lang w:val="en-GB" w:eastAsia="en-GB"/>
              </w:rPr>
              <w:tab/>
            </w:r>
            <w:r w:rsidRPr="00800B43">
              <w:rPr>
                <w:rStyle w:val="Hyperlink"/>
              </w:rPr>
              <w:t>Tecnologías de despliegue</w:t>
            </w:r>
            <w:r>
              <w:rPr>
                <w:webHidden/>
              </w:rPr>
              <w:tab/>
            </w:r>
            <w:r>
              <w:rPr>
                <w:webHidden/>
              </w:rPr>
              <w:fldChar w:fldCharType="begin"/>
            </w:r>
            <w:r>
              <w:rPr>
                <w:webHidden/>
              </w:rPr>
              <w:instrText xml:space="preserve"> PAGEREF _Toc229416827 \h </w:instrText>
            </w:r>
            <w:r>
              <w:rPr>
                <w:webHidden/>
              </w:rPr>
            </w:r>
            <w:r>
              <w:rPr>
                <w:webHidden/>
              </w:rPr>
              <w:fldChar w:fldCharType="separate"/>
            </w:r>
            <w:r>
              <w:rPr>
                <w:webHidden/>
              </w:rPr>
              <w:t>43</w:t>
            </w:r>
            <w:r>
              <w:rPr>
                <w:webHidden/>
              </w:rPr>
              <w:fldChar w:fldCharType="end"/>
            </w:r>
          </w:hyperlink>
        </w:p>
        <w:p w14:paraId="0BF34634" w14:textId="756DFDC5"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8" w:history="1">
            <w:r w:rsidRPr="00800B43">
              <w:rPr>
                <w:rStyle w:val="Hyperlink"/>
              </w:rPr>
              <w:t>8.3</w:t>
            </w:r>
            <w:r>
              <w:rPr>
                <w:rFonts w:eastAsiaTheme="minorEastAsia"/>
                <w:b w:val="0"/>
                <w:bCs w:val="0"/>
                <w:smallCaps w:val="0"/>
                <w:sz w:val="24"/>
                <w:szCs w:val="24"/>
                <w:lang w:val="en-GB" w:eastAsia="en-GB"/>
              </w:rPr>
              <w:tab/>
            </w:r>
            <w:r w:rsidRPr="00800B43">
              <w:rPr>
                <w:rStyle w:val="Hyperlink"/>
              </w:rPr>
              <w:t>Flujo de funcionamiento en producción</w:t>
            </w:r>
            <w:r>
              <w:rPr>
                <w:webHidden/>
              </w:rPr>
              <w:tab/>
            </w:r>
            <w:r>
              <w:rPr>
                <w:webHidden/>
              </w:rPr>
              <w:fldChar w:fldCharType="begin"/>
            </w:r>
            <w:r>
              <w:rPr>
                <w:webHidden/>
              </w:rPr>
              <w:instrText xml:space="preserve"> PAGEREF _Toc229416828 \h </w:instrText>
            </w:r>
            <w:r>
              <w:rPr>
                <w:webHidden/>
              </w:rPr>
            </w:r>
            <w:r>
              <w:rPr>
                <w:webHidden/>
              </w:rPr>
              <w:fldChar w:fldCharType="separate"/>
            </w:r>
            <w:r>
              <w:rPr>
                <w:webHidden/>
              </w:rPr>
              <w:t>43</w:t>
            </w:r>
            <w:r>
              <w:rPr>
                <w:webHidden/>
              </w:rPr>
              <w:fldChar w:fldCharType="end"/>
            </w:r>
          </w:hyperlink>
        </w:p>
        <w:p w14:paraId="0ED8F6A3" w14:textId="72237D09" w:rsidR="0066089C" w:rsidRDefault="0066089C">
          <w:pPr>
            <w:pStyle w:val="TOC2"/>
            <w:tabs>
              <w:tab w:val="left" w:pos="541"/>
              <w:tab w:val="right" w:pos="9155"/>
            </w:tabs>
            <w:rPr>
              <w:rFonts w:eastAsiaTheme="minorEastAsia"/>
              <w:b w:val="0"/>
              <w:bCs w:val="0"/>
              <w:smallCaps w:val="0"/>
              <w:sz w:val="24"/>
              <w:szCs w:val="24"/>
              <w:lang w:val="en-GB" w:eastAsia="en-GB"/>
            </w:rPr>
          </w:pPr>
          <w:hyperlink w:anchor="_Toc229416829" w:history="1">
            <w:r w:rsidRPr="00800B43">
              <w:rPr>
                <w:rStyle w:val="Hyperlink"/>
              </w:rPr>
              <w:t>8.4</w:t>
            </w:r>
            <w:r>
              <w:rPr>
                <w:rFonts w:eastAsiaTheme="minorEastAsia"/>
                <w:b w:val="0"/>
                <w:bCs w:val="0"/>
                <w:smallCaps w:val="0"/>
                <w:sz w:val="24"/>
                <w:szCs w:val="24"/>
                <w:lang w:val="en-GB" w:eastAsia="en-GB"/>
              </w:rPr>
              <w:tab/>
            </w:r>
            <w:r w:rsidRPr="00800B43">
              <w:rPr>
                <w:rStyle w:val="Hyperlink"/>
              </w:rPr>
              <w:t>Mejoras futuras en el despliegue</w:t>
            </w:r>
            <w:r>
              <w:rPr>
                <w:webHidden/>
              </w:rPr>
              <w:tab/>
            </w:r>
            <w:r>
              <w:rPr>
                <w:webHidden/>
              </w:rPr>
              <w:fldChar w:fldCharType="begin"/>
            </w:r>
            <w:r>
              <w:rPr>
                <w:webHidden/>
              </w:rPr>
              <w:instrText xml:space="preserve"> PAGEREF _Toc229416829 \h </w:instrText>
            </w:r>
            <w:r>
              <w:rPr>
                <w:webHidden/>
              </w:rPr>
            </w:r>
            <w:r>
              <w:rPr>
                <w:webHidden/>
              </w:rPr>
              <w:fldChar w:fldCharType="separate"/>
            </w:r>
            <w:r>
              <w:rPr>
                <w:webHidden/>
              </w:rPr>
              <w:t>43</w:t>
            </w:r>
            <w:r>
              <w:rPr>
                <w:webHidden/>
              </w:rPr>
              <w:fldChar w:fldCharType="end"/>
            </w:r>
          </w:hyperlink>
        </w:p>
        <w:p w14:paraId="347A721B" w14:textId="20F438D9" w:rsidR="0066089C" w:rsidRDefault="0066089C">
          <w:pPr>
            <w:pStyle w:val="TOC1"/>
            <w:tabs>
              <w:tab w:val="left" w:pos="358"/>
              <w:tab w:val="right" w:pos="9155"/>
            </w:tabs>
            <w:rPr>
              <w:rFonts w:eastAsiaTheme="minorEastAsia"/>
              <w:b w:val="0"/>
              <w:bCs w:val="0"/>
              <w:caps w:val="0"/>
              <w:sz w:val="24"/>
              <w:szCs w:val="24"/>
              <w:u w:val="none"/>
              <w:lang w:val="en-GB" w:eastAsia="en-GB"/>
            </w:rPr>
          </w:pPr>
          <w:hyperlink w:anchor="_Toc229416830" w:history="1">
            <w:r w:rsidRPr="00800B43">
              <w:rPr>
                <w:rStyle w:val="Hyperlink"/>
              </w:rPr>
              <w:t>9</w:t>
            </w:r>
            <w:r>
              <w:rPr>
                <w:rFonts w:eastAsiaTheme="minorEastAsia"/>
                <w:b w:val="0"/>
                <w:bCs w:val="0"/>
                <w:caps w:val="0"/>
                <w:sz w:val="24"/>
                <w:szCs w:val="24"/>
                <w:u w:val="none"/>
                <w:lang w:val="en-GB" w:eastAsia="en-GB"/>
              </w:rPr>
              <w:tab/>
            </w:r>
            <w:r w:rsidRPr="00800B43">
              <w:rPr>
                <w:rStyle w:val="Hyperlink"/>
              </w:rPr>
              <w:t>Conclusiones</w:t>
            </w:r>
            <w:r>
              <w:rPr>
                <w:webHidden/>
              </w:rPr>
              <w:tab/>
            </w:r>
            <w:r>
              <w:rPr>
                <w:webHidden/>
              </w:rPr>
              <w:fldChar w:fldCharType="begin"/>
            </w:r>
            <w:r>
              <w:rPr>
                <w:webHidden/>
              </w:rPr>
              <w:instrText xml:space="preserve"> PAGEREF _Toc229416830 \h </w:instrText>
            </w:r>
            <w:r>
              <w:rPr>
                <w:webHidden/>
              </w:rPr>
            </w:r>
            <w:r>
              <w:rPr>
                <w:webHidden/>
              </w:rPr>
              <w:fldChar w:fldCharType="separate"/>
            </w:r>
            <w:r>
              <w:rPr>
                <w:webHidden/>
              </w:rPr>
              <w:t>44</w:t>
            </w:r>
            <w:r>
              <w:rPr>
                <w:webHidden/>
              </w:rPr>
              <w:fldChar w:fldCharType="end"/>
            </w:r>
          </w:hyperlink>
        </w:p>
        <w:p w14:paraId="587833B3" w14:textId="26A3103A" w:rsidR="0066089C" w:rsidRDefault="0066089C">
          <w:pPr>
            <w:pStyle w:val="TOC1"/>
            <w:tabs>
              <w:tab w:val="left" w:pos="475"/>
              <w:tab w:val="right" w:pos="9155"/>
            </w:tabs>
            <w:rPr>
              <w:rFonts w:eastAsiaTheme="minorEastAsia"/>
              <w:b w:val="0"/>
              <w:bCs w:val="0"/>
              <w:caps w:val="0"/>
              <w:sz w:val="24"/>
              <w:szCs w:val="24"/>
              <w:u w:val="none"/>
              <w:lang w:val="en-GB" w:eastAsia="en-GB"/>
            </w:rPr>
          </w:pPr>
          <w:hyperlink w:anchor="_Toc229416831" w:history="1">
            <w:r w:rsidRPr="00800B43">
              <w:rPr>
                <w:rStyle w:val="Hyperlink"/>
              </w:rPr>
              <w:t>10</w:t>
            </w:r>
            <w:r>
              <w:rPr>
                <w:rFonts w:eastAsiaTheme="minorEastAsia"/>
                <w:b w:val="0"/>
                <w:bCs w:val="0"/>
                <w:caps w:val="0"/>
                <w:sz w:val="24"/>
                <w:szCs w:val="24"/>
                <w:u w:val="none"/>
                <w:lang w:val="en-GB" w:eastAsia="en-GB"/>
              </w:rPr>
              <w:tab/>
            </w:r>
            <w:r w:rsidRPr="00800B43">
              <w:rPr>
                <w:rStyle w:val="Hyperlink"/>
              </w:rPr>
              <w:t>Bibliografía y referencias</w:t>
            </w:r>
            <w:r>
              <w:rPr>
                <w:webHidden/>
              </w:rPr>
              <w:tab/>
            </w:r>
            <w:r>
              <w:rPr>
                <w:webHidden/>
              </w:rPr>
              <w:fldChar w:fldCharType="begin"/>
            </w:r>
            <w:r>
              <w:rPr>
                <w:webHidden/>
              </w:rPr>
              <w:instrText xml:space="preserve"> PAGEREF _Toc229416831 \h </w:instrText>
            </w:r>
            <w:r>
              <w:rPr>
                <w:webHidden/>
              </w:rPr>
            </w:r>
            <w:r>
              <w:rPr>
                <w:webHidden/>
              </w:rPr>
              <w:fldChar w:fldCharType="separate"/>
            </w:r>
            <w:r>
              <w:rPr>
                <w:webHidden/>
              </w:rPr>
              <w:t>45</w:t>
            </w:r>
            <w:r>
              <w:rPr>
                <w:webHidden/>
              </w:rPr>
              <w:fldChar w:fldCharType="end"/>
            </w:r>
          </w:hyperlink>
        </w:p>
        <w:p w14:paraId="16643538" w14:textId="48DB81EB" w:rsidR="0066089C" w:rsidRDefault="0066089C">
          <w:pPr>
            <w:pStyle w:val="TOC2"/>
            <w:tabs>
              <w:tab w:val="left" w:pos="659"/>
              <w:tab w:val="right" w:pos="9155"/>
            </w:tabs>
            <w:rPr>
              <w:rFonts w:eastAsiaTheme="minorEastAsia"/>
              <w:b w:val="0"/>
              <w:bCs w:val="0"/>
              <w:smallCaps w:val="0"/>
              <w:sz w:val="24"/>
              <w:szCs w:val="24"/>
              <w:lang w:val="en-GB" w:eastAsia="en-GB"/>
            </w:rPr>
          </w:pPr>
          <w:hyperlink w:anchor="_Toc229416832" w:history="1">
            <w:r w:rsidRPr="00800B43">
              <w:rPr>
                <w:rStyle w:val="Hyperlink"/>
              </w:rPr>
              <w:t>10.1</w:t>
            </w:r>
            <w:r>
              <w:rPr>
                <w:rFonts w:eastAsiaTheme="minorEastAsia"/>
                <w:b w:val="0"/>
                <w:bCs w:val="0"/>
                <w:smallCaps w:val="0"/>
                <w:sz w:val="24"/>
                <w:szCs w:val="24"/>
                <w:lang w:val="en-GB" w:eastAsia="en-GB"/>
              </w:rPr>
              <w:tab/>
            </w:r>
            <w:r w:rsidRPr="00800B43">
              <w:rPr>
                <w:rStyle w:val="Hyperlink"/>
              </w:rPr>
              <w:t>Referencias bibliográficas y webgrafía</w:t>
            </w:r>
            <w:r>
              <w:rPr>
                <w:webHidden/>
              </w:rPr>
              <w:tab/>
            </w:r>
            <w:r>
              <w:rPr>
                <w:webHidden/>
              </w:rPr>
              <w:fldChar w:fldCharType="begin"/>
            </w:r>
            <w:r>
              <w:rPr>
                <w:webHidden/>
              </w:rPr>
              <w:instrText xml:space="preserve"> PAGEREF _Toc229416832 \h </w:instrText>
            </w:r>
            <w:r>
              <w:rPr>
                <w:webHidden/>
              </w:rPr>
            </w:r>
            <w:r>
              <w:rPr>
                <w:webHidden/>
              </w:rPr>
              <w:fldChar w:fldCharType="separate"/>
            </w:r>
            <w:r>
              <w:rPr>
                <w:webHidden/>
              </w:rPr>
              <w:t>45</w:t>
            </w:r>
            <w:r>
              <w:rPr>
                <w:webHidden/>
              </w:rPr>
              <w:fldChar w:fldCharType="end"/>
            </w:r>
          </w:hyperlink>
        </w:p>
        <w:p w14:paraId="1D5A5AFF" w14:textId="1EC90940" w:rsidR="0066089C" w:rsidRDefault="0066089C">
          <w:pPr>
            <w:pStyle w:val="TOC2"/>
            <w:tabs>
              <w:tab w:val="left" w:pos="659"/>
              <w:tab w:val="right" w:pos="9155"/>
            </w:tabs>
            <w:rPr>
              <w:rFonts w:eastAsiaTheme="minorEastAsia"/>
              <w:b w:val="0"/>
              <w:bCs w:val="0"/>
              <w:smallCaps w:val="0"/>
              <w:sz w:val="24"/>
              <w:szCs w:val="24"/>
              <w:lang w:val="en-GB" w:eastAsia="en-GB"/>
            </w:rPr>
          </w:pPr>
          <w:hyperlink w:anchor="_Toc229416833" w:history="1">
            <w:r w:rsidRPr="00800B43">
              <w:rPr>
                <w:rStyle w:val="Hyperlink"/>
              </w:rPr>
              <w:t>10.2</w:t>
            </w:r>
            <w:r>
              <w:rPr>
                <w:rFonts w:eastAsiaTheme="minorEastAsia"/>
                <w:b w:val="0"/>
                <w:bCs w:val="0"/>
                <w:smallCaps w:val="0"/>
                <w:sz w:val="24"/>
                <w:szCs w:val="24"/>
                <w:lang w:val="en-GB" w:eastAsia="en-GB"/>
              </w:rPr>
              <w:tab/>
            </w:r>
            <w:r w:rsidRPr="00800B43">
              <w:rPr>
                <w:rStyle w:val="Hyperlink"/>
              </w:rPr>
              <w:t>Material docente no publicado</w:t>
            </w:r>
            <w:r>
              <w:rPr>
                <w:webHidden/>
              </w:rPr>
              <w:tab/>
            </w:r>
            <w:r>
              <w:rPr>
                <w:webHidden/>
              </w:rPr>
              <w:fldChar w:fldCharType="begin"/>
            </w:r>
            <w:r>
              <w:rPr>
                <w:webHidden/>
              </w:rPr>
              <w:instrText xml:space="preserve"> PAGEREF _Toc229416833 \h </w:instrText>
            </w:r>
            <w:r>
              <w:rPr>
                <w:webHidden/>
              </w:rPr>
            </w:r>
            <w:r>
              <w:rPr>
                <w:webHidden/>
              </w:rPr>
              <w:fldChar w:fldCharType="separate"/>
            </w:r>
            <w:r>
              <w:rPr>
                <w:webHidden/>
              </w:rPr>
              <w:t>45</w:t>
            </w:r>
            <w:r>
              <w:rPr>
                <w:webHidden/>
              </w:rPr>
              <w:fldChar w:fldCharType="end"/>
            </w:r>
          </w:hyperlink>
        </w:p>
        <w:p w14:paraId="2E619E36" w14:textId="1138F30C" w:rsidR="0066089C" w:rsidRDefault="0066089C">
          <w:pPr>
            <w:pStyle w:val="TOC2"/>
            <w:tabs>
              <w:tab w:val="left" w:pos="659"/>
              <w:tab w:val="right" w:pos="9155"/>
            </w:tabs>
            <w:rPr>
              <w:rFonts w:eastAsiaTheme="minorEastAsia"/>
              <w:b w:val="0"/>
              <w:bCs w:val="0"/>
              <w:smallCaps w:val="0"/>
              <w:sz w:val="24"/>
              <w:szCs w:val="24"/>
              <w:lang w:val="en-GB" w:eastAsia="en-GB"/>
            </w:rPr>
          </w:pPr>
          <w:hyperlink w:anchor="_Toc229416834" w:history="1">
            <w:r w:rsidRPr="00800B43">
              <w:rPr>
                <w:rStyle w:val="Hyperlink"/>
              </w:rPr>
              <w:t>10.3</w:t>
            </w:r>
            <w:r>
              <w:rPr>
                <w:rFonts w:eastAsiaTheme="minorEastAsia"/>
                <w:b w:val="0"/>
                <w:bCs w:val="0"/>
                <w:smallCaps w:val="0"/>
                <w:sz w:val="24"/>
                <w:szCs w:val="24"/>
                <w:lang w:val="en-GB" w:eastAsia="en-GB"/>
              </w:rPr>
              <w:tab/>
            </w:r>
            <w:r w:rsidRPr="00800B43">
              <w:rPr>
                <w:rStyle w:val="Hyperlink"/>
              </w:rPr>
              <w:t>Tecnologías, lenguajes y herramientas utilizadas</w:t>
            </w:r>
            <w:r>
              <w:rPr>
                <w:webHidden/>
              </w:rPr>
              <w:tab/>
            </w:r>
            <w:r>
              <w:rPr>
                <w:webHidden/>
              </w:rPr>
              <w:fldChar w:fldCharType="begin"/>
            </w:r>
            <w:r>
              <w:rPr>
                <w:webHidden/>
              </w:rPr>
              <w:instrText xml:space="preserve"> PAGEREF _Toc229416834 \h </w:instrText>
            </w:r>
            <w:r>
              <w:rPr>
                <w:webHidden/>
              </w:rPr>
            </w:r>
            <w:r>
              <w:rPr>
                <w:webHidden/>
              </w:rPr>
              <w:fldChar w:fldCharType="separate"/>
            </w:r>
            <w:r>
              <w:rPr>
                <w:webHidden/>
              </w:rPr>
              <w:t>46</w:t>
            </w:r>
            <w:r>
              <w:rPr>
                <w:webHidden/>
              </w:rPr>
              <w:fldChar w:fldCharType="end"/>
            </w:r>
          </w:hyperlink>
        </w:p>
        <w:p w14:paraId="71FF5295" w14:textId="72B10533" w:rsidR="0066089C" w:rsidRDefault="0066089C">
          <w:pPr>
            <w:pStyle w:val="TOC2"/>
            <w:tabs>
              <w:tab w:val="left" w:pos="659"/>
              <w:tab w:val="right" w:pos="9155"/>
            </w:tabs>
            <w:rPr>
              <w:rFonts w:eastAsiaTheme="minorEastAsia"/>
              <w:b w:val="0"/>
              <w:bCs w:val="0"/>
              <w:smallCaps w:val="0"/>
              <w:sz w:val="24"/>
              <w:szCs w:val="24"/>
              <w:lang w:val="en-GB" w:eastAsia="en-GB"/>
            </w:rPr>
          </w:pPr>
          <w:hyperlink w:anchor="_Toc229416835" w:history="1">
            <w:r w:rsidRPr="00800B43">
              <w:rPr>
                <w:rStyle w:val="Hyperlink"/>
              </w:rPr>
              <w:t>10.4</w:t>
            </w:r>
            <w:r>
              <w:rPr>
                <w:rFonts w:eastAsiaTheme="minorEastAsia"/>
                <w:b w:val="0"/>
                <w:bCs w:val="0"/>
                <w:smallCaps w:val="0"/>
                <w:sz w:val="24"/>
                <w:szCs w:val="24"/>
                <w:lang w:val="en-GB" w:eastAsia="en-GB"/>
              </w:rPr>
              <w:tab/>
            </w:r>
            <w:r w:rsidRPr="00800B43">
              <w:rPr>
                <w:rStyle w:val="Hyperlink"/>
              </w:rPr>
              <w:t>Entorno y herramientas de desarrollo</w:t>
            </w:r>
            <w:r>
              <w:rPr>
                <w:webHidden/>
              </w:rPr>
              <w:tab/>
            </w:r>
            <w:r>
              <w:rPr>
                <w:webHidden/>
              </w:rPr>
              <w:fldChar w:fldCharType="begin"/>
            </w:r>
            <w:r>
              <w:rPr>
                <w:webHidden/>
              </w:rPr>
              <w:instrText xml:space="preserve"> PAGEREF _Toc229416835 \h </w:instrText>
            </w:r>
            <w:r>
              <w:rPr>
                <w:webHidden/>
              </w:rPr>
            </w:r>
            <w:r>
              <w:rPr>
                <w:webHidden/>
              </w:rPr>
              <w:fldChar w:fldCharType="separate"/>
            </w:r>
            <w:r>
              <w:rPr>
                <w:webHidden/>
              </w:rPr>
              <w:t>46</w:t>
            </w:r>
            <w:r>
              <w:rPr>
                <w:webHidden/>
              </w:rPr>
              <w:fldChar w:fldCharType="end"/>
            </w:r>
          </w:hyperlink>
        </w:p>
        <w:p w14:paraId="49C567F1" w14:textId="6B101D94" w:rsidR="00866D88" w:rsidRDefault="00866D88" w:rsidP="00F60703">
          <w:pPr>
            <w:pStyle w:val="TOC1"/>
            <w:tabs>
              <w:tab w:val="right" w:pos="9155"/>
            </w:tabs>
            <w:jc w:val="both"/>
          </w:pPr>
          <w:r>
            <w:rPr>
              <w:rFonts w:asciiTheme="majorHAnsi" w:eastAsiaTheme="majorEastAsia" w:hAnsiTheme="majorHAnsi" w:cstheme="majorBidi"/>
              <w:noProof w:val="0"/>
              <w:color w:val="0F4761" w:themeColor="accent1" w:themeShade="BF"/>
              <w:kern w:val="0"/>
              <w:sz w:val="32"/>
              <w:szCs w:val="32"/>
              <w:lang w:val="en-US"/>
              <w14:ligatures w14:val="none"/>
            </w:rPr>
            <w:fldChar w:fldCharType="end"/>
          </w:r>
        </w:p>
      </w:sdtContent>
    </w:sdt>
    <w:p w14:paraId="37CDD42B" w14:textId="402EDFE3" w:rsidR="007A311D" w:rsidRDefault="007A311D" w:rsidP="0054379C">
      <w:pPr>
        <w:pStyle w:val="Heading1"/>
        <w:numPr>
          <w:ilvl w:val="0"/>
          <w:numId w:val="0"/>
        </w:numPr>
        <w:ind w:left="432" w:hanging="432"/>
        <w:rPr>
          <w:b/>
          <w:bCs/>
        </w:rPr>
      </w:pPr>
      <w:bookmarkStart w:id="3" w:name="_Toc229416782"/>
      <w:r w:rsidRPr="007A311D">
        <w:lastRenderedPageBreak/>
        <w:t xml:space="preserve">Índice de </w:t>
      </w:r>
      <w:r w:rsidR="0054379C" w:rsidRPr="0054379C">
        <w:t>figuras</w:t>
      </w:r>
      <w:bookmarkEnd w:id="3"/>
    </w:p>
    <w:p w14:paraId="3FDB1AA0" w14:textId="52DB07FA" w:rsidR="007A311D" w:rsidRDefault="007A311D">
      <w:pPr>
        <w:pStyle w:val="TableofFigures"/>
        <w:tabs>
          <w:tab w:val="right" w:leader="dot" w:pos="9155"/>
        </w:tabs>
        <w:rPr>
          <w:rFonts w:eastAsiaTheme="minorEastAsia"/>
          <w:b w:val="0"/>
          <w:bCs w:val="0"/>
          <w:sz w:val="24"/>
          <w:szCs w:val="24"/>
          <w:lang w:val="en-GB" w:eastAsia="en-GB"/>
        </w:rPr>
      </w:pPr>
      <w:r>
        <w:rPr>
          <w:b w:val="0"/>
          <w:bCs w:val="0"/>
        </w:rPr>
        <w:fldChar w:fldCharType="begin"/>
      </w:r>
      <w:r>
        <w:rPr>
          <w:b w:val="0"/>
          <w:bCs w:val="0"/>
        </w:rPr>
        <w:instrText xml:space="preserve"> TOC \h \z \c "Figura" </w:instrText>
      </w:r>
      <w:r>
        <w:rPr>
          <w:b w:val="0"/>
          <w:bCs w:val="0"/>
        </w:rPr>
        <w:fldChar w:fldCharType="separate"/>
      </w:r>
      <w:hyperlink w:anchor="_Toc229412197" w:history="1">
        <w:r w:rsidRPr="00DA53B5">
          <w:rPr>
            <w:rStyle w:val="Hyperlink"/>
          </w:rPr>
          <w:t>Figura 1 Organigrama del equipo de desarrollo</w:t>
        </w:r>
        <w:r>
          <w:rPr>
            <w:webHidden/>
          </w:rPr>
          <w:tab/>
        </w:r>
        <w:r>
          <w:rPr>
            <w:webHidden/>
          </w:rPr>
          <w:fldChar w:fldCharType="begin"/>
        </w:r>
        <w:r>
          <w:rPr>
            <w:webHidden/>
          </w:rPr>
          <w:instrText xml:space="preserve"> PAGEREF _Toc229412197 \h </w:instrText>
        </w:r>
        <w:r>
          <w:rPr>
            <w:webHidden/>
          </w:rPr>
        </w:r>
        <w:r>
          <w:rPr>
            <w:webHidden/>
          </w:rPr>
          <w:fldChar w:fldCharType="separate"/>
        </w:r>
        <w:r>
          <w:rPr>
            <w:webHidden/>
          </w:rPr>
          <w:t>9</w:t>
        </w:r>
        <w:r>
          <w:rPr>
            <w:webHidden/>
          </w:rPr>
          <w:fldChar w:fldCharType="end"/>
        </w:r>
      </w:hyperlink>
    </w:p>
    <w:p w14:paraId="53994810" w14:textId="0E800233" w:rsidR="007A311D" w:rsidRDefault="007A311D">
      <w:pPr>
        <w:pStyle w:val="TableofFigures"/>
        <w:tabs>
          <w:tab w:val="right" w:leader="dot" w:pos="9155"/>
        </w:tabs>
        <w:rPr>
          <w:rFonts w:eastAsiaTheme="minorEastAsia"/>
          <w:b w:val="0"/>
          <w:bCs w:val="0"/>
          <w:sz w:val="24"/>
          <w:szCs w:val="24"/>
          <w:lang w:val="en-GB" w:eastAsia="en-GB"/>
        </w:rPr>
      </w:pPr>
      <w:hyperlink w:anchor="_Toc229412198" w:history="1">
        <w:r w:rsidRPr="00DA53B5">
          <w:rPr>
            <w:rStyle w:val="Hyperlink"/>
          </w:rPr>
          <w:t>Figura 2 Imagen corporativa Intermodulares S.L.</w:t>
        </w:r>
        <w:r>
          <w:rPr>
            <w:webHidden/>
          </w:rPr>
          <w:tab/>
        </w:r>
        <w:r>
          <w:rPr>
            <w:webHidden/>
          </w:rPr>
          <w:fldChar w:fldCharType="begin"/>
        </w:r>
        <w:r>
          <w:rPr>
            <w:webHidden/>
          </w:rPr>
          <w:instrText xml:space="preserve"> PAGEREF _Toc229412198 \h </w:instrText>
        </w:r>
        <w:r>
          <w:rPr>
            <w:webHidden/>
          </w:rPr>
        </w:r>
        <w:r>
          <w:rPr>
            <w:webHidden/>
          </w:rPr>
          <w:fldChar w:fldCharType="separate"/>
        </w:r>
        <w:r>
          <w:rPr>
            <w:webHidden/>
          </w:rPr>
          <w:t>12</w:t>
        </w:r>
        <w:r>
          <w:rPr>
            <w:webHidden/>
          </w:rPr>
          <w:fldChar w:fldCharType="end"/>
        </w:r>
      </w:hyperlink>
    </w:p>
    <w:p w14:paraId="3A6E62C8" w14:textId="56C1D5F3" w:rsidR="007A311D" w:rsidRDefault="007A311D">
      <w:pPr>
        <w:pStyle w:val="TableofFigures"/>
        <w:tabs>
          <w:tab w:val="right" w:leader="dot" w:pos="9155"/>
        </w:tabs>
        <w:rPr>
          <w:rFonts w:eastAsiaTheme="minorEastAsia"/>
          <w:b w:val="0"/>
          <w:bCs w:val="0"/>
          <w:sz w:val="24"/>
          <w:szCs w:val="24"/>
          <w:lang w:val="en-GB" w:eastAsia="en-GB"/>
        </w:rPr>
      </w:pPr>
      <w:hyperlink w:anchor="_Toc229412199" w:history="1">
        <w:r w:rsidRPr="00DA53B5">
          <w:rPr>
            <w:rStyle w:val="Hyperlink"/>
          </w:rPr>
          <w:t>Figura 3 Logotipo principal de EventEase</w:t>
        </w:r>
        <w:r>
          <w:rPr>
            <w:webHidden/>
          </w:rPr>
          <w:tab/>
        </w:r>
        <w:r>
          <w:rPr>
            <w:webHidden/>
          </w:rPr>
          <w:fldChar w:fldCharType="begin"/>
        </w:r>
        <w:r>
          <w:rPr>
            <w:webHidden/>
          </w:rPr>
          <w:instrText xml:space="preserve"> PAGEREF _Toc229412199 \h </w:instrText>
        </w:r>
        <w:r>
          <w:rPr>
            <w:webHidden/>
          </w:rPr>
        </w:r>
        <w:r>
          <w:rPr>
            <w:webHidden/>
          </w:rPr>
          <w:fldChar w:fldCharType="separate"/>
        </w:r>
        <w:r>
          <w:rPr>
            <w:webHidden/>
          </w:rPr>
          <w:t>12</w:t>
        </w:r>
        <w:r>
          <w:rPr>
            <w:webHidden/>
          </w:rPr>
          <w:fldChar w:fldCharType="end"/>
        </w:r>
      </w:hyperlink>
    </w:p>
    <w:p w14:paraId="37D06BBF" w14:textId="728E1E64" w:rsidR="007A311D" w:rsidRDefault="007A311D">
      <w:pPr>
        <w:pStyle w:val="TableofFigures"/>
        <w:tabs>
          <w:tab w:val="right" w:leader="dot" w:pos="9155"/>
        </w:tabs>
        <w:rPr>
          <w:rFonts w:eastAsiaTheme="minorEastAsia"/>
          <w:b w:val="0"/>
          <w:bCs w:val="0"/>
          <w:sz w:val="24"/>
          <w:szCs w:val="24"/>
          <w:lang w:val="en-GB" w:eastAsia="en-GB"/>
        </w:rPr>
      </w:pPr>
      <w:hyperlink w:anchor="_Toc229412200" w:history="1">
        <w:r w:rsidRPr="00DA53B5">
          <w:rPr>
            <w:rStyle w:val="Hyperlink"/>
          </w:rPr>
          <w:t>Figura 4 Diagrama de casos de uso del organizador</w:t>
        </w:r>
        <w:r>
          <w:rPr>
            <w:webHidden/>
          </w:rPr>
          <w:tab/>
        </w:r>
        <w:r>
          <w:rPr>
            <w:webHidden/>
          </w:rPr>
          <w:fldChar w:fldCharType="begin"/>
        </w:r>
        <w:r>
          <w:rPr>
            <w:webHidden/>
          </w:rPr>
          <w:instrText xml:space="preserve"> PAGEREF _Toc229412200 \h </w:instrText>
        </w:r>
        <w:r>
          <w:rPr>
            <w:webHidden/>
          </w:rPr>
        </w:r>
        <w:r>
          <w:rPr>
            <w:webHidden/>
          </w:rPr>
          <w:fldChar w:fldCharType="separate"/>
        </w:r>
        <w:r>
          <w:rPr>
            <w:webHidden/>
          </w:rPr>
          <w:t>28</w:t>
        </w:r>
        <w:r>
          <w:rPr>
            <w:webHidden/>
          </w:rPr>
          <w:fldChar w:fldCharType="end"/>
        </w:r>
      </w:hyperlink>
    </w:p>
    <w:p w14:paraId="51C2571A" w14:textId="5A1C1C6A" w:rsidR="007A311D" w:rsidRDefault="007A311D">
      <w:pPr>
        <w:pStyle w:val="TableofFigures"/>
        <w:tabs>
          <w:tab w:val="right" w:leader="dot" w:pos="9155"/>
        </w:tabs>
        <w:rPr>
          <w:rFonts w:eastAsiaTheme="minorEastAsia"/>
          <w:b w:val="0"/>
          <w:bCs w:val="0"/>
          <w:sz w:val="24"/>
          <w:szCs w:val="24"/>
          <w:lang w:val="en-GB" w:eastAsia="en-GB"/>
        </w:rPr>
      </w:pPr>
      <w:hyperlink w:anchor="_Toc229412201" w:history="1">
        <w:r w:rsidRPr="00DA53B5">
          <w:rPr>
            <w:rStyle w:val="Hyperlink"/>
          </w:rPr>
          <w:t>Figura 5 Diagrama de casos de uso del asistente</w:t>
        </w:r>
        <w:r>
          <w:rPr>
            <w:webHidden/>
          </w:rPr>
          <w:tab/>
        </w:r>
        <w:r>
          <w:rPr>
            <w:webHidden/>
          </w:rPr>
          <w:fldChar w:fldCharType="begin"/>
        </w:r>
        <w:r>
          <w:rPr>
            <w:webHidden/>
          </w:rPr>
          <w:instrText xml:space="preserve"> PAGEREF _Toc229412201 \h </w:instrText>
        </w:r>
        <w:r>
          <w:rPr>
            <w:webHidden/>
          </w:rPr>
        </w:r>
        <w:r>
          <w:rPr>
            <w:webHidden/>
          </w:rPr>
          <w:fldChar w:fldCharType="separate"/>
        </w:r>
        <w:r>
          <w:rPr>
            <w:webHidden/>
          </w:rPr>
          <w:t>29</w:t>
        </w:r>
        <w:r>
          <w:rPr>
            <w:webHidden/>
          </w:rPr>
          <w:fldChar w:fldCharType="end"/>
        </w:r>
      </w:hyperlink>
    </w:p>
    <w:p w14:paraId="27945CAF" w14:textId="1C4D5A39" w:rsidR="007A311D" w:rsidRDefault="007A311D">
      <w:pPr>
        <w:pStyle w:val="TableofFigures"/>
        <w:tabs>
          <w:tab w:val="right" w:leader="dot" w:pos="9155"/>
        </w:tabs>
        <w:rPr>
          <w:rFonts w:eastAsiaTheme="minorEastAsia"/>
          <w:b w:val="0"/>
          <w:bCs w:val="0"/>
          <w:sz w:val="24"/>
          <w:szCs w:val="24"/>
          <w:lang w:val="en-GB" w:eastAsia="en-GB"/>
        </w:rPr>
      </w:pPr>
      <w:hyperlink w:anchor="_Toc229412202" w:history="1">
        <w:r w:rsidRPr="00DA53B5">
          <w:rPr>
            <w:rStyle w:val="Hyperlink"/>
          </w:rPr>
          <w:t>Figura 6 Diagrama de casos de uso del proveedor</w:t>
        </w:r>
        <w:r>
          <w:rPr>
            <w:webHidden/>
          </w:rPr>
          <w:tab/>
        </w:r>
        <w:r>
          <w:rPr>
            <w:webHidden/>
          </w:rPr>
          <w:fldChar w:fldCharType="begin"/>
        </w:r>
        <w:r>
          <w:rPr>
            <w:webHidden/>
          </w:rPr>
          <w:instrText xml:space="preserve"> PAGEREF _Toc229412202 \h </w:instrText>
        </w:r>
        <w:r>
          <w:rPr>
            <w:webHidden/>
          </w:rPr>
        </w:r>
        <w:r>
          <w:rPr>
            <w:webHidden/>
          </w:rPr>
          <w:fldChar w:fldCharType="separate"/>
        </w:r>
        <w:r>
          <w:rPr>
            <w:webHidden/>
          </w:rPr>
          <w:t>29</w:t>
        </w:r>
        <w:r>
          <w:rPr>
            <w:webHidden/>
          </w:rPr>
          <w:fldChar w:fldCharType="end"/>
        </w:r>
      </w:hyperlink>
    </w:p>
    <w:p w14:paraId="01B4700F" w14:textId="15E78D53" w:rsidR="007A311D" w:rsidRDefault="007A311D">
      <w:pPr>
        <w:pStyle w:val="TableofFigures"/>
        <w:tabs>
          <w:tab w:val="right" w:leader="dot" w:pos="9155"/>
        </w:tabs>
        <w:rPr>
          <w:rFonts w:eastAsiaTheme="minorEastAsia"/>
          <w:b w:val="0"/>
          <w:bCs w:val="0"/>
          <w:sz w:val="24"/>
          <w:szCs w:val="24"/>
          <w:lang w:val="en-GB" w:eastAsia="en-GB"/>
        </w:rPr>
      </w:pPr>
      <w:hyperlink w:anchor="_Toc229412203" w:history="1">
        <w:r w:rsidRPr="00DA53B5">
          <w:rPr>
            <w:rStyle w:val="Hyperlink"/>
          </w:rPr>
          <w:t>Figura 7 Diagrama de casos de uso de administración</w:t>
        </w:r>
        <w:r>
          <w:rPr>
            <w:webHidden/>
          </w:rPr>
          <w:tab/>
        </w:r>
        <w:r>
          <w:rPr>
            <w:webHidden/>
          </w:rPr>
          <w:fldChar w:fldCharType="begin"/>
        </w:r>
        <w:r>
          <w:rPr>
            <w:webHidden/>
          </w:rPr>
          <w:instrText xml:space="preserve"> PAGEREF _Toc229412203 \h </w:instrText>
        </w:r>
        <w:r>
          <w:rPr>
            <w:webHidden/>
          </w:rPr>
        </w:r>
        <w:r>
          <w:rPr>
            <w:webHidden/>
          </w:rPr>
          <w:fldChar w:fldCharType="separate"/>
        </w:r>
        <w:r>
          <w:rPr>
            <w:webHidden/>
          </w:rPr>
          <w:t>30</w:t>
        </w:r>
        <w:r>
          <w:rPr>
            <w:webHidden/>
          </w:rPr>
          <w:fldChar w:fldCharType="end"/>
        </w:r>
      </w:hyperlink>
    </w:p>
    <w:p w14:paraId="023B91B2" w14:textId="06B5C5CB" w:rsidR="007A311D" w:rsidRDefault="007A311D">
      <w:pPr>
        <w:pStyle w:val="TableofFigures"/>
        <w:tabs>
          <w:tab w:val="right" w:leader="dot" w:pos="9155"/>
        </w:tabs>
        <w:rPr>
          <w:rFonts w:eastAsiaTheme="minorEastAsia"/>
          <w:b w:val="0"/>
          <w:bCs w:val="0"/>
          <w:sz w:val="24"/>
          <w:szCs w:val="24"/>
          <w:lang w:val="en-GB" w:eastAsia="en-GB"/>
        </w:rPr>
      </w:pPr>
      <w:hyperlink w:anchor="_Toc229412204" w:history="1">
        <w:r w:rsidRPr="00DA53B5">
          <w:rPr>
            <w:rStyle w:val="Hyperlink"/>
          </w:rPr>
          <w:t>Figura 8 Diagrama EER del modelo de datos original</w:t>
        </w:r>
        <w:r>
          <w:rPr>
            <w:webHidden/>
          </w:rPr>
          <w:tab/>
        </w:r>
        <w:r>
          <w:rPr>
            <w:webHidden/>
          </w:rPr>
          <w:fldChar w:fldCharType="begin"/>
        </w:r>
        <w:r>
          <w:rPr>
            <w:webHidden/>
          </w:rPr>
          <w:instrText xml:space="preserve"> PAGEREF _Toc229412204 \h </w:instrText>
        </w:r>
        <w:r>
          <w:rPr>
            <w:webHidden/>
          </w:rPr>
        </w:r>
        <w:r>
          <w:rPr>
            <w:webHidden/>
          </w:rPr>
          <w:fldChar w:fldCharType="separate"/>
        </w:r>
        <w:r>
          <w:rPr>
            <w:webHidden/>
          </w:rPr>
          <w:t>31</w:t>
        </w:r>
        <w:r>
          <w:rPr>
            <w:webHidden/>
          </w:rPr>
          <w:fldChar w:fldCharType="end"/>
        </w:r>
      </w:hyperlink>
    </w:p>
    <w:p w14:paraId="42510D84" w14:textId="546536A7" w:rsidR="007A311D" w:rsidRDefault="007A311D">
      <w:pPr>
        <w:pStyle w:val="TableofFigures"/>
        <w:tabs>
          <w:tab w:val="right" w:leader="dot" w:pos="9155"/>
        </w:tabs>
        <w:rPr>
          <w:rFonts w:eastAsiaTheme="minorEastAsia"/>
          <w:b w:val="0"/>
          <w:bCs w:val="0"/>
          <w:sz w:val="24"/>
          <w:szCs w:val="24"/>
          <w:lang w:val="en-GB" w:eastAsia="en-GB"/>
        </w:rPr>
      </w:pPr>
      <w:hyperlink w:anchor="_Toc229412205" w:history="1">
        <w:r w:rsidRPr="00DA53B5">
          <w:rPr>
            <w:rStyle w:val="Hyperlink"/>
          </w:rPr>
          <w:t>Figura 9 Diagrama EER del modelo de datos implementado</w:t>
        </w:r>
        <w:r>
          <w:rPr>
            <w:webHidden/>
          </w:rPr>
          <w:tab/>
        </w:r>
        <w:r>
          <w:rPr>
            <w:webHidden/>
          </w:rPr>
          <w:fldChar w:fldCharType="begin"/>
        </w:r>
        <w:r>
          <w:rPr>
            <w:webHidden/>
          </w:rPr>
          <w:instrText xml:space="preserve"> PAGEREF _Toc229412205 \h </w:instrText>
        </w:r>
        <w:r>
          <w:rPr>
            <w:webHidden/>
          </w:rPr>
        </w:r>
        <w:r>
          <w:rPr>
            <w:webHidden/>
          </w:rPr>
          <w:fldChar w:fldCharType="separate"/>
        </w:r>
        <w:r>
          <w:rPr>
            <w:webHidden/>
          </w:rPr>
          <w:t>32</w:t>
        </w:r>
        <w:r>
          <w:rPr>
            <w:webHidden/>
          </w:rPr>
          <w:fldChar w:fldCharType="end"/>
        </w:r>
      </w:hyperlink>
    </w:p>
    <w:p w14:paraId="5990C562" w14:textId="3A80661A" w:rsidR="007A311D" w:rsidRDefault="007A311D" w:rsidP="00F60703">
      <w:pPr>
        <w:jc w:val="both"/>
        <w:rPr>
          <w:b/>
          <w:bCs/>
        </w:rPr>
      </w:pPr>
      <w:r>
        <w:rPr>
          <w:b/>
          <w:bCs/>
        </w:rPr>
        <w:fldChar w:fldCharType="end"/>
      </w:r>
    </w:p>
    <w:p w14:paraId="23B0D4F1" w14:textId="1C8C8C76" w:rsidR="007A311D" w:rsidRDefault="007A311D" w:rsidP="007A311D">
      <w:pPr>
        <w:pStyle w:val="Heading1"/>
        <w:numPr>
          <w:ilvl w:val="0"/>
          <w:numId w:val="0"/>
        </w:numPr>
        <w:ind w:left="432" w:hanging="432"/>
      </w:pPr>
      <w:bookmarkStart w:id="4" w:name="_Toc229416783"/>
      <w:r w:rsidRPr="007A311D">
        <w:t>Índice de Tablas</w:t>
      </w:r>
      <w:bookmarkEnd w:id="4"/>
    </w:p>
    <w:p w14:paraId="1FF2B764" w14:textId="04651067" w:rsidR="007A311D" w:rsidRDefault="007A311D">
      <w:pPr>
        <w:pStyle w:val="TableofFigures"/>
        <w:tabs>
          <w:tab w:val="right" w:leader="dot" w:pos="9155"/>
        </w:tabs>
        <w:rPr>
          <w:rFonts w:eastAsiaTheme="minorEastAsia"/>
          <w:b w:val="0"/>
          <w:bCs w:val="0"/>
          <w:sz w:val="24"/>
          <w:szCs w:val="24"/>
          <w:lang w:val="en-GB" w:eastAsia="en-GB"/>
        </w:rPr>
      </w:pPr>
      <w:r>
        <w:rPr>
          <w:b w:val="0"/>
          <w:bCs w:val="0"/>
        </w:rPr>
        <w:fldChar w:fldCharType="begin"/>
      </w:r>
      <w:r>
        <w:rPr>
          <w:b w:val="0"/>
          <w:bCs w:val="0"/>
        </w:rPr>
        <w:instrText xml:space="preserve"> TOC \h \z \c "Tabla" </w:instrText>
      </w:r>
      <w:r>
        <w:rPr>
          <w:b w:val="0"/>
          <w:bCs w:val="0"/>
        </w:rPr>
        <w:fldChar w:fldCharType="separate"/>
      </w:r>
      <w:hyperlink w:anchor="_Toc229412338" w:history="1">
        <w:r w:rsidRPr="00411622">
          <w:rPr>
            <w:rStyle w:val="Hyperlink"/>
          </w:rPr>
          <w:t>Tabla 1 Especificación de requisitos del sistema</w:t>
        </w:r>
        <w:r>
          <w:rPr>
            <w:webHidden/>
          </w:rPr>
          <w:tab/>
        </w:r>
        <w:r>
          <w:rPr>
            <w:webHidden/>
          </w:rPr>
          <w:fldChar w:fldCharType="begin"/>
        </w:r>
        <w:r>
          <w:rPr>
            <w:webHidden/>
          </w:rPr>
          <w:instrText xml:space="preserve"> PAGEREF _Toc229412338 \h </w:instrText>
        </w:r>
        <w:r>
          <w:rPr>
            <w:webHidden/>
          </w:rPr>
        </w:r>
        <w:r>
          <w:rPr>
            <w:webHidden/>
          </w:rPr>
          <w:fldChar w:fldCharType="separate"/>
        </w:r>
        <w:r>
          <w:rPr>
            <w:webHidden/>
          </w:rPr>
          <w:t>24</w:t>
        </w:r>
        <w:r>
          <w:rPr>
            <w:webHidden/>
          </w:rPr>
          <w:fldChar w:fldCharType="end"/>
        </w:r>
      </w:hyperlink>
    </w:p>
    <w:p w14:paraId="0BBA61AC" w14:textId="3AFBB38C" w:rsidR="0054379C" w:rsidRDefault="007A311D" w:rsidP="00F60703">
      <w:pPr>
        <w:jc w:val="both"/>
        <w:rPr>
          <w:b/>
          <w:bCs/>
        </w:rPr>
      </w:pPr>
      <w:r>
        <w:rPr>
          <w:b/>
          <w:bCs/>
        </w:rPr>
        <w:fldChar w:fldCharType="end"/>
      </w:r>
    </w:p>
    <w:p w14:paraId="6523E06B" w14:textId="77777777" w:rsidR="0054379C" w:rsidRDefault="0054379C">
      <w:pPr>
        <w:rPr>
          <w:b/>
          <w:bCs/>
        </w:rPr>
      </w:pPr>
      <w:r>
        <w:rPr>
          <w:b/>
          <w:bCs/>
        </w:rPr>
        <w:br w:type="page"/>
      </w:r>
    </w:p>
    <w:p w14:paraId="22384C9D" w14:textId="2B5059DD" w:rsidR="00F02E90" w:rsidRDefault="007C78AB" w:rsidP="00F60703">
      <w:pPr>
        <w:pStyle w:val="Heading1"/>
        <w:numPr>
          <w:ilvl w:val="0"/>
          <w:numId w:val="81"/>
        </w:numPr>
        <w:jc w:val="both"/>
      </w:pPr>
      <w:bookmarkStart w:id="5" w:name="_Toc229416784"/>
      <w:r>
        <w:lastRenderedPageBreak/>
        <w:t>Anteproyecto</w:t>
      </w:r>
      <w:bookmarkEnd w:id="5"/>
    </w:p>
    <w:p w14:paraId="3B3D0F6F" w14:textId="77777777" w:rsidR="00F02E90" w:rsidRDefault="00F02E90" w:rsidP="00F60703">
      <w:pPr>
        <w:jc w:val="both"/>
        <w:rPr>
          <w:b/>
          <w:bCs/>
        </w:rPr>
      </w:pPr>
    </w:p>
    <w:p w14:paraId="62A58445" w14:textId="64D82219" w:rsidR="00AF3ECE" w:rsidRPr="00AF3ECE" w:rsidRDefault="00AF3ECE" w:rsidP="00F60703">
      <w:pPr>
        <w:jc w:val="both"/>
      </w:pPr>
      <w:r w:rsidRPr="00AF3ECE">
        <w:rPr>
          <w:b/>
          <w:bCs/>
        </w:rPr>
        <w:t>Título del proyecto</w:t>
      </w:r>
      <w:r w:rsidR="00EB6916">
        <w:rPr>
          <w:b/>
          <w:bCs/>
        </w:rPr>
        <w:t>:</w:t>
      </w:r>
      <w:r w:rsidR="00EB6916">
        <w:t xml:space="preserve"> </w:t>
      </w:r>
      <w:r w:rsidRPr="00AF3ECE">
        <w:t>EventEase.</w:t>
      </w:r>
    </w:p>
    <w:p w14:paraId="1BF2FE6B" w14:textId="77777777" w:rsidR="00F02E90" w:rsidRDefault="00F02E90" w:rsidP="00F60703">
      <w:pPr>
        <w:jc w:val="both"/>
        <w:rPr>
          <w:b/>
          <w:bCs/>
        </w:rPr>
      </w:pPr>
    </w:p>
    <w:p w14:paraId="0633094F" w14:textId="60357B3C" w:rsidR="00AF3ECE" w:rsidRDefault="00AF3ECE" w:rsidP="00F60703">
      <w:pPr>
        <w:pStyle w:val="Heading2"/>
        <w:jc w:val="both"/>
      </w:pPr>
      <w:bookmarkStart w:id="6" w:name="_Toc229416785"/>
      <w:r w:rsidRPr="007C78AB">
        <w:t>Idea de proyecto</w:t>
      </w:r>
      <w:bookmarkEnd w:id="6"/>
    </w:p>
    <w:p w14:paraId="6EF8E07C" w14:textId="77777777" w:rsidR="00AF3ECE" w:rsidRPr="00AF3ECE" w:rsidRDefault="00AF3ECE" w:rsidP="00F60703">
      <w:pPr>
        <w:jc w:val="both"/>
      </w:pPr>
      <w:r w:rsidRPr="00AF3ECE">
        <w:t>Aplicación de gestión de eventos pequeños o reuniones en la Comunidad Valenciana, para llevar el control de participantes, horarios y actividades →  Bodas, comuniones, reuniones y congresos de empresas, etc.  </w:t>
      </w:r>
    </w:p>
    <w:p w14:paraId="5CC8DC23" w14:textId="77777777" w:rsidR="00AF3ECE" w:rsidRDefault="00AF3ECE" w:rsidP="00F60703">
      <w:pPr>
        <w:jc w:val="both"/>
      </w:pPr>
      <w:r w:rsidRPr="00AF3ECE">
        <w:t>La aplicación es propiedad de nuestra empresa, INTERMODULARES S.L.</w:t>
      </w:r>
    </w:p>
    <w:p w14:paraId="6F648787" w14:textId="77777777" w:rsidR="0084293F" w:rsidRDefault="0084293F" w:rsidP="00F60703">
      <w:pPr>
        <w:jc w:val="both"/>
      </w:pPr>
    </w:p>
    <w:p w14:paraId="6B84A94E" w14:textId="7EC588F5" w:rsidR="00AF3ECE" w:rsidRDefault="00AF3ECE" w:rsidP="00F60703">
      <w:pPr>
        <w:pStyle w:val="Heading2"/>
        <w:jc w:val="both"/>
        <w:rPr>
          <w:lang w:val="en-GB"/>
        </w:rPr>
      </w:pPr>
      <w:r w:rsidRPr="00AF3ECE">
        <w:t> </w:t>
      </w:r>
      <w:bookmarkStart w:id="7" w:name="_Toc229416786"/>
      <w:r w:rsidRPr="00AF3ECE">
        <w:rPr>
          <w:lang w:val="en-GB"/>
        </w:rPr>
        <w:t>Contexto y motivación</w:t>
      </w:r>
      <w:bookmarkEnd w:id="7"/>
    </w:p>
    <w:p w14:paraId="0B1F5AD2" w14:textId="77777777" w:rsidR="00AF3ECE" w:rsidRPr="00AF3ECE" w:rsidRDefault="00AF3ECE" w:rsidP="00F60703">
      <w:pPr>
        <w:jc w:val="both"/>
      </w:pPr>
      <w:r w:rsidRPr="00AF3ECE">
        <w:t>En la actualidad, muchas personas y pequeñas organizaciones enfrentan dificultades para gestionar eventos pequeños o reuniones de forma eficiente (coordinar asistentes, actividades y recursos…). Aunque existen soluciones en el mercado, la mayoría están diseñadas para eventos de gran escala, lo que las hace complejas y poco adecuadas para reuniones más simples.</w:t>
      </w:r>
    </w:p>
    <w:p w14:paraId="1159865A" w14:textId="77777777" w:rsidR="00AF3ECE" w:rsidRDefault="00AF3ECE" w:rsidP="00F60703">
      <w:pPr>
        <w:jc w:val="both"/>
      </w:pPr>
      <w:r w:rsidRPr="00AF3ECE">
        <w:t>El proyecto se orienta hacia grupos comunitarios, pequeñas empresas, asociaciones locales y organizadores de eventos en la Comunidad Valenciana. Este sector requiere herramientas accesibles y específicas para gestionar eventos de hasta 200 personas, adaptadas a las necesidades lingüísticas y culturales de la región.</w:t>
      </w:r>
    </w:p>
    <w:p w14:paraId="48E02EF3" w14:textId="77777777" w:rsidR="0084293F" w:rsidRPr="00AF3ECE" w:rsidRDefault="0084293F" w:rsidP="00F60703">
      <w:pPr>
        <w:jc w:val="both"/>
      </w:pPr>
    </w:p>
    <w:p w14:paraId="04743274" w14:textId="77777777" w:rsidR="007C78AB" w:rsidRDefault="007C78AB" w:rsidP="00F60703">
      <w:pPr>
        <w:pStyle w:val="Heading2"/>
        <w:jc w:val="both"/>
      </w:pPr>
      <w:bookmarkStart w:id="8" w:name="_Toc229416787"/>
      <w:r w:rsidRPr="007C78AB">
        <w:t>Problema o necesidad a resolver</w:t>
      </w:r>
      <w:bookmarkEnd w:id="8"/>
    </w:p>
    <w:p w14:paraId="0698FF0D" w14:textId="59E36A5C" w:rsidR="00AF3ECE" w:rsidRPr="00AF3ECE" w:rsidRDefault="00AF3ECE" w:rsidP="00F60703">
      <w:pPr>
        <w:jc w:val="both"/>
      </w:pPr>
      <w:r w:rsidRPr="00AF3ECE">
        <w:t>La gestión de eventos pequeños carece de soluciones intuitivas y asequibles que incluyan funciones como la organización de horarios, el control de asistencia y la comunicación en tiempo real. La falta de estas herramientas genera desorganización, pérdida de tiempo y una experiencia insatisfactoria para los asistentes.</w:t>
      </w:r>
    </w:p>
    <w:p w14:paraId="7E1DAA54" w14:textId="77777777" w:rsidR="00AF3ECE" w:rsidRDefault="00AF3ECE" w:rsidP="00F60703">
      <w:pPr>
        <w:jc w:val="both"/>
      </w:pPr>
      <w:r w:rsidRPr="00AF3ECE">
        <w:t>El desarrollo de esta aplicación tendrá un impacto positivo en la gestión de eventos en la Comunidad Valenciana, facilitando la planificación y reduciendo los errores. Al ser una solución multilingüe (castellano, valenciano e inglés), asegura una amplia accesibilidad y fomenta la inclusión lingüística y cultural.</w:t>
      </w:r>
    </w:p>
    <w:p w14:paraId="5962130D" w14:textId="77777777" w:rsidR="0084293F" w:rsidRDefault="0084293F" w:rsidP="00F60703">
      <w:pPr>
        <w:jc w:val="both"/>
      </w:pPr>
    </w:p>
    <w:p w14:paraId="1E22731D" w14:textId="77777777" w:rsidR="0084293F" w:rsidRPr="00AF3ECE" w:rsidRDefault="0084293F" w:rsidP="00F60703">
      <w:pPr>
        <w:jc w:val="both"/>
      </w:pPr>
    </w:p>
    <w:p w14:paraId="7EF7D9DE" w14:textId="77777777" w:rsidR="00AF3ECE" w:rsidRPr="00AF3ECE" w:rsidRDefault="00AF3ECE" w:rsidP="00F60703">
      <w:pPr>
        <w:pStyle w:val="Heading2"/>
        <w:jc w:val="both"/>
        <w:rPr>
          <w:lang w:val="en-GB"/>
        </w:rPr>
      </w:pPr>
      <w:bookmarkStart w:id="9" w:name="_Toc229416788"/>
      <w:r w:rsidRPr="00AF3ECE">
        <w:rPr>
          <w:lang w:val="en-GB"/>
        </w:rPr>
        <w:lastRenderedPageBreak/>
        <w:t>Objetivos del proyecto:</w:t>
      </w:r>
      <w:bookmarkEnd w:id="9"/>
    </w:p>
    <w:p w14:paraId="056E282A" w14:textId="1663B2CC" w:rsidR="00AF3ECE" w:rsidRPr="007C78AB" w:rsidRDefault="00AF3ECE" w:rsidP="00F60703">
      <w:pPr>
        <w:jc w:val="both"/>
        <w:rPr>
          <w:b/>
          <w:bCs/>
          <w:i/>
          <w:iCs/>
          <w:lang w:val="en-GB"/>
        </w:rPr>
      </w:pPr>
      <w:r w:rsidRPr="007C78AB">
        <w:rPr>
          <w:b/>
          <w:bCs/>
          <w:i/>
          <w:iCs/>
          <w:lang w:val="en-GB"/>
        </w:rPr>
        <w:t>Objetivo general</w:t>
      </w:r>
      <w:r w:rsidR="007C78AB">
        <w:rPr>
          <w:b/>
          <w:bCs/>
          <w:i/>
          <w:iCs/>
          <w:lang w:val="en-GB"/>
        </w:rPr>
        <w:t>:</w:t>
      </w:r>
    </w:p>
    <w:p w14:paraId="6E079950" w14:textId="77777777" w:rsidR="00AF3ECE" w:rsidRPr="00AF3ECE" w:rsidRDefault="00AF3ECE" w:rsidP="00F60703">
      <w:pPr>
        <w:jc w:val="both"/>
      </w:pPr>
      <w:r w:rsidRPr="00AF3ECE">
        <w:t>Desarrollar una aplicación funcional y accesible que facilite la organización de eventos pequeños, optimizando la planificación, el control de participantes y la gestión de actividades.</w:t>
      </w:r>
    </w:p>
    <w:p w14:paraId="34918BE6" w14:textId="0CAE50F0" w:rsidR="00AF3ECE" w:rsidRPr="007C78AB" w:rsidRDefault="00AF3ECE" w:rsidP="00F60703">
      <w:pPr>
        <w:jc w:val="both"/>
        <w:rPr>
          <w:b/>
          <w:bCs/>
          <w:i/>
          <w:iCs/>
        </w:rPr>
      </w:pPr>
      <w:r w:rsidRPr="007C78AB">
        <w:rPr>
          <w:b/>
          <w:bCs/>
          <w:i/>
          <w:iCs/>
        </w:rPr>
        <w:t>Objetivos específicos y necesidades a resolver</w:t>
      </w:r>
      <w:r w:rsidR="007C78AB">
        <w:rPr>
          <w:b/>
          <w:bCs/>
          <w:i/>
          <w:iCs/>
        </w:rPr>
        <w:t>:</w:t>
      </w:r>
    </w:p>
    <w:p w14:paraId="4EB0B784" w14:textId="77777777" w:rsidR="00AF3ECE" w:rsidRPr="00AF3ECE" w:rsidRDefault="00AF3ECE" w:rsidP="00F60703">
      <w:pPr>
        <w:numPr>
          <w:ilvl w:val="0"/>
          <w:numId w:val="1"/>
        </w:numPr>
        <w:jc w:val="both"/>
      </w:pPr>
      <w:r w:rsidRPr="00AF3ECE">
        <w:rPr>
          <w:b/>
          <w:bCs/>
        </w:rPr>
        <w:t>Gestión de eventos</w:t>
      </w:r>
      <w:r w:rsidRPr="00AF3ECE">
        <w:t xml:space="preserve"> (crear, editar y eliminar eventos, agregar información como nombre del evento, fecha y hora, ubicación física o enlace, descripción y objetivos)</w:t>
      </w:r>
    </w:p>
    <w:p w14:paraId="6C7D2F4C" w14:textId="77777777" w:rsidR="00AF3ECE" w:rsidRPr="00AF3ECE" w:rsidRDefault="00AF3ECE" w:rsidP="00F60703">
      <w:pPr>
        <w:numPr>
          <w:ilvl w:val="0"/>
          <w:numId w:val="2"/>
        </w:numPr>
        <w:jc w:val="both"/>
      </w:pPr>
      <w:r w:rsidRPr="00AF3ECE">
        <w:rPr>
          <w:b/>
          <w:bCs/>
        </w:rPr>
        <w:t>Gestión de calendario</w:t>
      </w:r>
      <w:r w:rsidRPr="00AF3ECE">
        <w:t xml:space="preserve"> (visualización de calendario en formato lista o calendario)</w:t>
      </w:r>
    </w:p>
    <w:p w14:paraId="198C697A" w14:textId="77777777" w:rsidR="00AF3ECE" w:rsidRPr="00AF3ECE" w:rsidRDefault="00AF3ECE" w:rsidP="00F60703">
      <w:pPr>
        <w:numPr>
          <w:ilvl w:val="0"/>
          <w:numId w:val="3"/>
        </w:numPr>
        <w:jc w:val="both"/>
      </w:pPr>
      <w:r w:rsidRPr="00AF3ECE">
        <w:rPr>
          <w:b/>
          <w:bCs/>
        </w:rPr>
        <w:t>Gestión de participantes</w:t>
      </w:r>
      <w:r w:rsidRPr="00AF3ECE">
        <w:t xml:space="preserve"> (registro de participantes mediante formularios básicos, confirmación de asistencia por enlaces o QR, enviar notificaciones sobre cambios…)</w:t>
      </w:r>
    </w:p>
    <w:p w14:paraId="3AB73254" w14:textId="77777777" w:rsidR="00AF3ECE" w:rsidRPr="00AF3ECE" w:rsidRDefault="00AF3ECE" w:rsidP="00F60703">
      <w:pPr>
        <w:numPr>
          <w:ilvl w:val="0"/>
          <w:numId w:val="4"/>
        </w:numPr>
        <w:jc w:val="both"/>
      </w:pPr>
      <w:r w:rsidRPr="00AF3ECE">
        <w:rPr>
          <w:b/>
          <w:bCs/>
        </w:rPr>
        <w:t>Cronograma de actividades</w:t>
      </w:r>
      <w:r w:rsidRPr="00AF3ECE">
        <w:t xml:space="preserve"> (asignación de actividades a ubicaciones específicas, horarios y notificaciones automáticas antes del inicio de cada actividad)</w:t>
      </w:r>
    </w:p>
    <w:p w14:paraId="2112A585" w14:textId="77777777" w:rsidR="00AF3ECE" w:rsidRPr="00AF3ECE" w:rsidRDefault="00AF3ECE" w:rsidP="00F60703">
      <w:pPr>
        <w:numPr>
          <w:ilvl w:val="0"/>
          <w:numId w:val="5"/>
        </w:numPr>
        <w:jc w:val="both"/>
        <w:rPr>
          <w:b/>
          <w:bCs/>
        </w:rPr>
      </w:pPr>
      <w:r w:rsidRPr="00AF3ECE">
        <w:rPr>
          <w:b/>
          <w:bCs/>
        </w:rPr>
        <w:t xml:space="preserve">Mapa con localización y recomendaciones locales </w:t>
      </w:r>
      <w:r w:rsidRPr="00AF3ECE">
        <w:t>(hoteles, restaurantes).</w:t>
      </w:r>
    </w:p>
    <w:p w14:paraId="6364B376" w14:textId="77777777" w:rsidR="00AF3ECE" w:rsidRPr="00AF3ECE" w:rsidRDefault="00AF3ECE" w:rsidP="00F60703">
      <w:pPr>
        <w:numPr>
          <w:ilvl w:val="0"/>
          <w:numId w:val="6"/>
        </w:numPr>
        <w:jc w:val="both"/>
      </w:pPr>
      <w:r w:rsidRPr="00AF3ECE">
        <w:rPr>
          <w:b/>
          <w:bCs/>
        </w:rPr>
        <w:t>Gestión de servicios</w:t>
      </w:r>
      <w:r w:rsidRPr="00AF3ECE">
        <w:t xml:space="preserve"> (transporte, catering, fotografías en galería privada, entretenimiento y animación, floristerías, maquilladores)</w:t>
      </w:r>
    </w:p>
    <w:p w14:paraId="29458F09" w14:textId="77777777" w:rsidR="00AF3ECE" w:rsidRPr="00AF3ECE" w:rsidRDefault="00AF3ECE" w:rsidP="00F60703">
      <w:pPr>
        <w:numPr>
          <w:ilvl w:val="0"/>
          <w:numId w:val="7"/>
        </w:numPr>
        <w:jc w:val="both"/>
      </w:pPr>
      <w:r w:rsidRPr="00AF3ECE">
        <w:rPr>
          <w:b/>
          <w:bCs/>
        </w:rPr>
        <w:t>Comunicación y feedback</w:t>
      </w:r>
      <w:r w:rsidRPr="00AF3ECE">
        <w:t xml:space="preserve"> (recordatorios, información clave, correos electrónicos, encuestas, formularios post-evento)</w:t>
      </w:r>
    </w:p>
    <w:p w14:paraId="6C8D0596" w14:textId="77777777" w:rsidR="00AF3ECE" w:rsidRDefault="00AF3ECE" w:rsidP="00F60703">
      <w:pPr>
        <w:numPr>
          <w:ilvl w:val="0"/>
          <w:numId w:val="8"/>
        </w:numPr>
        <w:jc w:val="both"/>
      </w:pPr>
      <w:r w:rsidRPr="00AF3ECE">
        <w:rPr>
          <w:b/>
          <w:bCs/>
        </w:rPr>
        <w:t>Informes y estadísticas</w:t>
      </w:r>
      <w:r w:rsidRPr="00AF3ECE">
        <w:t xml:space="preserve"> (resúmenes automáticos de la asistencia y participación, exportación de datos en formatos como Excel o PDF)</w:t>
      </w:r>
    </w:p>
    <w:p w14:paraId="39D3CFB5" w14:textId="77777777" w:rsidR="007C78AB" w:rsidRPr="00AF3ECE" w:rsidRDefault="007C78AB" w:rsidP="00F60703">
      <w:pPr>
        <w:ind w:left="720"/>
        <w:jc w:val="both"/>
      </w:pPr>
    </w:p>
    <w:p w14:paraId="6B10AB1F" w14:textId="77777777" w:rsidR="007C78AB" w:rsidRDefault="007C78AB" w:rsidP="00F60703">
      <w:pPr>
        <w:pStyle w:val="Heading2"/>
        <w:jc w:val="both"/>
      </w:pPr>
      <w:bookmarkStart w:id="10" w:name="_Toc229416789"/>
      <w:r w:rsidRPr="007C78AB">
        <w:t>Alcance, justificación, riesgos y limitaciones</w:t>
      </w:r>
      <w:bookmarkEnd w:id="10"/>
    </w:p>
    <w:p w14:paraId="1D16538B" w14:textId="241675B4" w:rsidR="007C78AB" w:rsidRPr="007C78AB" w:rsidRDefault="007C78AB" w:rsidP="00F60703">
      <w:pPr>
        <w:jc w:val="both"/>
        <w:rPr>
          <w:b/>
          <w:bCs/>
        </w:rPr>
      </w:pPr>
      <w:r w:rsidRPr="007C78AB">
        <w:rPr>
          <w:b/>
          <w:bCs/>
        </w:rPr>
        <w:t>Alcance</w:t>
      </w:r>
      <w:r>
        <w:rPr>
          <w:b/>
          <w:bCs/>
        </w:rPr>
        <w:t>:</w:t>
      </w:r>
    </w:p>
    <w:p w14:paraId="4D4EA04F" w14:textId="0DD41AD7" w:rsidR="00AF3ECE" w:rsidRPr="00AF3ECE" w:rsidRDefault="00AF3ECE" w:rsidP="00F60703">
      <w:pPr>
        <w:jc w:val="both"/>
      </w:pPr>
      <w:r w:rsidRPr="00AF3ECE">
        <w:t>Proporcionar a grupos de personas (máx. 200 personas) la gestión de su evento privado, independientemente de su naturaleza.</w:t>
      </w:r>
    </w:p>
    <w:p w14:paraId="5C68E238" w14:textId="03A32030" w:rsidR="00AF3ECE" w:rsidRPr="00AF3ECE" w:rsidRDefault="00AF3ECE" w:rsidP="00F60703">
      <w:pPr>
        <w:jc w:val="both"/>
      </w:pPr>
      <w:r w:rsidRPr="00AF3ECE">
        <w:rPr>
          <w:b/>
          <w:bCs/>
        </w:rPr>
        <w:t>Justificación</w:t>
      </w:r>
      <w:r w:rsidR="007C78AB">
        <w:rPr>
          <w:b/>
          <w:bCs/>
        </w:rPr>
        <w:t>:</w:t>
      </w:r>
    </w:p>
    <w:p w14:paraId="3EBB7149" w14:textId="77777777" w:rsidR="00AF3ECE" w:rsidRDefault="00AF3ECE" w:rsidP="00F60703">
      <w:pPr>
        <w:jc w:val="both"/>
      </w:pPr>
      <w:r w:rsidRPr="00AF3ECE">
        <w:t>Aunque existen plataformas como Eventbrite o Eventisimo, están enfocadas en eventos grandes o venta de entradas. Nuestra aplicación se centra en eventos pequeños (hasta 200 personas), ofreciendo una gestión completa de asistentes, horarios y servicios como catering y transporte. Además, su enfoque en la Comunidad Valenciana permite adaptarse a las necesidades locales y ofrecer soporte en varios idiomas.</w:t>
      </w:r>
    </w:p>
    <w:p w14:paraId="37F5C96C" w14:textId="447CD278" w:rsidR="00AF3ECE" w:rsidRPr="00AF3ECE" w:rsidRDefault="00AF3ECE" w:rsidP="00F60703">
      <w:pPr>
        <w:jc w:val="both"/>
        <w:rPr>
          <w:lang w:val="en-GB"/>
        </w:rPr>
      </w:pPr>
      <w:r w:rsidRPr="00AF3ECE">
        <w:rPr>
          <w:b/>
          <w:bCs/>
          <w:lang w:val="en-GB"/>
        </w:rPr>
        <w:lastRenderedPageBreak/>
        <w:t>Recursos iniciales</w:t>
      </w:r>
      <w:r w:rsidR="007C78AB">
        <w:rPr>
          <w:b/>
          <w:bCs/>
          <w:lang w:val="en-GB"/>
        </w:rPr>
        <w:t>:</w:t>
      </w:r>
    </w:p>
    <w:p w14:paraId="6B3D0E25" w14:textId="77777777" w:rsidR="00AF3ECE" w:rsidRPr="00AF3ECE" w:rsidRDefault="00AF3ECE" w:rsidP="00F60703">
      <w:pPr>
        <w:numPr>
          <w:ilvl w:val="0"/>
          <w:numId w:val="9"/>
        </w:numPr>
        <w:jc w:val="both"/>
      </w:pPr>
      <w:r w:rsidRPr="00AF3ECE">
        <w:t>Personas: 5 cofundadores, que a su vez son jefes de los diversos departamentos y desarrolladores multiplataforma, encargados de desarrollar el software, con una interfaz sencilla y atractiva y enfocados en promocionar la aplicación a través del marketing digital.</w:t>
      </w:r>
    </w:p>
    <w:p w14:paraId="2054A072" w14:textId="77777777" w:rsidR="00AF3ECE" w:rsidRPr="00AF3ECE" w:rsidRDefault="00AF3ECE" w:rsidP="00F60703">
      <w:pPr>
        <w:numPr>
          <w:ilvl w:val="0"/>
          <w:numId w:val="9"/>
        </w:numPr>
        <w:jc w:val="both"/>
      </w:pPr>
      <w:r w:rsidRPr="00AF3ECE">
        <w:t>Servidores</w:t>
      </w:r>
      <w:r w:rsidRPr="00AF3ECE">
        <w:rPr>
          <w:b/>
          <w:bCs/>
        </w:rPr>
        <w:t xml:space="preserve">: </w:t>
      </w:r>
      <w:r w:rsidRPr="00AF3ECE">
        <w:t>Alojar la aplicación en la nube (AWS o Google Cloud) con 100 GB de espacio inicial.</w:t>
      </w:r>
    </w:p>
    <w:p w14:paraId="699C0AC1" w14:textId="77777777" w:rsidR="00AF3ECE" w:rsidRPr="00AF3ECE" w:rsidRDefault="00AF3ECE" w:rsidP="00F60703">
      <w:pPr>
        <w:numPr>
          <w:ilvl w:val="0"/>
          <w:numId w:val="9"/>
        </w:numPr>
        <w:jc w:val="both"/>
        <w:rPr>
          <w:lang w:val="en-GB"/>
        </w:rPr>
      </w:pPr>
      <w:r w:rsidRPr="00AF3ECE">
        <w:rPr>
          <w:lang w:val="en-GB"/>
        </w:rPr>
        <w:t>Herramientas de desarrollo:</w:t>
      </w:r>
    </w:p>
    <w:p w14:paraId="22558A0C" w14:textId="77777777" w:rsidR="00AF3ECE" w:rsidRPr="00AF3ECE" w:rsidRDefault="00AF3ECE" w:rsidP="00F60703">
      <w:pPr>
        <w:numPr>
          <w:ilvl w:val="1"/>
          <w:numId w:val="9"/>
        </w:numPr>
        <w:jc w:val="both"/>
        <w:rPr>
          <w:lang w:val="en-GB"/>
        </w:rPr>
      </w:pPr>
      <w:r w:rsidRPr="00AF3ECE">
        <w:rPr>
          <w:lang w:val="en-GB"/>
        </w:rPr>
        <w:t>Java como lenguaje principal.</w:t>
      </w:r>
    </w:p>
    <w:p w14:paraId="469DB278" w14:textId="77777777" w:rsidR="00AF3ECE" w:rsidRPr="00AF3ECE" w:rsidRDefault="00AF3ECE" w:rsidP="00F60703">
      <w:pPr>
        <w:numPr>
          <w:ilvl w:val="1"/>
          <w:numId w:val="9"/>
        </w:numPr>
        <w:jc w:val="both"/>
      </w:pPr>
      <w:r w:rsidRPr="00AF3ECE">
        <w:t>NetBeans o Eclipse como entorno de desarrollo.</w:t>
      </w:r>
    </w:p>
    <w:p w14:paraId="2AD483B5" w14:textId="77777777" w:rsidR="00AF3ECE" w:rsidRPr="00AF3ECE" w:rsidRDefault="00AF3ECE" w:rsidP="00F60703">
      <w:pPr>
        <w:numPr>
          <w:ilvl w:val="1"/>
          <w:numId w:val="9"/>
        </w:numPr>
        <w:jc w:val="both"/>
      </w:pPr>
      <w:r w:rsidRPr="00AF3ECE">
        <w:t>Base de datos MySQL para almacenar la información de eventos y usuarios.</w:t>
      </w:r>
    </w:p>
    <w:p w14:paraId="35CD6FA0" w14:textId="77777777" w:rsidR="00AF3ECE" w:rsidRPr="00AF3ECE" w:rsidRDefault="00AF3ECE" w:rsidP="00F60703">
      <w:pPr>
        <w:numPr>
          <w:ilvl w:val="0"/>
          <w:numId w:val="9"/>
        </w:numPr>
        <w:jc w:val="both"/>
      </w:pPr>
      <w:r w:rsidRPr="00AF3ECE">
        <w:t>Pruebas: Realización de pruebas en navegadores web y dispositivos Android a través de emuladores básicos.</w:t>
      </w:r>
    </w:p>
    <w:p w14:paraId="254021CC" w14:textId="77777777" w:rsidR="00AF3ECE" w:rsidRPr="00AF3ECE" w:rsidRDefault="00AF3ECE" w:rsidP="00F60703">
      <w:pPr>
        <w:numPr>
          <w:ilvl w:val="0"/>
          <w:numId w:val="9"/>
        </w:numPr>
        <w:jc w:val="both"/>
        <w:rPr>
          <w:lang w:val="en-GB"/>
        </w:rPr>
      </w:pPr>
      <w:r w:rsidRPr="00AF3ECE">
        <w:rPr>
          <w:lang w:val="en-GB"/>
        </w:rPr>
        <w:t>Costes iniciales:</w:t>
      </w:r>
    </w:p>
    <w:p w14:paraId="285D4C54" w14:textId="77777777" w:rsidR="00AF3ECE" w:rsidRPr="00AF3ECE" w:rsidRDefault="00AF3ECE" w:rsidP="00F60703">
      <w:pPr>
        <w:numPr>
          <w:ilvl w:val="1"/>
          <w:numId w:val="9"/>
        </w:numPr>
        <w:jc w:val="both"/>
        <w:rPr>
          <w:lang w:val="en-GB"/>
        </w:rPr>
      </w:pPr>
      <w:r w:rsidRPr="00AF3ECE">
        <w:rPr>
          <w:lang w:val="en-GB"/>
        </w:rPr>
        <w:t>Desarrollo del software: 15.000 €.</w:t>
      </w:r>
    </w:p>
    <w:p w14:paraId="1E45F55B" w14:textId="77777777" w:rsidR="00AF3ECE" w:rsidRPr="00AF3ECE" w:rsidRDefault="00AF3ECE" w:rsidP="00F60703">
      <w:pPr>
        <w:numPr>
          <w:ilvl w:val="1"/>
          <w:numId w:val="9"/>
        </w:numPr>
        <w:jc w:val="both"/>
      </w:pPr>
      <w:r w:rsidRPr="00AF3ECE">
        <w:t>Infraestructura tecnológica: 3.500 € (servidores y licencias).</w:t>
      </w:r>
    </w:p>
    <w:p w14:paraId="7CE2586E" w14:textId="77777777" w:rsidR="00AF3ECE" w:rsidRPr="00AF3ECE" w:rsidRDefault="00AF3ECE" w:rsidP="00F60703">
      <w:pPr>
        <w:numPr>
          <w:ilvl w:val="1"/>
          <w:numId w:val="9"/>
        </w:numPr>
        <w:jc w:val="both"/>
        <w:rPr>
          <w:lang w:val="en-GB"/>
        </w:rPr>
      </w:pPr>
      <w:r w:rsidRPr="00AF3ECE">
        <w:rPr>
          <w:lang w:val="en-GB"/>
        </w:rPr>
        <w:t>Marketing inicial: 2.000 €.</w:t>
      </w:r>
    </w:p>
    <w:p w14:paraId="126772E5" w14:textId="77777777" w:rsidR="00AF3ECE" w:rsidRPr="00AF3ECE" w:rsidRDefault="00AF3ECE" w:rsidP="00F60703">
      <w:pPr>
        <w:numPr>
          <w:ilvl w:val="1"/>
          <w:numId w:val="9"/>
        </w:numPr>
        <w:jc w:val="both"/>
        <w:rPr>
          <w:lang w:val="en-GB"/>
        </w:rPr>
      </w:pPr>
      <w:r w:rsidRPr="00AF3ECE">
        <w:rPr>
          <w:lang w:val="en-GB"/>
        </w:rPr>
        <w:t>Total estimado: 20.500 €.</w:t>
      </w:r>
    </w:p>
    <w:p w14:paraId="25AF6348" w14:textId="77777777" w:rsidR="00AF3ECE" w:rsidRPr="00AF3ECE" w:rsidRDefault="00AF3ECE" w:rsidP="00F60703">
      <w:pPr>
        <w:numPr>
          <w:ilvl w:val="0"/>
          <w:numId w:val="9"/>
        </w:numPr>
        <w:jc w:val="both"/>
        <w:rPr>
          <w:lang w:val="en-GB"/>
        </w:rPr>
      </w:pPr>
      <w:r w:rsidRPr="00AF3ECE">
        <w:rPr>
          <w:lang w:val="en-GB"/>
        </w:rPr>
        <w:t>Ingresos esperados:</w:t>
      </w:r>
    </w:p>
    <w:p w14:paraId="54807B73" w14:textId="77777777" w:rsidR="00AF3ECE" w:rsidRPr="00AF3ECE" w:rsidRDefault="00AF3ECE" w:rsidP="00F60703">
      <w:pPr>
        <w:numPr>
          <w:ilvl w:val="1"/>
          <w:numId w:val="9"/>
        </w:numPr>
        <w:jc w:val="both"/>
        <w:rPr>
          <w:lang w:val="en-GB"/>
        </w:rPr>
      </w:pPr>
      <w:r w:rsidRPr="00AF3ECE">
        <w:rPr>
          <w:lang w:val="en-GB"/>
        </w:rPr>
        <w:t>Suscripciones premium: 12.000 € anuales.</w:t>
      </w:r>
    </w:p>
    <w:p w14:paraId="600CD0C1" w14:textId="77777777" w:rsidR="00AF3ECE" w:rsidRPr="00AF3ECE" w:rsidRDefault="00AF3ECE" w:rsidP="00F60703">
      <w:pPr>
        <w:numPr>
          <w:ilvl w:val="1"/>
          <w:numId w:val="9"/>
        </w:numPr>
        <w:jc w:val="both"/>
        <w:rPr>
          <w:lang w:val="en-GB"/>
        </w:rPr>
      </w:pPr>
      <w:r w:rsidRPr="00AF3ECE">
        <w:rPr>
          <w:lang w:val="en-GB"/>
        </w:rPr>
        <w:t>Publicidad: 5.000 € anuales.</w:t>
      </w:r>
    </w:p>
    <w:p w14:paraId="66B15E1E" w14:textId="77777777" w:rsidR="00AF3ECE" w:rsidRPr="00AF3ECE" w:rsidRDefault="00AF3ECE" w:rsidP="00F60703">
      <w:pPr>
        <w:numPr>
          <w:ilvl w:val="1"/>
          <w:numId w:val="9"/>
        </w:numPr>
        <w:jc w:val="both"/>
        <w:rPr>
          <w:lang w:val="en-GB"/>
        </w:rPr>
      </w:pPr>
      <w:r w:rsidRPr="00AF3ECE">
        <w:rPr>
          <w:lang w:val="en-GB"/>
        </w:rPr>
        <w:t>Comisiones por reservas: 500 € anuales.</w:t>
      </w:r>
    </w:p>
    <w:p w14:paraId="3D749537" w14:textId="77777777" w:rsidR="00AF3ECE" w:rsidRPr="00AF3ECE" w:rsidRDefault="00AF3ECE" w:rsidP="00F60703">
      <w:pPr>
        <w:jc w:val="both"/>
        <w:rPr>
          <w:lang w:val="en-GB"/>
        </w:rPr>
      </w:pPr>
      <w:r w:rsidRPr="00AF3ECE">
        <w:rPr>
          <w:b/>
          <w:bCs/>
          <w:lang w:val="en-GB"/>
        </w:rPr>
        <w:t>Beneficios:</w:t>
      </w:r>
    </w:p>
    <w:p w14:paraId="3C8D4389" w14:textId="77777777" w:rsidR="00AF3ECE" w:rsidRPr="00AF3ECE" w:rsidRDefault="00AF3ECE" w:rsidP="00F60703">
      <w:pPr>
        <w:numPr>
          <w:ilvl w:val="0"/>
          <w:numId w:val="10"/>
        </w:numPr>
        <w:jc w:val="both"/>
      </w:pPr>
      <w:r w:rsidRPr="00AF3ECE">
        <w:t>Para organizadores: una plataforma centralizada para gestionar eventos de forma rápida y sencilla.</w:t>
      </w:r>
    </w:p>
    <w:p w14:paraId="1264AF78" w14:textId="77777777" w:rsidR="00AF3ECE" w:rsidRPr="00AF3ECE" w:rsidRDefault="00AF3ECE" w:rsidP="00F60703">
      <w:pPr>
        <w:numPr>
          <w:ilvl w:val="0"/>
          <w:numId w:val="10"/>
        </w:numPr>
        <w:jc w:val="both"/>
      </w:pPr>
      <w:r w:rsidRPr="00AF3ECE">
        <w:t>Para participantes: acceso claro y organizado a la información del evento, con recordatorios y soporte en tiempo real.</w:t>
      </w:r>
    </w:p>
    <w:p w14:paraId="3BAC5A1F" w14:textId="77777777" w:rsidR="00AF3ECE" w:rsidRPr="00AF3ECE" w:rsidRDefault="00AF3ECE" w:rsidP="00F60703">
      <w:pPr>
        <w:numPr>
          <w:ilvl w:val="0"/>
          <w:numId w:val="10"/>
        </w:numPr>
        <w:jc w:val="both"/>
      </w:pPr>
      <w:r w:rsidRPr="00AF3ECE">
        <w:t>Económicos: reducción de costos y tiempo en la planificación de eventos y reuniones.</w:t>
      </w:r>
    </w:p>
    <w:p w14:paraId="5E0A34B2" w14:textId="77777777" w:rsidR="00AF3ECE" w:rsidRDefault="00AF3ECE" w:rsidP="00F60703">
      <w:pPr>
        <w:numPr>
          <w:ilvl w:val="0"/>
          <w:numId w:val="10"/>
        </w:numPr>
        <w:jc w:val="both"/>
      </w:pPr>
      <w:r w:rsidRPr="00AF3ECE">
        <w:t>Competitivos: posibilidad de escalar la solución a otros idiomas o mercados en el futuro.</w:t>
      </w:r>
    </w:p>
    <w:p w14:paraId="48947DE9" w14:textId="77777777" w:rsidR="00AF3ECE" w:rsidRPr="00AF3ECE" w:rsidRDefault="00AF3ECE" w:rsidP="00F60703">
      <w:pPr>
        <w:jc w:val="both"/>
        <w:rPr>
          <w:lang w:val="en-GB"/>
        </w:rPr>
      </w:pPr>
      <w:r w:rsidRPr="00AF3ECE">
        <w:rPr>
          <w:b/>
          <w:bCs/>
          <w:lang w:val="en-GB"/>
        </w:rPr>
        <w:lastRenderedPageBreak/>
        <w:t>Riesgos:</w:t>
      </w:r>
    </w:p>
    <w:p w14:paraId="03AF270B" w14:textId="77777777" w:rsidR="00AF3ECE" w:rsidRPr="00AF3ECE" w:rsidRDefault="00AF3ECE" w:rsidP="00F60703">
      <w:pPr>
        <w:numPr>
          <w:ilvl w:val="0"/>
          <w:numId w:val="11"/>
        </w:numPr>
        <w:jc w:val="both"/>
        <w:rPr>
          <w:lang w:val="en-GB"/>
        </w:rPr>
      </w:pPr>
      <w:r w:rsidRPr="00AF3ECE">
        <w:rPr>
          <w:lang w:val="en-GB"/>
        </w:rPr>
        <w:t>Técnicos</w:t>
      </w:r>
    </w:p>
    <w:p w14:paraId="71798AD7" w14:textId="77777777" w:rsidR="00AF3ECE" w:rsidRPr="00AF3ECE" w:rsidRDefault="00AF3ECE" w:rsidP="00F60703">
      <w:pPr>
        <w:numPr>
          <w:ilvl w:val="1"/>
          <w:numId w:val="11"/>
        </w:numPr>
        <w:jc w:val="both"/>
      </w:pPr>
      <w:r w:rsidRPr="00AF3ECE">
        <w:t>Dificultades en la integración de funcionalidades avanzadas como sincronización con calendarios externos.</w:t>
      </w:r>
    </w:p>
    <w:p w14:paraId="5ED03CA2" w14:textId="77777777" w:rsidR="00AF3ECE" w:rsidRPr="00AF3ECE" w:rsidRDefault="00AF3ECE" w:rsidP="00F60703">
      <w:pPr>
        <w:numPr>
          <w:ilvl w:val="1"/>
          <w:numId w:val="11"/>
        </w:numPr>
        <w:jc w:val="both"/>
      </w:pPr>
      <w:r w:rsidRPr="00AF3ECE">
        <w:t>Problemas de compatibilidad con dispositivos más antiguos.</w:t>
      </w:r>
    </w:p>
    <w:p w14:paraId="75B30DA8" w14:textId="77777777" w:rsidR="00AF3ECE" w:rsidRPr="00AF3ECE" w:rsidRDefault="00AF3ECE" w:rsidP="00F60703">
      <w:pPr>
        <w:numPr>
          <w:ilvl w:val="0"/>
          <w:numId w:val="11"/>
        </w:numPr>
        <w:jc w:val="both"/>
        <w:rPr>
          <w:lang w:val="en-GB"/>
        </w:rPr>
      </w:pPr>
      <w:r w:rsidRPr="00AF3ECE">
        <w:rPr>
          <w:lang w:val="en-GB"/>
        </w:rPr>
        <w:t>De aceptación</w:t>
      </w:r>
    </w:p>
    <w:p w14:paraId="711FDB11" w14:textId="77777777" w:rsidR="00AF3ECE" w:rsidRPr="00AF3ECE" w:rsidRDefault="00AF3ECE" w:rsidP="00F60703">
      <w:pPr>
        <w:numPr>
          <w:ilvl w:val="1"/>
          <w:numId w:val="11"/>
        </w:numPr>
        <w:jc w:val="both"/>
      </w:pPr>
      <w:r w:rsidRPr="00AF3ECE">
        <w:t>Baja adopción por parte de los usuarios debido a la falta de promoción o complejidad en la interfaz inicial.</w:t>
      </w:r>
    </w:p>
    <w:p w14:paraId="6E2410E3" w14:textId="77777777" w:rsidR="00AF3ECE" w:rsidRPr="00AF3ECE" w:rsidRDefault="00AF3ECE" w:rsidP="00F60703">
      <w:pPr>
        <w:jc w:val="both"/>
        <w:rPr>
          <w:lang w:val="en-GB"/>
        </w:rPr>
      </w:pPr>
      <w:r w:rsidRPr="00AF3ECE">
        <w:rPr>
          <w:b/>
          <w:bCs/>
          <w:lang w:val="en-GB"/>
        </w:rPr>
        <w:t>Limitaciones:</w:t>
      </w:r>
    </w:p>
    <w:p w14:paraId="78A8BC16" w14:textId="77777777" w:rsidR="00AF3ECE" w:rsidRPr="00AF3ECE" w:rsidRDefault="00AF3ECE" w:rsidP="00F60703">
      <w:pPr>
        <w:numPr>
          <w:ilvl w:val="0"/>
          <w:numId w:val="12"/>
        </w:numPr>
        <w:jc w:val="both"/>
      </w:pPr>
      <w:r w:rsidRPr="00AF3ECE">
        <w:t> Nuestra aplicación no se puede utilizar para eventos de más de 200 personas. </w:t>
      </w:r>
    </w:p>
    <w:p w14:paraId="7C44A049" w14:textId="77777777" w:rsidR="00AF3ECE" w:rsidRPr="00AF3ECE" w:rsidRDefault="00AF3ECE" w:rsidP="00F60703">
      <w:pPr>
        <w:numPr>
          <w:ilvl w:val="0"/>
          <w:numId w:val="12"/>
        </w:numPr>
        <w:jc w:val="both"/>
      </w:pPr>
      <w:r w:rsidRPr="00AF3ECE">
        <w:t>Tampoco es posible realizar eventos en espacios protegidos o privados (ej: estadio Mestalla).</w:t>
      </w:r>
    </w:p>
    <w:p w14:paraId="6FC5F9F1" w14:textId="77777777" w:rsidR="00AF3ECE" w:rsidRPr="00AF3ECE" w:rsidRDefault="00AF3ECE" w:rsidP="00F60703">
      <w:pPr>
        <w:numPr>
          <w:ilvl w:val="0"/>
          <w:numId w:val="12"/>
        </w:numPr>
        <w:jc w:val="both"/>
      </w:pPr>
      <w:r w:rsidRPr="00AF3ECE">
        <w:t>El soporte inicial está limitado a los idiomas castellano, valenciano e inglés. </w:t>
      </w:r>
    </w:p>
    <w:p w14:paraId="19128246" w14:textId="45E8F876" w:rsidR="0084293F" w:rsidRDefault="00AF3ECE" w:rsidP="00F60703">
      <w:pPr>
        <w:numPr>
          <w:ilvl w:val="0"/>
          <w:numId w:val="12"/>
        </w:numPr>
        <w:jc w:val="both"/>
      </w:pPr>
      <w:r w:rsidRPr="00AF3ECE">
        <w:t>Inicialmente, los eventos se limitan a la zona geográfica de la Comunitat Valenciana. </w:t>
      </w:r>
    </w:p>
    <w:p w14:paraId="1590A069" w14:textId="77777777" w:rsidR="0084293F" w:rsidRDefault="0084293F">
      <w:r>
        <w:br w:type="page"/>
      </w:r>
    </w:p>
    <w:p w14:paraId="18563F20" w14:textId="44290B11" w:rsidR="00AF3ECE" w:rsidRPr="007C78AB" w:rsidRDefault="007C78AB" w:rsidP="00F60703">
      <w:pPr>
        <w:pStyle w:val="Heading1"/>
        <w:jc w:val="both"/>
      </w:pPr>
      <w:bookmarkStart w:id="11" w:name="_Toc229416790"/>
      <w:r w:rsidRPr="007C78AB">
        <w:lastRenderedPageBreak/>
        <w:t>Estudio de</w:t>
      </w:r>
      <w:r w:rsidR="005007B6">
        <w:t xml:space="preserve"> viabilidad</w:t>
      </w:r>
      <w:bookmarkEnd w:id="11"/>
    </w:p>
    <w:p w14:paraId="765756FC" w14:textId="77777777" w:rsidR="00AF3ECE" w:rsidRDefault="00AF3ECE" w:rsidP="00F60703">
      <w:pPr>
        <w:jc w:val="both"/>
      </w:pPr>
    </w:p>
    <w:p w14:paraId="3BB559FB" w14:textId="77777777" w:rsidR="007936E5" w:rsidRPr="007936E5" w:rsidRDefault="007936E5" w:rsidP="00F60703">
      <w:pPr>
        <w:pStyle w:val="Heading2"/>
        <w:jc w:val="both"/>
        <w:rPr>
          <w:lang w:val="en-GB"/>
        </w:rPr>
      </w:pPr>
      <w:bookmarkStart w:id="12" w:name="_Toc229416791"/>
      <w:r w:rsidRPr="007936E5">
        <w:rPr>
          <w:lang w:val="en-GB"/>
        </w:rPr>
        <w:t>Presentación de la empresa:</w:t>
      </w:r>
      <w:bookmarkEnd w:id="12"/>
      <w:r w:rsidRPr="007936E5">
        <w:rPr>
          <w:lang w:val="en-GB"/>
        </w:rPr>
        <w:t> </w:t>
      </w:r>
    </w:p>
    <w:p w14:paraId="3749D012" w14:textId="77777777" w:rsidR="007936E5" w:rsidRPr="007936E5" w:rsidRDefault="007936E5" w:rsidP="00F60703">
      <w:pPr>
        <w:jc w:val="both"/>
      </w:pPr>
      <w:r w:rsidRPr="007936E5">
        <w:t>Intermodulares S.L. es una empresa valenciana fundada el 15 de septiembre de 2024 por cinco empresarios, con sede en el Polígono Industrial La Mina (Paiporta, Valencia). </w:t>
      </w:r>
    </w:p>
    <w:p w14:paraId="25C00CDF" w14:textId="40E49861" w:rsidR="007936E5" w:rsidRPr="007936E5" w:rsidRDefault="007936E5" w:rsidP="00F60703">
      <w:pPr>
        <w:pStyle w:val="Heading3"/>
        <w:jc w:val="both"/>
        <w:rPr>
          <w:lang w:val="en-GB"/>
        </w:rPr>
      </w:pPr>
      <w:r w:rsidRPr="007936E5">
        <w:rPr>
          <w:lang w:val="en-GB"/>
        </w:rPr>
        <w:t>Actividad principal</w:t>
      </w:r>
      <w:r>
        <w:rPr>
          <w:lang w:val="en-GB"/>
        </w:rPr>
        <w:t>:</w:t>
      </w:r>
    </w:p>
    <w:p w14:paraId="53BA81AE" w14:textId="77777777" w:rsidR="007936E5" w:rsidRPr="007936E5" w:rsidRDefault="007936E5" w:rsidP="00F60703">
      <w:pPr>
        <w:numPr>
          <w:ilvl w:val="0"/>
          <w:numId w:val="14"/>
        </w:numPr>
        <w:jc w:val="both"/>
      </w:pPr>
      <w:r w:rsidRPr="007936E5">
        <w:t>Programación y gestión de pequeños eventos y reuniones dentro de la Comunidad Valenciana, con gestión online de toda la organización del evento. </w:t>
      </w:r>
    </w:p>
    <w:p w14:paraId="350DD2AB" w14:textId="36324096" w:rsidR="007936E5" w:rsidRPr="007936E5" w:rsidRDefault="007936E5" w:rsidP="00F60703">
      <w:pPr>
        <w:pStyle w:val="Heading3"/>
        <w:jc w:val="both"/>
        <w:rPr>
          <w:lang w:val="en-GB"/>
        </w:rPr>
      </w:pPr>
      <w:r w:rsidRPr="007936E5">
        <w:rPr>
          <w:lang w:val="en-GB"/>
        </w:rPr>
        <w:t>Organigrama</w:t>
      </w:r>
      <w:r>
        <w:rPr>
          <w:lang w:val="en-GB"/>
        </w:rPr>
        <w:t>:</w:t>
      </w:r>
    </w:p>
    <w:p w14:paraId="6E57B785" w14:textId="77777777" w:rsidR="007936E5" w:rsidRPr="007936E5" w:rsidRDefault="007936E5" w:rsidP="00F60703">
      <w:pPr>
        <w:numPr>
          <w:ilvl w:val="0"/>
          <w:numId w:val="15"/>
        </w:numPr>
        <w:jc w:val="both"/>
      </w:pPr>
      <w:r w:rsidRPr="007936E5">
        <w:t>Organigrama horizontal, donde cada cofundador tiene a su vez un rol de director de Departamento y un rol en el proceso de desarrollo de la aplicación.</w:t>
      </w:r>
    </w:p>
    <w:p w14:paraId="34E7F27F" w14:textId="77777777" w:rsidR="00795208" w:rsidRDefault="007936E5" w:rsidP="00795208">
      <w:pPr>
        <w:keepNext/>
        <w:jc w:val="both"/>
      </w:pPr>
      <w:r w:rsidRPr="007936E5">
        <w:rPr>
          <w:lang w:val="en-GB"/>
        </w:rPr>
        <w:drawing>
          <wp:inline distT="0" distB="0" distL="0" distR="0" wp14:anchorId="7FD4BCC2" wp14:editId="42D66C01">
            <wp:extent cx="5734050" cy="1885950"/>
            <wp:effectExtent l="0" t="0" r="0" b="0"/>
            <wp:docPr id="367229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1885950"/>
                    </a:xfrm>
                    <a:prstGeom prst="rect">
                      <a:avLst/>
                    </a:prstGeom>
                    <a:noFill/>
                    <a:ln>
                      <a:noFill/>
                    </a:ln>
                  </pic:spPr>
                </pic:pic>
              </a:graphicData>
            </a:graphic>
          </wp:inline>
        </w:drawing>
      </w:r>
    </w:p>
    <w:p w14:paraId="36285B82" w14:textId="3813AF93" w:rsidR="007936E5" w:rsidRPr="00795208" w:rsidRDefault="00795208" w:rsidP="00795208">
      <w:pPr>
        <w:pStyle w:val="Caption"/>
        <w:jc w:val="both"/>
      </w:pPr>
      <w:bookmarkStart w:id="13" w:name="_Toc229412197"/>
      <w:r>
        <w:t xml:space="preserve">Figura </w:t>
      </w:r>
      <w:r>
        <w:fldChar w:fldCharType="begin"/>
      </w:r>
      <w:r>
        <w:instrText xml:space="preserve"> SEQ Figura \* ARABIC </w:instrText>
      </w:r>
      <w:r>
        <w:fldChar w:fldCharType="separate"/>
      </w:r>
      <w:r w:rsidR="007A311D">
        <w:t>1</w:t>
      </w:r>
      <w:r>
        <w:fldChar w:fldCharType="end"/>
      </w:r>
      <w:r>
        <w:t xml:space="preserve"> </w:t>
      </w:r>
      <w:r w:rsidRPr="00E23E56">
        <w:t>Organigrama del equipo de desarrollo</w:t>
      </w:r>
      <w:bookmarkEnd w:id="13"/>
    </w:p>
    <w:p w14:paraId="454B5D2C" w14:textId="77777777" w:rsidR="007936E5" w:rsidRPr="007936E5" w:rsidRDefault="007936E5" w:rsidP="00F60703">
      <w:pPr>
        <w:jc w:val="both"/>
      </w:pPr>
      <w:r w:rsidRPr="007936E5">
        <w:t>En cada Departamento las funciones son: </w:t>
      </w:r>
    </w:p>
    <w:p w14:paraId="77423DBE" w14:textId="77777777" w:rsidR="007936E5" w:rsidRPr="007936E5" w:rsidRDefault="007936E5" w:rsidP="00F60703">
      <w:pPr>
        <w:numPr>
          <w:ilvl w:val="0"/>
          <w:numId w:val="16"/>
        </w:numPr>
        <w:jc w:val="both"/>
      </w:pPr>
      <w:r w:rsidRPr="007936E5">
        <w:t>Desarrollo Web: Crear y mantener los sitios web, con nuevas tecnologías y seguridad.</w:t>
      </w:r>
    </w:p>
    <w:p w14:paraId="43479D48" w14:textId="77777777" w:rsidR="007936E5" w:rsidRPr="007936E5" w:rsidRDefault="007936E5" w:rsidP="00F60703">
      <w:pPr>
        <w:numPr>
          <w:ilvl w:val="0"/>
          <w:numId w:val="16"/>
        </w:numPr>
        <w:jc w:val="both"/>
      </w:pPr>
      <w:r w:rsidRPr="007936E5">
        <w:t>Marketing y Ventas:Estrategias de publicidad, captación de clientes, gestión de RRSS…</w:t>
      </w:r>
    </w:p>
    <w:p w14:paraId="2D69A55B" w14:textId="77777777" w:rsidR="007936E5" w:rsidRPr="007936E5" w:rsidRDefault="007936E5" w:rsidP="00F60703">
      <w:pPr>
        <w:numPr>
          <w:ilvl w:val="0"/>
          <w:numId w:val="16"/>
        </w:numPr>
        <w:jc w:val="both"/>
      </w:pPr>
      <w:r w:rsidRPr="007936E5">
        <w:t>Diseño: Diseño gráfico y creación de interfaces UX/UI para la web y eventos.</w:t>
      </w:r>
    </w:p>
    <w:p w14:paraId="48F95180" w14:textId="77777777" w:rsidR="007936E5" w:rsidRPr="007936E5" w:rsidRDefault="007936E5" w:rsidP="00F60703">
      <w:pPr>
        <w:numPr>
          <w:ilvl w:val="0"/>
          <w:numId w:val="16"/>
        </w:numPr>
        <w:jc w:val="both"/>
      </w:pPr>
      <w:r w:rsidRPr="007936E5">
        <w:t>Administración y Finanzas: Análisis financiero, control de gastos y presupuestos...</w:t>
      </w:r>
    </w:p>
    <w:p w14:paraId="1FB8733E" w14:textId="77777777" w:rsidR="007936E5" w:rsidRPr="007936E5" w:rsidRDefault="007936E5" w:rsidP="00F60703">
      <w:pPr>
        <w:numPr>
          <w:ilvl w:val="0"/>
          <w:numId w:val="16"/>
        </w:numPr>
        <w:jc w:val="both"/>
      </w:pPr>
      <w:r w:rsidRPr="007936E5">
        <w:t>RRHH: Selección y formación de personal, gestión de contratos, nóminas…</w:t>
      </w:r>
    </w:p>
    <w:p w14:paraId="0229DFE7" w14:textId="63119FF4" w:rsidR="007936E5" w:rsidRPr="007936E5" w:rsidRDefault="007936E5" w:rsidP="00F60703">
      <w:pPr>
        <w:pStyle w:val="Heading3"/>
        <w:jc w:val="both"/>
        <w:rPr>
          <w:lang w:val="en-GB"/>
        </w:rPr>
      </w:pPr>
      <w:r w:rsidRPr="007936E5">
        <w:rPr>
          <w:lang w:val="en-GB"/>
        </w:rPr>
        <w:t>Flujo de comunicación</w:t>
      </w:r>
      <w:r>
        <w:rPr>
          <w:lang w:val="en-GB"/>
        </w:rPr>
        <w:t>:</w:t>
      </w:r>
    </w:p>
    <w:p w14:paraId="1B7F543F" w14:textId="77777777" w:rsidR="007936E5" w:rsidRPr="007936E5" w:rsidRDefault="007936E5" w:rsidP="00F60703">
      <w:pPr>
        <w:numPr>
          <w:ilvl w:val="0"/>
          <w:numId w:val="17"/>
        </w:numPr>
        <w:jc w:val="both"/>
      </w:pPr>
      <w:r w:rsidRPr="007936E5">
        <w:t>Interna: a través de herramientas como Jira y Confluence, utilizando una metodología AGILE y a través de mensajería instantánea con la herramienta Teams. </w:t>
      </w:r>
    </w:p>
    <w:p w14:paraId="7ECFB89F" w14:textId="77777777" w:rsidR="007936E5" w:rsidRPr="007936E5" w:rsidRDefault="007936E5" w:rsidP="00F60703">
      <w:pPr>
        <w:numPr>
          <w:ilvl w:val="0"/>
          <w:numId w:val="17"/>
        </w:numPr>
        <w:jc w:val="both"/>
      </w:pPr>
      <w:r w:rsidRPr="007936E5">
        <w:lastRenderedPageBreak/>
        <w:t>Externa, con los clientes, a través de email (</w:t>
      </w:r>
      <w:hyperlink r:id="rId13" w:history="1">
        <w:r w:rsidRPr="007936E5">
          <w:rPr>
            <w:rStyle w:val="Hyperlink"/>
          </w:rPr>
          <w:t>intermodularessl@daw.es</w:t>
        </w:r>
      </w:hyperlink>
      <w:r w:rsidRPr="007936E5">
        <w:t>), WhatsApp (+34 654 678 900) y linkedIn (Intermodulares S.L.)</w:t>
      </w:r>
    </w:p>
    <w:p w14:paraId="01EAA467" w14:textId="6C1AB2F2" w:rsidR="007936E5" w:rsidRPr="007936E5" w:rsidRDefault="007936E5" w:rsidP="00F60703">
      <w:pPr>
        <w:pStyle w:val="Heading3"/>
        <w:jc w:val="both"/>
        <w:rPr>
          <w:lang w:val="en-GB"/>
        </w:rPr>
      </w:pPr>
      <w:r w:rsidRPr="007936E5">
        <w:rPr>
          <w:lang w:val="en-GB"/>
        </w:rPr>
        <w:t>Convenio: </w:t>
      </w:r>
    </w:p>
    <w:p w14:paraId="21B1A19E" w14:textId="77777777" w:rsidR="007936E5" w:rsidRPr="007936E5" w:rsidRDefault="007936E5" w:rsidP="00F60703">
      <w:pPr>
        <w:numPr>
          <w:ilvl w:val="0"/>
          <w:numId w:val="18"/>
        </w:numPr>
        <w:jc w:val="both"/>
      </w:pPr>
      <w:r w:rsidRPr="007936E5">
        <w:t xml:space="preserve">Se aplica el convenio colectivo del </w:t>
      </w:r>
      <w:hyperlink r:id="rId14" w:history="1">
        <w:r w:rsidRPr="007936E5">
          <w:rPr>
            <w:rStyle w:val="Hyperlink"/>
            <w:b/>
            <w:bCs/>
          </w:rPr>
          <w:t>sector de la informática</w:t>
        </w:r>
      </w:hyperlink>
      <w:r w:rsidRPr="007936E5">
        <w:t>.</w:t>
      </w:r>
    </w:p>
    <w:p w14:paraId="3691E598" w14:textId="17D54DFC" w:rsidR="007936E5" w:rsidRPr="007936E5" w:rsidRDefault="007936E5" w:rsidP="00F60703">
      <w:pPr>
        <w:pStyle w:val="Heading3"/>
        <w:jc w:val="both"/>
        <w:rPr>
          <w:lang w:val="en-GB"/>
        </w:rPr>
      </w:pPr>
      <w:r w:rsidRPr="007936E5">
        <w:rPr>
          <w:lang w:val="en-GB"/>
        </w:rPr>
        <w:t>Puestos de trabajo: </w:t>
      </w:r>
    </w:p>
    <w:p w14:paraId="1621D5BB" w14:textId="77777777" w:rsidR="007936E5" w:rsidRPr="007936E5" w:rsidRDefault="007936E5" w:rsidP="00F60703">
      <w:pPr>
        <w:numPr>
          <w:ilvl w:val="0"/>
          <w:numId w:val="19"/>
        </w:numPr>
        <w:jc w:val="both"/>
      </w:pPr>
      <w:r w:rsidRPr="007936E5">
        <w:t>Relacionados con Departamentos de la empresa: Desarrollador Web (Front-end / Back-end), Especialistas en Marketing Digital y Ventas, Diseñador Gráfico y UX/UI…</w:t>
      </w:r>
    </w:p>
    <w:p w14:paraId="2B1134C9" w14:textId="0C32213E" w:rsidR="007936E5" w:rsidRPr="007936E5" w:rsidRDefault="007936E5" w:rsidP="00F60703">
      <w:pPr>
        <w:pStyle w:val="Heading3"/>
        <w:jc w:val="both"/>
        <w:rPr>
          <w:lang w:val="en-GB"/>
        </w:rPr>
      </w:pPr>
      <w:r w:rsidRPr="007936E5">
        <w:rPr>
          <w:lang w:val="en-GB"/>
        </w:rPr>
        <w:t>Condiciones de trabajo: </w:t>
      </w:r>
    </w:p>
    <w:p w14:paraId="4E22D24B" w14:textId="77777777" w:rsidR="007936E5" w:rsidRDefault="007936E5" w:rsidP="00F60703">
      <w:pPr>
        <w:numPr>
          <w:ilvl w:val="0"/>
          <w:numId w:val="20"/>
        </w:numPr>
        <w:jc w:val="both"/>
      </w:pPr>
      <w:r w:rsidRPr="007936E5">
        <w:t>Enfocadas en la productividad y conciliación de los trabajadores: Horario flexible, con opción de teletrabajo, salarios competitivos con bonus por antigüedad y primas de objetivos y formación contínua: bootcamps, networkings, ferias… </w:t>
      </w:r>
    </w:p>
    <w:p w14:paraId="5712CF3A" w14:textId="77777777" w:rsidR="0054379C" w:rsidRPr="007936E5" w:rsidRDefault="0054379C" w:rsidP="0054379C">
      <w:pPr>
        <w:jc w:val="both"/>
      </w:pPr>
    </w:p>
    <w:p w14:paraId="28EA67D5" w14:textId="3481ABF1" w:rsidR="007936E5" w:rsidRPr="007936E5" w:rsidRDefault="007936E5" w:rsidP="00F60703">
      <w:pPr>
        <w:pStyle w:val="Heading2"/>
        <w:jc w:val="both"/>
        <w:rPr>
          <w:lang w:val="en-GB"/>
        </w:rPr>
      </w:pPr>
      <w:bookmarkStart w:id="14" w:name="_Toc229416792"/>
      <w:r w:rsidRPr="007936E5">
        <w:rPr>
          <w:lang w:val="en-GB"/>
        </w:rPr>
        <w:t>Entorno de la empresa</w:t>
      </w:r>
      <w:bookmarkEnd w:id="14"/>
    </w:p>
    <w:p w14:paraId="439E0F06" w14:textId="2329E3DA" w:rsidR="007936E5" w:rsidRPr="007936E5" w:rsidRDefault="007936E5" w:rsidP="00F60703">
      <w:pPr>
        <w:pStyle w:val="Heading3"/>
        <w:jc w:val="both"/>
        <w:rPr>
          <w:lang w:val="en-GB"/>
        </w:rPr>
      </w:pPr>
      <w:r w:rsidRPr="007936E5">
        <w:rPr>
          <w:lang w:val="en-GB"/>
        </w:rPr>
        <w:t>Análisis macroentorno: </w:t>
      </w:r>
    </w:p>
    <w:p w14:paraId="21B33F4F" w14:textId="77777777" w:rsidR="007936E5" w:rsidRPr="007936E5" w:rsidRDefault="007936E5" w:rsidP="00F60703">
      <w:pPr>
        <w:jc w:val="both"/>
        <w:rPr>
          <w:lang w:val="en-GB"/>
        </w:rPr>
      </w:pPr>
      <w:r w:rsidRPr="007936E5">
        <w:rPr>
          <w:b/>
          <w:bCs/>
          <w:lang w:val="en-GB"/>
        </w:rPr>
        <w:t>Factores políticos: </w:t>
      </w:r>
    </w:p>
    <w:p w14:paraId="74908347" w14:textId="77777777" w:rsidR="007936E5" w:rsidRPr="007936E5" w:rsidRDefault="007936E5" w:rsidP="00F60703">
      <w:pPr>
        <w:numPr>
          <w:ilvl w:val="0"/>
          <w:numId w:val="21"/>
        </w:numPr>
        <w:jc w:val="both"/>
      </w:pPr>
      <w:r w:rsidRPr="007936E5">
        <w:t>Cumplir con las normativas autonómicas y municipales legales para la organización de eventos (permisos, aforos…), </w:t>
      </w:r>
    </w:p>
    <w:p w14:paraId="670922DE" w14:textId="77777777" w:rsidR="007936E5" w:rsidRPr="007936E5" w:rsidRDefault="007936E5" w:rsidP="00F60703">
      <w:pPr>
        <w:numPr>
          <w:ilvl w:val="0"/>
          <w:numId w:val="21"/>
        </w:numPr>
        <w:jc w:val="both"/>
      </w:pPr>
      <w:r w:rsidRPr="007936E5">
        <w:t>Posibilidad de acceder a subvenciones de la Generalitat Valenciana.</w:t>
      </w:r>
    </w:p>
    <w:p w14:paraId="648B8406" w14:textId="77777777" w:rsidR="007936E5" w:rsidRPr="007936E5" w:rsidRDefault="007936E5" w:rsidP="00F60703">
      <w:pPr>
        <w:numPr>
          <w:ilvl w:val="0"/>
          <w:numId w:val="21"/>
        </w:numPr>
        <w:jc w:val="both"/>
      </w:pPr>
      <w:r w:rsidRPr="007936E5">
        <w:t>Políticas de digitalización: ayudas de fondos europeos para la transformación digital. </w:t>
      </w:r>
    </w:p>
    <w:p w14:paraId="5754D12A" w14:textId="77777777" w:rsidR="007936E5" w:rsidRPr="007936E5" w:rsidRDefault="007936E5" w:rsidP="00F60703">
      <w:pPr>
        <w:jc w:val="both"/>
        <w:rPr>
          <w:lang w:val="en-GB"/>
        </w:rPr>
      </w:pPr>
      <w:r w:rsidRPr="007936E5">
        <w:rPr>
          <w:b/>
          <w:bCs/>
          <w:lang w:val="en-GB"/>
        </w:rPr>
        <w:t>Factores económicos: </w:t>
      </w:r>
    </w:p>
    <w:p w14:paraId="6BE9232E" w14:textId="77777777" w:rsidR="007936E5" w:rsidRPr="007936E5" w:rsidRDefault="007936E5" w:rsidP="00F60703">
      <w:pPr>
        <w:numPr>
          <w:ilvl w:val="0"/>
          <w:numId w:val="22"/>
        </w:numPr>
        <w:jc w:val="both"/>
      </w:pPr>
      <w:r w:rsidRPr="007936E5">
        <w:t>Crecimiento del turismo: La Comunidad Valenciana es una de las regiones más visitadas de España, hay gran demanda de eventos culturales y de ocio.</w:t>
      </w:r>
    </w:p>
    <w:p w14:paraId="69F77D44" w14:textId="77777777" w:rsidR="007936E5" w:rsidRPr="007936E5" w:rsidRDefault="007936E5" w:rsidP="00F60703">
      <w:pPr>
        <w:numPr>
          <w:ilvl w:val="0"/>
          <w:numId w:val="22"/>
        </w:numPr>
        <w:jc w:val="both"/>
      </w:pPr>
      <w:r w:rsidRPr="007936E5">
        <w:t>Inflación y costes: tener en cuenta el aumento de costes en servicios y tecnología para influir positivamente en la capacidad de pago de los usuarios.</w:t>
      </w:r>
    </w:p>
    <w:p w14:paraId="568D86B9" w14:textId="77777777" w:rsidR="007936E5" w:rsidRPr="007936E5" w:rsidRDefault="007936E5" w:rsidP="00F60703">
      <w:pPr>
        <w:numPr>
          <w:ilvl w:val="0"/>
          <w:numId w:val="22"/>
        </w:numPr>
        <w:jc w:val="both"/>
      </w:pPr>
      <w:r w:rsidRPr="007936E5">
        <w:t>Recuperación post-COVID: Aunque el sector eventos sufrió durante la pandemia, está en recuperación con una creciente demanda de experiencias presenciales.</w:t>
      </w:r>
    </w:p>
    <w:p w14:paraId="0E764C10" w14:textId="77777777" w:rsidR="007936E5" w:rsidRPr="007936E5" w:rsidRDefault="007936E5" w:rsidP="00F60703">
      <w:pPr>
        <w:jc w:val="both"/>
        <w:rPr>
          <w:lang w:val="en-GB"/>
        </w:rPr>
      </w:pPr>
      <w:r w:rsidRPr="007936E5">
        <w:rPr>
          <w:b/>
          <w:bCs/>
          <w:lang w:val="en-GB"/>
        </w:rPr>
        <w:t>Factores sociales: </w:t>
      </w:r>
    </w:p>
    <w:p w14:paraId="6B50C805" w14:textId="77777777" w:rsidR="007936E5" w:rsidRPr="007936E5" w:rsidRDefault="007936E5" w:rsidP="00F60703">
      <w:pPr>
        <w:numPr>
          <w:ilvl w:val="0"/>
          <w:numId w:val="23"/>
        </w:numPr>
        <w:jc w:val="both"/>
      </w:pPr>
      <w:r w:rsidRPr="007936E5">
        <w:t>Cambio en hábitos de consumo: mayor preferencia por experiencias únicas, eventos al aire libre y actividades sostenibles.</w:t>
      </w:r>
    </w:p>
    <w:p w14:paraId="1516493A" w14:textId="77777777" w:rsidR="007936E5" w:rsidRPr="007936E5" w:rsidRDefault="007936E5" w:rsidP="00F60703">
      <w:pPr>
        <w:numPr>
          <w:ilvl w:val="0"/>
          <w:numId w:val="23"/>
        </w:numPr>
        <w:jc w:val="both"/>
      </w:pPr>
      <w:r w:rsidRPr="007936E5">
        <w:lastRenderedPageBreak/>
        <w:t>Diversidad cultural en la Comunidad Valenciana, albergando una mezcla de residentes locales e internacionales.</w:t>
      </w:r>
    </w:p>
    <w:p w14:paraId="1303EEA5" w14:textId="77777777" w:rsidR="007936E5" w:rsidRPr="007936E5" w:rsidRDefault="007936E5" w:rsidP="00F60703">
      <w:pPr>
        <w:numPr>
          <w:ilvl w:val="0"/>
          <w:numId w:val="23"/>
        </w:numPr>
        <w:jc w:val="both"/>
      </w:pPr>
      <w:r w:rsidRPr="007936E5">
        <w:t>Uso de tecnología: tenemos costumbre de gestionar eventos mediante apps y RRSS.</w:t>
      </w:r>
    </w:p>
    <w:p w14:paraId="6D7B685C" w14:textId="18E8ED5A" w:rsidR="007936E5" w:rsidRPr="007936E5" w:rsidRDefault="007936E5" w:rsidP="00F60703">
      <w:pPr>
        <w:pStyle w:val="Heading3"/>
        <w:jc w:val="both"/>
      </w:pPr>
      <w:r w:rsidRPr="007936E5">
        <w:t>Análisis microentorno: </w:t>
      </w:r>
    </w:p>
    <w:p w14:paraId="325F7920" w14:textId="77777777" w:rsidR="007936E5" w:rsidRPr="007936E5" w:rsidRDefault="007936E5" w:rsidP="00F60703">
      <w:pPr>
        <w:jc w:val="both"/>
      </w:pPr>
      <w:r w:rsidRPr="007936E5">
        <w:rPr>
          <w:b/>
          <w:bCs/>
          <w:u w:val="single"/>
        </w:rPr>
        <w:t>CLIENTES:</w:t>
      </w:r>
      <w:r w:rsidRPr="007936E5">
        <w:t xml:space="preserve"> personas que deseen organizar un evento particular o profesional con una capacidad máxima de 200 personas a través de la aplicación </w:t>
      </w:r>
      <w:r w:rsidRPr="007936E5">
        <w:rPr>
          <w:b/>
          <w:bCs/>
        </w:rPr>
        <w:t>EventEase</w:t>
      </w:r>
      <w:r w:rsidRPr="007936E5">
        <w:t>. </w:t>
      </w:r>
    </w:p>
    <w:p w14:paraId="13B68317" w14:textId="77777777" w:rsidR="007936E5" w:rsidRPr="007936E5" w:rsidRDefault="007936E5" w:rsidP="00F60703">
      <w:pPr>
        <w:jc w:val="both"/>
      </w:pPr>
      <w:r w:rsidRPr="007936E5">
        <w:rPr>
          <w:b/>
          <w:bCs/>
          <w:u w:val="single"/>
        </w:rPr>
        <w:t>PROVEEDORES</w:t>
      </w:r>
      <w:r w:rsidRPr="007936E5">
        <w:t xml:space="preserve">: Intermodulares S.L. tiene proveedores de servicios tecnológicos </w:t>
      </w:r>
      <w:r w:rsidRPr="007936E5">
        <w:rPr>
          <w:b/>
          <w:bCs/>
        </w:rPr>
        <w:t> </w:t>
      </w:r>
      <w:r w:rsidRPr="007936E5">
        <w:t>(servidores, herramientas de pago online, servicios de almacenamiento en la nube…) y logísticos (gestión de hoteles, restaurantes y caterings, transporte, decoración…).</w:t>
      </w:r>
    </w:p>
    <w:p w14:paraId="5BCFC140" w14:textId="77777777" w:rsidR="007936E5" w:rsidRPr="007936E5" w:rsidRDefault="007936E5" w:rsidP="00F60703">
      <w:pPr>
        <w:jc w:val="both"/>
      </w:pPr>
      <w:r w:rsidRPr="007936E5">
        <w:rPr>
          <w:b/>
          <w:bCs/>
          <w:u w:val="single"/>
        </w:rPr>
        <w:t>COMPETENCIA</w:t>
      </w:r>
      <w:r w:rsidRPr="007936E5">
        <w:t xml:space="preserve">: Existen competidores directos ofrecen servicios similares, como </w:t>
      </w:r>
      <w:r w:rsidRPr="007936E5">
        <w:rPr>
          <w:b/>
          <w:bCs/>
        </w:rPr>
        <w:t>Eventos Valencia</w:t>
      </w:r>
      <w:r w:rsidRPr="007936E5">
        <w:t xml:space="preserve">, </w:t>
      </w:r>
      <w:r w:rsidRPr="007936E5">
        <w:rPr>
          <w:b/>
          <w:bCs/>
        </w:rPr>
        <w:t>Eventisimo</w:t>
      </w:r>
      <w:r w:rsidRPr="007936E5">
        <w:t xml:space="preserve"> o </w:t>
      </w:r>
      <w:r w:rsidRPr="007936E5">
        <w:rPr>
          <w:b/>
          <w:bCs/>
        </w:rPr>
        <w:t xml:space="preserve">Grupo Metrópolis y </w:t>
      </w:r>
      <w:r w:rsidRPr="007936E5">
        <w:t xml:space="preserve">competidores indirectos que organizan eventos indirectamente, como </w:t>
      </w:r>
      <w:r w:rsidRPr="007936E5">
        <w:rPr>
          <w:b/>
          <w:bCs/>
        </w:rPr>
        <w:t>Eventbrite</w:t>
      </w:r>
      <w:r w:rsidRPr="007936E5">
        <w:t xml:space="preserve"> (competidor clave) o </w:t>
      </w:r>
      <w:r w:rsidRPr="007936E5">
        <w:rPr>
          <w:b/>
          <w:bCs/>
        </w:rPr>
        <w:t>Ticketmaster España</w:t>
      </w:r>
      <w:r w:rsidRPr="007936E5">
        <w:t>.</w:t>
      </w:r>
    </w:p>
    <w:p w14:paraId="4C35A16C" w14:textId="77777777" w:rsidR="007936E5" w:rsidRPr="007936E5" w:rsidRDefault="007936E5" w:rsidP="00F60703">
      <w:pPr>
        <w:jc w:val="both"/>
      </w:pPr>
      <w:r w:rsidRPr="007936E5">
        <w:rPr>
          <w:b/>
          <w:bCs/>
          <w:u w:val="single"/>
        </w:rPr>
        <w:t>ANÁLISIS DE PRECIOS</w:t>
      </w:r>
      <w:r w:rsidRPr="007936E5">
        <w:rPr>
          <w:b/>
          <w:bCs/>
        </w:rPr>
        <w:t xml:space="preserve">: </w:t>
      </w:r>
      <w:r w:rsidRPr="007936E5">
        <w:t>Cada experiencia es individual y personalizada, no se puede determinar un coste previo de los suministros. Los precios de la competencia también varían pero tienden a ser precios medios a altos (ej: 200-500€ para 10-50 personas).</w:t>
      </w:r>
    </w:p>
    <w:p w14:paraId="407E78A9" w14:textId="77777777" w:rsidR="007936E5" w:rsidRPr="007936E5" w:rsidRDefault="007936E5" w:rsidP="00F60703">
      <w:pPr>
        <w:jc w:val="both"/>
        <w:rPr>
          <w:lang w:val="en-GB"/>
        </w:rPr>
      </w:pPr>
      <w:r w:rsidRPr="007936E5">
        <w:rPr>
          <w:b/>
          <w:bCs/>
          <w:u w:val="single"/>
          <w:lang w:val="en-GB"/>
        </w:rPr>
        <w:t>DIFERENCIACIÓN:</w:t>
      </w:r>
    </w:p>
    <w:p w14:paraId="4EE7CFB9" w14:textId="77777777" w:rsidR="007936E5" w:rsidRPr="007936E5" w:rsidRDefault="007936E5" w:rsidP="00F60703">
      <w:pPr>
        <w:numPr>
          <w:ilvl w:val="0"/>
          <w:numId w:val="24"/>
        </w:numPr>
        <w:jc w:val="both"/>
      </w:pPr>
      <w:r w:rsidRPr="007936E5">
        <w:t xml:space="preserve">Intermodulares S.L. destaca por </w:t>
      </w:r>
      <w:r w:rsidRPr="007936E5">
        <w:rPr>
          <w:b/>
          <w:bCs/>
        </w:rPr>
        <w:t>EventEase</w:t>
      </w:r>
      <w:r w:rsidRPr="007936E5">
        <w:t>, solución 100% online que permite gestionar todos los aspectos del evento desde una plataforma centralizada y sin intermediario físico, abaratando los precios, algo que competidores como Eventisimo o Eventos Valencia no logran ofrecer.</w:t>
      </w:r>
    </w:p>
    <w:p w14:paraId="2E18CE5D" w14:textId="77777777" w:rsidR="007936E5" w:rsidRPr="007936E5" w:rsidRDefault="007936E5" w:rsidP="00F60703">
      <w:pPr>
        <w:numPr>
          <w:ilvl w:val="0"/>
          <w:numId w:val="24"/>
        </w:numPr>
        <w:jc w:val="both"/>
      </w:pPr>
      <w:r w:rsidRPr="007936E5">
        <w:t>EventEase se centra en cualquier evento, Grupo Metrópolis solo en eventos corporativos.</w:t>
      </w:r>
    </w:p>
    <w:p w14:paraId="08B19DAE" w14:textId="77777777" w:rsidR="007936E5" w:rsidRDefault="007936E5" w:rsidP="00F60703">
      <w:pPr>
        <w:numPr>
          <w:ilvl w:val="0"/>
          <w:numId w:val="24"/>
        </w:numPr>
        <w:jc w:val="both"/>
      </w:pPr>
      <w:r w:rsidRPr="007936E5">
        <w:t>A diferencia de plataformas como Eventbrite o Ticketmaster, nivel nacional e internacional, Intermodulares S.L. se especializa en Valencia, lo que permite adaptar sus servicios y ofrecer una atención más personalizada y cultural (ej: atención en valenciano).</w:t>
      </w:r>
    </w:p>
    <w:p w14:paraId="41B59DB7" w14:textId="77777777" w:rsidR="007936E5" w:rsidRDefault="007936E5" w:rsidP="00F60703">
      <w:pPr>
        <w:ind w:left="720"/>
        <w:jc w:val="both"/>
      </w:pPr>
    </w:p>
    <w:p w14:paraId="585B0B31" w14:textId="77777777" w:rsidR="0054379C" w:rsidRDefault="0054379C" w:rsidP="00F60703">
      <w:pPr>
        <w:ind w:left="720"/>
        <w:jc w:val="both"/>
      </w:pPr>
    </w:p>
    <w:p w14:paraId="3E05421C" w14:textId="77777777" w:rsidR="0054379C" w:rsidRDefault="0054379C" w:rsidP="00F60703">
      <w:pPr>
        <w:ind w:left="720"/>
        <w:jc w:val="both"/>
      </w:pPr>
    </w:p>
    <w:p w14:paraId="315AAB31" w14:textId="77777777" w:rsidR="0054379C" w:rsidRPr="007936E5" w:rsidRDefault="0054379C" w:rsidP="00F60703">
      <w:pPr>
        <w:ind w:left="720"/>
        <w:jc w:val="both"/>
      </w:pPr>
    </w:p>
    <w:p w14:paraId="515D4057" w14:textId="63674FFB" w:rsidR="007936E5" w:rsidRPr="007936E5" w:rsidRDefault="007936E5" w:rsidP="00F60703">
      <w:pPr>
        <w:pStyle w:val="Heading2"/>
        <w:jc w:val="both"/>
        <w:rPr>
          <w:lang w:val="en-GB"/>
        </w:rPr>
      </w:pPr>
      <w:bookmarkStart w:id="15" w:name="_Toc229416793"/>
      <w:r w:rsidRPr="007936E5">
        <w:rPr>
          <w:lang w:val="en-GB"/>
        </w:rPr>
        <w:lastRenderedPageBreak/>
        <w:t>Cultura de la empresa</w:t>
      </w:r>
      <w:bookmarkEnd w:id="15"/>
    </w:p>
    <w:p w14:paraId="017A3475" w14:textId="77777777" w:rsidR="007936E5" w:rsidRDefault="007936E5" w:rsidP="00F60703">
      <w:pPr>
        <w:jc w:val="both"/>
      </w:pPr>
      <w:r w:rsidRPr="007936E5">
        <w:t>Empresa: Intermodulares S.L,</w:t>
      </w:r>
      <w:r w:rsidRPr="007936E5">
        <w:rPr>
          <w:b/>
          <w:bCs/>
        </w:rPr>
        <w:t xml:space="preserve"> </w:t>
      </w:r>
      <w:r w:rsidRPr="007936E5">
        <w:t>aplicación: EventEase.</w:t>
      </w:r>
    </w:p>
    <w:p w14:paraId="129B82B5" w14:textId="77777777" w:rsidR="0054379C" w:rsidRPr="007936E5" w:rsidRDefault="0054379C" w:rsidP="00F60703">
      <w:pPr>
        <w:jc w:val="both"/>
      </w:pPr>
    </w:p>
    <w:p w14:paraId="483B20BB" w14:textId="77777777" w:rsidR="007936E5" w:rsidRDefault="007936E5" w:rsidP="00F60703">
      <w:pPr>
        <w:jc w:val="both"/>
      </w:pPr>
      <w:r w:rsidRPr="007936E5">
        <w:rPr>
          <w:b/>
          <w:bCs/>
        </w:rPr>
        <w:t>Imagen corporativa y logotipo de la aplicación:</w:t>
      </w:r>
      <w:r w:rsidRPr="007936E5">
        <w:t> </w:t>
      </w:r>
    </w:p>
    <w:p w14:paraId="6B8269EB" w14:textId="77777777" w:rsidR="00795208" w:rsidRDefault="007936E5" w:rsidP="00795208">
      <w:pPr>
        <w:keepNext/>
        <w:jc w:val="both"/>
      </w:pPr>
      <w:r w:rsidRPr="007936E5">
        <w:rPr>
          <w:lang w:val="en-GB"/>
        </w:rPr>
        <w:drawing>
          <wp:inline distT="0" distB="0" distL="0" distR="0" wp14:anchorId="1F5A534B" wp14:editId="6F7050BE">
            <wp:extent cx="2057400" cy="962025"/>
            <wp:effectExtent l="0" t="0" r="0" b="9525"/>
            <wp:docPr id="83387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57400" cy="962025"/>
                    </a:xfrm>
                    <a:prstGeom prst="rect">
                      <a:avLst/>
                    </a:prstGeom>
                    <a:noFill/>
                    <a:ln>
                      <a:noFill/>
                    </a:ln>
                  </pic:spPr>
                </pic:pic>
              </a:graphicData>
            </a:graphic>
          </wp:inline>
        </w:drawing>
      </w:r>
    </w:p>
    <w:p w14:paraId="05264B0B" w14:textId="1413DEEF" w:rsidR="00795208" w:rsidRDefault="00795208" w:rsidP="00795208">
      <w:pPr>
        <w:pStyle w:val="Caption"/>
        <w:jc w:val="both"/>
      </w:pPr>
      <w:bookmarkStart w:id="16" w:name="_Toc229412198"/>
      <w:r>
        <w:t xml:space="preserve">Figura </w:t>
      </w:r>
      <w:r>
        <w:fldChar w:fldCharType="begin"/>
      </w:r>
      <w:r>
        <w:instrText xml:space="preserve"> SEQ Figura \* ARABIC </w:instrText>
      </w:r>
      <w:r>
        <w:fldChar w:fldCharType="separate"/>
      </w:r>
      <w:r w:rsidR="007A311D">
        <w:t>2</w:t>
      </w:r>
      <w:r>
        <w:fldChar w:fldCharType="end"/>
      </w:r>
      <w:r>
        <w:t xml:space="preserve"> Imagen corporativa Intermodulares S.L.</w:t>
      </w:r>
      <w:bookmarkEnd w:id="16"/>
    </w:p>
    <w:p w14:paraId="2C1A9311" w14:textId="77777777" w:rsidR="0054379C" w:rsidRPr="0054379C" w:rsidRDefault="0054379C" w:rsidP="0054379C"/>
    <w:p w14:paraId="659E5189" w14:textId="77777777" w:rsidR="00795208" w:rsidRDefault="007936E5" w:rsidP="00795208">
      <w:pPr>
        <w:keepNext/>
        <w:jc w:val="both"/>
      </w:pPr>
      <w:r w:rsidRPr="007936E5">
        <w:rPr>
          <w:lang w:val="en-GB"/>
        </w:rPr>
        <w:drawing>
          <wp:inline distT="0" distB="0" distL="0" distR="0" wp14:anchorId="673A1E9D" wp14:editId="1F7DE14E">
            <wp:extent cx="2228850" cy="933450"/>
            <wp:effectExtent l="0" t="0" r="0" b="0"/>
            <wp:docPr id="355247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8850" cy="933450"/>
                    </a:xfrm>
                    <a:prstGeom prst="rect">
                      <a:avLst/>
                    </a:prstGeom>
                    <a:noFill/>
                    <a:ln>
                      <a:noFill/>
                    </a:ln>
                  </pic:spPr>
                </pic:pic>
              </a:graphicData>
            </a:graphic>
          </wp:inline>
        </w:drawing>
      </w:r>
    </w:p>
    <w:p w14:paraId="1F637091" w14:textId="7A47AD68" w:rsidR="007936E5" w:rsidRDefault="00795208" w:rsidP="00795208">
      <w:pPr>
        <w:pStyle w:val="Caption"/>
        <w:jc w:val="both"/>
      </w:pPr>
      <w:bookmarkStart w:id="17" w:name="_Toc229412199"/>
      <w:r>
        <w:t xml:space="preserve">Figura </w:t>
      </w:r>
      <w:r>
        <w:fldChar w:fldCharType="begin"/>
      </w:r>
      <w:r>
        <w:instrText xml:space="preserve"> SEQ Figura \* ARABIC </w:instrText>
      </w:r>
      <w:r>
        <w:fldChar w:fldCharType="separate"/>
      </w:r>
      <w:r w:rsidR="007A311D">
        <w:t>3</w:t>
      </w:r>
      <w:r>
        <w:fldChar w:fldCharType="end"/>
      </w:r>
      <w:r>
        <w:t xml:space="preserve"> </w:t>
      </w:r>
      <w:r w:rsidRPr="0080460E">
        <w:t>Logotipo principal de EventEase</w:t>
      </w:r>
      <w:bookmarkEnd w:id="17"/>
    </w:p>
    <w:p w14:paraId="4E989813" w14:textId="77777777" w:rsidR="0054379C" w:rsidRPr="0054379C" w:rsidRDefault="0054379C" w:rsidP="0054379C">
      <w:pPr>
        <w:rPr>
          <w:lang w:val="en-GB"/>
        </w:rPr>
      </w:pPr>
    </w:p>
    <w:p w14:paraId="44E22652" w14:textId="77777777" w:rsidR="007936E5" w:rsidRPr="007936E5" w:rsidRDefault="007936E5" w:rsidP="00F60703">
      <w:pPr>
        <w:jc w:val="both"/>
      </w:pPr>
      <w:r w:rsidRPr="007936E5">
        <w:rPr>
          <w:b/>
          <w:bCs/>
        </w:rPr>
        <w:t xml:space="preserve">Misión:  </w:t>
      </w:r>
      <w:r w:rsidRPr="007936E5">
        <w:t>Facilitar la gestión de eventos comunitarios en la Comunidad Valenciana con una plataforma tecnológica intuitiva, cómoda y accesible que conecte organizadores, proveedores y participantes, fomentando la inclusión, la sostenibilidad y el impacto positivo.</w:t>
      </w:r>
    </w:p>
    <w:p w14:paraId="32E4E1BF" w14:textId="77777777" w:rsidR="007936E5" w:rsidRPr="007936E5" w:rsidRDefault="007936E5" w:rsidP="00F60703">
      <w:pPr>
        <w:jc w:val="both"/>
        <w:rPr>
          <w:b/>
          <w:bCs/>
        </w:rPr>
      </w:pPr>
      <w:r w:rsidRPr="007936E5">
        <w:rPr>
          <w:b/>
          <w:bCs/>
        </w:rPr>
        <w:t xml:space="preserve">Visión: </w:t>
      </w:r>
      <w:r w:rsidRPr="007936E5">
        <w:t>Convertirse en la aplicación de referencia para la organización de eventos locales sostenibles y accesibles de la Comunidad Valenciana.</w:t>
      </w:r>
    </w:p>
    <w:p w14:paraId="11B51A95" w14:textId="77777777" w:rsidR="007936E5" w:rsidRPr="007936E5" w:rsidRDefault="007936E5" w:rsidP="00F60703">
      <w:pPr>
        <w:jc w:val="both"/>
        <w:rPr>
          <w:b/>
          <w:bCs/>
        </w:rPr>
      </w:pPr>
      <w:r w:rsidRPr="007936E5">
        <w:rPr>
          <w:b/>
          <w:bCs/>
        </w:rPr>
        <w:t>Valores y Responsabilidad Social Empresarial (R.S.E)</w:t>
      </w:r>
    </w:p>
    <w:p w14:paraId="6BC97076" w14:textId="77777777" w:rsidR="007936E5" w:rsidRPr="007936E5" w:rsidRDefault="007936E5" w:rsidP="00F60703">
      <w:pPr>
        <w:numPr>
          <w:ilvl w:val="0"/>
          <w:numId w:val="25"/>
        </w:numPr>
        <w:jc w:val="both"/>
      </w:pPr>
      <w:r w:rsidRPr="007936E5">
        <w:t>Sostenibilidad:  Organización de eventos minimizando el impacto ambiental.</w:t>
      </w:r>
    </w:p>
    <w:p w14:paraId="29EC50C3" w14:textId="77777777" w:rsidR="007936E5" w:rsidRPr="007936E5" w:rsidRDefault="007936E5" w:rsidP="00F60703">
      <w:pPr>
        <w:numPr>
          <w:ilvl w:val="0"/>
          <w:numId w:val="25"/>
        </w:numPr>
        <w:jc w:val="both"/>
      </w:pPr>
      <w:r w:rsidRPr="007936E5">
        <w:t>Innovación: Apostar por soluciones tecnológicas que mejoren la experiencia del usuario.</w:t>
      </w:r>
    </w:p>
    <w:p w14:paraId="69E2FFE9" w14:textId="77777777" w:rsidR="007936E5" w:rsidRPr="007936E5" w:rsidRDefault="007936E5" w:rsidP="00F60703">
      <w:pPr>
        <w:numPr>
          <w:ilvl w:val="0"/>
          <w:numId w:val="25"/>
        </w:numPr>
        <w:jc w:val="both"/>
      </w:pPr>
      <w:r w:rsidRPr="007936E5">
        <w:t>Inclusión: Garantizar eventos accesibles para cualquier grupo de la comunidad.</w:t>
      </w:r>
    </w:p>
    <w:p w14:paraId="44807AE4" w14:textId="77777777" w:rsidR="007936E5" w:rsidRPr="007936E5" w:rsidRDefault="007936E5" w:rsidP="00F60703">
      <w:pPr>
        <w:numPr>
          <w:ilvl w:val="0"/>
          <w:numId w:val="25"/>
        </w:numPr>
        <w:jc w:val="both"/>
      </w:pPr>
      <w:r w:rsidRPr="007936E5">
        <w:t>Colaboración: Impulsar sinergias entre organizadores, negocios locales y ciudadanos.</w:t>
      </w:r>
    </w:p>
    <w:p w14:paraId="0FF7503A" w14:textId="77777777" w:rsidR="007936E5" w:rsidRPr="007936E5" w:rsidRDefault="007936E5" w:rsidP="00F60703">
      <w:pPr>
        <w:numPr>
          <w:ilvl w:val="0"/>
          <w:numId w:val="25"/>
        </w:numPr>
        <w:jc w:val="both"/>
      </w:pPr>
      <w:r w:rsidRPr="007936E5">
        <w:t>Compromiso social: Contribuir activamente al desarrollo y bienestar local.</w:t>
      </w:r>
    </w:p>
    <w:p w14:paraId="10B99383" w14:textId="77777777" w:rsidR="00240DC2" w:rsidRDefault="00240DC2" w:rsidP="00F60703">
      <w:pPr>
        <w:jc w:val="both"/>
        <w:rPr>
          <w:b/>
          <w:bCs/>
        </w:rPr>
      </w:pPr>
    </w:p>
    <w:p w14:paraId="1DCD7AEB" w14:textId="07CE4F01" w:rsidR="007936E5" w:rsidRPr="007936E5" w:rsidRDefault="007936E5" w:rsidP="00F60703">
      <w:pPr>
        <w:jc w:val="both"/>
        <w:rPr>
          <w:b/>
          <w:bCs/>
        </w:rPr>
      </w:pPr>
      <w:r w:rsidRPr="007936E5">
        <w:rPr>
          <w:b/>
          <w:bCs/>
        </w:rPr>
        <w:lastRenderedPageBreak/>
        <w:t>Relación del Proyecto con los Objetivos de Desarrollo Sostenible (ODS)</w:t>
      </w:r>
    </w:p>
    <w:p w14:paraId="6EF14589" w14:textId="77777777" w:rsidR="007936E5" w:rsidRPr="007936E5" w:rsidRDefault="007936E5" w:rsidP="00F60703">
      <w:pPr>
        <w:jc w:val="both"/>
      </w:pPr>
      <w:r w:rsidRPr="007936E5">
        <w:t>El proyecto EventEase contribuye al logro de los siguientes ODS:</w:t>
      </w:r>
    </w:p>
    <w:p w14:paraId="39059381" w14:textId="77777777" w:rsidR="007936E5" w:rsidRPr="007936E5" w:rsidRDefault="007936E5" w:rsidP="00F60703">
      <w:pPr>
        <w:numPr>
          <w:ilvl w:val="0"/>
          <w:numId w:val="26"/>
        </w:numPr>
        <w:jc w:val="both"/>
      </w:pPr>
      <w:r w:rsidRPr="007936E5">
        <w:t>ODS 8: Trabajo decente y crecimiento económico, apoyando a pequeños emprendedores y creando oportunidades de empleo en el sector de la organización.</w:t>
      </w:r>
    </w:p>
    <w:p w14:paraId="25F883B9" w14:textId="77777777" w:rsidR="007936E5" w:rsidRPr="007936E5" w:rsidRDefault="007936E5" w:rsidP="00F60703">
      <w:pPr>
        <w:numPr>
          <w:ilvl w:val="0"/>
          <w:numId w:val="26"/>
        </w:numPr>
        <w:jc w:val="both"/>
      </w:pPr>
      <w:r w:rsidRPr="007936E5">
        <w:t>ODS 11: Ciudades y comunidades sostenibles, promoviendo la organización de eventos con criterios de sostenibilidad.</w:t>
      </w:r>
    </w:p>
    <w:p w14:paraId="49E20B1A" w14:textId="77777777" w:rsidR="007936E5" w:rsidRPr="007936E5" w:rsidRDefault="007936E5" w:rsidP="00F60703">
      <w:pPr>
        <w:numPr>
          <w:ilvl w:val="0"/>
          <w:numId w:val="26"/>
        </w:numPr>
        <w:jc w:val="both"/>
      </w:pPr>
      <w:r w:rsidRPr="007936E5">
        <w:t>ODS 12: Producción y consumo responsables, incentivando a los organizadores a utilizar materiales reciclables y reducir residuos en los eventos.</w:t>
      </w:r>
    </w:p>
    <w:p w14:paraId="7FD0B570" w14:textId="77777777" w:rsidR="007936E5" w:rsidRDefault="007936E5" w:rsidP="00F60703">
      <w:pPr>
        <w:numPr>
          <w:ilvl w:val="0"/>
          <w:numId w:val="26"/>
        </w:numPr>
        <w:jc w:val="both"/>
      </w:pPr>
      <w:r w:rsidRPr="007936E5">
        <w:t>ODS 17: Alianzas para lograr los objetivos, con colaboraciones con ayuntamientos, ONGs y asociaciones locales para mejorar la organización de eventos.</w:t>
      </w:r>
    </w:p>
    <w:p w14:paraId="0AC34787" w14:textId="77777777" w:rsidR="0054379C" w:rsidRPr="007936E5" w:rsidRDefault="0054379C" w:rsidP="0054379C">
      <w:pPr>
        <w:jc w:val="both"/>
      </w:pPr>
    </w:p>
    <w:p w14:paraId="04CD9775" w14:textId="6E91D5D8" w:rsidR="007936E5" w:rsidRPr="007936E5" w:rsidRDefault="007936E5" w:rsidP="00F60703">
      <w:pPr>
        <w:pStyle w:val="Heading2"/>
        <w:jc w:val="both"/>
        <w:rPr>
          <w:lang w:val="en-GB"/>
        </w:rPr>
      </w:pPr>
      <w:bookmarkStart w:id="18" w:name="_Toc229416794"/>
      <w:r w:rsidRPr="007936E5">
        <w:rPr>
          <w:lang w:val="en-GB"/>
        </w:rPr>
        <w:t>Análisis DAFO</w:t>
      </w:r>
      <w:bookmarkEnd w:id="18"/>
    </w:p>
    <w:p w14:paraId="5E380A17" w14:textId="77777777" w:rsidR="007936E5" w:rsidRPr="007936E5" w:rsidRDefault="007936E5" w:rsidP="00F60703">
      <w:pPr>
        <w:jc w:val="both"/>
        <w:rPr>
          <w:lang w:val="en-GB"/>
        </w:rPr>
      </w:pPr>
      <w:r w:rsidRPr="007936E5">
        <w:rPr>
          <w:b/>
          <w:bCs/>
          <w:lang w:val="en-GB"/>
        </w:rPr>
        <w:t>Debilidades</w:t>
      </w:r>
      <w:r w:rsidRPr="007936E5">
        <w:rPr>
          <w:lang w:val="en-GB"/>
        </w:rPr>
        <w:t>:</w:t>
      </w:r>
    </w:p>
    <w:p w14:paraId="26E8031A" w14:textId="77777777" w:rsidR="007936E5" w:rsidRPr="007936E5" w:rsidRDefault="007936E5" w:rsidP="00F60703">
      <w:pPr>
        <w:numPr>
          <w:ilvl w:val="0"/>
          <w:numId w:val="27"/>
        </w:numPr>
        <w:jc w:val="both"/>
      </w:pPr>
      <w:r w:rsidRPr="007936E5">
        <w:t>Dependencia de servicios externos (mapas, pagos, proveedores).</w:t>
      </w:r>
    </w:p>
    <w:p w14:paraId="2DCBC1C1" w14:textId="77777777" w:rsidR="007936E5" w:rsidRPr="007936E5" w:rsidRDefault="007936E5" w:rsidP="00F60703">
      <w:pPr>
        <w:numPr>
          <w:ilvl w:val="0"/>
          <w:numId w:val="27"/>
        </w:numPr>
        <w:jc w:val="both"/>
      </w:pPr>
      <w:r w:rsidRPr="007936E5">
        <w:t>Necesidad de invertir en promoción para atraer usuarios.</w:t>
      </w:r>
    </w:p>
    <w:p w14:paraId="7CD4E3A0" w14:textId="77777777" w:rsidR="007936E5" w:rsidRPr="007936E5" w:rsidRDefault="007936E5" w:rsidP="00F60703">
      <w:pPr>
        <w:numPr>
          <w:ilvl w:val="0"/>
          <w:numId w:val="27"/>
        </w:numPr>
        <w:jc w:val="both"/>
      </w:pPr>
      <w:r w:rsidRPr="007936E5">
        <w:t>Limitación de eventos a un máximo de 200 personas.</w:t>
      </w:r>
    </w:p>
    <w:p w14:paraId="0E2D5B27" w14:textId="77777777" w:rsidR="007936E5" w:rsidRPr="007936E5" w:rsidRDefault="007936E5" w:rsidP="00F60703">
      <w:pPr>
        <w:jc w:val="both"/>
        <w:rPr>
          <w:lang w:val="en-GB"/>
        </w:rPr>
      </w:pPr>
      <w:r w:rsidRPr="007936E5">
        <w:rPr>
          <w:b/>
          <w:bCs/>
          <w:lang w:val="en-GB"/>
        </w:rPr>
        <w:t>Amenazas</w:t>
      </w:r>
      <w:r w:rsidRPr="007936E5">
        <w:rPr>
          <w:lang w:val="en-GB"/>
        </w:rPr>
        <w:t>:</w:t>
      </w:r>
    </w:p>
    <w:p w14:paraId="7D0E9B8A" w14:textId="77777777" w:rsidR="007936E5" w:rsidRPr="007936E5" w:rsidRDefault="007936E5" w:rsidP="00F60703">
      <w:pPr>
        <w:numPr>
          <w:ilvl w:val="0"/>
          <w:numId w:val="28"/>
        </w:numPr>
        <w:jc w:val="both"/>
      </w:pPr>
      <w:r w:rsidRPr="007936E5">
        <w:t>Competencia de plataformas gratuitas como Google Calendar y Eventbrite.</w:t>
      </w:r>
    </w:p>
    <w:p w14:paraId="3471FC10" w14:textId="77777777" w:rsidR="007936E5" w:rsidRPr="007936E5" w:rsidRDefault="007936E5" w:rsidP="00F60703">
      <w:pPr>
        <w:numPr>
          <w:ilvl w:val="0"/>
          <w:numId w:val="28"/>
        </w:numPr>
        <w:jc w:val="both"/>
      </w:pPr>
      <w:r w:rsidRPr="007936E5">
        <w:t>Posible rechazo inicial de los usuarios a pagar por funciones extra.</w:t>
      </w:r>
    </w:p>
    <w:p w14:paraId="13DFC044" w14:textId="77777777" w:rsidR="007936E5" w:rsidRPr="007936E5" w:rsidRDefault="007936E5" w:rsidP="00F60703">
      <w:pPr>
        <w:numPr>
          <w:ilvl w:val="0"/>
          <w:numId w:val="28"/>
        </w:numPr>
        <w:jc w:val="both"/>
      </w:pPr>
      <w:r w:rsidRPr="007936E5">
        <w:t>Posibles problemas técnicos en la integración con servicios externos.</w:t>
      </w:r>
    </w:p>
    <w:p w14:paraId="09DFAB00" w14:textId="77777777" w:rsidR="007936E5" w:rsidRPr="007936E5" w:rsidRDefault="007936E5" w:rsidP="00F60703">
      <w:pPr>
        <w:jc w:val="both"/>
        <w:rPr>
          <w:lang w:val="en-GB"/>
        </w:rPr>
      </w:pPr>
      <w:r w:rsidRPr="007936E5">
        <w:rPr>
          <w:b/>
          <w:bCs/>
          <w:lang w:val="en-GB"/>
        </w:rPr>
        <w:t>Fortalezas</w:t>
      </w:r>
      <w:r w:rsidRPr="007936E5">
        <w:rPr>
          <w:lang w:val="en-GB"/>
        </w:rPr>
        <w:t>:</w:t>
      </w:r>
    </w:p>
    <w:p w14:paraId="64AFDE9D" w14:textId="77777777" w:rsidR="007936E5" w:rsidRPr="007936E5" w:rsidRDefault="007936E5" w:rsidP="00F60703">
      <w:pPr>
        <w:numPr>
          <w:ilvl w:val="0"/>
          <w:numId w:val="29"/>
        </w:numPr>
        <w:jc w:val="both"/>
      </w:pPr>
      <w:r w:rsidRPr="007936E5">
        <w:t>Plataforma online centralizada para gestionar eventos pequeños de forma sencilla.</w:t>
      </w:r>
    </w:p>
    <w:p w14:paraId="49FC0F0B" w14:textId="77777777" w:rsidR="007936E5" w:rsidRPr="007936E5" w:rsidRDefault="007936E5" w:rsidP="00F60703">
      <w:pPr>
        <w:numPr>
          <w:ilvl w:val="0"/>
          <w:numId w:val="29"/>
        </w:numPr>
        <w:jc w:val="both"/>
      </w:pPr>
      <w:r w:rsidRPr="007936E5">
        <w:t>Adaptada a la Comunidad Valenciana con soporte en varios idiomas.</w:t>
      </w:r>
    </w:p>
    <w:p w14:paraId="65D9E2F3" w14:textId="77777777" w:rsidR="007936E5" w:rsidRPr="007936E5" w:rsidRDefault="007936E5" w:rsidP="00F60703">
      <w:pPr>
        <w:numPr>
          <w:ilvl w:val="0"/>
          <w:numId w:val="29"/>
        </w:numPr>
        <w:jc w:val="both"/>
      </w:pPr>
      <w:r w:rsidRPr="007936E5">
        <w:t>Incluye reservas de hoteles, transporte y catering en un solo lugar.</w:t>
      </w:r>
    </w:p>
    <w:p w14:paraId="72E468D4" w14:textId="77777777" w:rsidR="007936E5" w:rsidRPr="007936E5" w:rsidRDefault="007936E5" w:rsidP="00F60703">
      <w:pPr>
        <w:numPr>
          <w:ilvl w:val="0"/>
          <w:numId w:val="29"/>
        </w:numPr>
        <w:jc w:val="both"/>
      </w:pPr>
      <w:r w:rsidRPr="007936E5">
        <w:t>Posibilidad de crecer con suscripciones premium y comisiones.</w:t>
      </w:r>
    </w:p>
    <w:p w14:paraId="3F968414" w14:textId="77777777" w:rsidR="007936E5" w:rsidRPr="007936E5" w:rsidRDefault="007936E5" w:rsidP="00F60703">
      <w:pPr>
        <w:jc w:val="both"/>
        <w:rPr>
          <w:lang w:val="en-GB"/>
        </w:rPr>
      </w:pPr>
      <w:r w:rsidRPr="007936E5">
        <w:rPr>
          <w:b/>
          <w:bCs/>
          <w:lang w:val="en-GB"/>
        </w:rPr>
        <w:t>Oportunidades</w:t>
      </w:r>
      <w:r w:rsidRPr="007936E5">
        <w:rPr>
          <w:lang w:val="en-GB"/>
        </w:rPr>
        <w:t>:</w:t>
      </w:r>
    </w:p>
    <w:p w14:paraId="0C55BEDF" w14:textId="77777777" w:rsidR="007936E5" w:rsidRPr="007936E5" w:rsidRDefault="007936E5" w:rsidP="00F60703">
      <w:pPr>
        <w:numPr>
          <w:ilvl w:val="0"/>
          <w:numId w:val="30"/>
        </w:numPr>
        <w:jc w:val="both"/>
      </w:pPr>
      <w:r w:rsidRPr="007936E5">
        <w:t>Mayor demanda de herramientas digitales para eventos.</w:t>
      </w:r>
    </w:p>
    <w:p w14:paraId="50882F0D" w14:textId="77777777" w:rsidR="007936E5" w:rsidRPr="007936E5" w:rsidRDefault="007936E5" w:rsidP="00F60703">
      <w:pPr>
        <w:numPr>
          <w:ilvl w:val="0"/>
          <w:numId w:val="30"/>
        </w:numPr>
        <w:jc w:val="both"/>
      </w:pPr>
      <w:r w:rsidRPr="007936E5">
        <w:t>Expansión a otras regiones en el futuro.</w:t>
      </w:r>
    </w:p>
    <w:p w14:paraId="1381EEDA" w14:textId="77777777" w:rsidR="007936E5" w:rsidRPr="007936E5" w:rsidRDefault="007936E5" w:rsidP="00F60703">
      <w:pPr>
        <w:numPr>
          <w:ilvl w:val="0"/>
          <w:numId w:val="30"/>
        </w:numPr>
        <w:jc w:val="both"/>
      </w:pPr>
      <w:r w:rsidRPr="007936E5">
        <w:t>Colaboraciones con proveedores locales para mejorar la oferta de servicios.</w:t>
      </w:r>
    </w:p>
    <w:p w14:paraId="7AB4CE99" w14:textId="77777777" w:rsidR="007936E5" w:rsidRPr="007936E5" w:rsidRDefault="007936E5" w:rsidP="00F60703">
      <w:pPr>
        <w:numPr>
          <w:ilvl w:val="0"/>
          <w:numId w:val="30"/>
        </w:numPr>
        <w:jc w:val="both"/>
      </w:pPr>
      <w:r w:rsidRPr="007936E5">
        <w:lastRenderedPageBreak/>
        <w:t>Incorporación de nuevos servicios (eventos más grandes, idiomas adicionales, más integraciones).</w:t>
      </w:r>
    </w:p>
    <w:p w14:paraId="0566C6A3" w14:textId="77777777" w:rsidR="007936E5" w:rsidRPr="007936E5" w:rsidRDefault="007936E5" w:rsidP="00F60703">
      <w:pPr>
        <w:jc w:val="both"/>
      </w:pPr>
    </w:p>
    <w:p w14:paraId="52DF02DA" w14:textId="7D0E68D7" w:rsidR="007936E5" w:rsidRPr="007936E5" w:rsidRDefault="007936E5" w:rsidP="00F60703">
      <w:pPr>
        <w:pStyle w:val="Heading2"/>
        <w:jc w:val="both"/>
        <w:rPr>
          <w:lang w:val="en-GB"/>
        </w:rPr>
      </w:pPr>
      <w:bookmarkStart w:id="19" w:name="_Toc229416795"/>
      <w:r w:rsidRPr="007936E5">
        <w:rPr>
          <w:lang w:val="en-GB"/>
        </w:rPr>
        <w:t>Análisis CAME</w:t>
      </w:r>
      <w:bookmarkEnd w:id="19"/>
    </w:p>
    <w:p w14:paraId="507D4268" w14:textId="77777777" w:rsidR="007936E5" w:rsidRPr="007936E5" w:rsidRDefault="007936E5" w:rsidP="00F60703">
      <w:pPr>
        <w:jc w:val="both"/>
        <w:rPr>
          <w:b/>
          <w:bCs/>
          <w:lang w:val="en-GB"/>
        </w:rPr>
      </w:pPr>
      <w:r w:rsidRPr="007936E5">
        <w:rPr>
          <w:b/>
          <w:bCs/>
          <w:lang w:val="en-GB"/>
        </w:rPr>
        <w:t>Corregir (Debilidades)</w:t>
      </w:r>
    </w:p>
    <w:p w14:paraId="7069681E" w14:textId="77777777" w:rsidR="007936E5" w:rsidRPr="007936E5" w:rsidRDefault="007936E5" w:rsidP="00F60703">
      <w:pPr>
        <w:numPr>
          <w:ilvl w:val="0"/>
          <w:numId w:val="31"/>
        </w:numPr>
        <w:jc w:val="both"/>
      </w:pPr>
      <w:r w:rsidRPr="007936E5">
        <w:rPr>
          <w:b/>
          <w:bCs/>
          <w:u w:val="single"/>
        </w:rPr>
        <w:t>Diversificar servicios externos</w:t>
      </w:r>
      <w:r w:rsidRPr="007936E5">
        <w:t>:Desarrollar opciones propias o buscar múltiples proveedores para reducir la dependencia.</w:t>
      </w:r>
    </w:p>
    <w:p w14:paraId="16CC4D06" w14:textId="77777777" w:rsidR="007936E5" w:rsidRPr="007936E5" w:rsidRDefault="007936E5" w:rsidP="00F60703">
      <w:pPr>
        <w:numPr>
          <w:ilvl w:val="0"/>
          <w:numId w:val="31"/>
        </w:numPr>
        <w:jc w:val="both"/>
      </w:pPr>
      <w:r w:rsidRPr="007936E5">
        <w:rPr>
          <w:b/>
          <w:bCs/>
          <w:u w:val="single"/>
        </w:rPr>
        <w:t>Estrategia de marketing eficiente</w:t>
      </w:r>
      <w:r w:rsidRPr="007936E5">
        <w:t>: Implementar estrategias de promoción de bajo costo, como marketing de contenidos, redes sociales y alianzas estratégicas.</w:t>
      </w:r>
    </w:p>
    <w:p w14:paraId="36B3980D" w14:textId="77777777" w:rsidR="007936E5" w:rsidRPr="007936E5" w:rsidRDefault="007936E5" w:rsidP="00F60703">
      <w:pPr>
        <w:numPr>
          <w:ilvl w:val="0"/>
          <w:numId w:val="31"/>
        </w:numPr>
        <w:jc w:val="both"/>
      </w:pPr>
      <w:r w:rsidRPr="007936E5">
        <w:rPr>
          <w:b/>
          <w:bCs/>
          <w:u w:val="single"/>
        </w:rPr>
        <w:t>Ampliación de capacidad</w:t>
      </w:r>
      <w:r w:rsidRPr="007936E5">
        <w:t>: Explorar formas de aumentar el límite de eventos (optimización tecnológica, versiones premium, servidores escalables).</w:t>
      </w:r>
    </w:p>
    <w:p w14:paraId="22DCFF65" w14:textId="77777777" w:rsidR="007936E5" w:rsidRPr="007936E5" w:rsidRDefault="007936E5" w:rsidP="00F60703">
      <w:pPr>
        <w:jc w:val="both"/>
        <w:rPr>
          <w:b/>
          <w:bCs/>
          <w:lang w:val="en-GB"/>
        </w:rPr>
      </w:pPr>
      <w:r w:rsidRPr="007936E5">
        <w:rPr>
          <w:b/>
          <w:bCs/>
          <w:lang w:val="en-GB"/>
        </w:rPr>
        <w:t>Afrontar (Amenazas)</w:t>
      </w:r>
    </w:p>
    <w:p w14:paraId="133E82E9" w14:textId="77777777" w:rsidR="007936E5" w:rsidRPr="007936E5" w:rsidRDefault="007936E5" w:rsidP="00F60703">
      <w:pPr>
        <w:numPr>
          <w:ilvl w:val="0"/>
          <w:numId w:val="32"/>
        </w:numPr>
        <w:jc w:val="both"/>
      </w:pPr>
      <w:r w:rsidRPr="007936E5">
        <w:rPr>
          <w:b/>
          <w:bCs/>
          <w:u w:val="single"/>
        </w:rPr>
        <w:t>Diferenciación frente a plataformas gratuitas</w:t>
      </w:r>
      <w:r w:rsidRPr="007936E5">
        <w:t>: Destacar los beneficios únicos (gestión integral, localización específica, atención en varios idiomas).</w:t>
      </w:r>
    </w:p>
    <w:p w14:paraId="6030E77B" w14:textId="77777777" w:rsidR="007936E5" w:rsidRPr="007936E5" w:rsidRDefault="007936E5" w:rsidP="00F60703">
      <w:pPr>
        <w:numPr>
          <w:ilvl w:val="0"/>
          <w:numId w:val="32"/>
        </w:numPr>
        <w:jc w:val="both"/>
      </w:pPr>
      <w:r w:rsidRPr="007936E5">
        <w:rPr>
          <w:b/>
          <w:bCs/>
          <w:u w:val="single"/>
        </w:rPr>
        <w:t>Estrategia de precios escalonada</w:t>
      </w:r>
      <w:r w:rsidRPr="007936E5">
        <w:t>: Ofrecer una versión gratuita con funciones limitadas y planes de pago atractivos.</w:t>
      </w:r>
    </w:p>
    <w:p w14:paraId="4F2D346C" w14:textId="77777777" w:rsidR="007936E5" w:rsidRPr="007936E5" w:rsidRDefault="007936E5" w:rsidP="00F60703">
      <w:pPr>
        <w:numPr>
          <w:ilvl w:val="0"/>
          <w:numId w:val="32"/>
        </w:numPr>
        <w:jc w:val="both"/>
      </w:pPr>
      <w:r w:rsidRPr="007936E5">
        <w:rPr>
          <w:b/>
          <w:bCs/>
          <w:u w:val="single"/>
        </w:rPr>
        <w:t>Optimización técnica</w:t>
      </w:r>
      <w:r w:rsidRPr="007936E5">
        <w:t>: Mejorar la integración con servicios externos y contar con soporte técnico sólido.</w:t>
      </w:r>
    </w:p>
    <w:p w14:paraId="1440EBCD" w14:textId="77777777" w:rsidR="007936E5" w:rsidRPr="007936E5" w:rsidRDefault="007936E5" w:rsidP="00F60703">
      <w:pPr>
        <w:jc w:val="both"/>
        <w:rPr>
          <w:b/>
          <w:bCs/>
          <w:lang w:val="en-GB"/>
        </w:rPr>
      </w:pPr>
      <w:r w:rsidRPr="007936E5">
        <w:rPr>
          <w:b/>
          <w:bCs/>
          <w:lang w:val="en-GB"/>
        </w:rPr>
        <w:t>Mantener (Fortalezas)</w:t>
      </w:r>
    </w:p>
    <w:p w14:paraId="19A2E5C6" w14:textId="77777777" w:rsidR="007936E5" w:rsidRPr="007936E5" w:rsidRDefault="007936E5" w:rsidP="00F60703">
      <w:pPr>
        <w:numPr>
          <w:ilvl w:val="0"/>
          <w:numId w:val="33"/>
        </w:numPr>
        <w:jc w:val="both"/>
      </w:pPr>
      <w:r w:rsidRPr="007936E5">
        <w:rPr>
          <w:b/>
          <w:bCs/>
          <w:u w:val="single"/>
        </w:rPr>
        <w:t>Experiencia centralizada y sencilla</w:t>
      </w:r>
      <w:r w:rsidRPr="007936E5">
        <w:t>: Seguir mejorando la usabilidad para consolidar la ventaja.</w:t>
      </w:r>
    </w:p>
    <w:p w14:paraId="1955AFA7" w14:textId="77777777" w:rsidR="007936E5" w:rsidRPr="007936E5" w:rsidRDefault="007936E5" w:rsidP="00F60703">
      <w:pPr>
        <w:numPr>
          <w:ilvl w:val="0"/>
          <w:numId w:val="33"/>
        </w:numPr>
        <w:jc w:val="both"/>
      </w:pPr>
      <w:r w:rsidRPr="007936E5">
        <w:rPr>
          <w:b/>
          <w:bCs/>
          <w:u w:val="single"/>
        </w:rPr>
        <w:t>Adaptación local</w:t>
      </w:r>
      <w:r w:rsidRPr="007936E5">
        <w:t>: Seguir potenciando el enfoque en la Comunidad Valenciana, con atención personalizada y mejoras lingüísticas.</w:t>
      </w:r>
    </w:p>
    <w:p w14:paraId="07406187" w14:textId="77777777" w:rsidR="007936E5" w:rsidRPr="007936E5" w:rsidRDefault="007936E5" w:rsidP="00F60703">
      <w:pPr>
        <w:numPr>
          <w:ilvl w:val="0"/>
          <w:numId w:val="33"/>
        </w:numPr>
        <w:jc w:val="both"/>
      </w:pPr>
      <w:r w:rsidRPr="007936E5">
        <w:rPr>
          <w:b/>
          <w:bCs/>
          <w:u w:val="single"/>
        </w:rPr>
        <w:t>Modelo de crecimiento con suscripciones y comisiones</w:t>
      </w:r>
      <w:r w:rsidRPr="007936E5">
        <w:t>: Optimizar este modelo para hacerlo más rentable y atractivo.</w:t>
      </w:r>
    </w:p>
    <w:p w14:paraId="4BEA32F0" w14:textId="77777777" w:rsidR="007936E5" w:rsidRPr="007936E5" w:rsidRDefault="007936E5" w:rsidP="00F60703">
      <w:pPr>
        <w:jc w:val="both"/>
        <w:rPr>
          <w:b/>
          <w:bCs/>
          <w:lang w:val="en-GB"/>
        </w:rPr>
      </w:pPr>
      <w:r w:rsidRPr="007936E5">
        <w:rPr>
          <w:b/>
          <w:bCs/>
          <w:lang w:val="en-GB"/>
        </w:rPr>
        <w:t>Explotar (Oportunidades)</w:t>
      </w:r>
    </w:p>
    <w:p w14:paraId="72B0F22F" w14:textId="77777777" w:rsidR="007936E5" w:rsidRPr="007936E5" w:rsidRDefault="007936E5" w:rsidP="00F60703">
      <w:pPr>
        <w:numPr>
          <w:ilvl w:val="0"/>
          <w:numId w:val="34"/>
        </w:numPr>
        <w:jc w:val="both"/>
      </w:pPr>
      <w:r w:rsidRPr="007936E5">
        <w:rPr>
          <w:b/>
          <w:bCs/>
          <w:u w:val="single"/>
        </w:rPr>
        <w:t>Ampliación regional</w:t>
      </w:r>
      <w:r w:rsidRPr="007936E5">
        <w:t>: Aprovechar la demanda y expandirse a otras comunidades.</w:t>
      </w:r>
    </w:p>
    <w:p w14:paraId="0947DC7B" w14:textId="77777777" w:rsidR="007936E5" w:rsidRPr="007936E5" w:rsidRDefault="007936E5" w:rsidP="00F60703">
      <w:pPr>
        <w:numPr>
          <w:ilvl w:val="0"/>
          <w:numId w:val="34"/>
        </w:numPr>
        <w:jc w:val="both"/>
      </w:pPr>
      <w:r w:rsidRPr="007936E5">
        <w:rPr>
          <w:b/>
          <w:bCs/>
          <w:u w:val="single"/>
        </w:rPr>
        <w:t>Colaboraciones estratégicas</w:t>
      </w:r>
      <w:r w:rsidRPr="007936E5">
        <w:t>: Establecer más alianzas con hoteles, transportes y proveedores locales.</w:t>
      </w:r>
    </w:p>
    <w:p w14:paraId="24E20146" w14:textId="77777777" w:rsidR="007936E5" w:rsidRPr="007936E5" w:rsidRDefault="007936E5" w:rsidP="00F60703">
      <w:pPr>
        <w:numPr>
          <w:ilvl w:val="0"/>
          <w:numId w:val="34"/>
        </w:numPr>
        <w:jc w:val="both"/>
      </w:pPr>
      <w:r w:rsidRPr="007936E5">
        <w:rPr>
          <w:b/>
          <w:bCs/>
          <w:u w:val="single"/>
        </w:rPr>
        <w:t>Nuevas funcionalidades</w:t>
      </w:r>
      <w:r w:rsidRPr="007936E5">
        <w:t>: Incluir soporte para eventos más grandes, más idiomas e integraciones con otras plataformas.</w:t>
      </w:r>
    </w:p>
    <w:p w14:paraId="0D57A2D0" w14:textId="77777777" w:rsidR="007936E5" w:rsidRPr="007936E5" w:rsidRDefault="007936E5" w:rsidP="00F60703">
      <w:pPr>
        <w:jc w:val="both"/>
      </w:pPr>
    </w:p>
    <w:p w14:paraId="760DCADE" w14:textId="11C401E3" w:rsidR="007936E5" w:rsidRPr="007936E5" w:rsidRDefault="007936E5" w:rsidP="00F60703">
      <w:pPr>
        <w:pStyle w:val="Heading2"/>
        <w:jc w:val="both"/>
      </w:pPr>
      <w:bookmarkStart w:id="20" w:name="_Toc229416796"/>
      <w:r w:rsidRPr="007936E5">
        <w:lastRenderedPageBreak/>
        <w:t>Estudio de Viabilidad Técnica</w:t>
      </w:r>
      <w:bookmarkEnd w:id="20"/>
    </w:p>
    <w:p w14:paraId="6E23A9B3" w14:textId="5779013B" w:rsidR="007936E5" w:rsidRPr="007936E5" w:rsidRDefault="007936E5" w:rsidP="00F60703">
      <w:pPr>
        <w:pStyle w:val="Heading3"/>
        <w:jc w:val="both"/>
        <w:rPr>
          <w:lang w:val="en-GB"/>
        </w:rPr>
      </w:pPr>
      <w:r w:rsidRPr="007936E5">
        <w:rPr>
          <w:lang w:val="en-GB"/>
        </w:rPr>
        <w:t>Tecnología Utilizada</w:t>
      </w:r>
    </w:p>
    <w:p w14:paraId="6932390D" w14:textId="77777777" w:rsidR="007936E5" w:rsidRPr="007936E5" w:rsidRDefault="007936E5" w:rsidP="00F60703">
      <w:pPr>
        <w:numPr>
          <w:ilvl w:val="0"/>
          <w:numId w:val="35"/>
        </w:numPr>
        <w:jc w:val="both"/>
        <w:rPr>
          <w:lang w:val="en-GB"/>
        </w:rPr>
      </w:pPr>
      <w:r w:rsidRPr="007936E5">
        <w:rPr>
          <w:lang w:val="en-GB"/>
        </w:rPr>
        <w:t>Lenguajes de programación: Java</w:t>
      </w:r>
    </w:p>
    <w:p w14:paraId="46C39FD5" w14:textId="77777777" w:rsidR="007936E5" w:rsidRPr="007936E5" w:rsidRDefault="007936E5" w:rsidP="00F60703">
      <w:pPr>
        <w:numPr>
          <w:ilvl w:val="0"/>
          <w:numId w:val="35"/>
        </w:numPr>
        <w:jc w:val="both"/>
        <w:rPr>
          <w:lang w:val="en-GB"/>
        </w:rPr>
      </w:pPr>
      <w:r w:rsidRPr="007936E5">
        <w:rPr>
          <w:lang w:val="en-GB"/>
        </w:rPr>
        <w:t>Entorno de desarrollo: Eclipse, NetBeans</w:t>
      </w:r>
    </w:p>
    <w:p w14:paraId="59D78EBC" w14:textId="77777777" w:rsidR="007936E5" w:rsidRPr="007936E5" w:rsidRDefault="007936E5" w:rsidP="00F60703">
      <w:pPr>
        <w:numPr>
          <w:ilvl w:val="0"/>
          <w:numId w:val="35"/>
        </w:numPr>
        <w:jc w:val="both"/>
        <w:rPr>
          <w:lang w:val="en-GB"/>
        </w:rPr>
      </w:pPr>
      <w:r w:rsidRPr="007936E5">
        <w:rPr>
          <w:lang w:val="en-GB"/>
        </w:rPr>
        <w:t>Base de datos: MySQL</w:t>
      </w:r>
    </w:p>
    <w:p w14:paraId="3D8BB2C4" w14:textId="77777777" w:rsidR="007936E5" w:rsidRPr="007936E5" w:rsidRDefault="007936E5" w:rsidP="00F60703">
      <w:pPr>
        <w:numPr>
          <w:ilvl w:val="0"/>
          <w:numId w:val="35"/>
        </w:numPr>
        <w:jc w:val="both"/>
      </w:pPr>
      <w:r w:rsidRPr="007936E5">
        <w:t>Infraestructura: Servidores en la nube (AWS, Google Cloud o Azure)</w:t>
      </w:r>
    </w:p>
    <w:p w14:paraId="3355D555" w14:textId="77777777" w:rsidR="007936E5" w:rsidRPr="007936E5" w:rsidRDefault="007936E5" w:rsidP="00F60703">
      <w:pPr>
        <w:numPr>
          <w:ilvl w:val="0"/>
          <w:numId w:val="35"/>
        </w:numPr>
        <w:jc w:val="both"/>
      </w:pPr>
      <w:r w:rsidRPr="007936E5">
        <w:t>Seguridad: Encriptación de datos, cumplimiento del RGPD, autenticación de usuarios con OAuth2</w:t>
      </w:r>
    </w:p>
    <w:p w14:paraId="7EE5E655" w14:textId="77777777" w:rsidR="007936E5" w:rsidRPr="007936E5" w:rsidRDefault="007936E5" w:rsidP="00F60703">
      <w:pPr>
        <w:numPr>
          <w:ilvl w:val="0"/>
          <w:numId w:val="35"/>
        </w:numPr>
        <w:jc w:val="both"/>
      </w:pPr>
      <w:r w:rsidRPr="007936E5">
        <w:t>Plataforma: Aplicación web progresiva (PWA) y compatibilidad móvil</w:t>
      </w:r>
    </w:p>
    <w:p w14:paraId="54C23D85" w14:textId="4429EDD1" w:rsidR="007936E5" w:rsidRPr="007936E5" w:rsidRDefault="007936E5" w:rsidP="00F60703">
      <w:pPr>
        <w:pStyle w:val="Heading3"/>
        <w:jc w:val="both"/>
        <w:rPr>
          <w:lang w:val="en-GB"/>
        </w:rPr>
      </w:pPr>
      <w:r w:rsidRPr="007936E5">
        <w:rPr>
          <w:lang w:val="en-GB"/>
        </w:rPr>
        <w:t>Requerimientos Técnicos</w:t>
      </w:r>
    </w:p>
    <w:p w14:paraId="3ABEEDDC" w14:textId="77777777" w:rsidR="007936E5" w:rsidRPr="007936E5" w:rsidRDefault="007936E5" w:rsidP="00F60703">
      <w:pPr>
        <w:numPr>
          <w:ilvl w:val="0"/>
          <w:numId w:val="36"/>
        </w:numPr>
        <w:jc w:val="both"/>
      </w:pPr>
      <w:r w:rsidRPr="007936E5">
        <w:t>Hosting y servidores: Capacidad de escalabilidad para soportar el crecimiento de usuarios</w:t>
      </w:r>
    </w:p>
    <w:p w14:paraId="49B7E2E5" w14:textId="77777777" w:rsidR="007936E5" w:rsidRPr="007936E5" w:rsidRDefault="007936E5" w:rsidP="00F60703">
      <w:pPr>
        <w:numPr>
          <w:ilvl w:val="0"/>
          <w:numId w:val="36"/>
        </w:numPr>
        <w:jc w:val="both"/>
      </w:pPr>
      <w:r w:rsidRPr="007936E5">
        <w:t>Capacidad de procesamiento: Infraestructura optimizada para carga rápida (objetivo: menos de 3 segundos por pantalla)</w:t>
      </w:r>
    </w:p>
    <w:p w14:paraId="2E883A18" w14:textId="77777777" w:rsidR="007936E5" w:rsidRPr="007936E5" w:rsidRDefault="007936E5" w:rsidP="00F60703">
      <w:pPr>
        <w:numPr>
          <w:ilvl w:val="0"/>
          <w:numId w:val="36"/>
        </w:numPr>
        <w:jc w:val="both"/>
      </w:pPr>
      <w:r w:rsidRPr="007936E5">
        <w:t>Integraciones externas: Sistemas de pago en línea (Stripe, PayPal), API de Google Maps para ubicación de eventos</w:t>
      </w:r>
    </w:p>
    <w:p w14:paraId="3B296876" w14:textId="77777777" w:rsidR="007936E5" w:rsidRPr="007936E5" w:rsidRDefault="007936E5" w:rsidP="00F60703">
      <w:pPr>
        <w:numPr>
          <w:ilvl w:val="0"/>
          <w:numId w:val="36"/>
        </w:numPr>
        <w:jc w:val="both"/>
      </w:pPr>
      <w:r w:rsidRPr="007936E5">
        <w:t>Soporte técnico: Mantenimiento continuo, actualizaciones de seguridad y optimización del código</w:t>
      </w:r>
    </w:p>
    <w:p w14:paraId="3E99441E" w14:textId="174A36B5" w:rsidR="007936E5" w:rsidRPr="007936E5" w:rsidRDefault="007936E5" w:rsidP="00F60703">
      <w:pPr>
        <w:pStyle w:val="Heading3"/>
        <w:jc w:val="both"/>
        <w:rPr>
          <w:lang w:val="en-GB"/>
        </w:rPr>
      </w:pPr>
      <w:r w:rsidRPr="007936E5">
        <w:rPr>
          <w:lang w:val="en-GB"/>
        </w:rPr>
        <w:t>Riesgos Técnicos</w:t>
      </w:r>
    </w:p>
    <w:p w14:paraId="18D71728" w14:textId="77777777" w:rsidR="007936E5" w:rsidRPr="007936E5" w:rsidRDefault="007936E5" w:rsidP="00F60703">
      <w:pPr>
        <w:numPr>
          <w:ilvl w:val="0"/>
          <w:numId w:val="37"/>
        </w:numPr>
        <w:jc w:val="both"/>
      </w:pPr>
      <w:r w:rsidRPr="007936E5">
        <w:t>Fallas en la integración con servicios de terceros → Solución: Realizar pruebas de compatibilidad y redundancia en servidores</w:t>
      </w:r>
    </w:p>
    <w:p w14:paraId="0EA00E5C" w14:textId="77777777" w:rsidR="007936E5" w:rsidRPr="007936E5" w:rsidRDefault="007936E5" w:rsidP="00F60703">
      <w:pPr>
        <w:numPr>
          <w:ilvl w:val="0"/>
          <w:numId w:val="37"/>
        </w:numPr>
        <w:jc w:val="both"/>
      </w:pPr>
      <w:r w:rsidRPr="007936E5">
        <w:t>Problemas de escalabilidad con aumento de usuarios → Solución: Infraestructura cloud adaptable y balanceo de carga</w:t>
      </w:r>
    </w:p>
    <w:p w14:paraId="2D539512" w14:textId="77777777" w:rsidR="007936E5" w:rsidRPr="007936E5" w:rsidRDefault="007936E5" w:rsidP="00F60703">
      <w:pPr>
        <w:numPr>
          <w:ilvl w:val="0"/>
          <w:numId w:val="37"/>
        </w:numPr>
        <w:jc w:val="both"/>
      </w:pPr>
      <w:r w:rsidRPr="007936E5">
        <w:t>Seguridad de datos → Solución: Cifrado, autenticación multifactor y auditorías de seguridad periódicas</w:t>
      </w:r>
    </w:p>
    <w:p w14:paraId="7A8AAF79" w14:textId="77777777" w:rsidR="007936E5" w:rsidRDefault="007936E5" w:rsidP="00F60703">
      <w:pPr>
        <w:jc w:val="both"/>
        <w:rPr>
          <w:b/>
          <w:bCs/>
        </w:rPr>
      </w:pPr>
      <w:r w:rsidRPr="007936E5">
        <w:rPr>
          <w:b/>
          <w:bCs/>
        </w:rPr>
        <w:t> </w:t>
      </w:r>
    </w:p>
    <w:p w14:paraId="1F44574E" w14:textId="77777777" w:rsidR="00240DC2" w:rsidRDefault="00240DC2" w:rsidP="00F60703">
      <w:pPr>
        <w:jc w:val="both"/>
        <w:rPr>
          <w:b/>
          <w:bCs/>
        </w:rPr>
      </w:pPr>
    </w:p>
    <w:p w14:paraId="6F62C96B" w14:textId="77777777" w:rsidR="0054379C" w:rsidRDefault="0054379C" w:rsidP="00F60703">
      <w:pPr>
        <w:jc w:val="both"/>
        <w:rPr>
          <w:b/>
          <w:bCs/>
        </w:rPr>
      </w:pPr>
    </w:p>
    <w:p w14:paraId="7C9757FB" w14:textId="77777777" w:rsidR="00240DC2" w:rsidRPr="007936E5" w:rsidRDefault="00240DC2" w:rsidP="00F60703">
      <w:pPr>
        <w:jc w:val="both"/>
      </w:pPr>
    </w:p>
    <w:p w14:paraId="357AB04A" w14:textId="7638379C" w:rsidR="007936E5" w:rsidRPr="007936E5" w:rsidRDefault="007936E5" w:rsidP="00F60703">
      <w:pPr>
        <w:pStyle w:val="Heading2"/>
        <w:jc w:val="both"/>
      </w:pPr>
      <w:bookmarkStart w:id="21" w:name="_Toc229416797"/>
      <w:r w:rsidRPr="007936E5">
        <w:lastRenderedPageBreak/>
        <w:t>Estudio de Viabilidad Económica</w:t>
      </w:r>
      <w:bookmarkEnd w:id="21"/>
    </w:p>
    <w:p w14:paraId="3EC9E01F" w14:textId="77777777" w:rsidR="007936E5" w:rsidRPr="007936E5" w:rsidRDefault="007936E5" w:rsidP="00F60703">
      <w:pPr>
        <w:jc w:val="both"/>
      </w:pPr>
      <w:r w:rsidRPr="007936E5">
        <w:t>El estudio de viabilidad económica tiene como objetivo determinar si el proyecto Intermodulares S.L. es sostenible y rentable a largo plazo. No solo se analizará la rentabilidad, sino también si la inversión en este proyecto es la mejor opción frente a otras oportunidades de inversión.</w:t>
      </w:r>
    </w:p>
    <w:p w14:paraId="61A7EBE9" w14:textId="1F122FE9" w:rsidR="007936E5" w:rsidRPr="00240DC2" w:rsidRDefault="007936E5" w:rsidP="00F60703">
      <w:pPr>
        <w:jc w:val="both"/>
        <w:rPr>
          <w:b/>
          <w:bCs/>
        </w:rPr>
      </w:pPr>
      <w:r w:rsidRPr="00240DC2">
        <w:rPr>
          <w:b/>
          <w:bCs/>
        </w:rPr>
        <w:t>Cálculo de Viabilidad Económica</w:t>
      </w:r>
      <w:r w:rsidR="00240DC2">
        <w:rPr>
          <w:b/>
          <w:bCs/>
        </w:rPr>
        <w:t>:</w:t>
      </w:r>
    </w:p>
    <w:p w14:paraId="02124402" w14:textId="77777777" w:rsidR="007936E5" w:rsidRPr="007936E5" w:rsidRDefault="007936E5" w:rsidP="00F60703">
      <w:pPr>
        <w:jc w:val="both"/>
      </w:pPr>
      <w:r w:rsidRPr="007936E5">
        <w:t>Para evaluar la viabilidad, se analizarán los siguientes indicadores financieros:</w:t>
      </w:r>
    </w:p>
    <w:p w14:paraId="11C7A598" w14:textId="77777777" w:rsidR="007936E5" w:rsidRPr="007936E5" w:rsidRDefault="007936E5" w:rsidP="00F60703">
      <w:pPr>
        <w:numPr>
          <w:ilvl w:val="0"/>
          <w:numId w:val="38"/>
        </w:numPr>
        <w:jc w:val="both"/>
        <w:rPr>
          <w:b/>
          <w:bCs/>
        </w:rPr>
      </w:pPr>
      <w:r w:rsidRPr="007936E5">
        <w:rPr>
          <w:b/>
          <w:bCs/>
        </w:rPr>
        <w:t xml:space="preserve">Valor Actual Neto (VAN): </w:t>
      </w:r>
      <w:r w:rsidRPr="007936E5">
        <w:t>Determina si los flujos de caja futuros del proyecto, descontados a una tasa de interés, superan la inversión inicial.</w:t>
      </w:r>
    </w:p>
    <w:p w14:paraId="332879C9" w14:textId="77777777" w:rsidR="007936E5" w:rsidRPr="007936E5" w:rsidRDefault="007936E5" w:rsidP="00F60703">
      <w:pPr>
        <w:numPr>
          <w:ilvl w:val="0"/>
          <w:numId w:val="38"/>
        </w:numPr>
        <w:jc w:val="both"/>
        <w:rPr>
          <w:b/>
          <w:bCs/>
        </w:rPr>
      </w:pPr>
      <w:r w:rsidRPr="007936E5">
        <w:rPr>
          <w:b/>
          <w:bCs/>
        </w:rPr>
        <w:t xml:space="preserve">Tasa Interna de Retorno (TIR): </w:t>
      </w:r>
      <w:r w:rsidRPr="007936E5">
        <w:t>Indica la tasa de rentabilidad esperada del proyecto.</w:t>
      </w:r>
    </w:p>
    <w:p w14:paraId="32D4DC07" w14:textId="77777777" w:rsidR="007936E5" w:rsidRPr="007936E5" w:rsidRDefault="007936E5" w:rsidP="00F60703">
      <w:pPr>
        <w:numPr>
          <w:ilvl w:val="0"/>
          <w:numId w:val="38"/>
        </w:numPr>
        <w:jc w:val="both"/>
        <w:rPr>
          <w:b/>
          <w:bCs/>
        </w:rPr>
      </w:pPr>
      <w:r w:rsidRPr="007936E5">
        <w:rPr>
          <w:b/>
          <w:bCs/>
        </w:rPr>
        <w:t xml:space="preserve">Payback: </w:t>
      </w:r>
      <w:r w:rsidRPr="007936E5">
        <w:t>Tiempo estimado en que se recuperará la inversión inicial.</w:t>
      </w:r>
    </w:p>
    <w:p w14:paraId="2B09C160" w14:textId="522D4195" w:rsidR="007936E5" w:rsidRPr="007936E5" w:rsidRDefault="007936E5" w:rsidP="00F60703">
      <w:pPr>
        <w:pStyle w:val="Heading3"/>
        <w:jc w:val="both"/>
        <w:rPr>
          <w:lang w:val="en-GB"/>
        </w:rPr>
      </w:pPr>
      <w:r w:rsidRPr="007936E5">
        <w:rPr>
          <w:lang w:val="en-GB"/>
        </w:rPr>
        <w:t>Costes Iniciales</w:t>
      </w:r>
    </w:p>
    <w:p w14:paraId="304C48A2" w14:textId="77777777" w:rsidR="007936E5" w:rsidRPr="007936E5" w:rsidRDefault="007936E5" w:rsidP="00F60703">
      <w:pPr>
        <w:numPr>
          <w:ilvl w:val="0"/>
          <w:numId w:val="39"/>
        </w:numPr>
        <w:jc w:val="both"/>
        <w:rPr>
          <w:lang w:val="en-GB"/>
        </w:rPr>
      </w:pPr>
      <w:r w:rsidRPr="007936E5">
        <w:rPr>
          <w:lang w:val="en-GB"/>
        </w:rPr>
        <w:t>Desarrollo del software: 15.000 €.</w:t>
      </w:r>
    </w:p>
    <w:p w14:paraId="798B30A3" w14:textId="77777777" w:rsidR="007936E5" w:rsidRPr="007936E5" w:rsidRDefault="007936E5" w:rsidP="00F60703">
      <w:pPr>
        <w:numPr>
          <w:ilvl w:val="0"/>
          <w:numId w:val="39"/>
        </w:numPr>
        <w:jc w:val="both"/>
      </w:pPr>
      <w:r w:rsidRPr="007936E5">
        <w:t>Infraestructura tecnológica: 3.500 € (servidores y licencias).</w:t>
      </w:r>
    </w:p>
    <w:p w14:paraId="6BD5C97C" w14:textId="77777777" w:rsidR="007936E5" w:rsidRPr="007936E5" w:rsidRDefault="007936E5" w:rsidP="00F60703">
      <w:pPr>
        <w:numPr>
          <w:ilvl w:val="0"/>
          <w:numId w:val="39"/>
        </w:numPr>
        <w:jc w:val="both"/>
        <w:rPr>
          <w:lang w:val="en-GB"/>
        </w:rPr>
      </w:pPr>
      <w:r w:rsidRPr="007936E5">
        <w:rPr>
          <w:lang w:val="en-GB"/>
        </w:rPr>
        <w:t>Marketing inicial: 2.000 €.</w:t>
      </w:r>
    </w:p>
    <w:p w14:paraId="039F8606" w14:textId="77777777" w:rsidR="007936E5" w:rsidRPr="007936E5" w:rsidRDefault="007936E5" w:rsidP="00F60703">
      <w:pPr>
        <w:numPr>
          <w:ilvl w:val="0"/>
          <w:numId w:val="39"/>
        </w:numPr>
        <w:jc w:val="both"/>
        <w:rPr>
          <w:lang w:val="en-GB"/>
        </w:rPr>
      </w:pPr>
      <w:r w:rsidRPr="007936E5">
        <w:rPr>
          <w:lang w:val="en-GB"/>
        </w:rPr>
        <w:t>Total estimado: 20.500 €.</w:t>
      </w:r>
    </w:p>
    <w:p w14:paraId="19E53DEB" w14:textId="3757697F" w:rsidR="007936E5" w:rsidRPr="007936E5" w:rsidRDefault="007936E5" w:rsidP="00F60703">
      <w:pPr>
        <w:pStyle w:val="Heading3"/>
        <w:jc w:val="both"/>
        <w:rPr>
          <w:lang w:val="en-GB"/>
        </w:rPr>
      </w:pPr>
      <w:r w:rsidRPr="007936E5">
        <w:rPr>
          <w:lang w:val="en-GB"/>
        </w:rPr>
        <w:t>Ingresos Esperados</w:t>
      </w:r>
    </w:p>
    <w:p w14:paraId="0A851A85" w14:textId="77777777" w:rsidR="007936E5" w:rsidRPr="007936E5" w:rsidRDefault="007936E5" w:rsidP="00F60703">
      <w:pPr>
        <w:jc w:val="both"/>
      </w:pPr>
      <w:r w:rsidRPr="007936E5">
        <w:t>Los ingresos principales se obtendrán de tres fuentes:</w:t>
      </w:r>
    </w:p>
    <w:p w14:paraId="2F5711FF" w14:textId="77777777" w:rsidR="007936E5" w:rsidRPr="007936E5" w:rsidRDefault="007936E5" w:rsidP="00F60703">
      <w:pPr>
        <w:numPr>
          <w:ilvl w:val="0"/>
          <w:numId w:val="40"/>
        </w:numPr>
        <w:jc w:val="both"/>
        <w:rPr>
          <w:b/>
          <w:bCs/>
        </w:rPr>
      </w:pPr>
      <w:r w:rsidRPr="007936E5">
        <w:rPr>
          <w:b/>
          <w:bCs/>
        </w:rPr>
        <w:t xml:space="preserve">Suscripciones premium: </w:t>
      </w:r>
      <w:r w:rsidRPr="007936E5">
        <w:t>5 €/mes por usuario avanzado.</w:t>
      </w:r>
    </w:p>
    <w:p w14:paraId="3A5A2786" w14:textId="77777777" w:rsidR="007936E5" w:rsidRPr="007936E5" w:rsidRDefault="007936E5" w:rsidP="00F60703">
      <w:pPr>
        <w:numPr>
          <w:ilvl w:val="0"/>
          <w:numId w:val="40"/>
        </w:numPr>
        <w:jc w:val="both"/>
        <w:rPr>
          <w:b/>
          <w:bCs/>
        </w:rPr>
      </w:pPr>
      <w:r w:rsidRPr="007936E5">
        <w:rPr>
          <w:b/>
          <w:bCs/>
        </w:rPr>
        <w:t>Publicidad de terceros:</w:t>
      </w:r>
      <w:r w:rsidRPr="007936E5">
        <w:t xml:space="preserve"> Empresas de catering, hoteles, transporte.</w:t>
      </w:r>
    </w:p>
    <w:p w14:paraId="2FAB08E3" w14:textId="77777777" w:rsidR="007936E5" w:rsidRPr="007936E5" w:rsidRDefault="007936E5" w:rsidP="00F60703">
      <w:pPr>
        <w:numPr>
          <w:ilvl w:val="0"/>
          <w:numId w:val="40"/>
        </w:numPr>
        <w:jc w:val="both"/>
        <w:rPr>
          <w:b/>
          <w:bCs/>
        </w:rPr>
      </w:pPr>
      <w:r w:rsidRPr="007936E5">
        <w:rPr>
          <w:b/>
          <w:bCs/>
        </w:rPr>
        <w:t>Comisiones por reservas:</w:t>
      </w:r>
      <w:r w:rsidRPr="007936E5">
        <w:t xml:space="preserve"> 5-10% del importe de cada evento.</w:t>
      </w:r>
    </w:p>
    <w:p w14:paraId="4F80B1B3" w14:textId="77777777" w:rsidR="007936E5" w:rsidRPr="007936E5" w:rsidRDefault="007936E5" w:rsidP="00F60703">
      <w:pPr>
        <w:jc w:val="both"/>
        <w:rPr>
          <w:lang w:val="en-GB"/>
        </w:rPr>
      </w:pPr>
      <w:r w:rsidRPr="007936E5">
        <w:rPr>
          <w:b/>
          <w:bCs/>
          <w:lang w:val="en-GB"/>
        </w:rPr>
        <w:t>Proyección de ingresos anuales:</w:t>
      </w:r>
    </w:p>
    <w:p w14:paraId="172DF393" w14:textId="77777777" w:rsidR="007936E5" w:rsidRPr="007936E5" w:rsidRDefault="007936E5" w:rsidP="00F60703">
      <w:pPr>
        <w:numPr>
          <w:ilvl w:val="0"/>
          <w:numId w:val="41"/>
        </w:numPr>
        <w:jc w:val="both"/>
        <w:rPr>
          <w:b/>
          <w:bCs/>
          <w:lang w:val="en-GB"/>
        </w:rPr>
      </w:pPr>
      <w:r w:rsidRPr="007936E5">
        <w:rPr>
          <w:lang w:val="en-GB"/>
        </w:rPr>
        <w:t>Primer año:</w:t>
      </w:r>
      <w:r w:rsidRPr="007936E5">
        <w:rPr>
          <w:b/>
          <w:bCs/>
          <w:lang w:val="en-GB"/>
        </w:rPr>
        <w:t xml:space="preserve"> 15.000 €</w:t>
      </w:r>
    </w:p>
    <w:p w14:paraId="58E6162F" w14:textId="77777777" w:rsidR="007936E5" w:rsidRPr="007936E5" w:rsidRDefault="007936E5" w:rsidP="00F60703">
      <w:pPr>
        <w:numPr>
          <w:ilvl w:val="0"/>
          <w:numId w:val="41"/>
        </w:numPr>
        <w:jc w:val="both"/>
        <w:rPr>
          <w:b/>
          <w:bCs/>
          <w:lang w:val="en-GB"/>
        </w:rPr>
      </w:pPr>
      <w:r w:rsidRPr="007936E5">
        <w:rPr>
          <w:lang w:val="en-GB"/>
        </w:rPr>
        <w:t>Segundo año:</w:t>
      </w:r>
      <w:r w:rsidRPr="007936E5">
        <w:rPr>
          <w:b/>
          <w:bCs/>
          <w:lang w:val="en-GB"/>
        </w:rPr>
        <w:t xml:space="preserve"> 30.000 €</w:t>
      </w:r>
    </w:p>
    <w:p w14:paraId="0DEDE35E" w14:textId="77777777" w:rsidR="007936E5" w:rsidRPr="007936E5" w:rsidRDefault="007936E5" w:rsidP="00F60703">
      <w:pPr>
        <w:numPr>
          <w:ilvl w:val="0"/>
          <w:numId w:val="41"/>
        </w:numPr>
        <w:jc w:val="both"/>
        <w:rPr>
          <w:b/>
          <w:bCs/>
          <w:lang w:val="en-GB"/>
        </w:rPr>
      </w:pPr>
      <w:r w:rsidRPr="007936E5">
        <w:rPr>
          <w:lang w:val="en-GB"/>
        </w:rPr>
        <w:t>Tercer año:</w:t>
      </w:r>
      <w:r w:rsidRPr="007936E5">
        <w:rPr>
          <w:b/>
          <w:bCs/>
          <w:lang w:val="en-GB"/>
        </w:rPr>
        <w:t xml:space="preserve"> 50.000 €</w:t>
      </w:r>
    </w:p>
    <w:p w14:paraId="7A383BE7" w14:textId="77777777" w:rsidR="007936E5" w:rsidRPr="007936E5" w:rsidRDefault="007936E5" w:rsidP="00F60703">
      <w:pPr>
        <w:numPr>
          <w:ilvl w:val="0"/>
          <w:numId w:val="41"/>
        </w:numPr>
        <w:jc w:val="both"/>
        <w:rPr>
          <w:b/>
          <w:bCs/>
          <w:lang w:val="en-GB"/>
        </w:rPr>
      </w:pPr>
      <w:r w:rsidRPr="007936E5">
        <w:rPr>
          <w:lang w:val="en-GB"/>
        </w:rPr>
        <w:t xml:space="preserve">Cuarto año: </w:t>
      </w:r>
      <w:r w:rsidRPr="007936E5">
        <w:rPr>
          <w:b/>
          <w:bCs/>
          <w:lang w:val="en-GB"/>
        </w:rPr>
        <w:t>70.000 €</w:t>
      </w:r>
    </w:p>
    <w:p w14:paraId="5A5EF3F1" w14:textId="77777777" w:rsidR="007936E5" w:rsidRPr="007936E5" w:rsidRDefault="007936E5" w:rsidP="00F60703">
      <w:pPr>
        <w:numPr>
          <w:ilvl w:val="0"/>
          <w:numId w:val="41"/>
        </w:numPr>
        <w:jc w:val="both"/>
        <w:rPr>
          <w:b/>
          <w:bCs/>
          <w:lang w:val="en-GB"/>
        </w:rPr>
      </w:pPr>
      <w:r w:rsidRPr="007936E5">
        <w:rPr>
          <w:lang w:val="en-GB"/>
        </w:rPr>
        <w:t>Quinto año:</w:t>
      </w:r>
      <w:r w:rsidRPr="007936E5">
        <w:rPr>
          <w:b/>
          <w:bCs/>
          <w:lang w:val="en-GB"/>
        </w:rPr>
        <w:t xml:space="preserve"> 100.000 €</w:t>
      </w:r>
    </w:p>
    <w:p w14:paraId="07C15B77" w14:textId="7C53DA22" w:rsidR="007936E5" w:rsidRPr="007936E5" w:rsidRDefault="007936E5" w:rsidP="00F60703">
      <w:pPr>
        <w:pStyle w:val="Heading3"/>
        <w:jc w:val="both"/>
        <w:rPr>
          <w:lang w:val="en-GB"/>
        </w:rPr>
      </w:pPr>
      <w:r w:rsidRPr="007936E5">
        <w:rPr>
          <w:lang w:val="en-GB"/>
        </w:rPr>
        <w:lastRenderedPageBreak/>
        <w:t>Cálculo del VAN</w:t>
      </w:r>
    </w:p>
    <w:p w14:paraId="1FDEA1D3" w14:textId="77777777" w:rsidR="007936E5" w:rsidRPr="007936E5" w:rsidRDefault="007936E5" w:rsidP="00F60703">
      <w:pPr>
        <w:jc w:val="both"/>
      </w:pPr>
      <w:r w:rsidRPr="007936E5">
        <w:t>Se asume una tasa de descuento del 8% anual para reflejar el coste de oportunidad y la inflación.</w:t>
      </w:r>
    </w:p>
    <w:p w14:paraId="3AF2DAF8" w14:textId="77777777" w:rsidR="007936E5" w:rsidRPr="007936E5" w:rsidRDefault="007936E5" w:rsidP="00F60703">
      <w:pPr>
        <w:jc w:val="both"/>
      </w:pPr>
      <w:r w:rsidRPr="007936E5">
        <w:rPr>
          <w:b/>
          <w:bCs/>
        </w:rPr>
        <w:t>VAN = ∑Flujo de caja(1+t)n\sum \frac{Flujo\ de\ caja}{(1+t)^n} - Inversión inicial</w:t>
      </w:r>
    </w:p>
    <w:p w14:paraId="11C7223B" w14:textId="77777777" w:rsidR="007936E5" w:rsidRPr="007936E5" w:rsidRDefault="007936E5" w:rsidP="00F60703">
      <w:pPr>
        <w:jc w:val="both"/>
      </w:pPr>
      <w:r w:rsidRPr="007936E5">
        <w:rPr>
          <w:b/>
          <w:bCs/>
        </w:rPr>
        <w:t xml:space="preserve">Resultado del VAN: </w:t>
      </w:r>
      <w:r w:rsidRPr="007936E5">
        <w:t>Si el VAN es positivo, el proyecto es viable económicamente. Con las proyecciones actuales, el VAN es positivo, lo que indica que los ingresos generados superan la inversión inicial en valor presente.</w:t>
      </w:r>
    </w:p>
    <w:p w14:paraId="1F78E583" w14:textId="4714D98B" w:rsidR="007936E5" w:rsidRPr="007936E5" w:rsidRDefault="007936E5" w:rsidP="00F60703">
      <w:pPr>
        <w:pStyle w:val="Heading3"/>
        <w:jc w:val="both"/>
      </w:pPr>
      <w:r w:rsidRPr="007936E5">
        <w:t>Cálculo de la TIR</w:t>
      </w:r>
    </w:p>
    <w:p w14:paraId="7C098F47" w14:textId="77777777" w:rsidR="007936E5" w:rsidRPr="007936E5" w:rsidRDefault="007936E5" w:rsidP="00F60703">
      <w:pPr>
        <w:jc w:val="both"/>
      </w:pPr>
      <w:r w:rsidRPr="007936E5">
        <w:t>La Tasa Interna de Retorno es el tipo de interés que hace que el VAN sea igual a cero. En este caso, la TIR es aproximadamente 18%, lo que es superior a la tasa de descuento del 8%. Esto indica que la inversión es atractiva.</w:t>
      </w:r>
    </w:p>
    <w:p w14:paraId="15CA9BF2" w14:textId="6240DC6D" w:rsidR="007936E5" w:rsidRPr="007936E5" w:rsidRDefault="007936E5" w:rsidP="00F60703">
      <w:pPr>
        <w:pStyle w:val="Heading3"/>
        <w:jc w:val="both"/>
      </w:pPr>
      <w:r w:rsidRPr="007936E5">
        <w:t>Cálculo del Payback</w:t>
      </w:r>
    </w:p>
    <w:p w14:paraId="18CD3DDA" w14:textId="77777777" w:rsidR="007936E5" w:rsidRPr="007936E5" w:rsidRDefault="007936E5" w:rsidP="00F60703">
      <w:pPr>
        <w:jc w:val="both"/>
      </w:pPr>
      <w:r w:rsidRPr="007936E5">
        <w:t>El Payback es el tiempo necesario para recuperar la inversión inicial de</w:t>
      </w:r>
      <w:r w:rsidRPr="007936E5">
        <w:rPr>
          <w:b/>
          <w:bCs/>
        </w:rPr>
        <w:t xml:space="preserve"> 30.000 €.</w:t>
      </w:r>
    </w:p>
    <w:p w14:paraId="14CA8ABF" w14:textId="77777777" w:rsidR="007936E5" w:rsidRPr="007936E5" w:rsidRDefault="007936E5" w:rsidP="00F60703">
      <w:pPr>
        <w:numPr>
          <w:ilvl w:val="0"/>
          <w:numId w:val="42"/>
        </w:numPr>
        <w:jc w:val="both"/>
        <w:rPr>
          <w:b/>
          <w:bCs/>
        </w:rPr>
      </w:pPr>
      <w:r w:rsidRPr="007936E5">
        <w:t>Año 1:</w:t>
      </w:r>
      <w:r w:rsidRPr="007936E5">
        <w:rPr>
          <w:b/>
          <w:bCs/>
        </w:rPr>
        <w:t xml:space="preserve"> 15.000 € </w:t>
      </w:r>
      <w:r w:rsidRPr="007936E5">
        <w:t>(faltan 15.000 € para recuperar la inversión)</w:t>
      </w:r>
    </w:p>
    <w:p w14:paraId="39397DDB" w14:textId="77777777" w:rsidR="007936E5" w:rsidRPr="007936E5" w:rsidRDefault="007936E5" w:rsidP="00F60703">
      <w:pPr>
        <w:numPr>
          <w:ilvl w:val="0"/>
          <w:numId w:val="42"/>
        </w:numPr>
        <w:jc w:val="both"/>
        <w:rPr>
          <w:b/>
          <w:bCs/>
        </w:rPr>
      </w:pPr>
      <w:r w:rsidRPr="007936E5">
        <w:t>Año 2:</w:t>
      </w:r>
      <w:r w:rsidRPr="007936E5">
        <w:rPr>
          <w:b/>
          <w:bCs/>
        </w:rPr>
        <w:t xml:space="preserve"> 30.000 € </w:t>
      </w:r>
      <w:r w:rsidRPr="007936E5">
        <w:t>(se alcanza el punto de equilibrio)</w:t>
      </w:r>
    </w:p>
    <w:p w14:paraId="6D9E046F" w14:textId="77777777" w:rsidR="007936E5" w:rsidRPr="007936E5" w:rsidRDefault="007936E5" w:rsidP="00F60703">
      <w:pPr>
        <w:jc w:val="both"/>
      </w:pPr>
      <w:r w:rsidRPr="007936E5">
        <w:t>Payback estimado:</w:t>
      </w:r>
      <w:r w:rsidRPr="007936E5">
        <w:rPr>
          <w:b/>
          <w:bCs/>
        </w:rPr>
        <w:t xml:space="preserve"> 2 años</w:t>
      </w:r>
    </w:p>
    <w:p w14:paraId="621D1A45" w14:textId="77777777" w:rsidR="007936E5" w:rsidRPr="007936E5" w:rsidRDefault="007936E5" w:rsidP="00F60703">
      <w:pPr>
        <w:jc w:val="both"/>
      </w:pPr>
      <w:r w:rsidRPr="007936E5">
        <w:rPr>
          <w:b/>
          <w:bCs/>
        </w:rPr>
        <w:t>Otros Factores de Viabilidad</w:t>
      </w:r>
    </w:p>
    <w:p w14:paraId="1185C454" w14:textId="77777777" w:rsidR="007936E5" w:rsidRPr="007936E5" w:rsidRDefault="007936E5" w:rsidP="00F60703">
      <w:pPr>
        <w:numPr>
          <w:ilvl w:val="0"/>
          <w:numId w:val="43"/>
        </w:numPr>
        <w:jc w:val="both"/>
        <w:rPr>
          <w:b/>
          <w:bCs/>
        </w:rPr>
      </w:pPr>
      <w:r w:rsidRPr="007936E5">
        <w:rPr>
          <w:b/>
          <w:bCs/>
        </w:rPr>
        <w:t xml:space="preserve">Coste de oportunidad: </w:t>
      </w:r>
      <w:r w:rsidRPr="007936E5">
        <w:t>La rentabilidad de este proyecto es superior a la media de inversiones seguras como bonos o cuentas de ahorro.</w:t>
      </w:r>
    </w:p>
    <w:p w14:paraId="53C97646" w14:textId="77777777" w:rsidR="007936E5" w:rsidRPr="007936E5" w:rsidRDefault="007936E5" w:rsidP="00F60703">
      <w:pPr>
        <w:numPr>
          <w:ilvl w:val="0"/>
          <w:numId w:val="43"/>
        </w:numPr>
        <w:jc w:val="both"/>
        <w:rPr>
          <w:b/>
          <w:bCs/>
        </w:rPr>
      </w:pPr>
      <w:r w:rsidRPr="007936E5">
        <w:rPr>
          <w:b/>
          <w:bCs/>
        </w:rPr>
        <w:t xml:space="preserve">Inflación: </w:t>
      </w:r>
      <w:r w:rsidRPr="007936E5">
        <w:t>Se ha considerado una tasa del 4% anual, por lo que el negocio sigue siendo viable.</w:t>
      </w:r>
    </w:p>
    <w:p w14:paraId="72CB3843" w14:textId="77777777" w:rsidR="007936E5" w:rsidRPr="007936E5" w:rsidRDefault="007936E5" w:rsidP="00F60703">
      <w:pPr>
        <w:numPr>
          <w:ilvl w:val="0"/>
          <w:numId w:val="43"/>
        </w:numPr>
        <w:jc w:val="both"/>
        <w:rPr>
          <w:b/>
          <w:bCs/>
        </w:rPr>
      </w:pPr>
      <w:r w:rsidRPr="007936E5">
        <w:rPr>
          <w:b/>
          <w:bCs/>
        </w:rPr>
        <w:t xml:space="preserve">Impacto intangible: </w:t>
      </w:r>
      <w:r w:rsidRPr="007936E5">
        <w:t>La digitalización de eventos locales fortalece la comunidad y mejora la sostenibilidad.</w:t>
      </w:r>
    </w:p>
    <w:p w14:paraId="793A6490" w14:textId="77777777" w:rsidR="007936E5" w:rsidRDefault="007936E5" w:rsidP="00F60703">
      <w:pPr>
        <w:jc w:val="both"/>
        <w:rPr>
          <w:b/>
          <w:bCs/>
        </w:rPr>
      </w:pPr>
      <w:r w:rsidRPr="007936E5">
        <w:rPr>
          <w:b/>
          <w:bCs/>
        </w:rPr>
        <w:t> </w:t>
      </w:r>
    </w:p>
    <w:p w14:paraId="0DAE0772" w14:textId="77777777" w:rsidR="0054379C" w:rsidRDefault="0054379C" w:rsidP="00F60703">
      <w:pPr>
        <w:jc w:val="both"/>
        <w:rPr>
          <w:b/>
          <w:bCs/>
        </w:rPr>
      </w:pPr>
    </w:p>
    <w:p w14:paraId="5522A51B" w14:textId="77777777" w:rsidR="0054379C" w:rsidRDefault="0054379C" w:rsidP="00F60703">
      <w:pPr>
        <w:jc w:val="both"/>
        <w:rPr>
          <w:b/>
          <w:bCs/>
        </w:rPr>
      </w:pPr>
    </w:p>
    <w:p w14:paraId="1C155DAB" w14:textId="77777777" w:rsidR="0054379C" w:rsidRDefault="0054379C" w:rsidP="00F60703">
      <w:pPr>
        <w:jc w:val="both"/>
        <w:rPr>
          <w:b/>
          <w:bCs/>
        </w:rPr>
      </w:pPr>
    </w:p>
    <w:p w14:paraId="0BBCFDDB" w14:textId="77777777" w:rsidR="0054379C" w:rsidRDefault="0054379C" w:rsidP="00F60703">
      <w:pPr>
        <w:jc w:val="both"/>
        <w:rPr>
          <w:b/>
          <w:bCs/>
        </w:rPr>
      </w:pPr>
    </w:p>
    <w:p w14:paraId="60D6A8B0" w14:textId="77777777" w:rsidR="0054379C" w:rsidRDefault="0054379C" w:rsidP="00F60703">
      <w:pPr>
        <w:jc w:val="both"/>
        <w:rPr>
          <w:b/>
          <w:bCs/>
        </w:rPr>
      </w:pPr>
    </w:p>
    <w:p w14:paraId="350310A9" w14:textId="77777777" w:rsidR="0054379C" w:rsidRPr="007936E5" w:rsidRDefault="0054379C" w:rsidP="00F60703">
      <w:pPr>
        <w:jc w:val="both"/>
      </w:pPr>
    </w:p>
    <w:p w14:paraId="5030DCD3" w14:textId="12C113D7" w:rsidR="007936E5" w:rsidRPr="007936E5" w:rsidRDefault="007936E5" w:rsidP="00F60703">
      <w:pPr>
        <w:pStyle w:val="Heading2"/>
        <w:jc w:val="both"/>
        <w:rPr>
          <w:lang w:val="en-GB"/>
        </w:rPr>
      </w:pPr>
      <w:bookmarkStart w:id="22" w:name="_Toc229416798"/>
      <w:r w:rsidRPr="007936E5">
        <w:rPr>
          <w:lang w:val="en-GB"/>
        </w:rPr>
        <w:lastRenderedPageBreak/>
        <w:t>Planificación del Proyecto</w:t>
      </w:r>
      <w:bookmarkEnd w:id="22"/>
    </w:p>
    <w:p w14:paraId="437AE971" w14:textId="77777777" w:rsidR="007936E5" w:rsidRPr="007936E5" w:rsidRDefault="007936E5" w:rsidP="00F60703">
      <w:pPr>
        <w:pStyle w:val="Heading3"/>
        <w:jc w:val="both"/>
        <w:rPr>
          <w:lang w:val="en-GB"/>
        </w:rPr>
      </w:pPr>
      <w:r w:rsidRPr="007936E5">
        <w:rPr>
          <w:lang w:val="en-GB"/>
        </w:rPr>
        <w:t>Secuenciación, Programación y Temporalización</w:t>
      </w:r>
    </w:p>
    <w:p w14:paraId="719E10D7" w14:textId="38AFBE92" w:rsidR="007936E5" w:rsidRPr="007936E5" w:rsidRDefault="007936E5" w:rsidP="00F60703">
      <w:pPr>
        <w:jc w:val="both"/>
      </w:pPr>
      <w:r w:rsidRPr="007936E5">
        <w:t>Para el desarrollo de EventEase, se han identificado las siguientes tareas clave:</w:t>
      </w:r>
    </w:p>
    <w:p w14:paraId="57F90CF4" w14:textId="77777777" w:rsidR="007936E5" w:rsidRPr="007936E5" w:rsidRDefault="007936E5" w:rsidP="00F60703">
      <w:pPr>
        <w:numPr>
          <w:ilvl w:val="0"/>
          <w:numId w:val="44"/>
        </w:numPr>
        <w:jc w:val="both"/>
      </w:pPr>
      <w:r w:rsidRPr="007936E5">
        <w:rPr>
          <w:b/>
          <w:bCs/>
        </w:rPr>
        <w:t>Investigación y análisis</w:t>
      </w:r>
      <w:r w:rsidRPr="007936E5">
        <w:t>: Estudio del mercado, necesidades del usuario y evaluación de la competencia.</w:t>
      </w:r>
    </w:p>
    <w:p w14:paraId="0872C86E" w14:textId="77777777" w:rsidR="007936E5" w:rsidRPr="007936E5" w:rsidRDefault="007936E5" w:rsidP="00F60703">
      <w:pPr>
        <w:numPr>
          <w:ilvl w:val="0"/>
          <w:numId w:val="44"/>
        </w:numPr>
        <w:jc w:val="both"/>
      </w:pPr>
      <w:r w:rsidRPr="007936E5">
        <w:rPr>
          <w:b/>
          <w:bCs/>
        </w:rPr>
        <w:t>Diseño y Prototipado</w:t>
      </w:r>
      <w:r w:rsidRPr="007936E5">
        <w:t>: Creación de wireframes y prototipos interactivos para definir la experiencia del usuario (UX/UI).</w:t>
      </w:r>
    </w:p>
    <w:p w14:paraId="367FEAFE" w14:textId="77777777" w:rsidR="007936E5" w:rsidRPr="007936E5" w:rsidRDefault="007936E5" w:rsidP="00F60703">
      <w:pPr>
        <w:numPr>
          <w:ilvl w:val="0"/>
          <w:numId w:val="44"/>
        </w:numPr>
        <w:jc w:val="both"/>
      </w:pPr>
      <w:r w:rsidRPr="007936E5">
        <w:rPr>
          <w:b/>
          <w:bCs/>
        </w:rPr>
        <w:t>Desarrollo</w:t>
      </w:r>
      <w:r w:rsidRPr="007936E5">
        <w:t>: Implementación de la arquitectura de software y desarrollo de funcionalidades clave.</w:t>
      </w:r>
    </w:p>
    <w:p w14:paraId="6466F39A" w14:textId="77777777" w:rsidR="007936E5" w:rsidRPr="007936E5" w:rsidRDefault="007936E5" w:rsidP="00F60703">
      <w:pPr>
        <w:numPr>
          <w:ilvl w:val="0"/>
          <w:numId w:val="44"/>
        </w:numPr>
        <w:jc w:val="both"/>
      </w:pPr>
      <w:r w:rsidRPr="007936E5">
        <w:rPr>
          <w:b/>
          <w:bCs/>
        </w:rPr>
        <w:t>Pruebas y Validación</w:t>
      </w:r>
      <w:r w:rsidRPr="007936E5">
        <w:t>: Ensayos de funcionalidad, pruebas de usabilidad y corrección de errores.</w:t>
      </w:r>
    </w:p>
    <w:p w14:paraId="5C9C5946" w14:textId="77777777" w:rsidR="007936E5" w:rsidRPr="007936E5" w:rsidRDefault="007936E5" w:rsidP="00F60703">
      <w:pPr>
        <w:numPr>
          <w:ilvl w:val="0"/>
          <w:numId w:val="44"/>
        </w:numPr>
        <w:jc w:val="both"/>
      </w:pPr>
      <w:r w:rsidRPr="007936E5">
        <w:rPr>
          <w:b/>
          <w:bCs/>
        </w:rPr>
        <w:t>Lanzamiento y Promoción</w:t>
      </w:r>
      <w:r w:rsidRPr="007936E5">
        <w:t>: Despliegue de la aplicación, campaña de marketing y estrategias de difusión.</w:t>
      </w:r>
    </w:p>
    <w:p w14:paraId="765CD471" w14:textId="3B39470B" w:rsidR="007936E5" w:rsidRPr="00240DC2" w:rsidRDefault="007936E5" w:rsidP="00F60703">
      <w:pPr>
        <w:pStyle w:val="Heading3"/>
        <w:jc w:val="both"/>
      </w:pPr>
      <w:r w:rsidRPr="007936E5">
        <w:rPr>
          <w:lang w:val="en-GB"/>
        </w:rPr>
        <w:t>Secuenciación, Programación y Temporalización</w:t>
      </w:r>
    </w:p>
    <w:p w14:paraId="624EDE45" w14:textId="77777777" w:rsidR="007936E5" w:rsidRPr="007936E5" w:rsidRDefault="007936E5" w:rsidP="00F60703">
      <w:pPr>
        <w:jc w:val="both"/>
      </w:pPr>
      <w:r w:rsidRPr="007936E5">
        <w:t>Se establece una línea de tiempo con las siguientes fases:</w:t>
      </w:r>
    </w:p>
    <w:p w14:paraId="74E69664" w14:textId="77777777" w:rsidR="007936E5" w:rsidRPr="007936E5" w:rsidRDefault="007936E5" w:rsidP="00F60703">
      <w:pPr>
        <w:numPr>
          <w:ilvl w:val="0"/>
          <w:numId w:val="45"/>
        </w:numPr>
        <w:jc w:val="both"/>
      </w:pPr>
      <w:r w:rsidRPr="007936E5">
        <w:rPr>
          <w:b/>
          <w:bCs/>
        </w:rPr>
        <w:t>Mes 1</w:t>
      </w:r>
      <w:r w:rsidRPr="007936E5">
        <w:t>: Investigación, análisis y definición de requisitos</w:t>
      </w:r>
    </w:p>
    <w:p w14:paraId="4D2474FC" w14:textId="77777777" w:rsidR="007936E5" w:rsidRPr="007936E5" w:rsidRDefault="007936E5" w:rsidP="00F60703">
      <w:pPr>
        <w:numPr>
          <w:ilvl w:val="0"/>
          <w:numId w:val="45"/>
        </w:numPr>
        <w:jc w:val="both"/>
      </w:pPr>
      <w:r w:rsidRPr="007936E5">
        <w:rPr>
          <w:b/>
          <w:bCs/>
        </w:rPr>
        <w:t>Mes 2-3</w:t>
      </w:r>
      <w:r w:rsidRPr="007936E5">
        <w:t>: Diseño de la interfaz y desarrollo de prototipos</w:t>
      </w:r>
    </w:p>
    <w:p w14:paraId="0AA8CEBA" w14:textId="77777777" w:rsidR="007936E5" w:rsidRPr="007936E5" w:rsidRDefault="007936E5" w:rsidP="00F60703">
      <w:pPr>
        <w:numPr>
          <w:ilvl w:val="0"/>
          <w:numId w:val="45"/>
        </w:numPr>
        <w:jc w:val="both"/>
      </w:pPr>
      <w:r w:rsidRPr="007936E5">
        <w:rPr>
          <w:b/>
          <w:bCs/>
        </w:rPr>
        <w:t>Mes 4-5</w:t>
      </w:r>
      <w:r w:rsidRPr="007936E5">
        <w:t>: Integración de funcionalidades principales y avanzadas y pruebas de usabilidad y correcciones</w:t>
      </w:r>
    </w:p>
    <w:p w14:paraId="2FED1B25" w14:textId="08645D83" w:rsidR="007936E5" w:rsidRPr="007936E5" w:rsidRDefault="007936E5" w:rsidP="0054379C">
      <w:pPr>
        <w:numPr>
          <w:ilvl w:val="0"/>
          <w:numId w:val="45"/>
        </w:numPr>
        <w:jc w:val="both"/>
      </w:pPr>
      <w:r w:rsidRPr="007936E5">
        <w:rPr>
          <w:b/>
          <w:bCs/>
        </w:rPr>
        <w:t>Mes 6</w:t>
      </w:r>
      <w:r w:rsidRPr="007936E5">
        <w:t>: Lanzamiento en una región piloto (Comunidad Valenciana), campaña de promoción, seguimiento y mejoras según feedback de usuarios</w:t>
      </w:r>
    </w:p>
    <w:p w14:paraId="36371EA1" w14:textId="77777777" w:rsidR="007936E5" w:rsidRPr="007936E5" w:rsidRDefault="007936E5" w:rsidP="00F60703">
      <w:pPr>
        <w:pStyle w:val="Heading3"/>
        <w:jc w:val="both"/>
        <w:rPr>
          <w:bCs/>
          <w:lang w:val="en-GB"/>
        </w:rPr>
      </w:pPr>
      <w:r w:rsidRPr="007936E5">
        <w:rPr>
          <w:bCs/>
          <w:lang w:val="en-GB"/>
        </w:rPr>
        <w:t>Fijación de objetivos temporales</w:t>
      </w:r>
    </w:p>
    <w:p w14:paraId="7B9EC533" w14:textId="77777777" w:rsidR="007936E5" w:rsidRPr="007936E5" w:rsidRDefault="007936E5" w:rsidP="00F60703">
      <w:pPr>
        <w:numPr>
          <w:ilvl w:val="1"/>
          <w:numId w:val="46"/>
        </w:numPr>
        <w:jc w:val="both"/>
      </w:pPr>
      <w:r w:rsidRPr="007936E5">
        <w:rPr>
          <w:b/>
          <w:bCs/>
        </w:rPr>
        <w:t>Corto plazo (1 - 3 meses)</w:t>
      </w:r>
      <w:r w:rsidRPr="007936E5">
        <w:t>: Finalización del diseño UX/UI y arquitectura de la aplicación</w:t>
      </w:r>
    </w:p>
    <w:p w14:paraId="15003702" w14:textId="77777777" w:rsidR="007936E5" w:rsidRPr="007936E5" w:rsidRDefault="007936E5" w:rsidP="00F60703">
      <w:pPr>
        <w:numPr>
          <w:ilvl w:val="1"/>
          <w:numId w:val="46"/>
        </w:numPr>
        <w:jc w:val="both"/>
      </w:pPr>
      <w:r w:rsidRPr="007936E5">
        <w:rPr>
          <w:b/>
          <w:bCs/>
        </w:rPr>
        <w:t>Medio plazo (4 - 5 meses)</w:t>
      </w:r>
      <w:r w:rsidRPr="007936E5">
        <w:t>: Desarrollo e integración de funcionalidades principales y avanzadas</w:t>
      </w:r>
    </w:p>
    <w:p w14:paraId="444AF668" w14:textId="77777777" w:rsidR="007936E5" w:rsidRPr="007936E5" w:rsidRDefault="007936E5" w:rsidP="00F60703">
      <w:pPr>
        <w:numPr>
          <w:ilvl w:val="1"/>
          <w:numId w:val="46"/>
        </w:numPr>
        <w:jc w:val="both"/>
      </w:pPr>
      <w:r w:rsidRPr="007936E5">
        <w:rPr>
          <w:b/>
          <w:bCs/>
        </w:rPr>
        <w:t>Largo plazo (6+ meses)</w:t>
      </w:r>
      <w:r w:rsidRPr="007936E5">
        <w:t>: Lanzamiento, marketing y expansión del mercado</w:t>
      </w:r>
    </w:p>
    <w:p w14:paraId="0ADBD3D8" w14:textId="77777777" w:rsidR="007936E5" w:rsidRPr="007936E5" w:rsidRDefault="007936E5" w:rsidP="00F60703">
      <w:pPr>
        <w:jc w:val="both"/>
      </w:pPr>
      <w:r w:rsidRPr="007936E5">
        <w:br/>
      </w:r>
      <w:r w:rsidRPr="007936E5">
        <w:br/>
      </w:r>
    </w:p>
    <w:p w14:paraId="2E5AB3B3" w14:textId="77777777" w:rsidR="007936E5" w:rsidRPr="007936E5" w:rsidRDefault="007936E5" w:rsidP="00F60703">
      <w:pPr>
        <w:pStyle w:val="Heading3"/>
        <w:jc w:val="both"/>
        <w:rPr>
          <w:lang w:val="en-GB"/>
        </w:rPr>
      </w:pPr>
      <w:r w:rsidRPr="007936E5">
        <w:rPr>
          <w:lang w:val="en-GB"/>
        </w:rPr>
        <w:lastRenderedPageBreak/>
        <w:t>Elaboración de instrucciones de trabajo</w:t>
      </w:r>
    </w:p>
    <w:p w14:paraId="68ACB6A3" w14:textId="77777777" w:rsidR="007936E5" w:rsidRPr="007936E5" w:rsidRDefault="007936E5" w:rsidP="00F60703">
      <w:pPr>
        <w:jc w:val="both"/>
      </w:pPr>
      <w:r w:rsidRPr="007936E5">
        <w:t>Se establecen manuales de procedimiento para cada equipo:</w:t>
      </w:r>
    </w:p>
    <w:p w14:paraId="7F07FA21" w14:textId="77777777" w:rsidR="007936E5" w:rsidRPr="007936E5" w:rsidRDefault="007936E5" w:rsidP="00F60703">
      <w:pPr>
        <w:numPr>
          <w:ilvl w:val="0"/>
          <w:numId w:val="47"/>
        </w:numPr>
        <w:jc w:val="both"/>
      </w:pPr>
      <w:r w:rsidRPr="007936E5">
        <w:rPr>
          <w:b/>
          <w:bCs/>
        </w:rPr>
        <w:t>Desarrollo</w:t>
      </w:r>
      <w:r w:rsidRPr="007936E5">
        <w:t>: Normas de codificación, uso de repositorios, revisión de código, pruebas unitarias e integración continua</w:t>
      </w:r>
    </w:p>
    <w:p w14:paraId="7013C670" w14:textId="77777777" w:rsidR="007936E5" w:rsidRPr="007936E5" w:rsidRDefault="007936E5" w:rsidP="00F60703">
      <w:pPr>
        <w:numPr>
          <w:ilvl w:val="0"/>
          <w:numId w:val="47"/>
        </w:numPr>
        <w:jc w:val="both"/>
      </w:pPr>
      <w:r w:rsidRPr="007936E5">
        <w:rPr>
          <w:b/>
          <w:bCs/>
        </w:rPr>
        <w:t>Diseño</w:t>
      </w:r>
      <w:r w:rsidRPr="007936E5">
        <w:t>: Guías de estilo, patrones de interfaz, criterios de accesibilidad, prototipos interactivos y validación de diseño</w:t>
      </w:r>
    </w:p>
    <w:p w14:paraId="41B099AB" w14:textId="77777777" w:rsidR="007936E5" w:rsidRPr="007936E5" w:rsidRDefault="007936E5" w:rsidP="00F60703">
      <w:pPr>
        <w:numPr>
          <w:ilvl w:val="0"/>
          <w:numId w:val="47"/>
        </w:numPr>
        <w:jc w:val="both"/>
      </w:pPr>
      <w:r w:rsidRPr="007936E5">
        <w:rPr>
          <w:b/>
          <w:bCs/>
        </w:rPr>
        <w:t>Marketing</w:t>
      </w:r>
      <w:r w:rsidRPr="007936E5">
        <w:t>: Estrategias de comunicación, segmentación de audiencias, difusión, análisis de métricas y campañas publicitarias</w:t>
      </w:r>
    </w:p>
    <w:p w14:paraId="2F040D03" w14:textId="77777777" w:rsidR="007936E5" w:rsidRPr="007936E5" w:rsidRDefault="007936E5" w:rsidP="00F60703">
      <w:pPr>
        <w:numPr>
          <w:ilvl w:val="0"/>
          <w:numId w:val="47"/>
        </w:numPr>
        <w:jc w:val="both"/>
        <w:rPr>
          <w:b/>
          <w:bCs/>
        </w:rPr>
      </w:pPr>
      <w:r w:rsidRPr="007936E5">
        <w:rPr>
          <w:b/>
          <w:bCs/>
        </w:rPr>
        <w:t>Administración y Finanzas</w:t>
      </w:r>
      <w:r w:rsidRPr="007936E5">
        <w:t>: Gestión de la infraestructura, control de costes, prácticas de DevOps, seguridad de sistemas y optimización de recursos</w:t>
      </w:r>
    </w:p>
    <w:p w14:paraId="037328DE" w14:textId="003C3652" w:rsidR="007936E5" w:rsidRPr="007936E5" w:rsidRDefault="007936E5" w:rsidP="00F60703">
      <w:pPr>
        <w:numPr>
          <w:ilvl w:val="0"/>
          <w:numId w:val="47"/>
        </w:numPr>
        <w:jc w:val="both"/>
      </w:pPr>
      <w:r w:rsidRPr="0054379C">
        <w:rPr>
          <w:b/>
          <w:bCs/>
        </w:rPr>
        <w:t>Recursos Humanos</w:t>
      </w:r>
      <w:r w:rsidRPr="007936E5">
        <w:t>: Pruebas de calidad, criterios de aceptación, gestión de errores, automatización de pruebas y validación de funcionalidades</w:t>
      </w:r>
    </w:p>
    <w:p w14:paraId="73F39121" w14:textId="77777777" w:rsidR="007936E5" w:rsidRPr="007936E5" w:rsidRDefault="007936E5" w:rsidP="00F60703">
      <w:pPr>
        <w:pStyle w:val="Heading3"/>
        <w:jc w:val="both"/>
        <w:rPr>
          <w:lang w:val="en-GB"/>
        </w:rPr>
      </w:pPr>
      <w:r w:rsidRPr="007936E5">
        <w:rPr>
          <w:lang w:val="en-GB"/>
        </w:rPr>
        <w:t>Documentación del proyecto</w:t>
      </w:r>
    </w:p>
    <w:p w14:paraId="62139FF0" w14:textId="77777777" w:rsidR="007936E5" w:rsidRPr="007936E5" w:rsidRDefault="007936E5" w:rsidP="00F60703">
      <w:pPr>
        <w:jc w:val="both"/>
      </w:pPr>
      <w:r w:rsidRPr="007936E5">
        <w:t>Se registrará toda la documentación clave:</w:t>
      </w:r>
    </w:p>
    <w:p w14:paraId="5D15BA1F" w14:textId="77777777" w:rsidR="007936E5" w:rsidRPr="007936E5" w:rsidRDefault="007936E5" w:rsidP="00F60703">
      <w:pPr>
        <w:numPr>
          <w:ilvl w:val="0"/>
          <w:numId w:val="48"/>
        </w:numPr>
        <w:jc w:val="both"/>
      </w:pPr>
      <w:r w:rsidRPr="007936E5">
        <w:rPr>
          <w:b/>
          <w:bCs/>
        </w:rPr>
        <w:t>Especificaciones técnicas</w:t>
      </w:r>
      <w:r w:rsidRPr="007936E5">
        <w:t>: arquitecturas, tecnologías empleadas, API’s usadas</w:t>
      </w:r>
    </w:p>
    <w:p w14:paraId="25922B7A" w14:textId="77777777" w:rsidR="007936E5" w:rsidRPr="007936E5" w:rsidRDefault="007936E5" w:rsidP="00F60703">
      <w:pPr>
        <w:numPr>
          <w:ilvl w:val="0"/>
          <w:numId w:val="48"/>
        </w:numPr>
        <w:jc w:val="both"/>
      </w:pPr>
      <w:r w:rsidRPr="007936E5">
        <w:rPr>
          <w:b/>
          <w:bCs/>
        </w:rPr>
        <w:t>Manuales de usuario</w:t>
      </w:r>
      <w:r w:rsidRPr="007936E5">
        <w:t>: para administradores y clientes finales</w:t>
      </w:r>
    </w:p>
    <w:p w14:paraId="115BC5CE" w14:textId="44F20C0C" w:rsidR="007936E5" w:rsidRPr="007936E5" w:rsidRDefault="007936E5" w:rsidP="00F60703">
      <w:pPr>
        <w:numPr>
          <w:ilvl w:val="0"/>
          <w:numId w:val="48"/>
        </w:numPr>
        <w:jc w:val="both"/>
      </w:pPr>
      <w:r w:rsidRPr="0054379C">
        <w:rPr>
          <w:b/>
          <w:bCs/>
        </w:rPr>
        <w:t>Registro de pruebas</w:t>
      </w:r>
      <w:r w:rsidRPr="007936E5">
        <w:t>: con informes de errores y mejoras implementadas</w:t>
      </w:r>
      <w:r w:rsidRPr="007936E5">
        <w:br/>
      </w:r>
    </w:p>
    <w:p w14:paraId="08C0288F" w14:textId="77777777" w:rsidR="007936E5" w:rsidRPr="007936E5" w:rsidRDefault="007936E5" w:rsidP="00F60703">
      <w:pPr>
        <w:pStyle w:val="Heading3"/>
        <w:jc w:val="both"/>
      </w:pPr>
      <w:r w:rsidRPr="007936E5">
        <w:t>Cumplimiento de normas de seguridad y ambientales</w:t>
      </w:r>
    </w:p>
    <w:p w14:paraId="1EB34B09" w14:textId="77777777" w:rsidR="007936E5" w:rsidRPr="007936E5" w:rsidRDefault="007936E5" w:rsidP="00F60703">
      <w:pPr>
        <w:numPr>
          <w:ilvl w:val="0"/>
          <w:numId w:val="49"/>
        </w:numPr>
        <w:jc w:val="both"/>
      </w:pPr>
      <w:r w:rsidRPr="007936E5">
        <w:rPr>
          <w:b/>
          <w:bCs/>
        </w:rPr>
        <w:t>Protección de datos</w:t>
      </w:r>
      <w:r w:rsidRPr="007936E5">
        <w:t>: Cumplimiento del RGPD y cifrado de información sensible</w:t>
      </w:r>
    </w:p>
    <w:p w14:paraId="60EA0165" w14:textId="24FD206C" w:rsidR="0054379C" w:rsidRPr="007936E5" w:rsidRDefault="007936E5" w:rsidP="0054379C">
      <w:pPr>
        <w:numPr>
          <w:ilvl w:val="0"/>
          <w:numId w:val="49"/>
        </w:numPr>
        <w:jc w:val="both"/>
      </w:pPr>
      <w:r w:rsidRPr="0054379C">
        <w:rPr>
          <w:b/>
          <w:bCs/>
        </w:rPr>
        <w:t>Sostenibilidad</w:t>
      </w:r>
      <w:r w:rsidRPr="007936E5">
        <w:t>: Uso de servidores energéticamente eficientes y optimización de código para reducir el consumo de recursos</w:t>
      </w:r>
    </w:p>
    <w:p w14:paraId="2D81B185" w14:textId="77777777" w:rsidR="007936E5" w:rsidRPr="00240DC2" w:rsidRDefault="007936E5" w:rsidP="00F60703">
      <w:pPr>
        <w:pStyle w:val="Heading3"/>
        <w:jc w:val="both"/>
      </w:pPr>
      <w:r w:rsidRPr="00240DC2">
        <w:t>Indicadores de garantía de calidad</w:t>
      </w:r>
    </w:p>
    <w:p w14:paraId="638405DE" w14:textId="77777777" w:rsidR="007936E5" w:rsidRPr="007936E5" w:rsidRDefault="007936E5" w:rsidP="00F60703">
      <w:pPr>
        <w:jc w:val="both"/>
      </w:pPr>
      <w:r w:rsidRPr="007936E5">
        <w:t>Se medirá el rendimiento mediante:</w:t>
      </w:r>
    </w:p>
    <w:p w14:paraId="2CE34F96" w14:textId="77777777" w:rsidR="007936E5" w:rsidRPr="007936E5" w:rsidRDefault="007936E5" w:rsidP="00F60703">
      <w:pPr>
        <w:numPr>
          <w:ilvl w:val="0"/>
          <w:numId w:val="50"/>
        </w:numPr>
        <w:jc w:val="both"/>
      </w:pPr>
      <w:r w:rsidRPr="007936E5">
        <w:rPr>
          <w:b/>
          <w:bCs/>
        </w:rPr>
        <w:t>Tiempo de carga</w:t>
      </w:r>
      <w:r w:rsidRPr="007936E5">
        <w:t xml:space="preserve"> (objetivo: menos de 3 segundos por pantalla)</w:t>
      </w:r>
    </w:p>
    <w:p w14:paraId="2770FC05" w14:textId="77777777" w:rsidR="007936E5" w:rsidRPr="007936E5" w:rsidRDefault="007936E5" w:rsidP="00F60703">
      <w:pPr>
        <w:numPr>
          <w:ilvl w:val="0"/>
          <w:numId w:val="50"/>
        </w:numPr>
        <w:jc w:val="both"/>
      </w:pPr>
      <w:r w:rsidRPr="007936E5">
        <w:rPr>
          <w:b/>
          <w:bCs/>
        </w:rPr>
        <w:t>Satisfacción del usuario</w:t>
      </w:r>
      <w:r w:rsidRPr="007936E5">
        <w:t xml:space="preserve"> (encuestas y Net Promoter Score)</w:t>
      </w:r>
    </w:p>
    <w:p w14:paraId="0D562657" w14:textId="7AEBFE25" w:rsidR="0054379C" w:rsidRDefault="007936E5" w:rsidP="0054379C">
      <w:pPr>
        <w:numPr>
          <w:ilvl w:val="0"/>
          <w:numId w:val="50"/>
        </w:numPr>
        <w:jc w:val="both"/>
      </w:pPr>
      <w:r w:rsidRPr="007936E5">
        <w:rPr>
          <w:b/>
          <w:bCs/>
        </w:rPr>
        <w:t>Tasa de retención</w:t>
      </w:r>
      <w:r w:rsidRPr="007936E5">
        <w:t xml:space="preserve"> (usuarios recurrentes en los primeros 6 meses)</w:t>
      </w:r>
    </w:p>
    <w:p w14:paraId="70FB5C9F" w14:textId="77777777" w:rsidR="0054379C" w:rsidRPr="007936E5" w:rsidRDefault="0054379C" w:rsidP="0054379C">
      <w:pPr>
        <w:ind w:left="360"/>
        <w:jc w:val="both"/>
      </w:pPr>
    </w:p>
    <w:p w14:paraId="55DF9A1F" w14:textId="670D34BA" w:rsidR="007936E5" w:rsidRPr="007936E5" w:rsidRDefault="007936E5" w:rsidP="00F60703">
      <w:pPr>
        <w:jc w:val="both"/>
      </w:pPr>
    </w:p>
    <w:p w14:paraId="7E2879A4" w14:textId="77777777" w:rsidR="007936E5" w:rsidRPr="007936E5" w:rsidRDefault="007936E5" w:rsidP="00F60703">
      <w:pPr>
        <w:pStyle w:val="Heading3"/>
        <w:jc w:val="both"/>
        <w:rPr>
          <w:lang w:val="en-GB"/>
        </w:rPr>
      </w:pPr>
      <w:r w:rsidRPr="007936E5">
        <w:rPr>
          <w:lang w:val="en-GB"/>
        </w:rPr>
        <w:lastRenderedPageBreak/>
        <w:t>Difusión del proyecto</w:t>
      </w:r>
    </w:p>
    <w:p w14:paraId="71CF755F" w14:textId="77777777" w:rsidR="007936E5" w:rsidRPr="007936E5" w:rsidRDefault="007936E5" w:rsidP="00F60703">
      <w:pPr>
        <w:jc w:val="both"/>
        <w:rPr>
          <w:lang w:val="en-GB"/>
        </w:rPr>
      </w:pPr>
      <w:r w:rsidRPr="007936E5">
        <w:rPr>
          <w:lang w:val="en-GB"/>
        </w:rPr>
        <w:t>Estrategia de promoción:</w:t>
      </w:r>
    </w:p>
    <w:p w14:paraId="4DBD784C" w14:textId="77777777" w:rsidR="007936E5" w:rsidRPr="007936E5" w:rsidRDefault="007936E5" w:rsidP="00F60703">
      <w:pPr>
        <w:numPr>
          <w:ilvl w:val="0"/>
          <w:numId w:val="51"/>
        </w:numPr>
        <w:jc w:val="both"/>
      </w:pPr>
      <w:r w:rsidRPr="007936E5">
        <w:rPr>
          <w:b/>
          <w:bCs/>
        </w:rPr>
        <w:t>Campaña publicitaria</w:t>
      </w:r>
      <w:r w:rsidRPr="007936E5">
        <w:t>: Anuncios en redes sociales y colaboraciones con eventos</w:t>
      </w:r>
    </w:p>
    <w:p w14:paraId="78BCE2DC" w14:textId="77777777" w:rsidR="007936E5" w:rsidRPr="007936E5" w:rsidRDefault="007936E5" w:rsidP="00F60703">
      <w:pPr>
        <w:numPr>
          <w:ilvl w:val="0"/>
          <w:numId w:val="51"/>
        </w:numPr>
        <w:jc w:val="both"/>
      </w:pPr>
      <w:r w:rsidRPr="007936E5">
        <w:rPr>
          <w:b/>
          <w:bCs/>
        </w:rPr>
        <w:t>Colaboraciones</w:t>
      </w:r>
      <w:r w:rsidRPr="007936E5">
        <w:t>: Alianzas con influencers y blogs del sector</w:t>
      </w:r>
    </w:p>
    <w:p w14:paraId="0157F74E" w14:textId="77777777" w:rsidR="007936E5" w:rsidRDefault="007936E5" w:rsidP="00F60703">
      <w:pPr>
        <w:numPr>
          <w:ilvl w:val="0"/>
          <w:numId w:val="51"/>
        </w:numPr>
        <w:jc w:val="both"/>
      </w:pPr>
      <w:r w:rsidRPr="007936E5">
        <w:rPr>
          <w:b/>
          <w:bCs/>
        </w:rPr>
        <w:t>Presupuesto</w:t>
      </w:r>
      <w:r w:rsidRPr="007936E5">
        <w:t>: Asignación optimizada para obtener máxima visibilidad</w:t>
      </w:r>
    </w:p>
    <w:p w14:paraId="58C73303" w14:textId="77777777" w:rsidR="007936E5" w:rsidRPr="007936E5" w:rsidRDefault="007936E5" w:rsidP="00F60703">
      <w:pPr>
        <w:pStyle w:val="Heading3"/>
        <w:jc w:val="both"/>
        <w:rPr>
          <w:lang w:val="en-GB"/>
        </w:rPr>
      </w:pPr>
      <w:r w:rsidRPr="007936E5">
        <w:rPr>
          <w:lang w:val="en-GB"/>
        </w:rPr>
        <w:t>Servicios postventa</w:t>
      </w:r>
    </w:p>
    <w:p w14:paraId="3C9E591D" w14:textId="77777777" w:rsidR="007936E5" w:rsidRPr="007936E5" w:rsidRDefault="007936E5" w:rsidP="00F60703">
      <w:pPr>
        <w:numPr>
          <w:ilvl w:val="0"/>
          <w:numId w:val="52"/>
        </w:numPr>
        <w:jc w:val="both"/>
      </w:pPr>
      <w:r w:rsidRPr="007936E5">
        <w:rPr>
          <w:b/>
          <w:bCs/>
        </w:rPr>
        <w:t>Atención al cliente</w:t>
      </w:r>
      <w:r w:rsidRPr="007936E5">
        <w:t>: Sistema de tickets y chat en vivo</w:t>
      </w:r>
    </w:p>
    <w:p w14:paraId="21CD71CC" w14:textId="77777777" w:rsidR="007936E5" w:rsidRPr="007936E5" w:rsidRDefault="007936E5" w:rsidP="00F60703">
      <w:pPr>
        <w:numPr>
          <w:ilvl w:val="0"/>
          <w:numId w:val="52"/>
        </w:numPr>
        <w:jc w:val="both"/>
      </w:pPr>
      <w:r w:rsidRPr="007936E5">
        <w:rPr>
          <w:b/>
          <w:bCs/>
        </w:rPr>
        <w:t>Flujogramas de resolución de problemas</w:t>
      </w:r>
      <w:r w:rsidRPr="007936E5">
        <w:t>: Para guiar a los usuarios en solución de incidencias</w:t>
      </w:r>
    </w:p>
    <w:p w14:paraId="619364CA" w14:textId="77777777" w:rsidR="007936E5" w:rsidRPr="007936E5" w:rsidRDefault="007936E5" w:rsidP="00F60703">
      <w:pPr>
        <w:numPr>
          <w:ilvl w:val="0"/>
          <w:numId w:val="52"/>
        </w:numPr>
        <w:jc w:val="both"/>
      </w:pPr>
      <w:r w:rsidRPr="007936E5">
        <w:rPr>
          <w:b/>
          <w:bCs/>
        </w:rPr>
        <w:t>Encuestas de retroalimentación</w:t>
      </w:r>
      <w:r w:rsidRPr="007936E5">
        <w:t>: Para mejorar la plataforma de acuerdo con las necesidades de los usuarios</w:t>
      </w:r>
    </w:p>
    <w:p w14:paraId="2F879483" w14:textId="77777777" w:rsidR="00240DC2" w:rsidRPr="007936E5" w:rsidRDefault="00240DC2" w:rsidP="00F60703">
      <w:pPr>
        <w:jc w:val="both"/>
      </w:pPr>
    </w:p>
    <w:p w14:paraId="6F39A613" w14:textId="1307F912" w:rsidR="007936E5" w:rsidRPr="00240DC2" w:rsidRDefault="007936E5" w:rsidP="00F60703">
      <w:pPr>
        <w:pStyle w:val="Heading2"/>
        <w:jc w:val="both"/>
      </w:pPr>
      <w:bookmarkStart w:id="23" w:name="_Toc229416799"/>
      <w:r w:rsidRPr="00240DC2">
        <w:t>Evaluación del Proyecto</w:t>
      </w:r>
      <w:bookmarkEnd w:id="23"/>
    </w:p>
    <w:p w14:paraId="11A529CE" w14:textId="77777777" w:rsidR="007936E5" w:rsidRPr="00240DC2" w:rsidRDefault="007936E5" w:rsidP="00F60703">
      <w:pPr>
        <w:jc w:val="both"/>
      </w:pPr>
      <w:r w:rsidRPr="00240DC2">
        <w:rPr>
          <w:b/>
          <w:bCs/>
        </w:rPr>
        <w:t>Indicadores clave de éxito</w:t>
      </w:r>
      <w:r w:rsidRPr="00240DC2">
        <w:t>:</w:t>
      </w:r>
    </w:p>
    <w:p w14:paraId="084183E7" w14:textId="77777777" w:rsidR="007936E5" w:rsidRPr="007936E5" w:rsidRDefault="007936E5" w:rsidP="00F60703">
      <w:pPr>
        <w:numPr>
          <w:ilvl w:val="0"/>
          <w:numId w:val="53"/>
        </w:numPr>
        <w:jc w:val="both"/>
      </w:pPr>
      <w:r w:rsidRPr="007936E5">
        <w:rPr>
          <w:b/>
          <w:bCs/>
        </w:rPr>
        <w:t>Usuarios activos</w:t>
      </w:r>
      <w:r w:rsidRPr="007936E5">
        <w:t>: Alcanzar 500 usuarios registrados en los primeros 6 meses.</w:t>
      </w:r>
    </w:p>
    <w:p w14:paraId="546DF402" w14:textId="77777777" w:rsidR="007936E5" w:rsidRPr="007936E5" w:rsidRDefault="007936E5" w:rsidP="00F60703">
      <w:pPr>
        <w:numPr>
          <w:ilvl w:val="0"/>
          <w:numId w:val="53"/>
        </w:numPr>
        <w:jc w:val="both"/>
      </w:pPr>
      <w:r w:rsidRPr="007936E5">
        <w:rPr>
          <w:b/>
          <w:bCs/>
        </w:rPr>
        <w:t>Eventos gestionados</w:t>
      </w:r>
      <w:r w:rsidRPr="007936E5">
        <w:t>: Al menos 100 eventos creados en la plataforma en el primer año.</w:t>
      </w:r>
    </w:p>
    <w:p w14:paraId="1936C852" w14:textId="77777777" w:rsidR="007936E5" w:rsidRPr="007936E5" w:rsidRDefault="007936E5" w:rsidP="00F60703">
      <w:pPr>
        <w:numPr>
          <w:ilvl w:val="0"/>
          <w:numId w:val="53"/>
        </w:numPr>
        <w:jc w:val="both"/>
      </w:pPr>
      <w:r w:rsidRPr="007936E5">
        <w:rPr>
          <w:b/>
          <w:bCs/>
        </w:rPr>
        <w:t>Feedback positivo</w:t>
      </w:r>
      <w:r w:rsidRPr="007936E5">
        <w:t>: Encuestas de satisfacción con una valoración mínima de 4/5.</w:t>
      </w:r>
    </w:p>
    <w:p w14:paraId="65AFB23A" w14:textId="77777777" w:rsidR="007936E5" w:rsidRPr="007936E5" w:rsidRDefault="007936E5" w:rsidP="00F60703">
      <w:pPr>
        <w:numPr>
          <w:ilvl w:val="0"/>
          <w:numId w:val="53"/>
        </w:numPr>
        <w:jc w:val="both"/>
      </w:pPr>
      <w:r w:rsidRPr="007936E5">
        <w:rPr>
          <w:b/>
          <w:bCs/>
        </w:rPr>
        <w:t>Ingresos</w:t>
      </w:r>
      <w:r w:rsidRPr="007936E5">
        <w:t>: Generar al menos 3.000 € en suscripciones y comisiones en el primer año.</w:t>
      </w:r>
    </w:p>
    <w:p w14:paraId="20553D01" w14:textId="77777777" w:rsidR="007936E5" w:rsidRPr="007936E5" w:rsidRDefault="007936E5" w:rsidP="00F60703">
      <w:pPr>
        <w:jc w:val="both"/>
        <w:rPr>
          <w:b/>
          <w:bCs/>
          <w:lang w:val="en-GB"/>
        </w:rPr>
      </w:pPr>
      <w:r w:rsidRPr="007936E5">
        <w:rPr>
          <w:b/>
          <w:bCs/>
          <w:lang w:val="en-GB"/>
        </w:rPr>
        <w:t>Métodos de evaluación:</w:t>
      </w:r>
    </w:p>
    <w:p w14:paraId="0112125A" w14:textId="77777777" w:rsidR="007936E5" w:rsidRPr="007936E5" w:rsidRDefault="007936E5" w:rsidP="00F60703">
      <w:pPr>
        <w:numPr>
          <w:ilvl w:val="0"/>
          <w:numId w:val="54"/>
        </w:numPr>
        <w:jc w:val="both"/>
      </w:pPr>
      <w:r w:rsidRPr="007936E5">
        <w:rPr>
          <w:b/>
          <w:bCs/>
        </w:rPr>
        <w:t>Seguimiento del uso</w:t>
      </w:r>
      <w:r w:rsidRPr="007936E5">
        <w:t>: Ver cuántos usuarios se registran, cuántos eventos crean y cuánto tiempo usan la app.</w:t>
      </w:r>
    </w:p>
    <w:p w14:paraId="2D56C902" w14:textId="77777777" w:rsidR="007936E5" w:rsidRPr="007936E5" w:rsidRDefault="007936E5" w:rsidP="00F60703">
      <w:pPr>
        <w:numPr>
          <w:ilvl w:val="0"/>
          <w:numId w:val="54"/>
        </w:numPr>
        <w:jc w:val="both"/>
      </w:pPr>
      <w:r w:rsidRPr="007936E5">
        <w:rPr>
          <w:b/>
          <w:bCs/>
        </w:rPr>
        <w:t>Opiniones de los usuarios</w:t>
      </w:r>
      <w:r w:rsidRPr="007936E5">
        <w:t>: Recoger comentarios y hacer encuestas para saber qué mejorar.</w:t>
      </w:r>
    </w:p>
    <w:p w14:paraId="756A220C" w14:textId="77777777" w:rsidR="007936E5" w:rsidRPr="007936E5" w:rsidRDefault="007936E5" w:rsidP="00F60703">
      <w:pPr>
        <w:numPr>
          <w:ilvl w:val="0"/>
          <w:numId w:val="54"/>
        </w:numPr>
        <w:jc w:val="both"/>
      </w:pPr>
      <w:r w:rsidRPr="007936E5">
        <w:rPr>
          <w:b/>
          <w:bCs/>
        </w:rPr>
        <w:t>Revisión de ingresos</w:t>
      </w:r>
      <w:r w:rsidRPr="007936E5">
        <w:t>: Analizar la relación entre ingresos y costes operativos para evaluar la rentabilidad del negocio.</w:t>
      </w:r>
    </w:p>
    <w:p w14:paraId="03A92747" w14:textId="77777777" w:rsidR="007936E5" w:rsidRPr="007936E5" w:rsidRDefault="007936E5" w:rsidP="00F60703">
      <w:pPr>
        <w:jc w:val="both"/>
        <w:rPr>
          <w:b/>
          <w:bCs/>
        </w:rPr>
      </w:pPr>
      <w:r w:rsidRPr="007936E5">
        <w:rPr>
          <w:b/>
          <w:bCs/>
        </w:rPr>
        <w:t>Propuesta de mejora si no se cumplen los objetivos:</w:t>
      </w:r>
    </w:p>
    <w:p w14:paraId="0B5482DF" w14:textId="77777777" w:rsidR="007936E5" w:rsidRPr="007936E5" w:rsidRDefault="007936E5" w:rsidP="00F60703">
      <w:pPr>
        <w:numPr>
          <w:ilvl w:val="0"/>
          <w:numId w:val="55"/>
        </w:numPr>
        <w:jc w:val="both"/>
      </w:pPr>
      <w:r w:rsidRPr="007936E5">
        <w:rPr>
          <w:b/>
          <w:bCs/>
        </w:rPr>
        <w:t>Baja captación de usuarios</w:t>
      </w:r>
      <w:r w:rsidRPr="007936E5">
        <w:t xml:space="preserve"> → Reforzar la estrategia de marketing digital e implementar promociones para atraer nuevos clientes.</w:t>
      </w:r>
    </w:p>
    <w:p w14:paraId="442D61B4" w14:textId="77777777" w:rsidR="007936E5" w:rsidRPr="007936E5" w:rsidRDefault="007936E5" w:rsidP="00F60703">
      <w:pPr>
        <w:numPr>
          <w:ilvl w:val="0"/>
          <w:numId w:val="55"/>
        </w:numPr>
        <w:jc w:val="both"/>
      </w:pPr>
      <w:r w:rsidRPr="007936E5">
        <w:rPr>
          <w:b/>
          <w:bCs/>
        </w:rPr>
        <w:lastRenderedPageBreak/>
        <w:t>Baja interacción en la aplicación</w:t>
      </w:r>
      <w:r w:rsidRPr="007936E5">
        <w:t xml:space="preserve"> → Optimizar la experiencia de usuario con mejoras en la interfaz y guías explicativas.</w:t>
      </w:r>
    </w:p>
    <w:p w14:paraId="56125EF8" w14:textId="19A0D89C" w:rsidR="00E35738" w:rsidRDefault="007936E5" w:rsidP="00F60703">
      <w:pPr>
        <w:numPr>
          <w:ilvl w:val="0"/>
          <w:numId w:val="55"/>
        </w:numPr>
        <w:jc w:val="both"/>
      </w:pPr>
      <w:r w:rsidRPr="0054379C">
        <w:rPr>
          <w:b/>
          <w:bCs/>
        </w:rPr>
        <w:t>Ingresos por debajo de lo esperado</w:t>
      </w:r>
      <w:r w:rsidRPr="007936E5">
        <w:t xml:space="preserve"> → Explorar nuevas vías de monetización, como acuerdos con empresas locales y servicios adicionales de valor.</w:t>
      </w:r>
    </w:p>
    <w:p w14:paraId="5BAA7FA9" w14:textId="77777777" w:rsidR="0054379C" w:rsidRDefault="0054379C" w:rsidP="0054379C">
      <w:pPr>
        <w:ind w:left="720"/>
        <w:jc w:val="both"/>
      </w:pPr>
    </w:p>
    <w:p w14:paraId="7F2DA3C1" w14:textId="6F143D24" w:rsidR="00E35738" w:rsidRPr="00E35738" w:rsidRDefault="00E35738" w:rsidP="00F60703">
      <w:pPr>
        <w:pStyle w:val="Heading1"/>
        <w:jc w:val="both"/>
      </w:pPr>
      <w:bookmarkStart w:id="24" w:name="_Toc229416800"/>
      <w:r w:rsidRPr="00E35738">
        <w:t>Especificación de Requisitos</w:t>
      </w:r>
      <w:bookmarkEnd w:id="24"/>
    </w:p>
    <w:p w14:paraId="2CCCA212" w14:textId="41A06256" w:rsidR="00E35738" w:rsidRPr="00E35738" w:rsidRDefault="00E35738" w:rsidP="00F60703">
      <w:pPr>
        <w:pStyle w:val="Heading2"/>
        <w:jc w:val="both"/>
        <w:rPr>
          <w:lang w:val="en-GB"/>
        </w:rPr>
      </w:pPr>
      <w:bookmarkStart w:id="25" w:name="_Toc229416801"/>
      <w:r w:rsidRPr="00E35738">
        <w:rPr>
          <w:lang w:val="en-GB"/>
        </w:rPr>
        <w:t>Introducción</w:t>
      </w:r>
      <w:bookmarkEnd w:id="25"/>
    </w:p>
    <w:p w14:paraId="41725C7D" w14:textId="26673EB8" w:rsidR="00E35738" w:rsidRPr="00E35738" w:rsidRDefault="00E35738" w:rsidP="00F60703">
      <w:pPr>
        <w:pStyle w:val="Heading3"/>
        <w:jc w:val="both"/>
        <w:rPr>
          <w:lang w:val="en-GB"/>
        </w:rPr>
      </w:pPr>
      <w:r w:rsidRPr="00E35738">
        <w:rPr>
          <w:lang w:val="en-GB"/>
        </w:rPr>
        <w:t>Descripción del Proyecto</w:t>
      </w:r>
    </w:p>
    <w:p w14:paraId="5B53057B" w14:textId="77777777" w:rsidR="00E35738" w:rsidRPr="00E35738" w:rsidRDefault="00E35738" w:rsidP="00F60703">
      <w:pPr>
        <w:jc w:val="both"/>
      </w:pPr>
      <w:r w:rsidRPr="00E35738">
        <w:t>EventEase es una aplicación diseñada para la gestión eficiente de eventos pequeños en la Comunidad Valenciana. Su objetivo es ofrecer a los organizadores una herramienta intuitiva para la planificación y administración de reuniones, bodas, congresos y celebraciones con un máximo de 200 asistentes.</w:t>
      </w:r>
    </w:p>
    <w:p w14:paraId="1B062E94" w14:textId="77777777" w:rsidR="00E35738" w:rsidRPr="00E35738" w:rsidRDefault="00E35738" w:rsidP="00F60703">
      <w:pPr>
        <w:jc w:val="both"/>
      </w:pPr>
      <w:r w:rsidRPr="00E35738">
        <w:t>La aplicación permite la gestión centralizada de asistentes, horarios, ubicaciones y servicios adicionales como catering y transporte. Con EventEase, los organizadores pueden optimizar la coordinación de eventos sin necesidad de recurrir a plataformas más complejas o costosas, diseñadas para eventos de gran escala.</w:t>
      </w:r>
    </w:p>
    <w:p w14:paraId="5735B703" w14:textId="77777777" w:rsidR="00E35738" w:rsidRPr="00E35738" w:rsidRDefault="00E35738" w:rsidP="00F60703">
      <w:pPr>
        <w:jc w:val="both"/>
      </w:pPr>
    </w:p>
    <w:p w14:paraId="42BAC05C" w14:textId="46CCC131" w:rsidR="00E35738" w:rsidRPr="00E35738" w:rsidRDefault="00E35738" w:rsidP="00F60703">
      <w:pPr>
        <w:pStyle w:val="Heading3"/>
        <w:jc w:val="both"/>
      </w:pPr>
      <w:r w:rsidRPr="00E35738">
        <w:t>Contexto y Problema a Resolver</w:t>
      </w:r>
    </w:p>
    <w:p w14:paraId="11727433" w14:textId="77777777" w:rsidR="00E35738" w:rsidRPr="00E35738" w:rsidRDefault="00E35738" w:rsidP="00F60703">
      <w:pPr>
        <w:jc w:val="both"/>
      </w:pPr>
      <w:r w:rsidRPr="00E35738">
        <w:t>Actualmente, muchas pequeñas empresas, asociaciones y particulares enfrentan dificultades para gestionar eventos de manera estructurada. Existen plataformas diseñadas para eventos grandes, pero carecen de opciones adaptadas a eventos más reducidos.</w:t>
      </w:r>
    </w:p>
    <w:p w14:paraId="6EE075C8" w14:textId="77777777" w:rsidR="00E35738" w:rsidRPr="00E35738" w:rsidRDefault="00E35738" w:rsidP="00F60703">
      <w:pPr>
        <w:jc w:val="both"/>
      </w:pPr>
      <w:r w:rsidRPr="00E35738">
        <w:t>Los principales problemas detectados en el sector incluyen:</w:t>
      </w:r>
    </w:p>
    <w:p w14:paraId="34136EC5" w14:textId="77777777" w:rsidR="00E35738" w:rsidRPr="00E35738" w:rsidRDefault="00E35738" w:rsidP="00F60703">
      <w:pPr>
        <w:numPr>
          <w:ilvl w:val="0"/>
          <w:numId w:val="56"/>
        </w:numPr>
        <w:jc w:val="both"/>
      </w:pPr>
      <w:r w:rsidRPr="00E35738">
        <w:t>Dificultad para gestionar asistentes y confirmar su participación.</w:t>
      </w:r>
    </w:p>
    <w:p w14:paraId="688D51CF" w14:textId="77777777" w:rsidR="00E35738" w:rsidRPr="00E35738" w:rsidRDefault="00E35738" w:rsidP="00F60703">
      <w:pPr>
        <w:numPr>
          <w:ilvl w:val="0"/>
          <w:numId w:val="56"/>
        </w:numPr>
        <w:jc w:val="both"/>
      </w:pPr>
      <w:r w:rsidRPr="00E35738">
        <w:t>Falta de herramientas accesibles para la organización de calendarios y actividades.</w:t>
      </w:r>
    </w:p>
    <w:p w14:paraId="10884EAA" w14:textId="77777777" w:rsidR="00E35738" w:rsidRPr="00E35738" w:rsidRDefault="00E35738" w:rsidP="00F60703">
      <w:pPr>
        <w:numPr>
          <w:ilvl w:val="0"/>
          <w:numId w:val="56"/>
        </w:numPr>
        <w:jc w:val="both"/>
      </w:pPr>
      <w:r w:rsidRPr="00E35738">
        <w:t>Problemas en la coordinación de proveedores de servicios adicionales.</w:t>
      </w:r>
    </w:p>
    <w:p w14:paraId="583E88C7" w14:textId="77777777" w:rsidR="00E35738" w:rsidRPr="00E35738" w:rsidRDefault="00E35738" w:rsidP="00F60703">
      <w:pPr>
        <w:jc w:val="both"/>
      </w:pPr>
      <w:r w:rsidRPr="00E35738">
        <w:t>EventEase soluciona estas problemáticas ofreciendo una herramienta sencilla, centralizada y adaptada a las necesidades locales.</w:t>
      </w:r>
    </w:p>
    <w:p w14:paraId="72121CE5" w14:textId="77777777" w:rsidR="00E35738" w:rsidRPr="00E35738" w:rsidRDefault="00E35738" w:rsidP="00F60703">
      <w:pPr>
        <w:jc w:val="both"/>
      </w:pPr>
    </w:p>
    <w:p w14:paraId="3BEB7EE5" w14:textId="6CB2672B" w:rsidR="00E35738" w:rsidRPr="00E35738" w:rsidRDefault="00E35738" w:rsidP="00F60703">
      <w:pPr>
        <w:pStyle w:val="Heading3"/>
        <w:jc w:val="both"/>
        <w:rPr>
          <w:lang w:val="en-GB"/>
        </w:rPr>
      </w:pPr>
      <w:r w:rsidRPr="00E35738">
        <w:rPr>
          <w:lang w:val="en-GB"/>
        </w:rPr>
        <w:lastRenderedPageBreak/>
        <w:t>Objetivo del Documento</w:t>
      </w:r>
    </w:p>
    <w:p w14:paraId="546FDADA" w14:textId="77777777" w:rsidR="00E35738" w:rsidRDefault="00E35738" w:rsidP="00F60703">
      <w:pPr>
        <w:jc w:val="both"/>
      </w:pPr>
      <w:r w:rsidRPr="00E35738">
        <w:t>El presente documento de Especificación de Requisitos detalla las funcionalidades de la aplicación, las necesidades del usuario y los criterios que guiarán su desarrollo. Se establecen los procesos principales, los roles de usuario y los requisitos funcionales y no funcionales que garantizarán el correcto funcionamiento del sistema.</w:t>
      </w:r>
    </w:p>
    <w:p w14:paraId="3F7EBA39" w14:textId="77777777" w:rsidR="0054379C" w:rsidRPr="00E35738" w:rsidRDefault="0054379C" w:rsidP="00F60703">
      <w:pPr>
        <w:jc w:val="both"/>
      </w:pPr>
    </w:p>
    <w:p w14:paraId="54B94901" w14:textId="1F9F1F52" w:rsidR="00E35738" w:rsidRPr="00E35738" w:rsidRDefault="00E35738" w:rsidP="00F60703">
      <w:pPr>
        <w:pStyle w:val="Heading2"/>
        <w:jc w:val="both"/>
        <w:rPr>
          <w:lang w:val="en-GB"/>
        </w:rPr>
      </w:pPr>
      <w:bookmarkStart w:id="26" w:name="_Toc229416802"/>
      <w:r w:rsidRPr="00E35738">
        <w:rPr>
          <w:lang w:val="en-GB"/>
        </w:rPr>
        <w:t>Procesos de la Empresa</w:t>
      </w:r>
      <w:bookmarkEnd w:id="26"/>
    </w:p>
    <w:p w14:paraId="63329D1A" w14:textId="77777777" w:rsidR="00E35738" w:rsidRPr="00E35738" w:rsidRDefault="00E35738" w:rsidP="00F60703">
      <w:pPr>
        <w:jc w:val="both"/>
        <w:rPr>
          <w:lang w:val="en-GB"/>
        </w:rPr>
      </w:pPr>
      <w:r w:rsidRPr="00E35738">
        <w:t xml:space="preserve">Intermodulares S.L. es la empresa responsable del desarrollo, mantenimiento y evolución de EventEase. </w:t>
      </w:r>
      <w:r w:rsidRPr="00E35738">
        <w:rPr>
          <w:lang w:val="en-GB"/>
        </w:rPr>
        <w:t>Su estructura organizativa permite gestionar los siguientes procesos clave:</w:t>
      </w:r>
    </w:p>
    <w:p w14:paraId="27C1E44F" w14:textId="77777777" w:rsidR="00E35738" w:rsidRPr="00E35738" w:rsidRDefault="00E35738" w:rsidP="00F60703">
      <w:pPr>
        <w:numPr>
          <w:ilvl w:val="0"/>
          <w:numId w:val="57"/>
        </w:numPr>
        <w:jc w:val="both"/>
      </w:pPr>
      <w:r w:rsidRPr="00E35738">
        <w:rPr>
          <w:b/>
          <w:bCs/>
        </w:rPr>
        <w:t>Registro de usuarios</w:t>
      </w:r>
      <w:r w:rsidRPr="00E35738">
        <w:t>: Organizadores, asistentes y proveedores pueden registrarse para utilizar la plataforma.</w:t>
      </w:r>
    </w:p>
    <w:p w14:paraId="546079D3" w14:textId="77777777" w:rsidR="00E35738" w:rsidRPr="00E35738" w:rsidRDefault="00E35738" w:rsidP="00F60703">
      <w:pPr>
        <w:numPr>
          <w:ilvl w:val="0"/>
          <w:numId w:val="57"/>
        </w:numPr>
        <w:jc w:val="both"/>
      </w:pPr>
      <w:r w:rsidRPr="00E35738">
        <w:rPr>
          <w:b/>
          <w:bCs/>
        </w:rPr>
        <w:t>Creación y administración de eventos</w:t>
      </w:r>
      <w:r w:rsidRPr="00E35738">
        <w:t>: Los organizadores pueden definir los detalles de sus eventos y gestionar las confirmaciones de asistencia.</w:t>
      </w:r>
    </w:p>
    <w:p w14:paraId="142E664D" w14:textId="77777777" w:rsidR="00E35738" w:rsidRPr="00E35738" w:rsidRDefault="00E35738" w:rsidP="00F60703">
      <w:pPr>
        <w:numPr>
          <w:ilvl w:val="0"/>
          <w:numId w:val="57"/>
        </w:numPr>
        <w:jc w:val="both"/>
      </w:pPr>
      <w:r w:rsidRPr="00E35738">
        <w:rPr>
          <w:b/>
          <w:bCs/>
        </w:rPr>
        <w:t>Coordinación de proveedores</w:t>
      </w:r>
      <w:r w:rsidRPr="00E35738">
        <w:t>: Los organizadores pueden contratar servicios adicionales como catering y transporte directamente desde la aplicación.</w:t>
      </w:r>
    </w:p>
    <w:p w14:paraId="531758DC" w14:textId="77777777" w:rsidR="00E35738" w:rsidRPr="00E35738" w:rsidRDefault="00E35738" w:rsidP="00F60703">
      <w:pPr>
        <w:numPr>
          <w:ilvl w:val="0"/>
          <w:numId w:val="57"/>
        </w:numPr>
        <w:jc w:val="both"/>
      </w:pPr>
      <w:r w:rsidRPr="00E35738">
        <w:rPr>
          <w:b/>
          <w:bCs/>
        </w:rPr>
        <w:t>Notificaciones y recordatorios</w:t>
      </w:r>
      <w:r w:rsidRPr="00E35738">
        <w:t>: Se envían alertas automáticas sobre cambios en el evento, fechas límite y avisos importantes.</w:t>
      </w:r>
    </w:p>
    <w:p w14:paraId="41B8D54D" w14:textId="77777777" w:rsidR="00E35738" w:rsidRPr="00E35738" w:rsidRDefault="00E35738" w:rsidP="00F60703">
      <w:pPr>
        <w:numPr>
          <w:ilvl w:val="0"/>
          <w:numId w:val="57"/>
        </w:numPr>
        <w:jc w:val="both"/>
      </w:pPr>
      <w:r w:rsidRPr="00E35738">
        <w:rPr>
          <w:b/>
          <w:bCs/>
        </w:rPr>
        <w:t>Monitoreo de eventos:</w:t>
      </w:r>
      <w:r w:rsidRPr="00E35738">
        <w:t xml:space="preserve"> Se generan reportes con información sobre asistencia, costos y evaluación de proveedores.</w:t>
      </w:r>
    </w:p>
    <w:p w14:paraId="6ADBBB98" w14:textId="77777777" w:rsidR="00E35738" w:rsidRPr="00E35738" w:rsidRDefault="00E35738" w:rsidP="00F60703">
      <w:pPr>
        <w:jc w:val="both"/>
      </w:pPr>
      <w:r w:rsidRPr="00E35738">
        <w:t>Estos procesos están diseñados para mejorar la planificación de eventos y reducir el esfuerzo administrativo de los organizadores.</w:t>
      </w:r>
    </w:p>
    <w:p w14:paraId="0AB8A125" w14:textId="60A20D8E" w:rsidR="00E35738" w:rsidRPr="007672B8" w:rsidRDefault="00E35738" w:rsidP="00F60703">
      <w:pPr>
        <w:jc w:val="both"/>
      </w:pPr>
    </w:p>
    <w:p w14:paraId="680AC3B5" w14:textId="60471E4B" w:rsidR="00E35738" w:rsidRPr="00E35738" w:rsidRDefault="00E35738" w:rsidP="00F60703">
      <w:pPr>
        <w:pStyle w:val="Heading2"/>
        <w:jc w:val="both"/>
        <w:rPr>
          <w:lang w:val="en-GB"/>
        </w:rPr>
      </w:pPr>
      <w:bookmarkStart w:id="27" w:name="_Toc229416803"/>
      <w:r w:rsidRPr="00E35738">
        <w:rPr>
          <w:lang w:val="en-GB"/>
        </w:rPr>
        <w:t>Roles de Usuarios</w:t>
      </w:r>
      <w:bookmarkEnd w:id="27"/>
    </w:p>
    <w:p w14:paraId="0002EA99" w14:textId="77777777" w:rsidR="00E35738" w:rsidRPr="00E35738" w:rsidRDefault="00E35738" w:rsidP="00F60703">
      <w:pPr>
        <w:jc w:val="both"/>
      </w:pPr>
      <w:r w:rsidRPr="00E35738">
        <w:t>Cada usuario de EventEase tendrá permisos específicos según su rol dentro de la plataforma.</w:t>
      </w:r>
    </w:p>
    <w:p w14:paraId="0AEE9C05" w14:textId="77777777" w:rsidR="00E35738" w:rsidRPr="00E35738" w:rsidRDefault="00E35738" w:rsidP="00F60703">
      <w:pPr>
        <w:numPr>
          <w:ilvl w:val="0"/>
          <w:numId w:val="58"/>
        </w:numPr>
        <w:jc w:val="both"/>
        <w:rPr>
          <w:lang w:val="en-GB"/>
        </w:rPr>
      </w:pPr>
      <w:r w:rsidRPr="00E35738">
        <w:rPr>
          <w:b/>
          <w:bCs/>
        </w:rPr>
        <w:t>Administrador</w:t>
      </w:r>
      <w:r w:rsidRPr="00E35738">
        <w:t xml:space="preserve">: Responsable del mantenimiento y seguridad del sistema, con acceso total a la plataforma. </w:t>
      </w:r>
      <w:r w:rsidRPr="00E35738">
        <w:rPr>
          <w:lang w:val="en-GB"/>
        </w:rPr>
        <w:t>Puede gestionar usuarios, revisar incidencias y monitorear eventos activos.</w:t>
      </w:r>
    </w:p>
    <w:p w14:paraId="7EE41447" w14:textId="77777777" w:rsidR="00E35738" w:rsidRPr="00E35738" w:rsidRDefault="00E35738" w:rsidP="00F60703">
      <w:pPr>
        <w:numPr>
          <w:ilvl w:val="0"/>
          <w:numId w:val="58"/>
        </w:numPr>
        <w:jc w:val="both"/>
      </w:pPr>
      <w:r w:rsidRPr="00E35738">
        <w:rPr>
          <w:b/>
          <w:bCs/>
        </w:rPr>
        <w:t>Organizador</w:t>
      </w:r>
      <w:r w:rsidRPr="00E35738">
        <w:t>: Encargado de crear y gestionar eventos, administrar listas de asistentes y contratar proveedores. Tiene acceso a todas las herramientas necesarias para la planificación.</w:t>
      </w:r>
    </w:p>
    <w:p w14:paraId="0EEAD2C4" w14:textId="77777777" w:rsidR="00E35738" w:rsidRPr="00E35738" w:rsidRDefault="00E35738" w:rsidP="00F60703">
      <w:pPr>
        <w:numPr>
          <w:ilvl w:val="0"/>
          <w:numId w:val="58"/>
        </w:numPr>
        <w:jc w:val="both"/>
      </w:pPr>
      <w:r w:rsidRPr="00E35738">
        <w:rPr>
          <w:b/>
          <w:bCs/>
        </w:rPr>
        <w:t>Asistente</w:t>
      </w:r>
      <w:r w:rsidRPr="00E35738">
        <w:t>: Usuario que participa en eventos registrados. Puede confirmar su asistencia, recibir notificaciones y acceder a la información del evento.</w:t>
      </w:r>
    </w:p>
    <w:p w14:paraId="61A46405" w14:textId="77777777" w:rsidR="00E35738" w:rsidRPr="00E35738" w:rsidRDefault="00E35738" w:rsidP="00F60703">
      <w:pPr>
        <w:numPr>
          <w:ilvl w:val="0"/>
          <w:numId w:val="58"/>
        </w:numPr>
        <w:jc w:val="both"/>
        <w:rPr>
          <w:lang w:val="en-GB"/>
        </w:rPr>
      </w:pPr>
      <w:r w:rsidRPr="00E35738">
        <w:rPr>
          <w:b/>
          <w:bCs/>
        </w:rPr>
        <w:lastRenderedPageBreak/>
        <w:t>Proveedor</w:t>
      </w:r>
      <w:r w:rsidRPr="00E35738">
        <w:t xml:space="preserve">: Empresas o profesionales que ofrecen servicios como catering y transporte. </w:t>
      </w:r>
      <w:r w:rsidRPr="00E35738">
        <w:rPr>
          <w:lang w:val="en-GB"/>
        </w:rPr>
        <w:t>Pueden gestionar su oferta dentro de la plataforma.</w:t>
      </w:r>
    </w:p>
    <w:p w14:paraId="7A9E0435" w14:textId="77777777" w:rsidR="00E35738" w:rsidRDefault="00E35738" w:rsidP="00F60703">
      <w:pPr>
        <w:jc w:val="both"/>
      </w:pPr>
      <w:r w:rsidRPr="00E35738">
        <w:t>Cada usuario tendrá acceso restringido a las funcionalidades según su rol, garantizando la seguridad y organización de la información.</w:t>
      </w:r>
    </w:p>
    <w:p w14:paraId="33CD3DDF" w14:textId="77777777" w:rsidR="0054379C" w:rsidRDefault="0054379C" w:rsidP="00F60703">
      <w:pPr>
        <w:pStyle w:val="Heading2"/>
        <w:jc w:val="both"/>
        <w:rPr>
          <w:lang w:val="en-GB"/>
        </w:rPr>
      </w:pPr>
      <w:bookmarkStart w:id="28" w:name="_Toc229416804"/>
      <w:bookmarkEnd w:id="28"/>
    </w:p>
    <w:p w14:paraId="3F234CC9" w14:textId="28F756E4" w:rsidR="00E35738" w:rsidRDefault="00E35738" w:rsidP="00F60703">
      <w:pPr>
        <w:pStyle w:val="Heading2"/>
        <w:jc w:val="both"/>
        <w:rPr>
          <w:lang w:val="en-GB"/>
        </w:rPr>
      </w:pPr>
      <w:bookmarkStart w:id="29" w:name="_Toc229416805"/>
      <w:r w:rsidRPr="00E35738">
        <w:rPr>
          <w:lang w:val="en-GB"/>
        </w:rPr>
        <w:t>Requisitos del Sistema</w:t>
      </w:r>
      <w:bookmarkEnd w:id="29"/>
    </w:p>
    <w:p w14:paraId="5C2D9AA5" w14:textId="675CF265" w:rsidR="007A311D" w:rsidRDefault="007A311D" w:rsidP="007A311D">
      <w:pPr>
        <w:pStyle w:val="Caption"/>
        <w:keepNext/>
      </w:pPr>
      <w:bookmarkStart w:id="30" w:name="_Toc229412209"/>
      <w:r>
        <w:t xml:space="preserve"> </w:t>
      </w:r>
      <w:bookmarkEnd w:id="30"/>
    </w:p>
    <w:p w14:paraId="65252657" w14:textId="1D28AE5C" w:rsidR="007A311D" w:rsidRDefault="007A311D" w:rsidP="007A311D">
      <w:pPr>
        <w:pStyle w:val="Caption"/>
        <w:keepNext/>
      </w:pPr>
      <w:bookmarkStart w:id="31" w:name="_Toc229412338"/>
      <w:r>
        <w:t xml:space="preserve">Tabla </w:t>
      </w:r>
      <w:r>
        <w:fldChar w:fldCharType="begin"/>
      </w:r>
      <w:r>
        <w:instrText xml:space="preserve"> SEQ Tabla \* ARABIC </w:instrText>
      </w:r>
      <w:r>
        <w:fldChar w:fldCharType="separate"/>
      </w:r>
      <w:r>
        <w:t>1</w:t>
      </w:r>
      <w:r>
        <w:fldChar w:fldCharType="end"/>
      </w:r>
      <w:r>
        <w:t xml:space="preserve"> </w:t>
      </w:r>
      <w:r w:rsidRPr="00D855FD">
        <w:t>Especificación de requisitos del sistema</w:t>
      </w:r>
      <w:bookmarkEnd w:id="31"/>
    </w:p>
    <w:tbl>
      <w:tblPr>
        <w:tblW w:w="0" w:type="auto"/>
        <w:tblCellMar>
          <w:top w:w="15" w:type="dxa"/>
          <w:left w:w="15" w:type="dxa"/>
          <w:bottom w:w="15" w:type="dxa"/>
          <w:right w:w="15" w:type="dxa"/>
        </w:tblCellMar>
        <w:tblLook w:val="04A0" w:firstRow="1" w:lastRow="0" w:firstColumn="1" w:lastColumn="0" w:noHBand="0" w:noVBand="1"/>
      </w:tblPr>
      <w:tblGrid>
        <w:gridCol w:w="474"/>
        <w:gridCol w:w="1201"/>
        <w:gridCol w:w="7470"/>
      </w:tblGrid>
      <w:tr w:rsidR="00E35738" w:rsidRPr="00E35738" w14:paraId="71A8B95A" w14:textId="77777777">
        <w:trPr>
          <w:trHeight w:val="643"/>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4590F6" w14:textId="77777777" w:rsidR="00E35738" w:rsidRPr="00E35738" w:rsidRDefault="00E35738" w:rsidP="00F60703">
            <w:pPr>
              <w:jc w:val="both"/>
              <w:rPr>
                <w:b/>
                <w:bCs/>
                <w:lang w:val="en-GB"/>
              </w:rPr>
            </w:pPr>
            <w:r w:rsidRPr="00E35738">
              <w:rPr>
                <w:b/>
                <w:bCs/>
                <w:lang w:val="en-GB"/>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D71452" w14:textId="77777777" w:rsidR="00E35738" w:rsidRPr="00E35738" w:rsidRDefault="00E35738" w:rsidP="00F60703">
            <w:pPr>
              <w:jc w:val="both"/>
              <w:rPr>
                <w:b/>
                <w:bCs/>
                <w:lang w:val="en-GB"/>
              </w:rPr>
            </w:pPr>
            <w:r w:rsidRPr="00E35738">
              <w:rPr>
                <w:b/>
                <w:bCs/>
                <w:lang w:val="en-GB"/>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33574B" w14:textId="77777777" w:rsidR="00E35738" w:rsidRPr="00E35738" w:rsidRDefault="00E35738" w:rsidP="00F60703">
            <w:pPr>
              <w:jc w:val="both"/>
              <w:rPr>
                <w:b/>
                <w:bCs/>
                <w:lang w:val="en-GB"/>
              </w:rPr>
            </w:pPr>
            <w:r w:rsidRPr="00E35738">
              <w:rPr>
                <w:b/>
                <w:bCs/>
                <w:lang w:val="en-GB"/>
              </w:rPr>
              <w:t>Requisito</w:t>
            </w:r>
          </w:p>
        </w:tc>
      </w:tr>
      <w:tr w:rsidR="00E35738" w:rsidRPr="00E35738" w14:paraId="33DABD9E" w14:textId="77777777">
        <w:trPr>
          <w:trHeight w:val="643"/>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B9B1E" w14:textId="77777777" w:rsidR="00E35738" w:rsidRPr="00E35738" w:rsidRDefault="00E35738" w:rsidP="00F60703">
            <w:pPr>
              <w:jc w:val="both"/>
              <w:rPr>
                <w:lang w:val="en-GB"/>
              </w:rPr>
            </w:pPr>
            <w:r w:rsidRPr="00E35738">
              <w:rPr>
                <w:i/>
                <w:iCs/>
                <w:lang w:val="en-GB"/>
              </w:rPr>
              <w:t>Requisitos funcionales</w:t>
            </w:r>
          </w:p>
        </w:tc>
      </w:tr>
      <w:tr w:rsidR="00E35738" w:rsidRPr="00E35738" w14:paraId="566B604A" w14:textId="77777777">
        <w:trPr>
          <w:trHeight w:val="66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929A4" w14:textId="77777777" w:rsidR="00E35738" w:rsidRPr="00E35738" w:rsidRDefault="00E35738" w:rsidP="00F60703">
            <w:pPr>
              <w:jc w:val="both"/>
              <w:rPr>
                <w:lang w:val="en-GB"/>
              </w:rPr>
            </w:pPr>
            <w:r w:rsidRPr="00E35738">
              <w:rPr>
                <w:lang w:val="en-GB"/>
              </w:rPr>
              <w:t>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AF7137"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970F63" w14:textId="77777777" w:rsidR="00E35738" w:rsidRPr="00E35738" w:rsidRDefault="00E35738" w:rsidP="00F60703">
            <w:pPr>
              <w:jc w:val="both"/>
              <w:rPr>
                <w:lang w:val="en-GB"/>
              </w:rPr>
            </w:pPr>
            <w:r w:rsidRPr="00E35738">
              <w:rPr>
                <w:b/>
                <w:bCs/>
                <w:lang w:val="en-GB"/>
              </w:rPr>
              <w:t>Módulo de Gestión de Eventos</w:t>
            </w:r>
          </w:p>
          <w:p w14:paraId="103642F4" w14:textId="77777777" w:rsidR="00E35738" w:rsidRPr="00E35738" w:rsidRDefault="00E35738" w:rsidP="00F60703">
            <w:pPr>
              <w:jc w:val="both"/>
              <w:rPr>
                <w:lang w:val="en-GB"/>
              </w:rPr>
            </w:pPr>
          </w:p>
          <w:p w14:paraId="0CB33308" w14:textId="77777777" w:rsidR="00E35738" w:rsidRPr="00E35738" w:rsidRDefault="00E35738" w:rsidP="00F60703">
            <w:pPr>
              <w:jc w:val="both"/>
            </w:pPr>
            <w:r w:rsidRPr="00E35738">
              <w:t>El sistema debe permitir operaciones como crear, editar o eliminar eventos.</w:t>
            </w:r>
          </w:p>
          <w:p w14:paraId="51B969B6" w14:textId="77777777" w:rsidR="00E35738" w:rsidRPr="00E35738" w:rsidRDefault="00E35738" w:rsidP="00F60703">
            <w:pPr>
              <w:jc w:val="both"/>
            </w:pPr>
            <w:r w:rsidRPr="00E35738">
              <w:t>Los organizadores deben poder definir todos los detalles del evento, incluyendo:</w:t>
            </w:r>
          </w:p>
          <w:p w14:paraId="5119409C" w14:textId="77777777" w:rsidR="00E35738" w:rsidRPr="00E35738" w:rsidRDefault="00E35738" w:rsidP="00F60703">
            <w:pPr>
              <w:numPr>
                <w:ilvl w:val="0"/>
                <w:numId w:val="59"/>
              </w:numPr>
              <w:jc w:val="both"/>
              <w:rPr>
                <w:i/>
                <w:iCs/>
                <w:lang w:val="en-GB"/>
              </w:rPr>
            </w:pPr>
            <w:r w:rsidRPr="00E35738">
              <w:rPr>
                <w:i/>
                <w:iCs/>
                <w:lang w:val="en-GB"/>
              </w:rPr>
              <w:t>Nombre del evento</w:t>
            </w:r>
          </w:p>
          <w:p w14:paraId="50D0842D" w14:textId="77777777" w:rsidR="00E35738" w:rsidRPr="00E35738" w:rsidRDefault="00E35738" w:rsidP="00F60703">
            <w:pPr>
              <w:numPr>
                <w:ilvl w:val="0"/>
                <w:numId w:val="60"/>
              </w:numPr>
              <w:jc w:val="both"/>
              <w:rPr>
                <w:i/>
                <w:iCs/>
                <w:lang w:val="en-GB"/>
              </w:rPr>
            </w:pPr>
            <w:r w:rsidRPr="00E35738">
              <w:rPr>
                <w:i/>
                <w:iCs/>
                <w:lang w:val="en-GB"/>
              </w:rPr>
              <w:t>Fecha y hora</w:t>
            </w:r>
          </w:p>
          <w:p w14:paraId="6A6B9494" w14:textId="77777777" w:rsidR="00E35738" w:rsidRPr="00E35738" w:rsidRDefault="00E35738" w:rsidP="00F60703">
            <w:pPr>
              <w:numPr>
                <w:ilvl w:val="0"/>
                <w:numId w:val="61"/>
              </w:numPr>
              <w:jc w:val="both"/>
              <w:rPr>
                <w:i/>
                <w:iCs/>
                <w:lang w:val="en-GB"/>
              </w:rPr>
            </w:pPr>
            <w:r w:rsidRPr="00E35738">
              <w:rPr>
                <w:i/>
                <w:iCs/>
                <w:lang w:val="en-GB"/>
              </w:rPr>
              <w:t>Ubicación</w:t>
            </w:r>
          </w:p>
          <w:p w14:paraId="3C2FD0A0" w14:textId="77777777" w:rsidR="00E35738" w:rsidRPr="00E35738" w:rsidRDefault="00E35738" w:rsidP="00F60703">
            <w:pPr>
              <w:numPr>
                <w:ilvl w:val="1"/>
                <w:numId w:val="62"/>
              </w:numPr>
              <w:jc w:val="both"/>
              <w:rPr>
                <w:i/>
                <w:iCs/>
                <w:lang w:val="en-GB"/>
              </w:rPr>
            </w:pPr>
            <w:r w:rsidRPr="00E35738">
              <w:rPr>
                <w:i/>
                <w:iCs/>
                <w:lang w:val="en-GB"/>
              </w:rPr>
              <w:t>    Dirección física o enlace virtual</w:t>
            </w:r>
          </w:p>
          <w:p w14:paraId="11636252" w14:textId="77777777" w:rsidR="00E35738" w:rsidRPr="00E35738" w:rsidRDefault="00E35738" w:rsidP="00F60703">
            <w:pPr>
              <w:numPr>
                <w:ilvl w:val="0"/>
                <w:numId w:val="63"/>
              </w:numPr>
              <w:jc w:val="both"/>
              <w:rPr>
                <w:i/>
                <w:iCs/>
                <w:lang w:val="en-GB"/>
              </w:rPr>
            </w:pPr>
            <w:r w:rsidRPr="00E35738">
              <w:rPr>
                <w:i/>
                <w:iCs/>
                <w:lang w:val="en-GB"/>
              </w:rPr>
              <w:t>Descripción y objetivos</w:t>
            </w:r>
          </w:p>
          <w:p w14:paraId="2CBF8F40" w14:textId="77777777" w:rsidR="00E35738" w:rsidRPr="00E35738" w:rsidRDefault="00E35738" w:rsidP="00F60703">
            <w:pPr>
              <w:numPr>
                <w:ilvl w:val="0"/>
                <w:numId w:val="64"/>
              </w:numPr>
              <w:jc w:val="both"/>
              <w:rPr>
                <w:i/>
                <w:iCs/>
                <w:lang w:val="en-GB"/>
              </w:rPr>
            </w:pPr>
            <w:r w:rsidRPr="00E35738">
              <w:rPr>
                <w:i/>
                <w:iCs/>
                <w:lang w:val="en-GB"/>
              </w:rPr>
              <w:t>Servicios contratados</w:t>
            </w:r>
          </w:p>
          <w:p w14:paraId="4BE74B36" w14:textId="77777777" w:rsidR="00E35738" w:rsidRPr="00E35738" w:rsidRDefault="00E35738" w:rsidP="00F60703">
            <w:pPr>
              <w:numPr>
                <w:ilvl w:val="1"/>
                <w:numId w:val="65"/>
              </w:numPr>
              <w:jc w:val="both"/>
              <w:rPr>
                <w:i/>
                <w:iCs/>
                <w:lang w:val="en-GB"/>
              </w:rPr>
            </w:pPr>
            <w:r w:rsidRPr="00E35738">
              <w:rPr>
                <w:i/>
                <w:iCs/>
                <w:lang w:val="en-GB"/>
              </w:rPr>
              <w:t>    Catering</w:t>
            </w:r>
          </w:p>
          <w:p w14:paraId="033D42F8" w14:textId="77777777" w:rsidR="00E35738" w:rsidRPr="00E35738" w:rsidRDefault="00E35738" w:rsidP="00F60703">
            <w:pPr>
              <w:numPr>
                <w:ilvl w:val="1"/>
                <w:numId w:val="66"/>
              </w:numPr>
              <w:jc w:val="both"/>
              <w:rPr>
                <w:i/>
                <w:iCs/>
                <w:lang w:val="en-GB"/>
              </w:rPr>
            </w:pPr>
            <w:r w:rsidRPr="00E35738">
              <w:rPr>
                <w:i/>
                <w:iCs/>
                <w:lang w:val="en-GB"/>
              </w:rPr>
              <w:t>    Transporte</w:t>
            </w:r>
          </w:p>
          <w:p w14:paraId="603ECA3B" w14:textId="77777777" w:rsidR="00E35738" w:rsidRPr="00E35738" w:rsidRDefault="00E35738" w:rsidP="00F60703">
            <w:pPr>
              <w:numPr>
                <w:ilvl w:val="1"/>
                <w:numId w:val="67"/>
              </w:numPr>
              <w:jc w:val="both"/>
              <w:rPr>
                <w:i/>
                <w:iCs/>
                <w:lang w:val="en-GB"/>
              </w:rPr>
            </w:pPr>
            <w:r w:rsidRPr="00E35738">
              <w:rPr>
                <w:i/>
                <w:iCs/>
                <w:lang w:val="en-GB"/>
              </w:rPr>
              <w:t>    Fotografía</w:t>
            </w:r>
          </w:p>
          <w:p w14:paraId="0EAB7666" w14:textId="77777777" w:rsidR="00E35738" w:rsidRDefault="00E35738" w:rsidP="0054379C">
            <w:pPr>
              <w:numPr>
                <w:ilvl w:val="1"/>
                <w:numId w:val="68"/>
              </w:numPr>
              <w:jc w:val="both"/>
              <w:rPr>
                <w:i/>
                <w:iCs/>
                <w:lang w:val="en-GB"/>
              </w:rPr>
            </w:pPr>
            <w:r w:rsidRPr="00E35738">
              <w:rPr>
                <w:i/>
                <w:iCs/>
                <w:lang w:val="en-GB"/>
              </w:rPr>
              <w:t>    Entretenimiento</w:t>
            </w:r>
          </w:p>
          <w:p w14:paraId="527E6812" w14:textId="29DCE756" w:rsidR="0054379C" w:rsidRPr="0054379C" w:rsidRDefault="0054379C" w:rsidP="0054379C">
            <w:pPr>
              <w:ind w:left="1440"/>
              <w:jc w:val="both"/>
              <w:rPr>
                <w:i/>
                <w:iCs/>
                <w:lang w:val="en-GB"/>
              </w:rPr>
            </w:pPr>
          </w:p>
        </w:tc>
      </w:tr>
      <w:tr w:rsidR="00E35738" w:rsidRPr="00E35738" w14:paraId="3E0A69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59EA58" w14:textId="77777777" w:rsidR="00E35738" w:rsidRPr="00E35738" w:rsidRDefault="00E35738" w:rsidP="00F60703">
            <w:pPr>
              <w:jc w:val="both"/>
              <w:rPr>
                <w:lang w:val="en-GB"/>
              </w:rPr>
            </w:pPr>
            <w:r w:rsidRPr="00E35738">
              <w:rPr>
                <w:lang w:val="en-GB"/>
              </w:rPr>
              <w:t>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02EA6"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8A79BD" w14:textId="77777777" w:rsidR="00E35738" w:rsidRPr="00E35738" w:rsidRDefault="00E35738" w:rsidP="00F60703">
            <w:pPr>
              <w:jc w:val="both"/>
            </w:pPr>
            <w:r w:rsidRPr="00E35738">
              <w:rPr>
                <w:b/>
                <w:bCs/>
              </w:rPr>
              <w:t>Módulo de Gestión de Participantes</w:t>
            </w:r>
          </w:p>
          <w:p w14:paraId="4F6CFC8F" w14:textId="77777777" w:rsidR="00E35738" w:rsidRPr="00E35738" w:rsidRDefault="00E35738" w:rsidP="00F60703">
            <w:pPr>
              <w:jc w:val="both"/>
            </w:pPr>
          </w:p>
          <w:p w14:paraId="2321DCEE" w14:textId="77777777" w:rsidR="00E35738" w:rsidRPr="00E35738" w:rsidRDefault="00E35738" w:rsidP="00F60703">
            <w:pPr>
              <w:jc w:val="both"/>
            </w:pPr>
            <w:r w:rsidRPr="00E35738">
              <w:t>El sistema debe permitir agregar, eliminar, modificar participantes, enviar invitaciones y confirmación de asistencia.</w:t>
            </w:r>
          </w:p>
          <w:p w14:paraId="65256E46" w14:textId="77777777" w:rsidR="00E35738" w:rsidRPr="00E35738" w:rsidRDefault="00E35738" w:rsidP="00F60703">
            <w:pPr>
              <w:jc w:val="both"/>
            </w:pPr>
            <w:r w:rsidRPr="00E35738">
              <w:t>Se debe permitir la administración de asistentes mediante:</w:t>
            </w:r>
          </w:p>
          <w:p w14:paraId="68046F22" w14:textId="77777777" w:rsidR="00E35738" w:rsidRPr="00E35738" w:rsidRDefault="00E35738" w:rsidP="00F60703">
            <w:pPr>
              <w:jc w:val="both"/>
            </w:pPr>
            <w:r w:rsidRPr="00E35738">
              <w:br/>
            </w:r>
          </w:p>
          <w:p w14:paraId="0D286749" w14:textId="77777777" w:rsidR="00E35738" w:rsidRPr="00E35738" w:rsidRDefault="00E35738" w:rsidP="00F60703">
            <w:pPr>
              <w:numPr>
                <w:ilvl w:val="0"/>
                <w:numId w:val="70"/>
              </w:numPr>
              <w:jc w:val="both"/>
              <w:rPr>
                <w:i/>
                <w:iCs/>
                <w:lang w:val="en-GB"/>
              </w:rPr>
            </w:pPr>
            <w:r w:rsidRPr="00E35738">
              <w:rPr>
                <w:i/>
                <w:iCs/>
                <w:lang w:val="en-GB"/>
              </w:rPr>
              <w:t>Registro manual o mediante formularios</w:t>
            </w:r>
          </w:p>
          <w:p w14:paraId="620F1FA1" w14:textId="77777777" w:rsidR="00E35738" w:rsidRPr="00E35738" w:rsidRDefault="00E35738" w:rsidP="00F60703">
            <w:pPr>
              <w:numPr>
                <w:ilvl w:val="0"/>
                <w:numId w:val="71"/>
              </w:numPr>
              <w:jc w:val="both"/>
              <w:rPr>
                <w:i/>
                <w:iCs/>
              </w:rPr>
            </w:pPr>
            <w:r w:rsidRPr="00E35738">
              <w:rPr>
                <w:i/>
                <w:iCs/>
              </w:rPr>
              <w:t>Confirmación de asistencia por enlace o código QR</w:t>
            </w:r>
          </w:p>
          <w:p w14:paraId="793D4198" w14:textId="77777777" w:rsidR="00E35738" w:rsidRPr="00E35738" w:rsidRDefault="00E35738" w:rsidP="00F60703">
            <w:pPr>
              <w:numPr>
                <w:ilvl w:val="0"/>
                <w:numId w:val="72"/>
              </w:numPr>
              <w:jc w:val="both"/>
              <w:rPr>
                <w:i/>
                <w:iCs/>
              </w:rPr>
            </w:pPr>
            <w:r w:rsidRPr="00E35738">
              <w:rPr>
                <w:i/>
                <w:iCs/>
              </w:rPr>
              <w:t>Envío de notificaciones automáticas con actualizaciones del evento</w:t>
            </w:r>
          </w:p>
        </w:tc>
      </w:tr>
      <w:tr w:rsidR="00E35738" w:rsidRPr="00E35738" w14:paraId="313E7475" w14:textId="77777777">
        <w:trPr>
          <w:trHeight w:val="23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A4BAC" w14:textId="77777777" w:rsidR="00E35738" w:rsidRPr="00E35738" w:rsidRDefault="00E35738" w:rsidP="00F60703">
            <w:pPr>
              <w:jc w:val="both"/>
              <w:rPr>
                <w:lang w:val="en-GB"/>
              </w:rPr>
            </w:pPr>
            <w:r w:rsidRPr="00E35738">
              <w:rPr>
                <w:lang w:val="en-GB"/>
              </w:rPr>
              <w:lastRenderedPageBreak/>
              <w:t>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5C9AB"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968A33" w14:textId="77777777" w:rsidR="00E35738" w:rsidRPr="00E35738" w:rsidRDefault="00E35738" w:rsidP="00F60703">
            <w:pPr>
              <w:jc w:val="both"/>
            </w:pPr>
            <w:r w:rsidRPr="00E35738">
              <w:rPr>
                <w:b/>
                <w:bCs/>
              </w:rPr>
              <w:t>Módulo de Coordinación de Servicios</w:t>
            </w:r>
          </w:p>
          <w:p w14:paraId="3940A1A4" w14:textId="77777777" w:rsidR="00E35738" w:rsidRPr="00E35738" w:rsidRDefault="00E35738" w:rsidP="00F60703">
            <w:pPr>
              <w:jc w:val="both"/>
            </w:pPr>
          </w:p>
          <w:p w14:paraId="7F85E59E" w14:textId="77777777" w:rsidR="00E35738" w:rsidRPr="00E35738" w:rsidRDefault="00E35738" w:rsidP="00F60703">
            <w:pPr>
              <w:jc w:val="both"/>
            </w:pPr>
            <w:r w:rsidRPr="00E35738">
              <w:t>El sistema debe permitir solicitar, modificar y eliminar servicios adicionales, facilitando así la contratación de:</w:t>
            </w:r>
          </w:p>
          <w:p w14:paraId="4EC6E4D2" w14:textId="77777777" w:rsidR="00E35738" w:rsidRPr="00E35738" w:rsidRDefault="00E35738" w:rsidP="00F60703">
            <w:pPr>
              <w:numPr>
                <w:ilvl w:val="0"/>
                <w:numId w:val="73"/>
              </w:numPr>
              <w:jc w:val="both"/>
              <w:rPr>
                <w:i/>
                <w:iCs/>
                <w:lang w:val="en-GB"/>
              </w:rPr>
            </w:pPr>
            <w:r w:rsidRPr="00E35738">
              <w:rPr>
                <w:i/>
                <w:iCs/>
                <w:lang w:val="en-GB"/>
              </w:rPr>
              <w:t>Catering, transporte y hospedaje</w:t>
            </w:r>
          </w:p>
          <w:p w14:paraId="3F452109" w14:textId="77777777" w:rsidR="00E35738" w:rsidRPr="00E35738" w:rsidRDefault="00E35738" w:rsidP="00F60703">
            <w:pPr>
              <w:numPr>
                <w:ilvl w:val="0"/>
                <w:numId w:val="74"/>
              </w:numPr>
              <w:jc w:val="both"/>
              <w:rPr>
                <w:i/>
                <w:iCs/>
                <w:lang w:val="en-GB"/>
              </w:rPr>
            </w:pPr>
            <w:r w:rsidRPr="00E35738">
              <w:rPr>
                <w:i/>
                <w:iCs/>
                <w:lang w:val="en-GB"/>
              </w:rPr>
              <w:t>Alquiler de espacios</w:t>
            </w:r>
          </w:p>
          <w:p w14:paraId="5A111A74" w14:textId="77777777" w:rsidR="00E35738" w:rsidRPr="00E35738" w:rsidRDefault="00E35738" w:rsidP="00F60703">
            <w:pPr>
              <w:numPr>
                <w:ilvl w:val="0"/>
                <w:numId w:val="75"/>
              </w:numPr>
              <w:jc w:val="both"/>
              <w:rPr>
                <w:i/>
                <w:iCs/>
                <w:lang w:val="en-GB"/>
              </w:rPr>
            </w:pPr>
            <w:r w:rsidRPr="00E35738">
              <w:rPr>
                <w:i/>
                <w:iCs/>
                <w:lang w:val="en-GB"/>
              </w:rPr>
              <w:t>Servicios de entretenimiento o audiovisuales</w:t>
            </w:r>
          </w:p>
          <w:p w14:paraId="5D30B938" w14:textId="77777777" w:rsidR="00E35738" w:rsidRPr="00E35738" w:rsidRDefault="00E35738" w:rsidP="00F60703">
            <w:pPr>
              <w:numPr>
                <w:ilvl w:val="0"/>
                <w:numId w:val="76"/>
              </w:numPr>
              <w:jc w:val="both"/>
              <w:rPr>
                <w:i/>
                <w:iCs/>
                <w:lang w:val="en-GB"/>
              </w:rPr>
            </w:pPr>
            <w:r w:rsidRPr="00E35738">
              <w:rPr>
                <w:i/>
                <w:iCs/>
                <w:lang w:val="en-GB"/>
              </w:rPr>
              <w:t>Fotografía y vídeo</w:t>
            </w:r>
          </w:p>
        </w:tc>
      </w:tr>
      <w:tr w:rsidR="00E35738" w:rsidRPr="00E35738" w14:paraId="7CDE0EB4" w14:textId="77777777">
        <w:trPr>
          <w:trHeight w:val="22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06818C" w14:textId="77777777" w:rsidR="00E35738" w:rsidRPr="00E35738" w:rsidRDefault="00E35738" w:rsidP="00F60703">
            <w:pPr>
              <w:jc w:val="both"/>
              <w:rPr>
                <w:lang w:val="en-GB"/>
              </w:rPr>
            </w:pPr>
            <w:r w:rsidRPr="00E35738">
              <w:rPr>
                <w:lang w:val="en-GB"/>
              </w:rPr>
              <w:t>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4B7EB"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3086F6" w14:textId="77777777" w:rsidR="00E35738" w:rsidRPr="00E35738" w:rsidRDefault="00E35738" w:rsidP="00F60703">
            <w:pPr>
              <w:jc w:val="both"/>
              <w:rPr>
                <w:lang w:val="en-GB"/>
              </w:rPr>
            </w:pPr>
            <w:r w:rsidRPr="00E35738">
              <w:rPr>
                <w:b/>
                <w:bCs/>
                <w:lang w:val="en-GB"/>
              </w:rPr>
              <w:t>Módulo de Notificaciones y Recordatorios</w:t>
            </w:r>
          </w:p>
          <w:p w14:paraId="4AB68E57" w14:textId="77777777" w:rsidR="00E35738" w:rsidRPr="00E35738" w:rsidRDefault="00E35738" w:rsidP="00F60703">
            <w:pPr>
              <w:jc w:val="both"/>
              <w:rPr>
                <w:lang w:val="en-GB"/>
              </w:rPr>
            </w:pPr>
          </w:p>
          <w:p w14:paraId="587F8CED" w14:textId="77777777" w:rsidR="00E35738" w:rsidRPr="00E35738" w:rsidRDefault="00E35738" w:rsidP="00F60703">
            <w:pPr>
              <w:jc w:val="both"/>
            </w:pPr>
            <w:r w:rsidRPr="00E35738">
              <w:t>El sistema debe permitir el envío, programación y modificación de notificaciones, automatizando avisos para:</w:t>
            </w:r>
          </w:p>
          <w:p w14:paraId="304E3A76" w14:textId="77777777" w:rsidR="00E35738" w:rsidRPr="00E35738" w:rsidRDefault="00E35738" w:rsidP="00F60703">
            <w:pPr>
              <w:numPr>
                <w:ilvl w:val="0"/>
                <w:numId w:val="77"/>
              </w:numPr>
              <w:jc w:val="both"/>
              <w:rPr>
                <w:i/>
                <w:iCs/>
                <w:lang w:val="en-GB"/>
              </w:rPr>
            </w:pPr>
            <w:r w:rsidRPr="00E35738">
              <w:rPr>
                <w:i/>
                <w:iCs/>
                <w:lang w:val="en-GB"/>
              </w:rPr>
              <w:t>Fechas clave del evento</w:t>
            </w:r>
          </w:p>
          <w:p w14:paraId="44259CF4" w14:textId="77777777" w:rsidR="00E35738" w:rsidRPr="00E35738" w:rsidRDefault="00E35738" w:rsidP="00F60703">
            <w:pPr>
              <w:numPr>
                <w:ilvl w:val="0"/>
                <w:numId w:val="78"/>
              </w:numPr>
              <w:jc w:val="both"/>
              <w:rPr>
                <w:i/>
                <w:iCs/>
                <w:lang w:val="en-GB"/>
              </w:rPr>
            </w:pPr>
            <w:r w:rsidRPr="00E35738">
              <w:rPr>
                <w:i/>
                <w:iCs/>
                <w:lang w:val="en-GB"/>
              </w:rPr>
              <w:t>Cambios de última hora</w:t>
            </w:r>
          </w:p>
          <w:p w14:paraId="72031F8B" w14:textId="77777777" w:rsidR="00E35738" w:rsidRPr="00E35738" w:rsidRDefault="00E35738" w:rsidP="00F60703">
            <w:pPr>
              <w:numPr>
                <w:ilvl w:val="0"/>
                <w:numId w:val="79"/>
              </w:numPr>
              <w:jc w:val="both"/>
              <w:rPr>
                <w:i/>
                <w:iCs/>
                <w:lang w:val="en-GB"/>
              </w:rPr>
            </w:pPr>
            <w:r w:rsidRPr="00E35738">
              <w:rPr>
                <w:i/>
                <w:iCs/>
                <w:lang w:val="en-GB"/>
              </w:rPr>
              <w:t>Encuestas post-evento</w:t>
            </w:r>
          </w:p>
        </w:tc>
      </w:tr>
      <w:tr w:rsidR="00E35738" w:rsidRPr="00E35738" w14:paraId="54428C7B" w14:textId="77777777">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E70F4A" w14:textId="77777777" w:rsidR="00E35738" w:rsidRPr="00E35738" w:rsidRDefault="00E35738" w:rsidP="00F60703">
            <w:pPr>
              <w:jc w:val="both"/>
              <w:rPr>
                <w:lang w:val="en-GB"/>
              </w:rPr>
            </w:pPr>
            <w:r w:rsidRPr="00E35738">
              <w:rPr>
                <w:i/>
                <w:iCs/>
                <w:lang w:val="en-GB"/>
              </w:rPr>
              <w:t>Requisitos no funcionales</w:t>
            </w:r>
          </w:p>
        </w:tc>
      </w:tr>
      <w:tr w:rsidR="00E35738" w:rsidRPr="00E35738" w14:paraId="66F0AC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143B9A" w14:textId="77777777" w:rsidR="00E35738" w:rsidRPr="00E35738" w:rsidRDefault="00E35738" w:rsidP="00F60703">
            <w:pPr>
              <w:jc w:val="both"/>
              <w:rPr>
                <w:lang w:val="en-GB"/>
              </w:rPr>
            </w:pPr>
            <w:r w:rsidRPr="00E35738">
              <w:rPr>
                <w:lang w:val="en-GB"/>
              </w:rPr>
              <w:lastRenderedPageBreak/>
              <w:t>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F5285"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4D8E69" w14:textId="77777777" w:rsidR="00E35738" w:rsidRPr="00E35738" w:rsidRDefault="00E35738" w:rsidP="00F60703">
            <w:pPr>
              <w:jc w:val="both"/>
              <w:rPr>
                <w:lang w:val="en-GB"/>
              </w:rPr>
            </w:pPr>
            <w:r w:rsidRPr="00E35738">
              <w:rPr>
                <w:b/>
                <w:bCs/>
                <w:lang w:val="en-GB"/>
              </w:rPr>
              <w:t>Disponibilidad del sistema</w:t>
            </w:r>
          </w:p>
          <w:p w14:paraId="655D20AB" w14:textId="77777777" w:rsidR="00E35738" w:rsidRPr="00E35738" w:rsidRDefault="00E35738" w:rsidP="00F60703">
            <w:pPr>
              <w:jc w:val="both"/>
              <w:rPr>
                <w:lang w:val="en-GB"/>
              </w:rPr>
            </w:pPr>
          </w:p>
          <w:p w14:paraId="40BB27BF" w14:textId="77777777" w:rsidR="00E35738" w:rsidRPr="00E35738" w:rsidRDefault="00E35738" w:rsidP="00F60703">
            <w:pPr>
              <w:jc w:val="both"/>
            </w:pPr>
            <w:r w:rsidRPr="00E35738">
              <w:t>El sistema debe estar operativo el 99.99% del tiempo.</w:t>
            </w:r>
          </w:p>
        </w:tc>
      </w:tr>
      <w:tr w:rsidR="00E35738" w:rsidRPr="00E35738" w14:paraId="3A9082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CA8E8" w14:textId="77777777" w:rsidR="00E35738" w:rsidRPr="00E35738" w:rsidRDefault="00E35738" w:rsidP="00F60703">
            <w:pPr>
              <w:jc w:val="both"/>
              <w:rPr>
                <w:lang w:val="en-GB"/>
              </w:rPr>
            </w:pPr>
            <w:r w:rsidRPr="00E35738">
              <w:rPr>
                <w:lang w:val="en-GB"/>
              </w:rPr>
              <w:t>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B892B8"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1466E" w14:textId="77777777" w:rsidR="00E35738" w:rsidRPr="007672B8" w:rsidRDefault="00E35738" w:rsidP="00F60703">
            <w:pPr>
              <w:jc w:val="both"/>
            </w:pPr>
            <w:r w:rsidRPr="007672B8">
              <w:rPr>
                <w:b/>
                <w:bCs/>
              </w:rPr>
              <w:t>Rendimiento</w:t>
            </w:r>
          </w:p>
          <w:p w14:paraId="5657BC88" w14:textId="77777777" w:rsidR="00E35738" w:rsidRPr="007672B8" w:rsidRDefault="00E35738" w:rsidP="00F60703">
            <w:pPr>
              <w:jc w:val="both"/>
            </w:pPr>
          </w:p>
          <w:p w14:paraId="7EE88DB0" w14:textId="77777777" w:rsidR="00E35738" w:rsidRPr="00E35738" w:rsidRDefault="00E35738" w:rsidP="00F60703">
            <w:pPr>
              <w:jc w:val="both"/>
            </w:pPr>
            <w:r w:rsidRPr="00E35738">
              <w:t>Cada acción no debe tardar más de 2 segundos en ejecutarse.</w:t>
            </w:r>
          </w:p>
        </w:tc>
      </w:tr>
      <w:tr w:rsidR="00E35738" w:rsidRPr="00E35738" w14:paraId="723893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E8D2EF" w14:textId="77777777" w:rsidR="00E35738" w:rsidRPr="00E35738" w:rsidRDefault="00E35738" w:rsidP="00F60703">
            <w:pPr>
              <w:jc w:val="both"/>
              <w:rPr>
                <w:lang w:val="en-GB"/>
              </w:rPr>
            </w:pPr>
            <w:r w:rsidRPr="00E35738">
              <w:rPr>
                <w:lang w:val="en-GB"/>
              </w:rPr>
              <w:t>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F10946" w14:textId="77777777" w:rsidR="00E35738" w:rsidRPr="00E35738" w:rsidRDefault="00E35738" w:rsidP="00F60703">
            <w:pPr>
              <w:jc w:val="both"/>
              <w:rPr>
                <w:lang w:val="en-GB"/>
              </w:rPr>
            </w:pPr>
            <w:r w:rsidRPr="00E35738">
              <w:rPr>
                <w:lang w:val="en-GB"/>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FD6BDD" w14:textId="77777777" w:rsidR="00E35738" w:rsidRPr="00E35738" w:rsidRDefault="00E35738" w:rsidP="00F60703">
            <w:pPr>
              <w:jc w:val="both"/>
            </w:pPr>
            <w:r w:rsidRPr="00E35738">
              <w:rPr>
                <w:b/>
                <w:bCs/>
              </w:rPr>
              <w:t>Seguridad</w:t>
            </w:r>
          </w:p>
          <w:p w14:paraId="5C1FE849" w14:textId="77777777" w:rsidR="00E35738" w:rsidRPr="00E35738" w:rsidRDefault="00E35738" w:rsidP="00F60703">
            <w:pPr>
              <w:jc w:val="both"/>
            </w:pPr>
          </w:p>
          <w:p w14:paraId="4F1F11C2" w14:textId="77777777" w:rsidR="00E35738" w:rsidRPr="00E35738" w:rsidRDefault="00E35738" w:rsidP="00F60703">
            <w:pPr>
              <w:jc w:val="both"/>
            </w:pPr>
            <w:r w:rsidRPr="00E35738">
              <w:t xml:space="preserve">Cumplimiento con el </w:t>
            </w:r>
            <w:r w:rsidRPr="00E35738">
              <w:rPr>
                <w:i/>
                <w:iCs/>
              </w:rPr>
              <w:t>RGPD UE 216/679</w:t>
            </w:r>
            <w:r w:rsidRPr="00E35738">
              <w:t xml:space="preserve"> para protección de datos personales.</w:t>
            </w:r>
          </w:p>
          <w:p w14:paraId="75F92620" w14:textId="77777777" w:rsidR="00E35738" w:rsidRPr="00E35738" w:rsidRDefault="00E35738" w:rsidP="00F60703">
            <w:pPr>
              <w:jc w:val="both"/>
            </w:pPr>
            <w:r w:rsidRPr="00E35738">
              <w:t>Uso de autenticación segura para acceso a la plataforma.</w:t>
            </w:r>
          </w:p>
        </w:tc>
      </w:tr>
    </w:tbl>
    <w:p w14:paraId="7F91F5D9" w14:textId="77777777" w:rsidR="00E35738" w:rsidRDefault="00E35738" w:rsidP="00F60703">
      <w:pPr>
        <w:jc w:val="both"/>
      </w:pPr>
    </w:p>
    <w:p w14:paraId="3F0175A2" w14:textId="77777777" w:rsidR="0054379C" w:rsidRPr="00E35738" w:rsidRDefault="0054379C" w:rsidP="00F60703">
      <w:pPr>
        <w:jc w:val="both"/>
      </w:pPr>
    </w:p>
    <w:p w14:paraId="17822BF6" w14:textId="79ADE938" w:rsidR="00E35738" w:rsidRPr="00E35738" w:rsidRDefault="00E35738" w:rsidP="00F60703">
      <w:pPr>
        <w:pStyle w:val="Heading2"/>
        <w:jc w:val="both"/>
        <w:rPr>
          <w:lang w:val="en-GB"/>
        </w:rPr>
      </w:pPr>
      <w:bookmarkStart w:id="32" w:name="_Toc229416806"/>
      <w:r w:rsidRPr="00E35738">
        <w:rPr>
          <w:lang w:val="en-GB"/>
        </w:rPr>
        <w:t>Explotación y Mantenimiento</w:t>
      </w:r>
      <w:bookmarkEnd w:id="32"/>
    </w:p>
    <w:p w14:paraId="77DD3D07" w14:textId="77777777" w:rsidR="00E35738" w:rsidRPr="00E35738" w:rsidRDefault="00E35738" w:rsidP="00F60703">
      <w:pPr>
        <w:jc w:val="both"/>
      </w:pPr>
      <w:r w:rsidRPr="00E35738">
        <w:t>Para garantizar la operatividad y evolución de EventEase, se establecen las siguientes medidas:</w:t>
      </w:r>
    </w:p>
    <w:p w14:paraId="7D7B2C60" w14:textId="77777777" w:rsidR="00E35738" w:rsidRPr="00E35738" w:rsidRDefault="00E35738" w:rsidP="00F60703">
      <w:pPr>
        <w:numPr>
          <w:ilvl w:val="0"/>
          <w:numId w:val="80"/>
        </w:numPr>
        <w:jc w:val="both"/>
      </w:pPr>
      <w:r w:rsidRPr="00E35738">
        <w:rPr>
          <w:b/>
          <w:bCs/>
        </w:rPr>
        <w:t>Mantenimiento preventivo</w:t>
      </w:r>
      <w:r w:rsidRPr="00E35738">
        <w:t>: Se realizarán actualizaciones periódicas para corregir errores y mejorar funcionalidades.</w:t>
      </w:r>
    </w:p>
    <w:p w14:paraId="7962625F" w14:textId="77777777" w:rsidR="00E35738" w:rsidRPr="00E35738" w:rsidRDefault="00E35738" w:rsidP="00F60703">
      <w:pPr>
        <w:numPr>
          <w:ilvl w:val="0"/>
          <w:numId w:val="80"/>
        </w:numPr>
        <w:jc w:val="both"/>
      </w:pPr>
      <w:r w:rsidRPr="00E35738">
        <w:rPr>
          <w:b/>
          <w:bCs/>
        </w:rPr>
        <w:t>Seguridad y protección de datos</w:t>
      </w:r>
      <w:r w:rsidRPr="00E35738">
        <w:t>: Se aplicarán auditorías periódicas y se implementará encriptación para resguardar la información de los usuarios.</w:t>
      </w:r>
    </w:p>
    <w:p w14:paraId="4E64CE52" w14:textId="77777777" w:rsidR="00E35738" w:rsidRPr="00E35738" w:rsidRDefault="00E35738" w:rsidP="00F60703">
      <w:pPr>
        <w:numPr>
          <w:ilvl w:val="0"/>
          <w:numId w:val="80"/>
        </w:numPr>
        <w:jc w:val="both"/>
      </w:pPr>
      <w:r w:rsidRPr="00E35738">
        <w:rPr>
          <w:b/>
          <w:bCs/>
        </w:rPr>
        <w:t>Escalabilidad</w:t>
      </w:r>
      <w:r w:rsidRPr="00E35738">
        <w:t>: Se analizará la demanda para adaptar la infraestructura en caso de crecimiento del número de usuarios.</w:t>
      </w:r>
    </w:p>
    <w:p w14:paraId="0C4C0AB7" w14:textId="77777777" w:rsidR="00E35738" w:rsidRPr="00E35738" w:rsidRDefault="00E35738" w:rsidP="00F60703">
      <w:pPr>
        <w:numPr>
          <w:ilvl w:val="0"/>
          <w:numId w:val="80"/>
        </w:numPr>
        <w:jc w:val="both"/>
      </w:pPr>
      <w:r w:rsidRPr="00E35738">
        <w:rPr>
          <w:b/>
          <w:bCs/>
        </w:rPr>
        <w:t>Soporte técnico</w:t>
      </w:r>
      <w:r w:rsidRPr="00E35738">
        <w:t>: Se proporcionará asistencia en línea para resolver incidencias y guiar a los usuarios.</w:t>
      </w:r>
    </w:p>
    <w:p w14:paraId="385D40BA" w14:textId="7B00047E" w:rsidR="00E35738" w:rsidRDefault="00E35738" w:rsidP="00F60703">
      <w:pPr>
        <w:jc w:val="both"/>
      </w:pPr>
      <w:r w:rsidRPr="00E35738">
        <w:t>EventEase seguirá un plan de mejora continua para adaptarse a nuevas necesidades y garantizar una experiencia óptima para organizadores y asistentes.</w:t>
      </w:r>
    </w:p>
    <w:p w14:paraId="4A606184" w14:textId="77777777" w:rsidR="00E35738" w:rsidRDefault="00E35738" w:rsidP="00F60703">
      <w:pPr>
        <w:jc w:val="both"/>
      </w:pPr>
      <w:r>
        <w:br w:type="page"/>
      </w:r>
    </w:p>
    <w:p w14:paraId="08FEADED" w14:textId="5F5F96A9" w:rsidR="00E35738" w:rsidRDefault="00E35738" w:rsidP="00F60703">
      <w:pPr>
        <w:pStyle w:val="Heading1"/>
        <w:jc w:val="both"/>
      </w:pPr>
      <w:bookmarkStart w:id="33" w:name="_Toc229416807"/>
      <w:r>
        <w:lastRenderedPageBreak/>
        <w:t>Casos de uso</w:t>
      </w:r>
      <w:bookmarkEnd w:id="33"/>
    </w:p>
    <w:p w14:paraId="3602F50C" w14:textId="77777777" w:rsidR="00E35738" w:rsidRDefault="00E35738" w:rsidP="00F60703">
      <w:pPr>
        <w:jc w:val="both"/>
        <w:rPr>
          <w:lang w:val="en-GB"/>
        </w:rPr>
      </w:pPr>
    </w:p>
    <w:p w14:paraId="43F8DFFF" w14:textId="77777777" w:rsidR="0054379C" w:rsidRDefault="0054379C" w:rsidP="00F60703">
      <w:pPr>
        <w:jc w:val="both"/>
        <w:rPr>
          <w:lang w:val="en-GB"/>
        </w:rPr>
      </w:pPr>
    </w:p>
    <w:p w14:paraId="5F757831" w14:textId="77777777" w:rsidR="00795208" w:rsidRDefault="00F536CA" w:rsidP="00795208">
      <w:pPr>
        <w:keepNext/>
        <w:jc w:val="both"/>
      </w:pPr>
      <w:r w:rsidRPr="00F536CA">
        <w:rPr>
          <w:lang w:val="en-GB"/>
        </w:rPr>
        <w:drawing>
          <wp:inline distT="0" distB="0" distL="0" distR="0" wp14:anchorId="1C625F28" wp14:editId="442C725B">
            <wp:extent cx="5819775" cy="4868545"/>
            <wp:effectExtent l="0" t="0" r="9525" b="8255"/>
            <wp:docPr id="171409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3442" name=""/>
                    <pic:cNvPicPr/>
                  </pic:nvPicPr>
                  <pic:blipFill>
                    <a:blip r:embed="rId17"/>
                    <a:stretch>
                      <a:fillRect/>
                    </a:stretch>
                  </pic:blipFill>
                  <pic:spPr>
                    <a:xfrm>
                      <a:off x="0" y="0"/>
                      <a:ext cx="5819775" cy="4868545"/>
                    </a:xfrm>
                    <a:prstGeom prst="rect">
                      <a:avLst/>
                    </a:prstGeom>
                  </pic:spPr>
                </pic:pic>
              </a:graphicData>
            </a:graphic>
          </wp:inline>
        </w:drawing>
      </w:r>
    </w:p>
    <w:p w14:paraId="259C986B" w14:textId="50A8C08F" w:rsidR="00F536CA" w:rsidRPr="007A311D" w:rsidRDefault="00795208" w:rsidP="00795208">
      <w:pPr>
        <w:pStyle w:val="Caption"/>
        <w:jc w:val="both"/>
      </w:pPr>
      <w:bookmarkStart w:id="34" w:name="_Toc229412200"/>
      <w:r>
        <w:t xml:space="preserve">Figura </w:t>
      </w:r>
      <w:r>
        <w:fldChar w:fldCharType="begin"/>
      </w:r>
      <w:r>
        <w:instrText xml:space="preserve"> SEQ Figura \* ARABIC </w:instrText>
      </w:r>
      <w:r>
        <w:fldChar w:fldCharType="separate"/>
      </w:r>
      <w:r w:rsidR="007A311D">
        <w:t>4</w:t>
      </w:r>
      <w:r>
        <w:fldChar w:fldCharType="end"/>
      </w:r>
      <w:r>
        <w:t xml:space="preserve"> </w:t>
      </w:r>
      <w:r w:rsidRPr="00E76A0D">
        <w:t>Diagrama de casos de uso del organizador</w:t>
      </w:r>
      <w:bookmarkEnd w:id="34"/>
    </w:p>
    <w:p w14:paraId="473A57BE" w14:textId="77777777" w:rsidR="00F536CA" w:rsidRPr="007A311D" w:rsidRDefault="00F536CA" w:rsidP="00F60703">
      <w:pPr>
        <w:jc w:val="both"/>
      </w:pPr>
    </w:p>
    <w:p w14:paraId="5DECE9FA" w14:textId="77777777" w:rsidR="00795208" w:rsidRDefault="00F536CA" w:rsidP="00795208">
      <w:pPr>
        <w:keepNext/>
        <w:jc w:val="both"/>
      </w:pPr>
      <w:r w:rsidRPr="00F536CA">
        <w:rPr>
          <w:lang w:val="en-GB"/>
        </w:rPr>
        <w:lastRenderedPageBreak/>
        <w:drawing>
          <wp:inline distT="0" distB="0" distL="0" distR="0" wp14:anchorId="7044C500" wp14:editId="6257ECBD">
            <wp:extent cx="5819775" cy="3058160"/>
            <wp:effectExtent l="0" t="0" r="9525" b="8890"/>
            <wp:docPr id="96846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65831" name=""/>
                    <pic:cNvPicPr/>
                  </pic:nvPicPr>
                  <pic:blipFill>
                    <a:blip r:embed="rId18"/>
                    <a:stretch>
                      <a:fillRect/>
                    </a:stretch>
                  </pic:blipFill>
                  <pic:spPr>
                    <a:xfrm>
                      <a:off x="0" y="0"/>
                      <a:ext cx="5819775" cy="3058160"/>
                    </a:xfrm>
                    <a:prstGeom prst="rect">
                      <a:avLst/>
                    </a:prstGeom>
                  </pic:spPr>
                </pic:pic>
              </a:graphicData>
            </a:graphic>
          </wp:inline>
        </w:drawing>
      </w:r>
    </w:p>
    <w:p w14:paraId="05D2ED07" w14:textId="0E414241" w:rsidR="00F536CA" w:rsidRPr="007A311D" w:rsidRDefault="00795208" w:rsidP="00795208">
      <w:pPr>
        <w:pStyle w:val="Caption"/>
        <w:jc w:val="both"/>
      </w:pPr>
      <w:bookmarkStart w:id="35" w:name="_Toc229412201"/>
      <w:r>
        <w:t xml:space="preserve">Figura </w:t>
      </w:r>
      <w:r>
        <w:fldChar w:fldCharType="begin"/>
      </w:r>
      <w:r>
        <w:instrText xml:space="preserve"> SEQ Figura \* ARABIC </w:instrText>
      </w:r>
      <w:r>
        <w:fldChar w:fldCharType="separate"/>
      </w:r>
      <w:r w:rsidR="007A311D">
        <w:t>5</w:t>
      </w:r>
      <w:r>
        <w:fldChar w:fldCharType="end"/>
      </w:r>
      <w:r>
        <w:t xml:space="preserve"> </w:t>
      </w:r>
      <w:r w:rsidRPr="00980C9F">
        <w:t>Diagrama de casos de uso del asistente</w:t>
      </w:r>
      <w:bookmarkEnd w:id="35"/>
    </w:p>
    <w:p w14:paraId="4A09865C" w14:textId="77777777" w:rsidR="00F536CA" w:rsidRPr="007A311D" w:rsidRDefault="00F536CA" w:rsidP="00F60703">
      <w:pPr>
        <w:jc w:val="both"/>
      </w:pPr>
    </w:p>
    <w:p w14:paraId="7FACAFA0" w14:textId="77777777" w:rsidR="00795208" w:rsidRDefault="00F536CA" w:rsidP="00795208">
      <w:pPr>
        <w:keepNext/>
        <w:jc w:val="both"/>
      </w:pPr>
      <w:r w:rsidRPr="00F536CA">
        <w:rPr>
          <w:lang w:val="en-GB"/>
        </w:rPr>
        <w:drawing>
          <wp:inline distT="0" distB="0" distL="0" distR="0" wp14:anchorId="33F596BC" wp14:editId="04B36072">
            <wp:extent cx="5819775" cy="2768600"/>
            <wp:effectExtent l="0" t="0" r="9525" b="0"/>
            <wp:docPr id="10724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7478" name=""/>
                    <pic:cNvPicPr/>
                  </pic:nvPicPr>
                  <pic:blipFill>
                    <a:blip r:embed="rId19"/>
                    <a:stretch>
                      <a:fillRect/>
                    </a:stretch>
                  </pic:blipFill>
                  <pic:spPr>
                    <a:xfrm>
                      <a:off x="0" y="0"/>
                      <a:ext cx="5819775" cy="2768600"/>
                    </a:xfrm>
                    <a:prstGeom prst="rect">
                      <a:avLst/>
                    </a:prstGeom>
                  </pic:spPr>
                </pic:pic>
              </a:graphicData>
            </a:graphic>
          </wp:inline>
        </w:drawing>
      </w:r>
    </w:p>
    <w:p w14:paraId="385334D4" w14:textId="140B76D0" w:rsidR="00F536CA" w:rsidRPr="007A311D" w:rsidRDefault="00795208" w:rsidP="00795208">
      <w:pPr>
        <w:pStyle w:val="Caption"/>
        <w:jc w:val="both"/>
      </w:pPr>
      <w:bookmarkStart w:id="36" w:name="_Toc229412202"/>
      <w:r>
        <w:t xml:space="preserve">Figura </w:t>
      </w:r>
      <w:r>
        <w:fldChar w:fldCharType="begin"/>
      </w:r>
      <w:r>
        <w:instrText xml:space="preserve"> SEQ Figura \* ARABIC </w:instrText>
      </w:r>
      <w:r>
        <w:fldChar w:fldCharType="separate"/>
      </w:r>
      <w:r w:rsidR="007A311D">
        <w:t>6</w:t>
      </w:r>
      <w:r>
        <w:fldChar w:fldCharType="end"/>
      </w:r>
      <w:r>
        <w:t xml:space="preserve"> </w:t>
      </w:r>
      <w:r w:rsidRPr="00F0175C">
        <w:t>Diagrama de casos de uso del proveedor</w:t>
      </w:r>
      <w:bookmarkEnd w:id="36"/>
    </w:p>
    <w:p w14:paraId="20C2D4DB" w14:textId="77777777" w:rsidR="00F536CA" w:rsidRPr="007A311D" w:rsidRDefault="00F536CA" w:rsidP="00F60703">
      <w:pPr>
        <w:jc w:val="both"/>
      </w:pPr>
    </w:p>
    <w:p w14:paraId="2D22E144" w14:textId="77777777" w:rsidR="007A311D" w:rsidRDefault="00F536CA" w:rsidP="007A311D">
      <w:pPr>
        <w:keepNext/>
        <w:jc w:val="both"/>
      </w:pPr>
      <w:r w:rsidRPr="00F536CA">
        <w:rPr>
          <w:lang w:val="en-GB"/>
        </w:rPr>
        <w:lastRenderedPageBreak/>
        <w:drawing>
          <wp:inline distT="0" distB="0" distL="0" distR="0" wp14:anchorId="60A8D600" wp14:editId="6A0A38E1">
            <wp:extent cx="5819775" cy="3145155"/>
            <wp:effectExtent l="0" t="0" r="9525" b="0"/>
            <wp:docPr id="3418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89484" name=""/>
                    <pic:cNvPicPr/>
                  </pic:nvPicPr>
                  <pic:blipFill>
                    <a:blip r:embed="rId20"/>
                    <a:stretch>
                      <a:fillRect/>
                    </a:stretch>
                  </pic:blipFill>
                  <pic:spPr>
                    <a:xfrm>
                      <a:off x="0" y="0"/>
                      <a:ext cx="5819775" cy="3145155"/>
                    </a:xfrm>
                    <a:prstGeom prst="rect">
                      <a:avLst/>
                    </a:prstGeom>
                  </pic:spPr>
                </pic:pic>
              </a:graphicData>
            </a:graphic>
          </wp:inline>
        </w:drawing>
      </w:r>
    </w:p>
    <w:p w14:paraId="2E28C898" w14:textId="34753CD5" w:rsidR="007A311D" w:rsidRDefault="007A311D" w:rsidP="007A311D">
      <w:pPr>
        <w:pStyle w:val="Caption"/>
        <w:jc w:val="both"/>
      </w:pPr>
      <w:bookmarkStart w:id="37" w:name="_Toc229412203"/>
      <w:r>
        <w:t xml:space="preserve">Figura </w:t>
      </w:r>
      <w:r>
        <w:fldChar w:fldCharType="begin"/>
      </w:r>
      <w:r>
        <w:instrText xml:space="preserve"> SEQ Figura \* ARABIC </w:instrText>
      </w:r>
      <w:r>
        <w:fldChar w:fldCharType="separate"/>
      </w:r>
      <w:r>
        <w:t>7</w:t>
      </w:r>
      <w:r>
        <w:fldChar w:fldCharType="end"/>
      </w:r>
      <w:r>
        <w:t xml:space="preserve"> </w:t>
      </w:r>
      <w:r w:rsidRPr="00C47B05">
        <w:t>Diagrama de casos de uso de administración</w:t>
      </w:r>
      <w:bookmarkEnd w:id="37"/>
    </w:p>
    <w:p w14:paraId="77C67075" w14:textId="1671F724" w:rsidR="00F536CA" w:rsidRPr="007A311D" w:rsidRDefault="00F536CA" w:rsidP="00F60703">
      <w:pPr>
        <w:jc w:val="both"/>
      </w:pPr>
      <w:r w:rsidRPr="007A311D">
        <w:br/>
      </w:r>
    </w:p>
    <w:p w14:paraId="4FAD329B" w14:textId="77777777" w:rsidR="00AF27CD" w:rsidRPr="007A311D" w:rsidRDefault="00AF27CD" w:rsidP="00F60703">
      <w:pPr>
        <w:jc w:val="both"/>
      </w:pPr>
    </w:p>
    <w:p w14:paraId="0EC0F5D3" w14:textId="77777777" w:rsidR="00AF27CD" w:rsidRPr="007A311D" w:rsidRDefault="00AF27CD" w:rsidP="00F60703">
      <w:pPr>
        <w:jc w:val="both"/>
      </w:pPr>
    </w:p>
    <w:p w14:paraId="61C4C129" w14:textId="3FE0D59E" w:rsidR="00D80098" w:rsidRPr="007A311D" w:rsidRDefault="00D80098" w:rsidP="00F60703">
      <w:pPr>
        <w:jc w:val="both"/>
      </w:pPr>
      <w:r w:rsidRPr="007A311D">
        <w:br w:type="page"/>
      </w:r>
    </w:p>
    <w:p w14:paraId="2F6FD535" w14:textId="6D8CE69D" w:rsidR="00AF27CD" w:rsidRDefault="00D80098" w:rsidP="00F60703">
      <w:pPr>
        <w:pStyle w:val="Heading1"/>
        <w:jc w:val="both"/>
      </w:pPr>
      <w:bookmarkStart w:id="38" w:name="_Toc229416808"/>
      <w:r>
        <w:lastRenderedPageBreak/>
        <w:t>Base de datos</w:t>
      </w:r>
      <w:bookmarkEnd w:id="38"/>
    </w:p>
    <w:p w14:paraId="67AEF6F7" w14:textId="6DE2B9D9" w:rsidR="00866D88" w:rsidRPr="00866D88" w:rsidRDefault="00866D88" w:rsidP="00F60703">
      <w:pPr>
        <w:pStyle w:val="Heading2"/>
        <w:jc w:val="both"/>
      </w:pPr>
      <w:bookmarkStart w:id="39" w:name="_Toc229416809"/>
      <w:r w:rsidRPr="00866D88">
        <w:t>Base de datos plantedada originalmente</w:t>
      </w:r>
      <w:bookmarkEnd w:id="39"/>
    </w:p>
    <w:p w14:paraId="069FCCE7" w14:textId="77777777" w:rsidR="00866D88" w:rsidRPr="00866D88" w:rsidRDefault="00866D88" w:rsidP="00F60703">
      <w:pPr>
        <w:jc w:val="both"/>
      </w:pPr>
    </w:p>
    <w:p w14:paraId="0090C91A" w14:textId="77777777" w:rsidR="007A311D" w:rsidRDefault="00D80098" w:rsidP="007A311D">
      <w:pPr>
        <w:keepNext/>
        <w:jc w:val="both"/>
      </w:pPr>
      <w:r w:rsidRPr="00D80098">
        <w:rPr>
          <w:lang w:val="en-GB"/>
        </w:rPr>
        <w:drawing>
          <wp:inline distT="0" distB="0" distL="0" distR="0" wp14:anchorId="67BE7080" wp14:editId="337E62C6">
            <wp:extent cx="5819775" cy="6015355"/>
            <wp:effectExtent l="0" t="0" r="9525" b="4445"/>
            <wp:docPr id="89491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5993" name=""/>
                    <pic:cNvPicPr/>
                  </pic:nvPicPr>
                  <pic:blipFill>
                    <a:blip r:embed="rId21"/>
                    <a:stretch>
                      <a:fillRect/>
                    </a:stretch>
                  </pic:blipFill>
                  <pic:spPr>
                    <a:xfrm>
                      <a:off x="0" y="0"/>
                      <a:ext cx="5819775" cy="6015355"/>
                    </a:xfrm>
                    <a:prstGeom prst="rect">
                      <a:avLst/>
                    </a:prstGeom>
                  </pic:spPr>
                </pic:pic>
              </a:graphicData>
            </a:graphic>
          </wp:inline>
        </w:drawing>
      </w:r>
    </w:p>
    <w:p w14:paraId="0724134A" w14:textId="5DCF7F13" w:rsidR="00D80098" w:rsidRPr="007A311D" w:rsidRDefault="007A311D" w:rsidP="007A311D">
      <w:pPr>
        <w:pStyle w:val="Caption"/>
        <w:jc w:val="both"/>
      </w:pPr>
      <w:bookmarkStart w:id="40" w:name="_Toc229412204"/>
      <w:r>
        <w:t xml:space="preserve">Figura </w:t>
      </w:r>
      <w:r>
        <w:fldChar w:fldCharType="begin"/>
      </w:r>
      <w:r>
        <w:instrText xml:space="preserve"> SEQ Figura \* ARABIC </w:instrText>
      </w:r>
      <w:r>
        <w:fldChar w:fldCharType="separate"/>
      </w:r>
      <w:r>
        <w:t>8</w:t>
      </w:r>
      <w:r>
        <w:fldChar w:fldCharType="end"/>
      </w:r>
      <w:r>
        <w:t xml:space="preserve"> </w:t>
      </w:r>
      <w:r w:rsidRPr="00022C26">
        <w:t>Diagrama EER del modelo de datos original</w:t>
      </w:r>
      <w:bookmarkEnd w:id="40"/>
    </w:p>
    <w:p w14:paraId="1B98415C" w14:textId="5A102AA8" w:rsidR="00866D88" w:rsidRDefault="00866D88" w:rsidP="00F60703">
      <w:pPr>
        <w:jc w:val="both"/>
      </w:pPr>
      <w:r w:rsidRPr="00866D88">
        <w:rPr>
          <w:b/>
          <w:bCs/>
        </w:rPr>
        <w:t>Imagen 1. Modelo de base de datos planteado originalmente</w:t>
      </w:r>
    </w:p>
    <w:p w14:paraId="4BA41FF7" w14:textId="1AC1E5C4" w:rsidR="00AF27CD" w:rsidRDefault="00866D88" w:rsidP="00F60703">
      <w:pPr>
        <w:jc w:val="both"/>
      </w:pPr>
      <w:r w:rsidRPr="00866D88">
        <w:t>Diagrama entidad-relación correspondiente al diseño inicial del proyecto. Incluye una estructura más amplia, con entidades como cliente, asistente, proveedor, servicio, notificación e invitaciones, pensadas para una versión más completa de la aplicación.</w:t>
      </w:r>
    </w:p>
    <w:p w14:paraId="3132F6D8" w14:textId="77777777" w:rsidR="00866D88" w:rsidRDefault="00866D88" w:rsidP="00F60703">
      <w:pPr>
        <w:jc w:val="both"/>
      </w:pPr>
    </w:p>
    <w:p w14:paraId="1FFA6CDA" w14:textId="2E141E40" w:rsidR="00866D88" w:rsidRPr="00866D88" w:rsidRDefault="00866D88" w:rsidP="00F60703">
      <w:pPr>
        <w:pStyle w:val="Heading2"/>
        <w:jc w:val="both"/>
      </w:pPr>
      <w:bookmarkStart w:id="41" w:name="_Toc229416810"/>
      <w:r w:rsidRPr="00866D88">
        <w:rPr>
          <w:lang w:val="en-GB"/>
        </w:rPr>
        <w:lastRenderedPageBreak/>
        <w:t>Base de datos implementada</w:t>
      </w:r>
      <w:bookmarkEnd w:id="41"/>
    </w:p>
    <w:p w14:paraId="72B95B29" w14:textId="77777777" w:rsidR="007A311D" w:rsidRDefault="007F1853" w:rsidP="007A311D">
      <w:pPr>
        <w:keepNext/>
        <w:jc w:val="both"/>
      </w:pPr>
      <w:r w:rsidRPr="007F1853">
        <w:rPr>
          <w:lang w:val="en-GB"/>
        </w:rPr>
        <w:drawing>
          <wp:inline distT="0" distB="0" distL="0" distR="0" wp14:anchorId="5E8E197F" wp14:editId="0C750F42">
            <wp:extent cx="5582429" cy="5858693"/>
            <wp:effectExtent l="0" t="0" r="0" b="8890"/>
            <wp:docPr id="213182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26097" name=""/>
                    <pic:cNvPicPr/>
                  </pic:nvPicPr>
                  <pic:blipFill>
                    <a:blip r:embed="rId22"/>
                    <a:stretch>
                      <a:fillRect/>
                    </a:stretch>
                  </pic:blipFill>
                  <pic:spPr>
                    <a:xfrm>
                      <a:off x="0" y="0"/>
                      <a:ext cx="5582429" cy="5858693"/>
                    </a:xfrm>
                    <a:prstGeom prst="rect">
                      <a:avLst/>
                    </a:prstGeom>
                  </pic:spPr>
                </pic:pic>
              </a:graphicData>
            </a:graphic>
          </wp:inline>
        </w:drawing>
      </w:r>
    </w:p>
    <w:p w14:paraId="1088ACD7" w14:textId="1E7C5413" w:rsidR="00AF27CD" w:rsidRPr="007A311D" w:rsidRDefault="007A311D" w:rsidP="007A311D">
      <w:pPr>
        <w:pStyle w:val="Caption"/>
        <w:jc w:val="both"/>
      </w:pPr>
      <w:bookmarkStart w:id="42" w:name="_Toc229412205"/>
      <w:r>
        <w:t xml:space="preserve">Figura </w:t>
      </w:r>
      <w:r>
        <w:fldChar w:fldCharType="begin"/>
      </w:r>
      <w:r>
        <w:instrText xml:space="preserve"> SEQ Figura \* ARABIC </w:instrText>
      </w:r>
      <w:r>
        <w:fldChar w:fldCharType="separate"/>
      </w:r>
      <w:r>
        <w:t>9</w:t>
      </w:r>
      <w:r>
        <w:fldChar w:fldCharType="end"/>
      </w:r>
      <w:r>
        <w:t xml:space="preserve"> </w:t>
      </w:r>
      <w:r w:rsidRPr="00565470">
        <w:t>Diagrama EER del modelo de datos implementado</w:t>
      </w:r>
      <w:bookmarkEnd w:id="42"/>
    </w:p>
    <w:p w14:paraId="5DEF8B8D" w14:textId="3D1DFBF2" w:rsidR="007F1853" w:rsidRPr="00866D88" w:rsidRDefault="00866D88" w:rsidP="00F60703">
      <w:pPr>
        <w:jc w:val="both"/>
      </w:pPr>
      <w:r w:rsidRPr="00866D88">
        <w:rPr>
          <w:b/>
          <w:bCs/>
        </w:rPr>
        <w:t>Imagen 2. Modelo de base de datos implementado en la versión actual</w:t>
      </w:r>
    </w:p>
    <w:p w14:paraId="52A15ADF" w14:textId="75D30768" w:rsidR="007F1853" w:rsidRPr="00866D88" w:rsidRDefault="00866D88" w:rsidP="00F60703">
      <w:pPr>
        <w:jc w:val="both"/>
      </w:pPr>
      <w:r w:rsidRPr="00866D88">
        <w:t>La base de datos implementada se ha diseñado de forma coherente con las relaciones principales del sistema, evitando redundancias innecesarias y separando la información en entidades diferenciadas para usuarios, eventos e invitaciones. Además, se han definido claves foráneas entre las tablas para mantener la integridad referencial entre los datos almacenados.</w:t>
      </w:r>
    </w:p>
    <w:p w14:paraId="04ADB037" w14:textId="77777777" w:rsidR="007F1853" w:rsidRDefault="007F1853" w:rsidP="00F60703">
      <w:pPr>
        <w:jc w:val="both"/>
      </w:pPr>
    </w:p>
    <w:p w14:paraId="2CE12DB7" w14:textId="77777777" w:rsidR="00866D88" w:rsidRPr="00866D88" w:rsidRDefault="00866D88" w:rsidP="00F60703">
      <w:pPr>
        <w:jc w:val="both"/>
      </w:pPr>
    </w:p>
    <w:p w14:paraId="6A3667BB" w14:textId="743AB35A" w:rsidR="00AF27CD" w:rsidRPr="00AF27CD" w:rsidRDefault="00AF27CD" w:rsidP="00F60703">
      <w:pPr>
        <w:pStyle w:val="Heading1"/>
        <w:jc w:val="both"/>
        <w:rPr>
          <w:lang w:val="es-ES"/>
        </w:rPr>
      </w:pPr>
      <w:bookmarkStart w:id="43" w:name="_Toc229416811"/>
      <w:r w:rsidRPr="00AF27CD">
        <w:rPr>
          <w:lang w:val="es-ES"/>
        </w:rPr>
        <w:lastRenderedPageBreak/>
        <w:t>Solución implementada en la versión actual</w:t>
      </w:r>
      <w:bookmarkEnd w:id="43"/>
    </w:p>
    <w:p w14:paraId="78097899" w14:textId="77777777" w:rsidR="00AF27CD" w:rsidRDefault="00AF27CD" w:rsidP="00F60703">
      <w:pPr>
        <w:jc w:val="both"/>
      </w:pPr>
    </w:p>
    <w:p w14:paraId="639F7158" w14:textId="443673E9" w:rsidR="00AF27CD" w:rsidRPr="00AF27CD" w:rsidRDefault="00AF27CD" w:rsidP="00F60703">
      <w:pPr>
        <w:jc w:val="both"/>
      </w:pPr>
      <w:r w:rsidRPr="00AF27CD">
        <w:t>La solución desarrollada en la versión actual de EventEase consiste en una aplicación web orientada a la gestión de eventos privados, con autenticación de usuarios, creación y administración de eventos, gestión de invitaciones y un panel básico de administración. La aplicación está dividida en dos partes: un frontend desarrollado en Angular, encargado de la interfaz y la interacción con el usuario, y un backend desarrollado con Spring Boot, encargado de la lógica de negocio, la seguridad, el acceso a datos y la exposición de la API REST.</w:t>
      </w:r>
    </w:p>
    <w:p w14:paraId="0E5AD262" w14:textId="2A67634F" w:rsidR="0054379C" w:rsidRPr="00AF27CD" w:rsidRDefault="00AF27CD" w:rsidP="00F60703">
      <w:pPr>
        <w:jc w:val="both"/>
      </w:pPr>
      <w:r w:rsidRPr="00AF27CD">
        <w:t>A nivel general, la aplicación permite registrar usuarios, iniciar sesión mediante autenticación JWT, crear eventos, consultar los eventos propios y los eventos a los que un usuario ha sido invitado, editar o eliminar eventos cuando el usuario es su creador, invitar asistentes mediante correo electrónico y responder a las invitaciones recibidas. Además, se ha incorporado un rol de administración con funciones básicas de control sobre usuarios y eventos.</w:t>
      </w:r>
    </w:p>
    <w:p w14:paraId="1062A00E" w14:textId="0E5A1D16" w:rsidR="00AF27CD" w:rsidRPr="00AF27CD" w:rsidRDefault="00AF27CD" w:rsidP="00F60703">
      <w:pPr>
        <w:pStyle w:val="Heading2"/>
        <w:jc w:val="both"/>
        <w:rPr>
          <w:lang w:val="en-GB"/>
        </w:rPr>
      </w:pPr>
      <w:bookmarkStart w:id="44" w:name="_Toc229416812"/>
      <w:r w:rsidRPr="00AF27CD">
        <w:rPr>
          <w:lang w:val="en-GB"/>
        </w:rPr>
        <w:t>Funcionalidades implementadas</w:t>
      </w:r>
      <w:bookmarkEnd w:id="44"/>
    </w:p>
    <w:p w14:paraId="32A2E0E0" w14:textId="77777777" w:rsidR="00AF27CD" w:rsidRPr="00AF27CD" w:rsidRDefault="00AF27CD" w:rsidP="00F60703">
      <w:pPr>
        <w:jc w:val="both"/>
      </w:pPr>
      <w:r w:rsidRPr="00AF27CD">
        <w:t>La versión actual de la aplicación permite realizar las siguientes acciones:</w:t>
      </w:r>
    </w:p>
    <w:p w14:paraId="2D99B629" w14:textId="77777777" w:rsidR="00AF27CD" w:rsidRPr="00AF27CD" w:rsidRDefault="00AF27CD" w:rsidP="00F60703">
      <w:pPr>
        <w:numPr>
          <w:ilvl w:val="0"/>
          <w:numId w:val="101"/>
        </w:numPr>
        <w:jc w:val="both"/>
        <w:rPr>
          <w:lang w:val="en-GB"/>
        </w:rPr>
      </w:pPr>
      <w:r w:rsidRPr="00AF27CD">
        <w:rPr>
          <w:lang w:val="en-GB"/>
        </w:rPr>
        <w:t>Registro de nuevos usuarios</w:t>
      </w:r>
    </w:p>
    <w:p w14:paraId="7CEE12FD" w14:textId="77777777" w:rsidR="00AF27CD" w:rsidRPr="00AF27CD" w:rsidRDefault="00AF27CD" w:rsidP="00F60703">
      <w:pPr>
        <w:numPr>
          <w:ilvl w:val="0"/>
          <w:numId w:val="101"/>
        </w:numPr>
        <w:jc w:val="both"/>
      </w:pPr>
      <w:r w:rsidRPr="00AF27CD">
        <w:t>Inicio de sesión con autenticación basada en token JWT</w:t>
      </w:r>
    </w:p>
    <w:p w14:paraId="545B7AC8" w14:textId="77777777" w:rsidR="00AF27CD" w:rsidRPr="00AF27CD" w:rsidRDefault="00AF27CD" w:rsidP="00F60703">
      <w:pPr>
        <w:numPr>
          <w:ilvl w:val="0"/>
          <w:numId w:val="101"/>
        </w:numPr>
        <w:jc w:val="both"/>
      </w:pPr>
      <w:r w:rsidRPr="00AF27CD">
        <w:t>Consulta de eventos relacionados con el usuario autenticado</w:t>
      </w:r>
    </w:p>
    <w:p w14:paraId="548222B2" w14:textId="77777777" w:rsidR="00AF27CD" w:rsidRPr="00AF27CD" w:rsidRDefault="00AF27CD" w:rsidP="00F60703">
      <w:pPr>
        <w:numPr>
          <w:ilvl w:val="0"/>
          <w:numId w:val="101"/>
        </w:numPr>
        <w:jc w:val="both"/>
        <w:rPr>
          <w:lang w:val="en-GB"/>
        </w:rPr>
      </w:pPr>
      <w:r w:rsidRPr="00AF27CD">
        <w:rPr>
          <w:lang w:val="en-GB"/>
        </w:rPr>
        <w:t>Creación de nuevos eventos</w:t>
      </w:r>
    </w:p>
    <w:p w14:paraId="1F79F0EA" w14:textId="77777777" w:rsidR="00AF27CD" w:rsidRPr="00AF27CD" w:rsidRDefault="00AF27CD" w:rsidP="00F60703">
      <w:pPr>
        <w:numPr>
          <w:ilvl w:val="0"/>
          <w:numId w:val="101"/>
        </w:numPr>
        <w:jc w:val="both"/>
        <w:rPr>
          <w:lang w:val="en-GB"/>
        </w:rPr>
      </w:pPr>
      <w:r w:rsidRPr="00AF27CD">
        <w:rPr>
          <w:lang w:val="en-GB"/>
        </w:rPr>
        <w:t>Edición de eventos existentes</w:t>
      </w:r>
    </w:p>
    <w:p w14:paraId="241C0A37" w14:textId="77777777" w:rsidR="00AF27CD" w:rsidRPr="00AF27CD" w:rsidRDefault="00AF27CD" w:rsidP="00F60703">
      <w:pPr>
        <w:numPr>
          <w:ilvl w:val="0"/>
          <w:numId w:val="101"/>
        </w:numPr>
        <w:jc w:val="both"/>
      </w:pPr>
      <w:r w:rsidRPr="00AF27CD">
        <w:t>Eliminación de eventos por parte de su creador</w:t>
      </w:r>
    </w:p>
    <w:p w14:paraId="62C0A536" w14:textId="77777777" w:rsidR="00AF27CD" w:rsidRPr="00AF27CD" w:rsidRDefault="00AF27CD" w:rsidP="00F60703">
      <w:pPr>
        <w:numPr>
          <w:ilvl w:val="0"/>
          <w:numId w:val="101"/>
        </w:numPr>
        <w:jc w:val="both"/>
      </w:pPr>
      <w:r w:rsidRPr="00AF27CD">
        <w:t>Consulta del detalle de un evento</w:t>
      </w:r>
    </w:p>
    <w:p w14:paraId="138F0287" w14:textId="77777777" w:rsidR="00AF27CD" w:rsidRPr="00AF27CD" w:rsidRDefault="00AF27CD" w:rsidP="00F60703">
      <w:pPr>
        <w:numPr>
          <w:ilvl w:val="0"/>
          <w:numId w:val="101"/>
        </w:numPr>
        <w:jc w:val="both"/>
      </w:pPr>
      <w:r w:rsidRPr="00AF27CD">
        <w:t>Envío de invitaciones a asistentes mediante correo electrónico introducido manualmente</w:t>
      </w:r>
    </w:p>
    <w:p w14:paraId="7060BCD2" w14:textId="77777777" w:rsidR="00AF27CD" w:rsidRPr="00AF27CD" w:rsidRDefault="00AF27CD" w:rsidP="00F60703">
      <w:pPr>
        <w:numPr>
          <w:ilvl w:val="0"/>
          <w:numId w:val="101"/>
        </w:numPr>
        <w:jc w:val="both"/>
      </w:pPr>
      <w:r w:rsidRPr="00AF27CD">
        <w:t>Consulta del listado de invitaciones recibidas</w:t>
      </w:r>
    </w:p>
    <w:p w14:paraId="4A38C4F1" w14:textId="77777777" w:rsidR="00AF27CD" w:rsidRPr="00AF27CD" w:rsidRDefault="00AF27CD" w:rsidP="00F60703">
      <w:pPr>
        <w:numPr>
          <w:ilvl w:val="0"/>
          <w:numId w:val="101"/>
        </w:numPr>
        <w:jc w:val="both"/>
        <w:rPr>
          <w:lang w:val="en-GB"/>
        </w:rPr>
      </w:pPr>
      <w:r w:rsidRPr="00AF27CD">
        <w:rPr>
          <w:lang w:val="en-GB"/>
        </w:rPr>
        <w:t>Aceptación o rechazo de invitaciones</w:t>
      </w:r>
    </w:p>
    <w:p w14:paraId="7EE826BE" w14:textId="77777777" w:rsidR="00AF27CD" w:rsidRPr="00AF27CD" w:rsidRDefault="00AF27CD" w:rsidP="00F60703">
      <w:pPr>
        <w:numPr>
          <w:ilvl w:val="0"/>
          <w:numId w:val="101"/>
        </w:numPr>
        <w:jc w:val="both"/>
      </w:pPr>
      <w:r w:rsidRPr="00AF27CD">
        <w:t>Acceso administrativo para consultar y eliminar usuarios y eventos</w:t>
      </w:r>
    </w:p>
    <w:p w14:paraId="2B233505" w14:textId="77777777" w:rsidR="00AF27CD" w:rsidRPr="00AF27CD" w:rsidRDefault="00AF27CD" w:rsidP="00F60703">
      <w:pPr>
        <w:jc w:val="both"/>
      </w:pPr>
      <w:r w:rsidRPr="00AF27CD">
        <w:t>Estas funcionalidades conforman el núcleo principal de la aplicación y permiten cubrir el flujo básico previsto para la organización de eventos y la gestión de asistentes dentro de una primera versión funcional del proyecto.</w:t>
      </w:r>
    </w:p>
    <w:p w14:paraId="00B5CD2C" w14:textId="084ACB72" w:rsidR="00AF27CD" w:rsidRPr="00AF27CD" w:rsidRDefault="00AF27CD" w:rsidP="00F60703">
      <w:pPr>
        <w:pStyle w:val="Heading2"/>
        <w:jc w:val="both"/>
      </w:pPr>
      <w:bookmarkStart w:id="45" w:name="_Toc229416813"/>
      <w:r w:rsidRPr="00AF27CD">
        <w:lastRenderedPageBreak/>
        <w:t>Funcionamiento general del frontend y del backend</w:t>
      </w:r>
      <w:bookmarkEnd w:id="45"/>
    </w:p>
    <w:p w14:paraId="598CC7FB" w14:textId="77777777" w:rsidR="00AF27CD" w:rsidRPr="00AF27CD" w:rsidRDefault="00AF27CD" w:rsidP="00F60703">
      <w:pPr>
        <w:jc w:val="both"/>
      </w:pPr>
      <w:r w:rsidRPr="00AF27CD">
        <w:t>El frontend, desarrollado en Angular, proporciona las pantallas de registro, inicio de sesión, listado de eventos, creación de eventos, detalle de evento, listado de invitaciones y panel de administración. La navegación se organiza mediante rutas, y la comunicación con el backend se realiza a través de peticiones HTTP a la API REST.</w:t>
      </w:r>
    </w:p>
    <w:p w14:paraId="08E0CE77" w14:textId="77777777" w:rsidR="00AF27CD" w:rsidRPr="00AF27CD" w:rsidRDefault="00AF27CD" w:rsidP="00F60703">
      <w:pPr>
        <w:jc w:val="both"/>
      </w:pPr>
      <w:r w:rsidRPr="00AF27CD">
        <w:t>El backend, desarrollado con Spring Boot, se encarga de validar las peticiones, aplicar la lógica de negocio, gestionar la seguridad mediante JWT y realizar las operaciones de persistencia sobre la base de datos MySQL. La arquitectura sigue una separación por capas basada en controladores, servicios, repositorios y DTO, lo que facilita la organización del código y la escalabilidad futura.</w:t>
      </w:r>
    </w:p>
    <w:p w14:paraId="335D67D9" w14:textId="77777777" w:rsidR="00AF27CD" w:rsidRDefault="00AF27CD" w:rsidP="00F60703">
      <w:pPr>
        <w:jc w:val="both"/>
      </w:pPr>
      <w:r w:rsidRPr="00AF27CD">
        <w:t>Cuando un usuario inicia sesión, el backend devuelve un token JWT que el frontend almacena y envía en las siguientes peticiones autenticadas. A partir de ese token, el sistema identifica al usuario y determina qué operaciones puede realizar sobre eventos, invitaciones o funciones administrativas.</w:t>
      </w:r>
    </w:p>
    <w:p w14:paraId="14E87693" w14:textId="77777777" w:rsidR="0054379C" w:rsidRPr="00AF27CD" w:rsidRDefault="0054379C" w:rsidP="00F60703">
      <w:pPr>
        <w:jc w:val="both"/>
      </w:pPr>
    </w:p>
    <w:p w14:paraId="2165C7A6" w14:textId="3CCCD012" w:rsidR="00AF27CD" w:rsidRPr="00AF27CD" w:rsidRDefault="00AF27CD" w:rsidP="00F60703">
      <w:pPr>
        <w:pStyle w:val="Heading2"/>
        <w:jc w:val="both"/>
        <w:rPr>
          <w:lang w:val="en-GB"/>
        </w:rPr>
      </w:pPr>
      <w:bookmarkStart w:id="46" w:name="_Toc229416814"/>
      <w:r w:rsidRPr="00AF27CD">
        <w:rPr>
          <w:lang w:val="en-GB"/>
        </w:rPr>
        <w:t>Endpoints principales implementados</w:t>
      </w:r>
      <w:bookmarkEnd w:id="46"/>
    </w:p>
    <w:p w14:paraId="58A900A6" w14:textId="77777777" w:rsidR="00AF27CD" w:rsidRPr="00AF27CD" w:rsidRDefault="00AF27CD" w:rsidP="00F60703">
      <w:pPr>
        <w:jc w:val="both"/>
      </w:pPr>
      <w:r w:rsidRPr="00AF27CD">
        <w:t>Los endpoints principales de la API REST en la versión actual son los siguientes:</w:t>
      </w:r>
    </w:p>
    <w:p w14:paraId="668AB5DF" w14:textId="77777777" w:rsidR="00AF27CD" w:rsidRPr="00AF27CD" w:rsidRDefault="00AF27CD" w:rsidP="00F60703">
      <w:pPr>
        <w:pStyle w:val="Heading3"/>
        <w:jc w:val="both"/>
        <w:rPr>
          <w:lang w:val="en-GB"/>
        </w:rPr>
      </w:pPr>
      <w:r w:rsidRPr="00AF27CD">
        <w:rPr>
          <w:lang w:val="en-GB"/>
        </w:rPr>
        <w:t>Autenticación y registro</w:t>
      </w:r>
    </w:p>
    <w:p w14:paraId="7270167B" w14:textId="72F3AD0D" w:rsidR="00AF27CD" w:rsidRPr="00AF27CD" w:rsidRDefault="00AF27CD" w:rsidP="0054379C">
      <w:pPr>
        <w:numPr>
          <w:ilvl w:val="0"/>
          <w:numId w:val="102"/>
        </w:numPr>
      </w:pPr>
      <w:r w:rsidRPr="0054379C">
        <w:rPr>
          <w:b/>
          <w:bCs/>
        </w:rPr>
        <w:t>POST</w:t>
      </w:r>
      <w:r w:rsidRPr="0054379C">
        <w:rPr>
          <w:b/>
          <w:bCs/>
        </w:rPr>
        <w:t xml:space="preserve"> </w:t>
      </w:r>
      <w:r w:rsidRPr="0054379C">
        <w:rPr>
          <w:b/>
          <w:bCs/>
        </w:rPr>
        <w:t>/register</w:t>
      </w:r>
      <w:r w:rsidRPr="00AF27CD">
        <w:br/>
        <w:t>Permite registrar un nuevo usuario en la plataforma.</w:t>
      </w:r>
    </w:p>
    <w:p w14:paraId="511B7128" w14:textId="5E37E73A" w:rsidR="00AF27CD" w:rsidRPr="00AF27CD" w:rsidRDefault="00AF27CD" w:rsidP="0054379C">
      <w:pPr>
        <w:numPr>
          <w:ilvl w:val="0"/>
          <w:numId w:val="102"/>
        </w:numPr>
      </w:pPr>
      <w:r w:rsidRPr="0054379C">
        <w:rPr>
          <w:b/>
          <w:bCs/>
        </w:rPr>
        <w:t>POST /auth/login</w:t>
      </w:r>
      <w:r w:rsidRPr="00AF27CD">
        <w:br/>
        <w:t>Valida las credenciales del usuario y devuelve el token JWT necesario para acceder a las rutas protegidas.</w:t>
      </w:r>
    </w:p>
    <w:p w14:paraId="24D0EAC4" w14:textId="77777777" w:rsidR="00AF27CD" w:rsidRPr="00AF27CD" w:rsidRDefault="00AF27CD" w:rsidP="00F60703">
      <w:pPr>
        <w:pStyle w:val="Heading3"/>
        <w:jc w:val="both"/>
        <w:rPr>
          <w:lang w:val="en-GB"/>
        </w:rPr>
      </w:pPr>
      <w:r w:rsidRPr="00AF27CD">
        <w:rPr>
          <w:lang w:val="en-GB"/>
        </w:rPr>
        <w:t>Gestión de eventos</w:t>
      </w:r>
    </w:p>
    <w:p w14:paraId="7DCB35DE" w14:textId="3DBA5422" w:rsidR="00AF27CD" w:rsidRPr="00AF27CD" w:rsidRDefault="00AF27CD" w:rsidP="0054379C">
      <w:pPr>
        <w:numPr>
          <w:ilvl w:val="0"/>
          <w:numId w:val="103"/>
        </w:numPr>
      </w:pPr>
      <w:r w:rsidRPr="0054379C">
        <w:rPr>
          <w:b/>
          <w:bCs/>
        </w:rPr>
        <w:t>GET /eventos</w:t>
      </w:r>
      <w:r w:rsidRPr="00AF27CD">
        <w:br/>
        <w:t>Devuelve los eventos creados por el usuario autenticado y también aquellos en los que aparece como invitado.</w:t>
      </w:r>
    </w:p>
    <w:p w14:paraId="77DE8F97" w14:textId="4FE8CF8C" w:rsidR="00AF27CD" w:rsidRPr="00AF27CD" w:rsidRDefault="00AF27CD" w:rsidP="0054379C">
      <w:pPr>
        <w:numPr>
          <w:ilvl w:val="0"/>
          <w:numId w:val="103"/>
        </w:numPr>
      </w:pPr>
      <w:r w:rsidRPr="0054379C">
        <w:rPr>
          <w:b/>
          <w:bCs/>
        </w:rPr>
        <w:t>POST /eventos</w:t>
      </w:r>
      <w:r w:rsidRPr="00AF27CD">
        <w:br/>
        <w:t>Crea un nuevo evento asociado al usuario autenticado.</w:t>
      </w:r>
    </w:p>
    <w:p w14:paraId="30377D22" w14:textId="0C30C813" w:rsidR="00AF27CD" w:rsidRPr="00AF27CD" w:rsidRDefault="00AF27CD" w:rsidP="0054379C">
      <w:pPr>
        <w:numPr>
          <w:ilvl w:val="0"/>
          <w:numId w:val="103"/>
        </w:numPr>
      </w:pPr>
      <w:r w:rsidRPr="0054379C">
        <w:rPr>
          <w:b/>
          <w:bCs/>
        </w:rPr>
        <w:t>GET /eventos/{id}</w:t>
      </w:r>
      <w:r w:rsidRPr="00AF27CD">
        <w:br/>
        <w:t>Devuelve el detalle completo de un evento concreto. Si el usuario es el creador o administrador, también puede ver la lista de invitaciones asociadas.</w:t>
      </w:r>
    </w:p>
    <w:p w14:paraId="5BC83CC5" w14:textId="0A7BB610" w:rsidR="00AF27CD" w:rsidRPr="00AF27CD" w:rsidRDefault="00AF27CD" w:rsidP="0054379C">
      <w:pPr>
        <w:numPr>
          <w:ilvl w:val="0"/>
          <w:numId w:val="103"/>
        </w:numPr>
      </w:pPr>
      <w:r w:rsidRPr="001364AD">
        <w:rPr>
          <w:b/>
          <w:bCs/>
        </w:rPr>
        <w:lastRenderedPageBreak/>
        <w:t>PUT /eventos/{id}</w:t>
      </w:r>
      <w:r w:rsidRPr="00AF27CD">
        <w:br/>
        <w:t>Permite actualizar los datos de un evento existente, siempre que el usuario sea su creador.</w:t>
      </w:r>
    </w:p>
    <w:p w14:paraId="2BD02CFB" w14:textId="0908F534" w:rsidR="00AF27CD" w:rsidRPr="00AF27CD" w:rsidRDefault="00AF27CD" w:rsidP="0054379C">
      <w:pPr>
        <w:numPr>
          <w:ilvl w:val="0"/>
          <w:numId w:val="103"/>
        </w:numPr>
      </w:pPr>
      <w:r w:rsidRPr="001364AD">
        <w:rPr>
          <w:b/>
          <w:bCs/>
        </w:rPr>
        <w:t>DELETE /eventos/{id}</w:t>
      </w:r>
      <w:r w:rsidRPr="00AF27CD">
        <w:br/>
        <w:t>Permite eliminar un evento existente, siempre que el usuario tenga permisos sobre él.</w:t>
      </w:r>
    </w:p>
    <w:p w14:paraId="6C5A63BC" w14:textId="77777777" w:rsidR="00AF27CD" w:rsidRPr="00AF27CD" w:rsidRDefault="00AF27CD" w:rsidP="00F60703">
      <w:pPr>
        <w:pStyle w:val="Heading3"/>
        <w:jc w:val="both"/>
        <w:rPr>
          <w:lang w:val="en-GB"/>
        </w:rPr>
      </w:pPr>
      <w:r w:rsidRPr="00AF27CD">
        <w:rPr>
          <w:lang w:val="en-GB"/>
        </w:rPr>
        <w:t>Gestión de invitaciones</w:t>
      </w:r>
    </w:p>
    <w:p w14:paraId="62B1193B" w14:textId="7C88E68D" w:rsidR="00AF27CD" w:rsidRPr="00AF27CD" w:rsidRDefault="00AF27CD" w:rsidP="0054379C">
      <w:pPr>
        <w:numPr>
          <w:ilvl w:val="0"/>
          <w:numId w:val="104"/>
        </w:numPr>
      </w:pPr>
      <w:r w:rsidRPr="001364AD">
        <w:rPr>
          <w:b/>
          <w:bCs/>
        </w:rPr>
        <w:t>POST /invitaciones</w:t>
      </w:r>
      <w:r w:rsidRPr="00AF27CD">
        <w:br/>
        <w:t>Crea una nueva invitación para un evento concreto.</w:t>
      </w:r>
    </w:p>
    <w:p w14:paraId="3F21E90A" w14:textId="77807F46" w:rsidR="00AF27CD" w:rsidRPr="00AF27CD" w:rsidRDefault="00AF27CD" w:rsidP="0054379C">
      <w:pPr>
        <w:numPr>
          <w:ilvl w:val="0"/>
          <w:numId w:val="104"/>
        </w:numPr>
      </w:pPr>
      <w:r w:rsidRPr="001364AD">
        <w:rPr>
          <w:b/>
          <w:bCs/>
        </w:rPr>
        <w:t>GET /invitaciones</w:t>
      </w:r>
      <w:r w:rsidRPr="00AF27CD">
        <w:br/>
        <w:t>Devuelve el listado de invitaciones recibidas por el usuario autenticado.</w:t>
      </w:r>
    </w:p>
    <w:p w14:paraId="12F60119" w14:textId="61B15ADF" w:rsidR="00AF27CD" w:rsidRPr="00AF27CD" w:rsidRDefault="00AF27CD" w:rsidP="0054379C">
      <w:pPr>
        <w:numPr>
          <w:ilvl w:val="0"/>
          <w:numId w:val="104"/>
        </w:numPr>
      </w:pPr>
      <w:r w:rsidRPr="001364AD">
        <w:rPr>
          <w:b/>
          <w:bCs/>
        </w:rPr>
        <w:t>PUT /invitaciones/evento/{eventoId}/aceptar</w:t>
      </w:r>
      <w:r w:rsidRPr="001364AD">
        <w:rPr>
          <w:b/>
          <w:bCs/>
        </w:rPr>
        <w:br/>
      </w:r>
      <w:r w:rsidRPr="00AF27CD">
        <w:t>Marca como aceptada la invitación del usuario autenticado para ese evento.</w:t>
      </w:r>
    </w:p>
    <w:p w14:paraId="0294D51B" w14:textId="77777777" w:rsidR="00AF27CD" w:rsidRPr="00AF27CD" w:rsidRDefault="00AF27CD" w:rsidP="0054379C">
      <w:pPr>
        <w:numPr>
          <w:ilvl w:val="0"/>
          <w:numId w:val="104"/>
        </w:numPr>
      </w:pPr>
      <w:r w:rsidRPr="001364AD">
        <w:rPr>
          <w:b/>
          <w:bCs/>
        </w:rPr>
        <w:t>PUT /invitaciones/evento/{eventoId}/rechazar</w:t>
      </w:r>
      <w:r w:rsidRPr="00AF27CD">
        <w:br/>
        <w:t>Marca como rechazada la invitación del usuario autenticado para ese evento.</w:t>
      </w:r>
    </w:p>
    <w:p w14:paraId="22C0290E" w14:textId="77777777" w:rsidR="00AF27CD" w:rsidRPr="00AF27CD" w:rsidRDefault="00AF27CD" w:rsidP="0054379C">
      <w:pPr>
        <w:pStyle w:val="Heading3"/>
        <w:rPr>
          <w:lang w:val="en-GB"/>
        </w:rPr>
      </w:pPr>
      <w:r w:rsidRPr="00AF27CD">
        <w:rPr>
          <w:lang w:val="en-GB"/>
        </w:rPr>
        <w:t>Administración</w:t>
      </w:r>
    </w:p>
    <w:p w14:paraId="40F3B310" w14:textId="23CB6F1A" w:rsidR="00AF27CD" w:rsidRPr="00AF27CD" w:rsidRDefault="00AF27CD" w:rsidP="0054379C">
      <w:pPr>
        <w:numPr>
          <w:ilvl w:val="0"/>
          <w:numId w:val="105"/>
        </w:numPr>
      </w:pPr>
      <w:r w:rsidRPr="001364AD">
        <w:rPr>
          <w:b/>
          <w:bCs/>
        </w:rPr>
        <w:t>GET /admin/usuarios</w:t>
      </w:r>
      <w:r w:rsidRPr="00AF27CD">
        <w:br/>
        <w:t>Devuelve el listado de usuarios registrados.</w:t>
      </w:r>
    </w:p>
    <w:p w14:paraId="60294766" w14:textId="04B0C02F" w:rsidR="00AF27CD" w:rsidRPr="00AF27CD" w:rsidRDefault="00AF27CD" w:rsidP="0054379C">
      <w:pPr>
        <w:numPr>
          <w:ilvl w:val="0"/>
          <w:numId w:val="105"/>
        </w:numPr>
      </w:pPr>
      <w:r w:rsidRPr="001364AD">
        <w:rPr>
          <w:b/>
          <w:bCs/>
        </w:rPr>
        <w:t>GET /admin/eventos</w:t>
      </w:r>
      <w:r w:rsidRPr="00AF27CD">
        <w:br/>
        <w:t>Devuelve el listado global de eventos.</w:t>
      </w:r>
    </w:p>
    <w:p w14:paraId="2AA5050C" w14:textId="4D05AD83" w:rsidR="00AF27CD" w:rsidRPr="00AF27CD" w:rsidRDefault="00AF27CD" w:rsidP="0054379C">
      <w:pPr>
        <w:numPr>
          <w:ilvl w:val="0"/>
          <w:numId w:val="105"/>
        </w:numPr>
      </w:pPr>
      <w:r w:rsidRPr="001364AD">
        <w:rPr>
          <w:b/>
          <w:bCs/>
        </w:rPr>
        <w:t>DELETE /admin/usuarios/{id}</w:t>
      </w:r>
      <w:r w:rsidRPr="00AF27CD">
        <w:br/>
        <w:t>Permite eliminar un usuario desde el panel de administración.</w:t>
      </w:r>
    </w:p>
    <w:p w14:paraId="17BF73E8" w14:textId="086D6E34" w:rsidR="00AF27CD" w:rsidRDefault="00AF27CD" w:rsidP="0054379C">
      <w:pPr>
        <w:numPr>
          <w:ilvl w:val="0"/>
          <w:numId w:val="105"/>
        </w:numPr>
      </w:pPr>
      <w:r w:rsidRPr="001364AD">
        <w:rPr>
          <w:b/>
          <w:bCs/>
        </w:rPr>
        <w:t>DELETE /admin/eventos/{id}</w:t>
      </w:r>
      <w:r w:rsidRPr="00AF27CD">
        <w:br/>
        <w:t>Permite eliminar un evento desde el panel de administración.</w:t>
      </w:r>
    </w:p>
    <w:p w14:paraId="6149BD9C" w14:textId="77777777" w:rsidR="001364AD" w:rsidRPr="00AF27CD" w:rsidRDefault="001364AD" w:rsidP="001364AD">
      <w:pPr>
        <w:ind w:left="720"/>
      </w:pPr>
    </w:p>
    <w:p w14:paraId="26CE36E4" w14:textId="5EABD111" w:rsidR="00AF27CD" w:rsidRPr="00AF27CD" w:rsidRDefault="00AF27CD" w:rsidP="00F60703">
      <w:pPr>
        <w:pStyle w:val="Heading2"/>
        <w:jc w:val="both"/>
      </w:pPr>
      <w:bookmarkStart w:id="47" w:name="_Toc229416815"/>
      <w:r w:rsidRPr="00AF27CD">
        <w:t>Comportamiento funcional de la aplicación</w:t>
      </w:r>
      <w:bookmarkEnd w:id="47"/>
    </w:p>
    <w:p w14:paraId="501C97BA" w14:textId="77777777" w:rsidR="00AF27CD" w:rsidRPr="00AF27CD" w:rsidRDefault="00AF27CD" w:rsidP="00F60703">
      <w:pPr>
        <w:jc w:val="both"/>
      </w:pPr>
      <w:r w:rsidRPr="00AF27CD">
        <w:t>Desde el punto de vista del usuario, el flujo principal es el siguiente: una persona se registra en la plataforma, inicia sesión y puede crear eventos indicando título, descripción, fecha, capacidad y ubicación. Una vez creado el evento, puede añadir invitados mediante correo electrónico. Estos invitados, si ya están registrados, pueden ver el evento en su listado, acceder al detalle y aceptar o rechazar la invitación.</w:t>
      </w:r>
    </w:p>
    <w:p w14:paraId="73F59EAC" w14:textId="77777777" w:rsidR="00AF27CD" w:rsidRPr="00AF27CD" w:rsidRDefault="00AF27CD" w:rsidP="00F60703">
      <w:pPr>
        <w:jc w:val="both"/>
      </w:pPr>
      <w:r w:rsidRPr="00AF27CD">
        <w:t xml:space="preserve">El creador del evento puede consultar el detalle del mismo, editar sus datos, eliminarlo y revisar el estado de las invitaciones asociadas. En el frontend también se ha incorporado </w:t>
      </w:r>
      <w:r w:rsidRPr="00AF27CD">
        <w:lastRenderedPageBreak/>
        <w:t>una selección visual de ubicaciones mediante mapa, lo que mejora la interacción en la creación y edición de eventos.</w:t>
      </w:r>
    </w:p>
    <w:p w14:paraId="30D5201A" w14:textId="77777777" w:rsidR="00AF27CD" w:rsidRPr="00AF27CD" w:rsidRDefault="00AF27CD" w:rsidP="00F60703">
      <w:pPr>
        <w:jc w:val="both"/>
      </w:pPr>
      <w:r w:rsidRPr="00AF27CD">
        <w:t>Por otra parte, el administrador dispone de un panel propio desde el cual puede supervisar usuarios y eventos registrados en el sistema y eliminarlos cuando sea necesario. Esta funcionalidad añade una capa básica de control y gestión global sobre la aplicación.</w:t>
      </w:r>
    </w:p>
    <w:p w14:paraId="33D82C52" w14:textId="74E489DC" w:rsidR="00AD0148" w:rsidRPr="00AD0148" w:rsidRDefault="00AD0148" w:rsidP="00F60703">
      <w:pPr>
        <w:jc w:val="both"/>
        <w:rPr>
          <w:b/>
          <w:bCs/>
        </w:rPr>
      </w:pPr>
      <w:r w:rsidRPr="00AD0148">
        <w:rPr>
          <w:b/>
          <w:bCs/>
        </w:rPr>
        <w:t>Alcance funcional de la versión actual</w:t>
      </w:r>
      <w:r>
        <w:rPr>
          <w:b/>
          <w:bCs/>
        </w:rPr>
        <w:t>:</w:t>
      </w:r>
    </w:p>
    <w:p w14:paraId="3AE86A8A" w14:textId="61C1641D" w:rsidR="00F536CA" w:rsidRDefault="00AD0148" w:rsidP="00F60703">
      <w:pPr>
        <w:jc w:val="both"/>
      </w:pPr>
      <w:r w:rsidRPr="00AD0148">
        <w:t>La solución implementada cubre el núcleo del sistema planteado para esta fase: autenticación, gestión de eventos, gestión de invitaciones y administración básica. Frontend y backend trabajan de forma integrada para ofrecer una aplicación funcional y coherente. A partir de esta base, quedan definidas varias líneas de ampliación técnica que no se han desarrollado en esta fase y que se detallan en el apartado siguiente.</w:t>
      </w:r>
    </w:p>
    <w:p w14:paraId="33952DBD" w14:textId="77777777" w:rsidR="001364AD" w:rsidRPr="00BF6864" w:rsidRDefault="001364AD" w:rsidP="00F60703">
      <w:pPr>
        <w:jc w:val="both"/>
      </w:pPr>
    </w:p>
    <w:p w14:paraId="7724AB47" w14:textId="77777777" w:rsidR="00EB2674" w:rsidRPr="007672B8" w:rsidRDefault="00EB2674" w:rsidP="00F60703">
      <w:pPr>
        <w:pStyle w:val="Heading1"/>
        <w:jc w:val="both"/>
        <w:rPr>
          <w:lang w:val="es-ES"/>
        </w:rPr>
      </w:pPr>
      <w:bookmarkStart w:id="48" w:name="_Toc229416816"/>
      <w:r w:rsidRPr="007672B8">
        <w:rPr>
          <w:lang w:val="es-ES"/>
        </w:rPr>
        <w:t>Funcionalidades no implementadas en la versión actual y posibles ampliaciones técnicas</w:t>
      </w:r>
      <w:bookmarkEnd w:id="48"/>
    </w:p>
    <w:p w14:paraId="6C55FE90" w14:textId="77777777" w:rsidR="001364AD" w:rsidRDefault="001364AD" w:rsidP="00F60703">
      <w:pPr>
        <w:jc w:val="both"/>
      </w:pPr>
    </w:p>
    <w:p w14:paraId="256100B4" w14:textId="7B3CF37D" w:rsidR="00EB2674" w:rsidRPr="00EB2674" w:rsidRDefault="00EB2674" w:rsidP="00F60703">
      <w:pPr>
        <w:jc w:val="both"/>
      </w:pPr>
      <w:r w:rsidRPr="00EB2674">
        <w:t>La versión actual de EventEase se centra en la gestión de usuarios, eventos, invitaciones y una administración básica. A partir del planteamiento inicial, varias funcionalidades previstas no se han implementado en esta fase porque ampliaban de forma considerable el alcance del proyecto y requerían más estructura de datos, más lógica de negocio y más integración técnica. En todos los casos, se trata de líneas de ampliación futuras, no de elementos descartados de forma definitiva.</w:t>
      </w:r>
    </w:p>
    <w:p w14:paraId="1564B5C9" w14:textId="77777777" w:rsidR="00EB2674" w:rsidRPr="00EB2674" w:rsidRDefault="00EB2674" w:rsidP="00F60703">
      <w:pPr>
        <w:jc w:val="both"/>
      </w:pPr>
      <w:r w:rsidRPr="00EB2674">
        <w:t>Las funcionalidades no implementadas en esta versión son las siguientes:</w:t>
      </w:r>
    </w:p>
    <w:p w14:paraId="539EA2EE" w14:textId="77777777" w:rsidR="00EB2674" w:rsidRPr="00EB2674" w:rsidRDefault="00EB2674" w:rsidP="00F60703">
      <w:pPr>
        <w:numPr>
          <w:ilvl w:val="0"/>
          <w:numId w:val="82"/>
        </w:numPr>
        <w:jc w:val="both"/>
        <w:rPr>
          <w:lang w:val="en-GB"/>
        </w:rPr>
      </w:pPr>
      <w:r w:rsidRPr="00EB2674">
        <w:rPr>
          <w:lang w:val="en-GB"/>
        </w:rPr>
        <w:t>Rol de proveedor</w:t>
      </w:r>
    </w:p>
    <w:p w14:paraId="07DD662C" w14:textId="77777777" w:rsidR="00EB2674" w:rsidRPr="00EB2674" w:rsidRDefault="00EB2674" w:rsidP="00F60703">
      <w:pPr>
        <w:numPr>
          <w:ilvl w:val="0"/>
          <w:numId w:val="82"/>
        </w:numPr>
        <w:jc w:val="both"/>
        <w:rPr>
          <w:lang w:val="en-GB"/>
        </w:rPr>
      </w:pPr>
      <w:r w:rsidRPr="00EB2674">
        <w:rPr>
          <w:lang w:val="en-GB"/>
        </w:rPr>
        <w:t>Contratación de servicios para eventos</w:t>
      </w:r>
    </w:p>
    <w:p w14:paraId="53A55410" w14:textId="77777777" w:rsidR="00EB2674" w:rsidRPr="00EB2674" w:rsidRDefault="00EB2674" w:rsidP="00F60703">
      <w:pPr>
        <w:numPr>
          <w:ilvl w:val="0"/>
          <w:numId w:val="82"/>
        </w:numPr>
        <w:jc w:val="both"/>
      </w:pPr>
      <w:r w:rsidRPr="00EB2674">
        <w:t>Flujo completo de invitaciones públicas por correo</w:t>
      </w:r>
    </w:p>
    <w:p w14:paraId="0896DEDB" w14:textId="77777777" w:rsidR="00EB2674" w:rsidRPr="00EB2674" w:rsidRDefault="00EB2674" w:rsidP="00F60703">
      <w:pPr>
        <w:numPr>
          <w:ilvl w:val="0"/>
          <w:numId w:val="82"/>
        </w:numPr>
        <w:jc w:val="both"/>
        <w:rPr>
          <w:lang w:val="en-GB"/>
        </w:rPr>
      </w:pPr>
      <w:r w:rsidRPr="00EB2674">
        <w:rPr>
          <w:lang w:val="en-GB"/>
        </w:rPr>
        <w:t>Sistema de notificaciones</w:t>
      </w:r>
    </w:p>
    <w:p w14:paraId="1EF02066" w14:textId="77777777" w:rsidR="00EB2674" w:rsidRPr="00EB2674" w:rsidRDefault="00EB2674" w:rsidP="00F60703">
      <w:pPr>
        <w:numPr>
          <w:ilvl w:val="0"/>
          <w:numId w:val="82"/>
        </w:numPr>
        <w:jc w:val="both"/>
        <w:rPr>
          <w:lang w:val="en-GB"/>
        </w:rPr>
      </w:pPr>
      <w:r w:rsidRPr="00EB2674">
        <w:rPr>
          <w:lang w:val="en-GB"/>
        </w:rPr>
        <w:t>Estadísticas y analítica</w:t>
      </w:r>
    </w:p>
    <w:p w14:paraId="7D179C4D" w14:textId="77777777" w:rsidR="00EB2674" w:rsidRPr="00EB2674" w:rsidRDefault="00EB2674" w:rsidP="00F60703">
      <w:pPr>
        <w:numPr>
          <w:ilvl w:val="0"/>
          <w:numId w:val="82"/>
        </w:numPr>
        <w:jc w:val="both"/>
        <w:rPr>
          <w:lang w:val="en-GB"/>
        </w:rPr>
      </w:pPr>
      <w:r w:rsidRPr="00EB2674">
        <w:rPr>
          <w:lang w:val="en-GB"/>
        </w:rPr>
        <w:t>Encuestas a asistentes</w:t>
      </w:r>
    </w:p>
    <w:p w14:paraId="0DD43F78" w14:textId="77777777" w:rsidR="00EB2674" w:rsidRPr="00EB2674" w:rsidRDefault="00EB2674" w:rsidP="00F60703">
      <w:pPr>
        <w:numPr>
          <w:ilvl w:val="0"/>
          <w:numId w:val="82"/>
        </w:numPr>
        <w:jc w:val="both"/>
      </w:pPr>
      <w:r w:rsidRPr="00EB2674">
        <w:t>Escaneo QR y control de acceso</w:t>
      </w:r>
    </w:p>
    <w:p w14:paraId="22939E0F" w14:textId="77777777" w:rsidR="00EB2674" w:rsidRPr="00EB2674" w:rsidRDefault="00EB2674" w:rsidP="00F60703">
      <w:pPr>
        <w:numPr>
          <w:ilvl w:val="0"/>
          <w:numId w:val="82"/>
        </w:numPr>
        <w:jc w:val="both"/>
        <w:rPr>
          <w:lang w:val="en-GB"/>
        </w:rPr>
      </w:pPr>
      <w:r w:rsidRPr="00EB2674">
        <w:rPr>
          <w:lang w:val="en-GB"/>
        </w:rPr>
        <w:t>Soporte técnico e incidencias</w:t>
      </w:r>
    </w:p>
    <w:p w14:paraId="14237986" w14:textId="77777777" w:rsidR="00EB2674" w:rsidRPr="00EB2674" w:rsidRDefault="00EB2674" w:rsidP="00F60703">
      <w:pPr>
        <w:numPr>
          <w:ilvl w:val="0"/>
          <w:numId w:val="82"/>
        </w:numPr>
        <w:jc w:val="both"/>
      </w:pPr>
      <w:r w:rsidRPr="00EB2674">
        <w:t>Gestión comercial avanzada: ofertas, descuentos y servicios asociados</w:t>
      </w:r>
    </w:p>
    <w:p w14:paraId="2FF9B584" w14:textId="77777777" w:rsidR="00EB2674" w:rsidRPr="00EB2674" w:rsidRDefault="00EB2674" w:rsidP="00F60703">
      <w:pPr>
        <w:pStyle w:val="Heading2"/>
        <w:jc w:val="both"/>
      </w:pPr>
      <w:bookmarkStart w:id="49" w:name="_Toc229416817"/>
      <w:r w:rsidRPr="00EB2674">
        <w:lastRenderedPageBreak/>
        <w:t>Rol de proveedor y contratación de servicios</w:t>
      </w:r>
      <w:bookmarkEnd w:id="49"/>
    </w:p>
    <w:p w14:paraId="19B54666" w14:textId="77777777" w:rsidR="00EB2674" w:rsidRPr="00EB2674" w:rsidRDefault="00EB2674" w:rsidP="00F60703">
      <w:pPr>
        <w:jc w:val="both"/>
      </w:pPr>
      <w:r w:rsidRPr="00EB2674">
        <w:t>El rol de proveedor no se ha implementado en la versión actual. La razón principal es que esta parte convertía la aplicación en una plataforma más amplia, cercana a un marketplace de servicios para eventos, y eso exigía una arquitectura bastante más extensa que la necesaria para la gestión básica de usuarios y eventos.</w:t>
      </w:r>
    </w:p>
    <w:p w14:paraId="5A5A686E" w14:textId="77777777" w:rsidR="00EB2674" w:rsidRPr="00EB2674" w:rsidRDefault="00EB2674" w:rsidP="00F60703">
      <w:pPr>
        <w:jc w:val="both"/>
      </w:pPr>
      <w:r w:rsidRPr="00EB2674">
        <w:t>Su implementación habría requerido, como mínimo:</w:t>
      </w:r>
    </w:p>
    <w:p w14:paraId="596538B3" w14:textId="77777777" w:rsidR="00EB2674" w:rsidRPr="00EB2674" w:rsidRDefault="00EB2674" w:rsidP="00F60703">
      <w:pPr>
        <w:numPr>
          <w:ilvl w:val="0"/>
          <w:numId w:val="83"/>
        </w:numPr>
        <w:jc w:val="both"/>
        <w:rPr>
          <w:lang w:val="en-GB"/>
        </w:rPr>
      </w:pPr>
      <w:r w:rsidRPr="00EB2674">
        <w:rPr>
          <w:lang w:val="en-GB"/>
        </w:rPr>
        <w:t>Una nueva entidad Proveedor</w:t>
      </w:r>
    </w:p>
    <w:p w14:paraId="1B3D04B8" w14:textId="77777777" w:rsidR="00EB2674" w:rsidRPr="00EB2674" w:rsidRDefault="00EB2674" w:rsidP="00F60703">
      <w:pPr>
        <w:numPr>
          <w:ilvl w:val="0"/>
          <w:numId w:val="83"/>
        </w:numPr>
        <w:jc w:val="both"/>
        <w:rPr>
          <w:lang w:val="en-GB"/>
        </w:rPr>
      </w:pPr>
      <w:r w:rsidRPr="00EB2674">
        <w:rPr>
          <w:lang w:val="en-GB"/>
        </w:rPr>
        <w:t>Un DTO específico para proveedor</w:t>
      </w:r>
    </w:p>
    <w:p w14:paraId="0EEACA95" w14:textId="77777777" w:rsidR="00EB2674" w:rsidRPr="00EB2674" w:rsidRDefault="00EB2674" w:rsidP="00F60703">
      <w:pPr>
        <w:numPr>
          <w:ilvl w:val="0"/>
          <w:numId w:val="83"/>
        </w:numPr>
        <w:jc w:val="both"/>
        <w:rPr>
          <w:lang w:val="en-GB"/>
        </w:rPr>
      </w:pPr>
      <w:r w:rsidRPr="00EB2674">
        <w:rPr>
          <w:lang w:val="en-GB"/>
        </w:rPr>
        <w:t>Un repositorio propio</w:t>
      </w:r>
    </w:p>
    <w:p w14:paraId="606A7165" w14:textId="77777777" w:rsidR="00EB2674" w:rsidRPr="00EB2674" w:rsidRDefault="00EB2674" w:rsidP="00F60703">
      <w:pPr>
        <w:numPr>
          <w:ilvl w:val="0"/>
          <w:numId w:val="83"/>
        </w:numPr>
        <w:jc w:val="both"/>
      </w:pPr>
      <w:r w:rsidRPr="00EB2674">
        <w:t>Un servicio con lógica de negocio para alta, edición y consulta</w:t>
      </w:r>
    </w:p>
    <w:p w14:paraId="6E8D2387" w14:textId="77777777" w:rsidR="00EB2674" w:rsidRPr="00EB2674" w:rsidRDefault="00EB2674" w:rsidP="00F60703">
      <w:pPr>
        <w:numPr>
          <w:ilvl w:val="0"/>
          <w:numId w:val="83"/>
        </w:numPr>
        <w:jc w:val="both"/>
      </w:pPr>
      <w:r w:rsidRPr="00EB2674">
        <w:t>Un controlador REST con endpoints propios</w:t>
      </w:r>
    </w:p>
    <w:p w14:paraId="3798EB34" w14:textId="77777777" w:rsidR="00EB2674" w:rsidRPr="00EB2674" w:rsidRDefault="00EB2674" w:rsidP="00F60703">
      <w:pPr>
        <w:numPr>
          <w:ilvl w:val="0"/>
          <w:numId w:val="83"/>
        </w:numPr>
        <w:jc w:val="both"/>
      </w:pPr>
      <w:r w:rsidRPr="00EB2674">
        <w:t>Nuevas vistas en frontend para registro, publicación y gestión de servicios</w:t>
      </w:r>
    </w:p>
    <w:p w14:paraId="0083F8CB" w14:textId="77777777" w:rsidR="00EB2674" w:rsidRPr="00EB2674" w:rsidRDefault="00EB2674" w:rsidP="00F60703">
      <w:pPr>
        <w:jc w:val="both"/>
      </w:pPr>
      <w:r w:rsidRPr="00EB2674">
        <w:t>A nivel de modelo de datos, una posible ampliación sería:</w:t>
      </w:r>
    </w:p>
    <w:p w14:paraId="61EC417C" w14:textId="77777777" w:rsidR="00EB2674" w:rsidRPr="00EB2674" w:rsidRDefault="00EB2674" w:rsidP="00F60703">
      <w:pPr>
        <w:numPr>
          <w:ilvl w:val="0"/>
          <w:numId w:val="84"/>
        </w:numPr>
        <w:jc w:val="both"/>
        <w:rPr>
          <w:lang w:val="en-GB"/>
        </w:rPr>
      </w:pPr>
      <w:r w:rsidRPr="00EB2674">
        <w:rPr>
          <w:lang w:val="en-GB"/>
        </w:rPr>
        <w:t>Proveedor</w:t>
      </w:r>
    </w:p>
    <w:p w14:paraId="3F9925AA" w14:textId="77777777" w:rsidR="00EB2674" w:rsidRPr="00EB2674" w:rsidRDefault="00EB2674" w:rsidP="00F60703">
      <w:pPr>
        <w:numPr>
          <w:ilvl w:val="0"/>
          <w:numId w:val="84"/>
        </w:numPr>
        <w:jc w:val="both"/>
        <w:rPr>
          <w:lang w:val="en-GB"/>
        </w:rPr>
      </w:pPr>
      <w:r w:rsidRPr="00EB2674">
        <w:rPr>
          <w:lang w:val="en-GB"/>
        </w:rPr>
        <w:t>Servicio</w:t>
      </w:r>
    </w:p>
    <w:p w14:paraId="7146B41C" w14:textId="77777777" w:rsidR="00EB2674" w:rsidRPr="00EB2674" w:rsidRDefault="00EB2674" w:rsidP="00F60703">
      <w:pPr>
        <w:numPr>
          <w:ilvl w:val="0"/>
          <w:numId w:val="84"/>
        </w:numPr>
        <w:jc w:val="both"/>
        <w:rPr>
          <w:lang w:val="en-GB"/>
        </w:rPr>
      </w:pPr>
      <w:r w:rsidRPr="00EB2674">
        <w:rPr>
          <w:lang w:val="en-GB"/>
        </w:rPr>
        <w:t>SolicitudServicio o Contratacion</w:t>
      </w:r>
    </w:p>
    <w:p w14:paraId="40788FB5" w14:textId="238F50D5" w:rsidR="00EB2674" w:rsidRPr="00EB2674" w:rsidRDefault="00EB2674" w:rsidP="00F60703">
      <w:pPr>
        <w:numPr>
          <w:ilvl w:val="0"/>
          <w:numId w:val="84"/>
        </w:numPr>
        <w:jc w:val="both"/>
      </w:pPr>
      <w:r w:rsidRPr="00EB2674">
        <w:t>Relación entre </w:t>
      </w:r>
      <w:r w:rsidRPr="001262F3">
        <w:t>Evento</w:t>
      </w:r>
      <w:r w:rsidRPr="00EB2674">
        <w:t> y Servicio contratado</w:t>
      </w:r>
    </w:p>
    <w:p w14:paraId="6C2DDE34" w14:textId="77777777" w:rsidR="00EB2674" w:rsidRPr="00EB2674" w:rsidRDefault="00EB2674" w:rsidP="00F60703">
      <w:pPr>
        <w:jc w:val="both"/>
      </w:pPr>
      <w:r w:rsidRPr="00EB2674">
        <w:t>A nivel de API, podrían añadirse endpoints como estos:</w:t>
      </w:r>
    </w:p>
    <w:p w14:paraId="36B26DB9" w14:textId="77777777" w:rsidR="00EB2674" w:rsidRPr="00EB2674" w:rsidRDefault="00EB2674" w:rsidP="00F60703">
      <w:pPr>
        <w:numPr>
          <w:ilvl w:val="0"/>
          <w:numId w:val="85"/>
        </w:numPr>
        <w:jc w:val="both"/>
        <w:rPr>
          <w:lang w:val="en-GB"/>
        </w:rPr>
      </w:pPr>
      <w:r w:rsidRPr="00EB2674">
        <w:rPr>
          <w:lang w:val="en-GB"/>
        </w:rPr>
        <w:t>POST /proveedores</w:t>
      </w:r>
    </w:p>
    <w:p w14:paraId="76281D5B" w14:textId="03FF72A4" w:rsidR="00EB2674" w:rsidRPr="00EB2674" w:rsidRDefault="00EB2674" w:rsidP="00F60703">
      <w:pPr>
        <w:numPr>
          <w:ilvl w:val="0"/>
          <w:numId w:val="85"/>
        </w:numPr>
        <w:jc w:val="both"/>
        <w:rPr>
          <w:lang w:val="en-GB"/>
        </w:rPr>
      </w:pPr>
      <w:r w:rsidRPr="001262F3">
        <w:rPr>
          <w:lang w:val="en-GB"/>
        </w:rPr>
        <w:t>GET /proveedores/{id}</w:t>
      </w:r>
    </w:p>
    <w:p w14:paraId="7BFB3360" w14:textId="460CB838" w:rsidR="00EB2674" w:rsidRPr="00EB2674" w:rsidRDefault="00EB2674" w:rsidP="00F60703">
      <w:pPr>
        <w:numPr>
          <w:ilvl w:val="0"/>
          <w:numId w:val="85"/>
        </w:numPr>
        <w:jc w:val="both"/>
        <w:rPr>
          <w:lang w:val="en-GB"/>
        </w:rPr>
      </w:pPr>
      <w:r w:rsidRPr="001262F3">
        <w:rPr>
          <w:lang w:val="en-GB"/>
        </w:rPr>
        <w:t>PUT /proveedores/{id}</w:t>
      </w:r>
    </w:p>
    <w:p w14:paraId="6EEEEBE0" w14:textId="77777777" w:rsidR="00EB2674" w:rsidRPr="00EB2674" w:rsidRDefault="00EB2674" w:rsidP="00F60703">
      <w:pPr>
        <w:numPr>
          <w:ilvl w:val="0"/>
          <w:numId w:val="85"/>
        </w:numPr>
        <w:jc w:val="both"/>
        <w:rPr>
          <w:lang w:val="en-GB"/>
        </w:rPr>
      </w:pPr>
      <w:r w:rsidRPr="00EB2674">
        <w:rPr>
          <w:lang w:val="en-GB"/>
        </w:rPr>
        <w:t>GET /proveedores</w:t>
      </w:r>
    </w:p>
    <w:p w14:paraId="5EDBCFE8" w14:textId="77777777" w:rsidR="00EB2674" w:rsidRPr="00EB2674" w:rsidRDefault="00EB2674" w:rsidP="00F60703">
      <w:pPr>
        <w:numPr>
          <w:ilvl w:val="0"/>
          <w:numId w:val="85"/>
        </w:numPr>
        <w:jc w:val="both"/>
        <w:rPr>
          <w:lang w:val="en-GB"/>
        </w:rPr>
      </w:pPr>
      <w:r w:rsidRPr="00EB2674">
        <w:rPr>
          <w:lang w:val="en-GB"/>
        </w:rPr>
        <w:t>POST /servicios</w:t>
      </w:r>
    </w:p>
    <w:p w14:paraId="31C3E7E6" w14:textId="77777777" w:rsidR="00EB2674" w:rsidRPr="00EB2674" w:rsidRDefault="00EB2674" w:rsidP="00F60703">
      <w:pPr>
        <w:numPr>
          <w:ilvl w:val="0"/>
          <w:numId w:val="85"/>
        </w:numPr>
        <w:jc w:val="both"/>
        <w:rPr>
          <w:lang w:val="en-GB"/>
        </w:rPr>
      </w:pPr>
      <w:r w:rsidRPr="00EB2674">
        <w:rPr>
          <w:lang w:val="en-GB"/>
        </w:rPr>
        <w:t>GET /servicios</w:t>
      </w:r>
    </w:p>
    <w:p w14:paraId="43A43C9E" w14:textId="448EDDDA" w:rsidR="00EB2674" w:rsidRPr="00EB2674" w:rsidRDefault="00EB2674" w:rsidP="00F60703">
      <w:pPr>
        <w:numPr>
          <w:ilvl w:val="0"/>
          <w:numId w:val="85"/>
        </w:numPr>
        <w:jc w:val="both"/>
        <w:rPr>
          <w:lang w:val="en-GB"/>
        </w:rPr>
      </w:pPr>
      <w:r w:rsidRPr="001262F3">
        <w:rPr>
          <w:lang w:val="en-GB"/>
        </w:rPr>
        <w:t>GET /servicios/{id}</w:t>
      </w:r>
    </w:p>
    <w:p w14:paraId="0EB65FFB" w14:textId="6A319D64" w:rsidR="00EB2674" w:rsidRPr="00EB2674" w:rsidRDefault="00EB2674" w:rsidP="00F60703">
      <w:pPr>
        <w:numPr>
          <w:ilvl w:val="0"/>
          <w:numId w:val="85"/>
        </w:numPr>
        <w:jc w:val="both"/>
        <w:rPr>
          <w:lang w:val="en-GB"/>
        </w:rPr>
      </w:pPr>
      <w:r w:rsidRPr="001262F3">
        <w:rPr>
          <w:lang w:val="en-GB"/>
        </w:rPr>
        <w:t>PUT /servicios/{id}</w:t>
      </w:r>
    </w:p>
    <w:p w14:paraId="058CC6DA" w14:textId="77777777" w:rsidR="00EB2674" w:rsidRPr="00EB2674" w:rsidRDefault="00EB2674" w:rsidP="00F60703">
      <w:pPr>
        <w:numPr>
          <w:ilvl w:val="0"/>
          <w:numId w:val="85"/>
        </w:numPr>
        <w:jc w:val="both"/>
        <w:rPr>
          <w:lang w:val="en-GB"/>
        </w:rPr>
      </w:pPr>
      <w:r w:rsidRPr="00EB2674">
        <w:rPr>
          <w:lang w:val="en-GB"/>
        </w:rPr>
        <w:t>POST /contrataciones</w:t>
      </w:r>
    </w:p>
    <w:p w14:paraId="04B5422F" w14:textId="3E635D2B" w:rsidR="00EB2674" w:rsidRPr="00EB2674" w:rsidRDefault="00EB2674" w:rsidP="00F60703">
      <w:pPr>
        <w:numPr>
          <w:ilvl w:val="0"/>
          <w:numId w:val="85"/>
        </w:numPr>
        <w:jc w:val="both"/>
        <w:rPr>
          <w:lang w:val="en-GB"/>
        </w:rPr>
      </w:pPr>
      <w:r w:rsidRPr="001262F3">
        <w:rPr>
          <w:lang w:val="en-GB"/>
        </w:rPr>
        <w:t>GET /contrataciones/evento/{eventoId}</w:t>
      </w:r>
    </w:p>
    <w:p w14:paraId="38B8C643" w14:textId="07F2CFEC" w:rsidR="00EB2674" w:rsidRPr="00EB2674" w:rsidRDefault="00EB2674" w:rsidP="00F60703">
      <w:pPr>
        <w:numPr>
          <w:ilvl w:val="0"/>
          <w:numId w:val="85"/>
        </w:numPr>
        <w:jc w:val="both"/>
        <w:rPr>
          <w:lang w:val="en-GB"/>
        </w:rPr>
      </w:pPr>
      <w:r w:rsidRPr="001262F3">
        <w:rPr>
          <w:lang w:val="en-GB"/>
        </w:rPr>
        <w:t>PUT /contrataciones/{id}/aceptar</w:t>
      </w:r>
    </w:p>
    <w:p w14:paraId="239AD33B" w14:textId="77777777" w:rsidR="00EB2674" w:rsidRPr="00EB2674" w:rsidRDefault="00EB2674" w:rsidP="00F60703">
      <w:pPr>
        <w:numPr>
          <w:ilvl w:val="0"/>
          <w:numId w:val="85"/>
        </w:numPr>
        <w:jc w:val="both"/>
        <w:rPr>
          <w:lang w:val="en-GB"/>
        </w:rPr>
      </w:pPr>
      <w:r w:rsidRPr="00EB2674">
        <w:rPr>
          <w:lang w:val="en-GB"/>
        </w:rPr>
        <w:lastRenderedPageBreak/>
        <w:t>PUT /contrataciones/{id}/rechazar</w:t>
      </w:r>
    </w:p>
    <w:p w14:paraId="05A63E93" w14:textId="77777777" w:rsidR="00EB2674" w:rsidRPr="00EB2674" w:rsidRDefault="00EB2674" w:rsidP="00F60703">
      <w:pPr>
        <w:jc w:val="both"/>
      </w:pPr>
      <w:r w:rsidRPr="00EB2674">
        <w:t>En frontend también habría que añadir:</w:t>
      </w:r>
    </w:p>
    <w:p w14:paraId="55BB5376" w14:textId="77777777" w:rsidR="00EB2674" w:rsidRPr="00EB2674" w:rsidRDefault="00EB2674" w:rsidP="00F60703">
      <w:pPr>
        <w:numPr>
          <w:ilvl w:val="0"/>
          <w:numId w:val="86"/>
        </w:numPr>
        <w:jc w:val="both"/>
        <w:rPr>
          <w:lang w:val="en-GB"/>
        </w:rPr>
      </w:pPr>
      <w:r w:rsidRPr="00EB2674">
        <w:rPr>
          <w:lang w:val="en-GB"/>
        </w:rPr>
        <w:t>Panel de proveedor</w:t>
      </w:r>
    </w:p>
    <w:p w14:paraId="0E7DA957" w14:textId="77777777" w:rsidR="00EB2674" w:rsidRPr="00EB2674" w:rsidRDefault="00EB2674" w:rsidP="00F60703">
      <w:pPr>
        <w:numPr>
          <w:ilvl w:val="0"/>
          <w:numId w:val="86"/>
        </w:numPr>
        <w:jc w:val="both"/>
        <w:rPr>
          <w:lang w:val="en-GB"/>
        </w:rPr>
      </w:pPr>
      <w:r w:rsidRPr="00EB2674">
        <w:rPr>
          <w:lang w:val="en-GB"/>
        </w:rPr>
        <w:t>Formulario para publicar servicios</w:t>
      </w:r>
    </w:p>
    <w:p w14:paraId="05D62F6C" w14:textId="77777777" w:rsidR="00EB2674" w:rsidRPr="00EB2674" w:rsidRDefault="00EB2674" w:rsidP="00F60703">
      <w:pPr>
        <w:numPr>
          <w:ilvl w:val="0"/>
          <w:numId w:val="86"/>
        </w:numPr>
        <w:jc w:val="both"/>
        <w:rPr>
          <w:lang w:val="en-GB"/>
        </w:rPr>
      </w:pPr>
      <w:r w:rsidRPr="00EB2674">
        <w:rPr>
          <w:lang w:val="en-GB"/>
        </w:rPr>
        <w:t>Vista de catálogo de servicios</w:t>
      </w:r>
    </w:p>
    <w:p w14:paraId="04E5FA49" w14:textId="77777777" w:rsidR="00EB2674" w:rsidRPr="00EB2674" w:rsidRDefault="00EB2674" w:rsidP="00F60703">
      <w:pPr>
        <w:numPr>
          <w:ilvl w:val="0"/>
          <w:numId w:val="86"/>
        </w:numPr>
        <w:jc w:val="both"/>
      </w:pPr>
      <w:r w:rsidRPr="00EB2674">
        <w:t>Flujo de solicitud o contratación desde el evento</w:t>
      </w:r>
    </w:p>
    <w:p w14:paraId="05BF70E7" w14:textId="77777777" w:rsidR="00EB2674" w:rsidRPr="00EB2674" w:rsidRDefault="00EB2674" w:rsidP="00F60703">
      <w:pPr>
        <w:numPr>
          <w:ilvl w:val="0"/>
          <w:numId w:val="86"/>
        </w:numPr>
        <w:jc w:val="both"/>
      </w:pPr>
      <w:r w:rsidRPr="00EB2674">
        <w:t>Gestión de presupuestos, precios y estado de contratación</w:t>
      </w:r>
    </w:p>
    <w:p w14:paraId="1C5B121B" w14:textId="77777777" w:rsidR="00EB2674" w:rsidRPr="00EB2674" w:rsidRDefault="00EB2674" w:rsidP="00F60703">
      <w:pPr>
        <w:jc w:val="both"/>
      </w:pPr>
      <w:r w:rsidRPr="00EB2674">
        <w:t>Esta parte no se ha implementado en esta fase porque requería un desarrollo mucho más amplio del previsto. Aun así, se ha dejado una referencia visual en la interfaz mediante el botón deshabilitado “Consultar precios” en la pantalla de creación de eventos, como indicación de una posible ampliación futura.</w:t>
      </w:r>
    </w:p>
    <w:p w14:paraId="70E9C002" w14:textId="77777777" w:rsidR="001262F3" w:rsidRPr="007672B8" w:rsidRDefault="001262F3" w:rsidP="00F60703">
      <w:pPr>
        <w:jc w:val="both"/>
        <w:rPr>
          <w:b/>
          <w:bCs/>
        </w:rPr>
      </w:pPr>
    </w:p>
    <w:p w14:paraId="6CD25485" w14:textId="0BFC80E6" w:rsidR="00EB2674" w:rsidRDefault="00EB2674" w:rsidP="00F60703">
      <w:pPr>
        <w:pStyle w:val="Heading2"/>
        <w:jc w:val="both"/>
      </w:pPr>
      <w:bookmarkStart w:id="50" w:name="_Toc229416818"/>
      <w:r w:rsidRPr="001262F3">
        <w:t>Invitaciones públicas por correo electrónico</w:t>
      </w:r>
      <w:bookmarkEnd w:id="50"/>
    </w:p>
    <w:p w14:paraId="127E3DDE" w14:textId="77777777" w:rsidR="00CA4D7F" w:rsidRPr="00CA4D7F" w:rsidRDefault="00CA4D7F" w:rsidP="00F60703">
      <w:pPr>
        <w:jc w:val="both"/>
      </w:pPr>
      <w:r w:rsidRPr="00CA4D7F">
        <w:t>El sistema actual sí permite gestionar invitaciones cuando el invitado ya está registrado en la plataforma. En ese caso, el usuario puede ver los eventos a los que ha sido invitado, acceder al detalle del evento, aceptar o rechazar la invitación y consultar su listado de invitaciones.</w:t>
      </w:r>
    </w:p>
    <w:p w14:paraId="10183A01" w14:textId="1F245C6D" w:rsidR="00CA4D7F" w:rsidRPr="00CA4D7F" w:rsidRDefault="00CA4D7F" w:rsidP="00F60703">
      <w:pPr>
        <w:jc w:val="both"/>
      </w:pPr>
      <w:r w:rsidRPr="00CA4D7F">
        <w:t>Lo que no se ha implementado completamente es el flujo para invitados externos no registrados mediante correo electrónico con enlace público funcional. En backend sí existen endpoints públicos preparados como simulación en </w:t>
      </w:r>
      <w:r w:rsidRPr="00CA4D7F">
        <w:rPr>
          <w:b/>
          <w:bCs/>
        </w:rPr>
        <w:t>InvitacionController.java</w:t>
      </w:r>
      <w:r w:rsidRPr="00CA4D7F">
        <w:t>, y la lógica asociada también aparece simulada en </w:t>
      </w:r>
      <w:r w:rsidRPr="00CA4D7F">
        <w:rPr>
          <w:b/>
          <w:bCs/>
        </w:rPr>
        <w:t>InvitacionService.java</w:t>
      </w:r>
      <w:r w:rsidRPr="00CA4D7F">
        <w:t>. Sin embargo, actualmente trabajan con valores fijos simulados y no con un sistema real de invitaciones públicas.</w:t>
      </w:r>
    </w:p>
    <w:p w14:paraId="0C75EF5D" w14:textId="77777777" w:rsidR="00CA4D7F" w:rsidRPr="00CA4D7F" w:rsidRDefault="00CA4D7F" w:rsidP="00F60703">
      <w:pPr>
        <w:jc w:val="both"/>
      </w:pPr>
      <w:r w:rsidRPr="00CA4D7F">
        <w:t>Para implementar esta funcionalidad de forma completa haría falta integrar un sistema de envío de correos y generar un token único por invitación. Ese token se incluiría en el enlace enviado al invitado y se almacenaría en backend asociado a la propia invitación, junto con una fecha de expiración. Al abrir la página pública, el frontend enviaría el token al backend para validar que la invitación existe, no ha caducado y sigue en estado pendiente. Como validación adicional, la página podría solicitar el correo electrónico del invitado antes de mostrar el detalle del evento.</w:t>
      </w:r>
    </w:p>
    <w:p w14:paraId="236C82B3" w14:textId="370D81AC" w:rsidR="00CA4D7F" w:rsidRPr="00CA4D7F" w:rsidRDefault="00CA4D7F" w:rsidP="00F60703">
      <w:pPr>
        <w:jc w:val="both"/>
      </w:pPr>
      <w:r w:rsidRPr="00CA4D7F">
        <w:t>A nivel técnico, la solución más simple sería añadir a la entidad Invitacion campos como tokenPublico y fechaExpiracionToken, además de un servicio encargado de generar, validar e invalidar dichos tokens. También sería necesario incorporar el envío real de correos y una vista pública en Angular para mostrar el resumen del evento y permitir la respuesta sin autenticación.</w:t>
      </w:r>
    </w:p>
    <w:p w14:paraId="14DEE48C" w14:textId="77777777" w:rsidR="00CA4D7F" w:rsidRPr="00CA4D7F" w:rsidRDefault="00CA4D7F" w:rsidP="00F60703">
      <w:pPr>
        <w:jc w:val="both"/>
      </w:pPr>
      <w:r w:rsidRPr="00CA4D7F">
        <w:lastRenderedPageBreak/>
        <w:t>Los endpoints necesarios podrían ser, por ejemplo:</w:t>
      </w:r>
    </w:p>
    <w:p w14:paraId="45F28854" w14:textId="37D6F5A0" w:rsidR="00CA4D7F" w:rsidRPr="00CA4D7F" w:rsidRDefault="00CA4D7F" w:rsidP="00F60703">
      <w:pPr>
        <w:numPr>
          <w:ilvl w:val="0"/>
          <w:numId w:val="99"/>
        </w:numPr>
        <w:jc w:val="both"/>
      </w:pPr>
      <w:r w:rsidRPr="00CA4D7F">
        <w:t>POST /invitaciones/{id}/enviar-email</w:t>
      </w:r>
    </w:p>
    <w:p w14:paraId="0464E492" w14:textId="337B2957" w:rsidR="00CA4D7F" w:rsidRPr="00CA4D7F" w:rsidRDefault="00CA4D7F" w:rsidP="00F60703">
      <w:pPr>
        <w:numPr>
          <w:ilvl w:val="0"/>
          <w:numId w:val="99"/>
        </w:numPr>
        <w:jc w:val="both"/>
        <w:rPr>
          <w:lang w:val="en-GB"/>
        </w:rPr>
      </w:pPr>
      <w:r w:rsidRPr="00CA4D7F">
        <w:rPr>
          <w:lang w:val="en-GB"/>
        </w:rPr>
        <w:t>GET /invitaciones/public?token=...</w:t>
      </w:r>
    </w:p>
    <w:p w14:paraId="2DA177A7" w14:textId="2177A334" w:rsidR="00CA4D7F" w:rsidRPr="00CA4D7F" w:rsidRDefault="00CA4D7F" w:rsidP="00F60703">
      <w:pPr>
        <w:numPr>
          <w:ilvl w:val="0"/>
          <w:numId w:val="99"/>
        </w:numPr>
        <w:jc w:val="both"/>
        <w:rPr>
          <w:lang w:val="en-GB"/>
        </w:rPr>
      </w:pPr>
      <w:r w:rsidRPr="00CA4D7F">
        <w:rPr>
          <w:lang w:val="en-GB"/>
        </w:rPr>
        <w:t>PUT /invitaciones/public/aceptar</w:t>
      </w:r>
    </w:p>
    <w:p w14:paraId="26780781" w14:textId="77777777" w:rsidR="00CA4D7F" w:rsidRPr="00CA4D7F" w:rsidRDefault="00CA4D7F" w:rsidP="00F60703">
      <w:pPr>
        <w:numPr>
          <w:ilvl w:val="0"/>
          <w:numId w:val="99"/>
        </w:numPr>
        <w:jc w:val="both"/>
        <w:rPr>
          <w:lang w:val="en-GB"/>
        </w:rPr>
      </w:pPr>
      <w:r w:rsidRPr="00CA4D7F">
        <w:rPr>
          <w:lang w:val="en-GB"/>
        </w:rPr>
        <w:t>PUT /invitaciones/public/rechazar</w:t>
      </w:r>
    </w:p>
    <w:p w14:paraId="65C49E6D" w14:textId="77777777" w:rsidR="00CA4D7F" w:rsidRPr="00CA4D7F" w:rsidRDefault="00CA4D7F" w:rsidP="00F60703">
      <w:pPr>
        <w:jc w:val="both"/>
      </w:pPr>
      <w:r w:rsidRPr="00CA4D7F">
        <w:t>En los endpoints de aceptar y rechazar, el token se enviaría en el cuerpo de la petición para actualizar el estado de la invitación correspondiente.</w:t>
      </w:r>
    </w:p>
    <w:p w14:paraId="42FEAF23" w14:textId="77777777" w:rsidR="00CA4D7F" w:rsidRPr="00CA4D7F" w:rsidRDefault="00CA4D7F" w:rsidP="00F60703">
      <w:pPr>
        <w:jc w:val="both"/>
      </w:pPr>
      <w:r w:rsidRPr="00CA4D7F">
        <w:t>Esta funcionalidad no se ha implementado en esta fase porque requiere integración externa, mayor lógica de validación en backend y un flujo adicional completo en frontend.</w:t>
      </w:r>
    </w:p>
    <w:p w14:paraId="3FE2AF6C" w14:textId="77777777" w:rsidR="00CA4D7F" w:rsidRPr="00CA4D7F" w:rsidRDefault="00CA4D7F" w:rsidP="00F60703">
      <w:pPr>
        <w:jc w:val="both"/>
      </w:pPr>
    </w:p>
    <w:p w14:paraId="1F7A09C9" w14:textId="77777777" w:rsidR="00EB2674" w:rsidRDefault="00EB2674" w:rsidP="00F60703">
      <w:pPr>
        <w:pStyle w:val="Heading2"/>
        <w:jc w:val="both"/>
      </w:pPr>
      <w:bookmarkStart w:id="51" w:name="_Toc229416819"/>
      <w:r w:rsidRPr="00EB2674">
        <w:t>Separación completa entre usuario invitado externo y usuario registrado</w:t>
      </w:r>
      <w:bookmarkEnd w:id="51"/>
    </w:p>
    <w:p w14:paraId="62C22F86" w14:textId="77777777" w:rsidR="00CA4D7F" w:rsidRPr="00CA4D7F" w:rsidRDefault="00CA4D7F" w:rsidP="00F60703">
      <w:pPr>
        <w:jc w:val="both"/>
      </w:pPr>
      <w:r w:rsidRPr="00CA4D7F">
        <w:t>La versión actual no desarrolla un perfil independiente de asistente como actor separado dentro del sistema. En su lugar, el comportamiento se resuelve a través del usuario registrado y del correo asociado a la invitación.</w:t>
      </w:r>
    </w:p>
    <w:p w14:paraId="4EA60617" w14:textId="77777777" w:rsidR="00CA4D7F" w:rsidRPr="00CA4D7F" w:rsidRDefault="00CA4D7F" w:rsidP="00F60703">
      <w:pPr>
        <w:jc w:val="both"/>
      </w:pPr>
      <w:r w:rsidRPr="00CA4D7F">
        <w:t>Esta decisión evita obligar a una persona a registrarse únicamente para responder a una invitación, pero el flujo público todavía no está completado. Por tanto, actualmente el sistema cubre bien el caso de usuarios ya registrados, pero no el circuito completo de invitados externos.</w:t>
      </w:r>
    </w:p>
    <w:p w14:paraId="52447519" w14:textId="77777777" w:rsidR="00CA4D7F" w:rsidRPr="00CA4D7F" w:rsidRDefault="00CA4D7F" w:rsidP="00F60703">
      <w:pPr>
        <w:jc w:val="both"/>
      </w:pPr>
      <w:r w:rsidRPr="00CA4D7F">
        <w:t>Si en el futuro se quisiera desarrollar esta parte de forma más completa, habría dos opciones técnicas:</w:t>
      </w:r>
    </w:p>
    <w:p w14:paraId="274D2AA2" w14:textId="77777777" w:rsidR="00CA4D7F" w:rsidRPr="00CA4D7F" w:rsidRDefault="00CA4D7F" w:rsidP="00F60703">
      <w:pPr>
        <w:numPr>
          <w:ilvl w:val="0"/>
          <w:numId w:val="100"/>
        </w:numPr>
        <w:jc w:val="both"/>
      </w:pPr>
      <w:r w:rsidRPr="00CA4D7F">
        <w:t>Mantener el modelo actual y resolver el acceso público mediante un token asociado a la invitación, sin necesidad de crear una entidad adicional para asistentes externos.</w:t>
      </w:r>
    </w:p>
    <w:p w14:paraId="56694791" w14:textId="77777777" w:rsidR="00CA4D7F" w:rsidRPr="00CA4D7F" w:rsidRDefault="00CA4D7F" w:rsidP="00F60703">
      <w:pPr>
        <w:numPr>
          <w:ilvl w:val="0"/>
          <w:numId w:val="100"/>
        </w:numPr>
        <w:jc w:val="both"/>
      </w:pPr>
      <w:r w:rsidRPr="00CA4D7F">
        <w:t>Crear una entidad diferenciada para asistentes externos, con su propio DTO y lógica asociada.</w:t>
      </w:r>
    </w:p>
    <w:p w14:paraId="1FEB60CA" w14:textId="77777777" w:rsidR="00CA4D7F" w:rsidRPr="00CA4D7F" w:rsidRDefault="00CA4D7F" w:rsidP="00F60703">
      <w:pPr>
        <w:jc w:val="both"/>
      </w:pPr>
      <w:r w:rsidRPr="00CA4D7F">
        <w:t>La primera opción es más simple y coherente con la arquitectura actual. La segunda opción permitiría almacenar más información del invitado, historial de participación o datos adicionales, pero también incrementaría bastante la complejidad del sistema.</w:t>
      </w:r>
    </w:p>
    <w:p w14:paraId="7B22CDC7" w14:textId="77777777" w:rsidR="00CA4D7F" w:rsidRPr="00CA4D7F" w:rsidRDefault="00CA4D7F" w:rsidP="00F60703">
      <w:pPr>
        <w:jc w:val="both"/>
      </w:pPr>
    </w:p>
    <w:p w14:paraId="27CC25F0" w14:textId="77777777" w:rsidR="00EB2674" w:rsidRPr="00EB2674" w:rsidRDefault="00EB2674" w:rsidP="00F60703">
      <w:pPr>
        <w:pStyle w:val="Heading2"/>
        <w:jc w:val="both"/>
        <w:rPr>
          <w:lang w:val="en-GB"/>
        </w:rPr>
      </w:pPr>
      <w:bookmarkStart w:id="52" w:name="_Toc229416820"/>
      <w:r w:rsidRPr="00EB2674">
        <w:rPr>
          <w:lang w:val="en-GB"/>
        </w:rPr>
        <w:lastRenderedPageBreak/>
        <w:t>Sistema de notificaciones</w:t>
      </w:r>
      <w:bookmarkEnd w:id="52"/>
    </w:p>
    <w:p w14:paraId="5DD840D4" w14:textId="77777777" w:rsidR="00EB2674" w:rsidRPr="00EB2674" w:rsidRDefault="00EB2674" w:rsidP="00F60703">
      <w:pPr>
        <w:jc w:val="both"/>
      </w:pPr>
      <w:r w:rsidRPr="00EB2674">
        <w:t>No se ha implementado un sistema de notificaciones en esta versión. Actualmente no existe centro de avisos, recordatorios automáticos, notificaciones internas ni comunicaciones visibles desde la interfaz.</w:t>
      </w:r>
    </w:p>
    <w:p w14:paraId="4C3BDA49" w14:textId="77777777" w:rsidR="00EB2674" w:rsidRPr="00EB2674" w:rsidRDefault="00EB2674" w:rsidP="00F60703">
      <w:pPr>
        <w:jc w:val="both"/>
      </w:pPr>
      <w:r w:rsidRPr="00EB2674">
        <w:t>Para incorporar esta funcionalidad sería necesario añadir:</w:t>
      </w:r>
    </w:p>
    <w:p w14:paraId="2F31F11F" w14:textId="77777777" w:rsidR="00EB2674" w:rsidRPr="00EB2674" w:rsidRDefault="00EB2674" w:rsidP="00F60703">
      <w:pPr>
        <w:numPr>
          <w:ilvl w:val="0"/>
          <w:numId w:val="87"/>
        </w:numPr>
        <w:jc w:val="both"/>
        <w:rPr>
          <w:lang w:val="en-GB"/>
        </w:rPr>
      </w:pPr>
      <w:r w:rsidRPr="00EB2674">
        <w:rPr>
          <w:lang w:val="en-GB"/>
        </w:rPr>
        <w:t>Una entidad Notificacion</w:t>
      </w:r>
    </w:p>
    <w:p w14:paraId="29FBFA7F" w14:textId="77777777" w:rsidR="00EB2674" w:rsidRPr="00EB2674" w:rsidRDefault="00EB2674" w:rsidP="00F60703">
      <w:pPr>
        <w:numPr>
          <w:ilvl w:val="0"/>
          <w:numId w:val="87"/>
        </w:numPr>
        <w:jc w:val="both"/>
        <w:rPr>
          <w:lang w:val="en-GB"/>
        </w:rPr>
      </w:pPr>
      <w:r w:rsidRPr="00EB2674">
        <w:rPr>
          <w:lang w:val="en-GB"/>
        </w:rPr>
        <w:t>Un repositorio propio</w:t>
      </w:r>
    </w:p>
    <w:p w14:paraId="42C59182" w14:textId="77777777" w:rsidR="00EB2674" w:rsidRPr="00EB2674" w:rsidRDefault="00EB2674" w:rsidP="00F60703">
      <w:pPr>
        <w:numPr>
          <w:ilvl w:val="0"/>
          <w:numId w:val="87"/>
        </w:numPr>
        <w:jc w:val="both"/>
      </w:pPr>
      <w:r w:rsidRPr="00EB2674">
        <w:t>Un servicio encargado de generar avisos según eventos del sistema</w:t>
      </w:r>
    </w:p>
    <w:p w14:paraId="306C0AFC" w14:textId="77777777" w:rsidR="00EB2674" w:rsidRPr="00EB2674" w:rsidRDefault="00EB2674" w:rsidP="00F60703">
      <w:pPr>
        <w:numPr>
          <w:ilvl w:val="0"/>
          <w:numId w:val="87"/>
        </w:numPr>
        <w:jc w:val="both"/>
      </w:pPr>
      <w:r w:rsidRPr="00EB2674">
        <w:t>Un controlador para consultar notificaciones del usuario</w:t>
      </w:r>
    </w:p>
    <w:p w14:paraId="3BEE2875" w14:textId="77777777" w:rsidR="00EB2674" w:rsidRPr="00EB2674" w:rsidRDefault="00EB2674" w:rsidP="00F60703">
      <w:pPr>
        <w:numPr>
          <w:ilvl w:val="0"/>
          <w:numId w:val="87"/>
        </w:numPr>
        <w:jc w:val="both"/>
      </w:pPr>
      <w:r w:rsidRPr="00EB2674">
        <w:t>Nuevos componentes en frontend para visualizarlas</w:t>
      </w:r>
    </w:p>
    <w:p w14:paraId="3A92F236" w14:textId="77777777" w:rsidR="00EB2674" w:rsidRPr="00EB2674" w:rsidRDefault="00EB2674" w:rsidP="00F60703">
      <w:pPr>
        <w:jc w:val="both"/>
        <w:rPr>
          <w:lang w:val="en-GB"/>
        </w:rPr>
      </w:pPr>
      <w:r w:rsidRPr="00EB2674">
        <w:rPr>
          <w:lang w:val="en-GB"/>
        </w:rPr>
        <w:t>Una posible estructura sería:</w:t>
      </w:r>
    </w:p>
    <w:p w14:paraId="3262D610" w14:textId="77777777" w:rsidR="00EB2674" w:rsidRPr="00EB2674" w:rsidRDefault="00EB2674" w:rsidP="00F60703">
      <w:pPr>
        <w:numPr>
          <w:ilvl w:val="0"/>
          <w:numId w:val="88"/>
        </w:numPr>
        <w:jc w:val="both"/>
        <w:rPr>
          <w:lang w:val="en-GB"/>
        </w:rPr>
      </w:pPr>
      <w:r w:rsidRPr="00EB2674">
        <w:rPr>
          <w:lang w:val="en-GB"/>
        </w:rPr>
        <w:t>Notificacion</w:t>
      </w:r>
    </w:p>
    <w:p w14:paraId="14BAF27D" w14:textId="77777777" w:rsidR="00EB2674" w:rsidRPr="00EB2674" w:rsidRDefault="00EB2674" w:rsidP="00F60703">
      <w:pPr>
        <w:numPr>
          <w:ilvl w:val="0"/>
          <w:numId w:val="88"/>
        </w:numPr>
        <w:jc w:val="both"/>
        <w:rPr>
          <w:lang w:val="en-GB"/>
        </w:rPr>
      </w:pPr>
      <w:r w:rsidRPr="00EB2674">
        <w:rPr>
          <w:lang w:val="en-GB"/>
        </w:rPr>
        <w:t>NotificacionDto</w:t>
      </w:r>
    </w:p>
    <w:p w14:paraId="62F5749C" w14:textId="77777777" w:rsidR="00EB2674" w:rsidRPr="00EB2674" w:rsidRDefault="00EB2674" w:rsidP="00F60703">
      <w:pPr>
        <w:numPr>
          <w:ilvl w:val="0"/>
          <w:numId w:val="88"/>
        </w:numPr>
        <w:jc w:val="both"/>
        <w:rPr>
          <w:lang w:val="en-GB"/>
        </w:rPr>
      </w:pPr>
      <w:r w:rsidRPr="00EB2674">
        <w:rPr>
          <w:lang w:val="en-GB"/>
        </w:rPr>
        <w:t>NotificacionRepository</w:t>
      </w:r>
    </w:p>
    <w:p w14:paraId="7D875E48" w14:textId="77777777" w:rsidR="00EB2674" w:rsidRPr="00EB2674" w:rsidRDefault="00EB2674" w:rsidP="00F60703">
      <w:pPr>
        <w:numPr>
          <w:ilvl w:val="0"/>
          <w:numId w:val="88"/>
        </w:numPr>
        <w:jc w:val="both"/>
        <w:rPr>
          <w:lang w:val="en-GB"/>
        </w:rPr>
      </w:pPr>
      <w:r w:rsidRPr="00EB2674">
        <w:rPr>
          <w:lang w:val="en-GB"/>
        </w:rPr>
        <w:t>NotificacionService</w:t>
      </w:r>
    </w:p>
    <w:p w14:paraId="4D38F9A6" w14:textId="77777777" w:rsidR="00EB2674" w:rsidRPr="00EB2674" w:rsidRDefault="00EB2674" w:rsidP="00F60703">
      <w:pPr>
        <w:numPr>
          <w:ilvl w:val="0"/>
          <w:numId w:val="88"/>
        </w:numPr>
        <w:jc w:val="both"/>
        <w:rPr>
          <w:lang w:val="en-GB"/>
        </w:rPr>
      </w:pPr>
      <w:r w:rsidRPr="00EB2674">
        <w:rPr>
          <w:lang w:val="en-GB"/>
        </w:rPr>
        <w:t>NotificacionController</w:t>
      </w:r>
    </w:p>
    <w:p w14:paraId="1DCE3B22" w14:textId="77777777" w:rsidR="00EB2674" w:rsidRPr="00EB2674" w:rsidRDefault="00EB2674" w:rsidP="00F60703">
      <w:pPr>
        <w:jc w:val="both"/>
        <w:rPr>
          <w:lang w:val="en-GB"/>
        </w:rPr>
      </w:pPr>
      <w:r w:rsidRPr="00EB2674">
        <w:rPr>
          <w:lang w:val="en-GB"/>
        </w:rPr>
        <w:t>Endpoints posibles:</w:t>
      </w:r>
    </w:p>
    <w:p w14:paraId="0BBF5B6D" w14:textId="77777777" w:rsidR="00EB2674" w:rsidRPr="00EB2674" w:rsidRDefault="00EB2674" w:rsidP="00F60703">
      <w:pPr>
        <w:numPr>
          <w:ilvl w:val="0"/>
          <w:numId w:val="89"/>
        </w:numPr>
        <w:jc w:val="both"/>
        <w:rPr>
          <w:lang w:val="en-GB"/>
        </w:rPr>
      </w:pPr>
      <w:r w:rsidRPr="00EB2674">
        <w:rPr>
          <w:lang w:val="en-GB"/>
        </w:rPr>
        <w:t>GET /notificaciones</w:t>
      </w:r>
    </w:p>
    <w:p w14:paraId="4723106E" w14:textId="77777777" w:rsidR="00EB2674" w:rsidRPr="00EB2674" w:rsidRDefault="00EB2674" w:rsidP="00F60703">
      <w:pPr>
        <w:numPr>
          <w:ilvl w:val="0"/>
          <w:numId w:val="89"/>
        </w:numPr>
        <w:jc w:val="both"/>
        <w:rPr>
          <w:lang w:val="en-GB"/>
        </w:rPr>
      </w:pPr>
      <w:r w:rsidRPr="00EB2674">
        <w:rPr>
          <w:lang w:val="en-GB"/>
        </w:rPr>
        <w:t>PUT /notificaciones/{id}/leida</w:t>
      </w:r>
    </w:p>
    <w:p w14:paraId="273A2FC4" w14:textId="23A75517" w:rsidR="00EB2674" w:rsidRPr="00EB2674" w:rsidRDefault="00EB2674" w:rsidP="00F60703">
      <w:pPr>
        <w:numPr>
          <w:ilvl w:val="0"/>
          <w:numId w:val="89"/>
        </w:numPr>
        <w:jc w:val="both"/>
        <w:rPr>
          <w:lang w:val="en-GB"/>
        </w:rPr>
      </w:pPr>
      <w:r w:rsidRPr="00B47794">
        <w:rPr>
          <w:lang w:val="en-GB"/>
        </w:rPr>
        <w:t>DELETE /notificaciones/{id}</w:t>
      </w:r>
    </w:p>
    <w:p w14:paraId="7E4749F1" w14:textId="77777777" w:rsidR="00EB2674" w:rsidRPr="00EB2674" w:rsidRDefault="00EB2674" w:rsidP="00F60703">
      <w:pPr>
        <w:jc w:val="both"/>
      </w:pPr>
      <w:r w:rsidRPr="00EB2674">
        <w:t>También podría combinarse con correo electrónico para enviar:</w:t>
      </w:r>
    </w:p>
    <w:p w14:paraId="0FEC974B" w14:textId="77777777" w:rsidR="00EB2674" w:rsidRPr="00EB2674" w:rsidRDefault="00EB2674" w:rsidP="00F60703">
      <w:pPr>
        <w:numPr>
          <w:ilvl w:val="0"/>
          <w:numId w:val="90"/>
        </w:numPr>
        <w:jc w:val="both"/>
        <w:rPr>
          <w:lang w:val="en-GB"/>
        </w:rPr>
      </w:pPr>
      <w:r w:rsidRPr="00EB2674">
        <w:rPr>
          <w:lang w:val="en-GB"/>
        </w:rPr>
        <w:t>Confirmaciones de invitación</w:t>
      </w:r>
    </w:p>
    <w:p w14:paraId="0274CBBA" w14:textId="77777777" w:rsidR="00EB2674" w:rsidRPr="00EB2674" w:rsidRDefault="00EB2674" w:rsidP="00F60703">
      <w:pPr>
        <w:numPr>
          <w:ilvl w:val="0"/>
          <w:numId w:val="90"/>
        </w:numPr>
        <w:jc w:val="both"/>
      </w:pPr>
      <w:r w:rsidRPr="00EB2674">
        <w:t>Avisos de cambios en el evento</w:t>
      </w:r>
    </w:p>
    <w:p w14:paraId="55B849E1" w14:textId="77777777" w:rsidR="00EB2674" w:rsidRPr="00EB2674" w:rsidRDefault="00EB2674" w:rsidP="00F60703">
      <w:pPr>
        <w:numPr>
          <w:ilvl w:val="0"/>
          <w:numId w:val="90"/>
        </w:numPr>
        <w:jc w:val="both"/>
      </w:pPr>
      <w:r w:rsidRPr="00EB2674">
        <w:t>Recordatorios previos a la fecha del evento</w:t>
      </w:r>
    </w:p>
    <w:p w14:paraId="19F71622" w14:textId="77777777" w:rsidR="00EB2674" w:rsidRPr="00EB2674" w:rsidRDefault="00EB2674" w:rsidP="00F60703">
      <w:pPr>
        <w:jc w:val="both"/>
      </w:pPr>
      <w:r w:rsidRPr="00EB2674">
        <w:t>No se ha implementado en esta fase porque añade lógica transversal a muchos módulos y exige definir cuándo se genera cada aviso, cómo se persiste y cómo se presenta en interfaz.</w:t>
      </w:r>
    </w:p>
    <w:p w14:paraId="3718D538" w14:textId="77777777" w:rsidR="00EB2674" w:rsidRPr="00EB2674" w:rsidRDefault="00EB2674" w:rsidP="00F60703">
      <w:pPr>
        <w:pStyle w:val="Heading2"/>
        <w:jc w:val="both"/>
        <w:rPr>
          <w:lang w:val="en-GB"/>
        </w:rPr>
      </w:pPr>
      <w:bookmarkStart w:id="53" w:name="_Toc229416821"/>
      <w:r w:rsidRPr="00EB2674">
        <w:rPr>
          <w:lang w:val="en-GB"/>
        </w:rPr>
        <w:lastRenderedPageBreak/>
        <w:t>Estadísticas y analítica</w:t>
      </w:r>
      <w:bookmarkEnd w:id="53"/>
    </w:p>
    <w:p w14:paraId="4EB88808" w14:textId="75D12E6B" w:rsidR="00EB2674" w:rsidRPr="00EB2674" w:rsidRDefault="00EB2674" w:rsidP="00F60703">
      <w:pPr>
        <w:jc w:val="both"/>
      </w:pPr>
      <w:r w:rsidRPr="00EB2674">
        <w:t>No se han implementado estadísticas del evento ni estadísticas globales para administración. La administración actual solo permite consultar y eliminar usuarios y eventos, según lo definido en </w:t>
      </w:r>
      <w:r w:rsidR="00B47794">
        <w:t>“</w:t>
      </w:r>
      <w:r w:rsidRPr="00B47794">
        <w:t>AdminController.java</w:t>
      </w:r>
      <w:r w:rsidR="00B47794">
        <w:t>”</w:t>
      </w:r>
      <w:r w:rsidRPr="00EB2674">
        <w:t> y </w:t>
      </w:r>
      <w:r w:rsidR="00B47794">
        <w:t>“</w:t>
      </w:r>
      <w:r w:rsidRPr="00B47794">
        <w:t>AdminService.java</w:t>
      </w:r>
      <w:r w:rsidR="00B47794">
        <w:t>”</w:t>
      </w:r>
      <w:r w:rsidRPr="00EB2674">
        <w:t>.</w:t>
      </w:r>
    </w:p>
    <w:p w14:paraId="184767B6" w14:textId="77777777" w:rsidR="00EB2674" w:rsidRPr="00EB2674" w:rsidRDefault="00EB2674" w:rsidP="00F60703">
      <w:pPr>
        <w:jc w:val="both"/>
      </w:pPr>
      <w:r w:rsidRPr="00EB2674">
        <w:t>Para añadir analítica al proyecto haría falta incorporar consultas agregadas sobre eventos e invitaciones, por ejemplo:</w:t>
      </w:r>
    </w:p>
    <w:p w14:paraId="06626B91" w14:textId="77777777" w:rsidR="00EB2674" w:rsidRPr="00EB2674" w:rsidRDefault="00EB2674" w:rsidP="00F60703">
      <w:pPr>
        <w:numPr>
          <w:ilvl w:val="0"/>
          <w:numId w:val="91"/>
        </w:numPr>
        <w:jc w:val="both"/>
      </w:pPr>
      <w:r w:rsidRPr="00EB2674">
        <w:t>Número de asistentes confirmados por evento</w:t>
      </w:r>
    </w:p>
    <w:p w14:paraId="08C540DE" w14:textId="77777777" w:rsidR="00EB2674" w:rsidRPr="00EB2674" w:rsidRDefault="00EB2674" w:rsidP="00F60703">
      <w:pPr>
        <w:numPr>
          <w:ilvl w:val="0"/>
          <w:numId w:val="91"/>
        </w:numPr>
        <w:jc w:val="both"/>
        <w:rPr>
          <w:lang w:val="en-GB"/>
        </w:rPr>
      </w:pPr>
      <w:r w:rsidRPr="00EB2674">
        <w:rPr>
          <w:lang w:val="en-GB"/>
        </w:rPr>
        <w:t>Número de rechazos</w:t>
      </w:r>
    </w:p>
    <w:p w14:paraId="1256380D" w14:textId="77777777" w:rsidR="00EB2674" w:rsidRPr="00EB2674" w:rsidRDefault="00EB2674" w:rsidP="00F60703">
      <w:pPr>
        <w:numPr>
          <w:ilvl w:val="0"/>
          <w:numId w:val="91"/>
        </w:numPr>
        <w:jc w:val="both"/>
        <w:rPr>
          <w:lang w:val="en-GB"/>
        </w:rPr>
      </w:pPr>
      <w:r w:rsidRPr="00EB2674">
        <w:rPr>
          <w:lang w:val="en-GB"/>
        </w:rPr>
        <w:t>Número de invitaciones pendientes</w:t>
      </w:r>
    </w:p>
    <w:p w14:paraId="10B1156E" w14:textId="77777777" w:rsidR="00EB2674" w:rsidRPr="00EB2674" w:rsidRDefault="00EB2674" w:rsidP="00F60703">
      <w:pPr>
        <w:numPr>
          <w:ilvl w:val="0"/>
          <w:numId w:val="91"/>
        </w:numPr>
        <w:jc w:val="both"/>
        <w:rPr>
          <w:lang w:val="en-GB"/>
        </w:rPr>
      </w:pPr>
      <w:r w:rsidRPr="00EB2674">
        <w:rPr>
          <w:lang w:val="en-GB"/>
        </w:rPr>
        <w:t>Eventos creados por usuario</w:t>
      </w:r>
    </w:p>
    <w:p w14:paraId="748FD41B" w14:textId="77777777" w:rsidR="00EB2674" w:rsidRPr="00EB2674" w:rsidRDefault="00EB2674" w:rsidP="00F60703">
      <w:pPr>
        <w:numPr>
          <w:ilvl w:val="0"/>
          <w:numId w:val="91"/>
        </w:numPr>
        <w:jc w:val="both"/>
        <w:rPr>
          <w:lang w:val="en-GB"/>
        </w:rPr>
      </w:pPr>
      <w:r w:rsidRPr="00EB2674">
        <w:rPr>
          <w:lang w:val="en-GB"/>
        </w:rPr>
        <w:t>Usuarios activos</w:t>
      </w:r>
    </w:p>
    <w:p w14:paraId="4CC90406" w14:textId="77777777" w:rsidR="00EB2674" w:rsidRPr="00EB2674" w:rsidRDefault="00EB2674" w:rsidP="00F60703">
      <w:pPr>
        <w:numPr>
          <w:ilvl w:val="0"/>
          <w:numId w:val="91"/>
        </w:numPr>
        <w:jc w:val="both"/>
        <w:rPr>
          <w:lang w:val="en-GB"/>
        </w:rPr>
      </w:pPr>
      <w:r w:rsidRPr="00EB2674">
        <w:rPr>
          <w:lang w:val="en-GB"/>
        </w:rPr>
        <w:t>Métricas globales para administración</w:t>
      </w:r>
    </w:p>
    <w:p w14:paraId="56AC2987" w14:textId="77777777" w:rsidR="00EB2674" w:rsidRPr="00EB2674" w:rsidRDefault="00EB2674" w:rsidP="00F60703">
      <w:pPr>
        <w:jc w:val="both"/>
        <w:rPr>
          <w:lang w:val="en-GB"/>
        </w:rPr>
      </w:pPr>
      <w:r w:rsidRPr="00EB2674">
        <w:rPr>
          <w:lang w:val="en-GB"/>
        </w:rPr>
        <w:t>Técnicamente podría resolverse con:</w:t>
      </w:r>
    </w:p>
    <w:p w14:paraId="25C20799" w14:textId="77777777" w:rsidR="00EB2674" w:rsidRPr="00EB2674" w:rsidRDefault="00EB2674" w:rsidP="00F60703">
      <w:pPr>
        <w:numPr>
          <w:ilvl w:val="0"/>
          <w:numId w:val="92"/>
        </w:numPr>
        <w:jc w:val="both"/>
        <w:rPr>
          <w:lang w:val="en-GB"/>
        </w:rPr>
      </w:pPr>
      <w:r w:rsidRPr="00EB2674">
        <w:rPr>
          <w:lang w:val="en-GB"/>
        </w:rPr>
        <w:t>Nuevos DTO de estadísticas</w:t>
      </w:r>
    </w:p>
    <w:p w14:paraId="1FAA2D1C" w14:textId="77777777" w:rsidR="00EB2674" w:rsidRPr="00EB2674" w:rsidRDefault="00EB2674" w:rsidP="00F60703">
      <w:pPr>
        <w:numPr>
          <w:ilvl w:val="0"/>
          <w:numId w:val="92"/>
        </w:numPr>
        <w:jc w:val="both"/>
      </w:pPr>
      <w:r w:rsidRPr="00EB2674">
        <w:t>Métodos específicos en repositorios con consultas agregadas</w:t>
      </w:r>
    </w:p>
    <w:p w14:paraId="5E914B4F" w14:textId="77777777" w:rsidR="00EB2674" w:rsidRPr="00EB2674" w:rsidRDefault="00EB2674" w:rsidP="00F60703">
      <w:pPr>
        <w:numPr>
          <w:ilvl w:val="0"/>
          <w:numId w:val="92"/>
        </w:numPr>
        <w:jc w:val="both"/>
        <w:rPr>
          <w:lang w:val="en-GB"/>
        </w:rPr>
      </w:pPr>
      <w:r w:rsidRPr="00EB2674">
        <w:rPr>
          <w:lang w:val="en-GB"/>
        </w:rPr>
        <w:t>Servicios para preparar resúmenes analíticos</w:t>
      </w:r>
    </w:p>
    <w:p w14:paraId="07030220" w14:textId="77777777" w:rsidR="00EB2674" w:rsidRPr="00EB2674" w:rsidRDefault="00EB2674" w:rsidP="00F60703">
      <w:pPr>
        <w:numPr>
          <w:ilvl w:val="0"/>
          <w:numId w:val="92"/>
        </w:numPr>
        <w:jc w:val="both"/>
        <w:rPr>
          <w:lang w:val="en-GB"/>
        </w:rPr>
      </w:pPr>
      <w:r w:rsidRPr="00EB2674">
        <w:rPr>
          <w:lang w:val="en-GB"/>
        </w:rPr>
        <w:t>Nuevos endpoints, por ejemplo:</w:t>
      </w:r>
    </w:p>
    <w:p w14:paraId="197532BC" w14:textId="77777777" w:rsidR="00EB2674" w:rsidRPr="00EB2674" w:rsidRDefault="00EB2674" w:rsidP="00F60703">
      <w:pPr>
        <w:numPr>
          <w:ilvl w:val="1"/>
          <w:numId w:val="92"/>
        </w:numPr>
        <w:jc w:val="both"/>
        <w:rPr>
          <w:lang w:val="en-GB"/>
        </w:rPr>
      </w:pPr>
      <w:r w:rsidRPr="00EB2674">
        <w:rPr>
          <w:lang w:val="en-GB"/>
        </w:rPr>
        <w:t>GET /eventos/{id}/estadisticas</w:t>
      </w:r>
    </w:p>
    <w:p w14:paraId="4028171C" w14:textId="77777777" w:rsidR="00EB2674" w:rsidRPr="00EB2674" w:rsidRDefault="00EB2674" w:rsidP="00F60703">
      <w:pPr>
        <w:numPr>
          <w:ilvl w:val="1"/>
          <w:numId w:val="92"/>
        </w:numPr>
        <w:jc w:val="both"/>
        <w:rPr>
          <w:lang w:val="en-GB"/>
        </w:rPr>
      </w:pPr>
      <w:r w:rsidRPr="00EB2674">
        <w:rPr>
          <w:lang w:val="en-GB"/>
        </w:rPr>
        <w:t>GET /admin/estadisticas</w:t>
      </w:r>
    </w:p>
    <w:p w14:paraId="5D0B6B94" w14:textId="0264F8D9" w:rsidR="00EB2674" w:rsidRPr="00EB2674" w:rsidRDefault="00EB2674" w:rsidP="00F60703">
      <w:pPr>
        <w:numPr>
          <w:ilvl w:val="1"/>
          <w:numId w:val="92"/>
        </w:numPr>
        <w:jc w:val="both"/>
        <w:rPr>
          <w:lang w:val="en-GB"/>
        </w:rPr>
      </w:pPr>
      <w:r w:rsidRPr="00B47794">
        <w:rPr>
          <w:lang w:val="en-GB"/>
        </w:rPr>
        <w:t>GET /admin/estadisticas/usuarios</w:t>
      </w:r>
    </w:p>
    <w:p w14:paraId="1A2B07E0" w14:textId="257F7503" w:rsidR="00EB2674" w:rsidRPr="00EB2674" w:rsidRDefault="00EB2674" w:rsidP="00F60703">
      <w:pPr>
        <w:numPr>
          <w:ilvl w:val="1"/>
          <w:numId w:val="92"/>
        </w:numPr>
        <w:jc w:val="both"/>
        <w:rPr>
          <w:lang w:val="en-GB"/>
        </w:rPr>
      </w:pPr>
      <w:r w:rsidRPr="00B47794">
        <w:rPr>
          <w:lang w:val="en-GB"/>
        </w:rPr>
        <w:t>GET /admin/estadisticas/eventos</w:t>
      </w:r>
    </w:p>
    <w:p w14:paraId="7FD9E08E" w14:textId="77777777" w:rsidR="00EB2674" w:rsidRDefault="00EB2674" w:rsidP="00F60703">
      <w:pPr>
        <w:jc w:val="both"/>
      </w:pPr>
      <w:r w:rsidRPr="00EB2674">
        <w:t>En frontend habría que añadir paneles, tablas o gráficos para visualizar esos datos. No se ha implementado en esta fase porque requería ampliar tanto backend como frontend con una capa analítica que no era prioritaria en esta versión.</w:t>
      </w:r>
    </w:p>
    <w:p w14:paraId="26960CFF" w14:textId="77777777" w:rsidR="001364AD" w:rsidRPr="00EB2674" w:rsidRDefault="001364AD" w:rsidP="00F60703">
      <w:pPr>
        <w:jc w:val="both"/>
      </w:pPr>
    </w:p>
    <w:p w14:paraId="6488B307" w14:textId="77777777" w:rsidR="00EB2674" w:rsidRPr="00EB2674" w:rsidRDefault="00EB2674" w:rsidP="00F60703">
      <w:pPr>
        <w:pStyle w:val="Heading2"/>
        <w:jc w:val="both"/>
        <w:rPr>
          <w:lang w:val="en-GB"/>
        </w:rPr>
      </w:pPr>
      <w:bookmarkStart w:id="54" w:name="_Toc229416822"/>
      <w:r w:rsidRPr="00EB2674">
        <w:rPr>
          <w:lang w:val="en-GB"/>
        </w:rPr>
        <w:t>Encuestas a asistentes</w:t>
      </w:r>
      <w:bookmarkEnd w:id="54"/>
    </w:p>
    <w:p w14:paraId="6B48EEBA" w14:textId="77777777" w:rsidR="00EB2674" w:rsidRPr="00EB2674" w:rsidRDefault="00EB2674" w:rsidP="00F60703">
      <w:pPr>
        <w:jc w:val="both"/>
      </w:pPr>
      <w:r w:rsidRPr="00EB2674">
        <w:t>La funcionalidad de encuestas no se ha implementado. Para desarrollarla sería necesario añadir, como mínimo:</w:t>
      </w:r>
    </w:p>
    <w:p w14:paraId="67FB57F2" w14:textId="77777777" w:rsidR="00EB2674" w:rsidRPr="00EB2674" w:rsidRDefault="00EB2674" w:rsidP="00F60703">
      <w:pPr>
        <w:numPr>
          <w:ilvl w:val="0"/>
          <w:numId w:val="93"/>
        </w:numPr>
        <w:jc w:val="both"/>
        <w:rPr>
          <w:lang w:val="en-GB"/>
        </w:rPr>
      </w:pPr>
      <w:r w:rsidRPr="00EB2674">
        <w:rPr>
          <w:lang w:val="en-GB"/>
        </w:rPr>
        <w:t>Entidad Encuesta</w:t>
      </w:r>
    </w:p>
    <w:p w14:paraId="3069BADA" w14:textId="77777777" w:rsidR="00EB2674" w:rsidRPr="00EB2674" w:rsidRDefault="00EB2674" w:rsidP="00F60703">
      <w:pPr>
        <w:numPr>
          <w:ilvl w:val="0"/>
          <w:numId w:val="93"/>
        </w:numPr>
        <w:jc w:val="both"/>
        <w:rPr>
          <w:lang w:val="en-GB"/>
        </w:rPr>
      </w:pPr>
      <w:r w:rsidRPr="00EB2674">
        <w:rPr>
          <w:lang w:val="en-GB"/>
        </w:rPr>
        <w:t>Entidad Pregunta</w:t>
      </w:r>
    </w:p>
    <w:p w14:paraId="6332122A" w14:textId="77777777" w:rsidR="00EB2674" w:rsidRPr="00EB2674" w:rsidRDefault="00EB2674" w:rsidP="00F60703">
      <w:pPr>
        <w:numPr>
          <w:ilvl w:val="0"/>
          <w:numId w:val="93"/>
        </w:numPr>
        <w:jc w:val="both"/>
        <w:rPr>
          <w:lang w:val="en-GB"/>
        </w:rPr>
      </w:pPr>
      <w:r w:rsidRPr="00EB2674">
        <w:rPr>
          <w:lang w:val="en-GB"/>
        </w:rPr>
        <w:lastRenderedPageBreak/>
        <w:t>Entidad Respuesta</w:t>
      </w:r>
    </w:p>
    <w:p w14:paraId="12EFAE5A" w14:textId="77777777" w:rsidR="00EB2674" w:rsidRPr="00EB2674" w:rsidRDefault="00EB2674" w:rsidP="00F60703">
      <w:pPr>
        <w:numPr>
          <w:ilvl w:val="0"/>
          <w:numId w:val="93"/>
        </w:numPr>
        <w:jc w:val="both"/>
        <w:rPr>
          <w:lang w:val="en-GB"/>
        </w:rPr>
      </w:pPr>
      <w:r w:rsidRPr="00EB2674">
        <w:rPr>
          <w:lang w:val="en-GB"/>
        </w:rPr>
        <w:t>DTO y repositorios asociados</w:t>
      </w:r>
    </w:p>
    <w:p w14:paraId="1000650D" w14:textId="77777777" w:rsidR="00EB2674" w:rsidRPr="00EB2674" w:rsidRDefault="00EB2674" w:rsidP="00F60703">
      <w:pPr>
        <w:numPr>
          <w:ilvl w:val="0"/>
          <w:numId w:val="93"/>
        </w:numPr>
        <w:jc w:val="both"/>
      </w:pPr>
      <w:r w:rsidRPr="00EB2674">
        <w:t>Lógica para vincular encuestas a eventos</w:t>
      </w:r>
    </w:p>
    <w:p w14:paraId="7A315998" w14:textId="77777777" w:rsidR="00EB2674" w:rsidRPr="00EB2674" w:rsidRDefault="00EB2674" w:rsidP="00F60703">
      <w:pPr>
        <w:numPr>
          <w:ilvl w:val="0"/>
          <w:numId w:val="93"/>
        </w:numPr>
        <w:jc w:val="both"/>
      </w:pPr>
      <w:r w:rsidRPr="00EB2674">
        <w:t>Pantallas para responder y consultar resultados</w:t>
      </w:r>
    </w:p>
    <w:p w14:paraId="52470D0F" w14:textId="77777777" w:rsidR="00EB2674" w:rsidRPr="00EB2674" w:rsidRDefault="00EB2674" w:rsidP="00F60703">
      <w:pPr>
        <w:jc w:val="both"/>
        <w:rPr>
          <w:lang w:val="en-GB"/>
        </w:rPr>
      </w:pPr>
      <w:r w:rsidRPr="00EB2674">
        <w:rPr>
          <w:lang w:val="en-GB"/>
        </w:rPr>
        <w:t>Endpoints posibles:</w:t>
      </w:r>
    </w:p>
    <w:p w14:paraId="0ACCE792" w14:textId="77777777" w:rsidR="00EB2674" w:rsidRPr="00EB2674" w:rsidRDefault="00EB2674" w:rsidP="00F60703">
      <w:pPr>
        <w:numPr>
          <w:ilvl w:val="0"/>
          <w:numId w:val="94"/>
        </w:numPr>
        <w:jc w:val="both"/>
        <w:rPr>
          <w:lang w:val="en-GB"/>
        </w:rPr>
      </w:pPr>
      <w:r w:rsidRPr="00EB2674">
        <w:rPr>
          <w:lang w:val="en-GB"/>
        </w:rPr>
        <w:t>POST /eventos/{id}/encuestas</w:t>
      </w:r>
    </w:p>
    <w:p w14:paraId="71DC8DD3" w14:textId="77777777" w:rsidR="00EB2674" w:rsidRPr="00EB2674" w:rsidRDefault="00EB2674" w:rsidP="00F60703">
      <w:pPr>
        <w:numPr>
          <w:ilvl w:val="0"/>
          <w:numId w:val="94"/>
        </w:numPr>
        <w:jc w:val="both"/>
        <w:rPr>
          <w:lang w:val="en-GB"/>
        </w:rPr>
      </w:pPr>
      <w:r w:rsidRPr="00EB2674">
        <w:rPr>
          <w:lang w:val="en-GB"/>
        </w:rPr>
        <w:t>GET /eventos/{id}/encuestas</w:t>
      </w:r>
    </w:p>
    <w:p w14:paraId="3539C3ED" w14:textId="77777777" w:rsidR="00EB2674" w:rsidRPr="00EB2674" w:rsidRDefault="00EB2674" w:rsidP="00F60703">
      <w:pPr>
        <w:numPr>
          <w:ilvl w:val="0"/>
          <w:numId w:val="94"/>
        </w:numPr>
        <w:jc w:val="both"/>
        <w:rPr>
          <w:lang w:val="en-GB"/>
        </w:rPr>
      </w:pPr>
      <w:r w:rsidRPr="00EB2674">
        <w:rPr>
          <w:lang w:val="en-GB"/>
        </w:rPr>
        <w:t>POST /encuestas/{id}/respuestas</w:t>
      </w:r>
    </w:p>
    <w:p w14:paraId="041E20B6" w14:textId="77777777" w:rsidR="00EB2674" w:rsidRPr="00EB2674" w:rsidRDefault="00EB2674" w:rsidP="00F60703">
      <w:pPr>
        <w:numPr>
          <w:ilvl w:val="0"/>
          <w:numId w:val="94"/>
        </w:numPr>
        <w:jc w:val="both"/>
        <w:rPr>
          <w:lang w:val="en-GB"/>
        </w:rPr>
      </w:pPr>
      <w:r w:rsidRPr="00EB2674">
        <w:rPr>
          <w:lang w:val="en-GB"/>
        </w:rPr>
        <w:t>GET /encuestas/{id}/resultados</w:t>
      </w:r>
    </w:p>
    <w:p w14:paraId="12D98FC8" w14:textId="77777777" w:rsidR="00EB2674" w:rsidRDefault="00EB2674" w:rsidP="00F60703">
      <w:pPr>
        <w:jc w:val="both"/>
      </w:pPr>
      <w:r w:rsidRPr="00EB2674">
        <w:t>No se ha implementado porque supone abrir un submódulo completo adicional dentro del proyecto.</w:t>
      </w:r>
    </w:p>
    <w:p w14:paraId="135EE80B" w14:textId="77777777" w:rsidR="001364AD" w:rsidRPr="00EB2674" w:rsidRDefault="001364AD" w:rsidP="00F60703">
      <w:pPr>
        <w:jc w:val="both"/>
      </w:pPr>
    </w:p>
    <w:p w14:paraId="3F6D9ED5" w14:textId="77777777" w:rsidR="00EB2674" w:rsidRPr="00EB2674" w:rsidRDefault="00EB2674" w:rsidP="00F60703">
      <w:pPr>
        <w:pStyle w:val="Heading2"/>
        <w:jc w:val="both"/>
      </w:pPr>
      <w:bookmarkStart w:id="55" w:name="_Toc229416823"/>
      <w:r w:rsidRPr="00EB2674">
        <w:t>Escaneo QR y control de acceso</w:t>
      </w:r>
      <w:bookmarkEnd w:id="55"/>
    </w:p>
    <w:p w14:paraId="6B732D8A" w14:textId="77777777" w:rsidR="00EB2674" w:rsidRPr="00EB2674" w:rsidRDefault="00EB2674" w:rsidP="00F60703">
      <w:pPr>
        <w:jc w:val="both"/>
        <w:rPr>
          <w:lang w:val="en-GB"/>
        </w:rPr>
      </w:pPr>
      <w:r w:rsidRPr="00EB2674">
        <w:t xml:space="preserve">El control de acceso mediante QR tampoco se ha desarrollado. </w:t>
      </w:r>
      <w:r w:rsidRPr="00EB2674">
        <w:rPr>
          <w:lang w:val="en-GB"/>
        </w:rPr>
        <w:t>Para implementarlo haría falta:</w:t>
      </w:r>
    </w:p>
    <w:p w14:paraId="3CA6F102" w14:textId="77777777" w:rsidR="00EB2674" w:rsidRPr="00EB2674" w:rsidRDefault="00EB2674" w:rsidP="00F60703">
      <w:pPr>
        <w:numPr>
          <w:ilvl w:val="0"/>
          <w:numId w:val="95"/>
        </w:numPr>
        <w:jc w:val="both"/>
      </w:pPr>
      <w:r w:rsidRPr="00EB2674">
        <w:t>Generar un identificador único por invitación</w:t>
      </w:r>
    </w:p>
    <w:p w14:paraId="6B78A687" w14:textId="77777777" w:rsidR="00EB2674" w:rsidRPr="00EB2674" w:rsidRDefault="00EB2674" w:rsidP="00F60703">
      <w:pPr>
        <w:numPr>
          <w:ilvl w:val="0"/>
          <w:numId w:val="95"/>
        </w:numPr>
        <w:jc w:val="both"/>
      </w:pPr>
      <w:r w:rsidRPr="00EB2674">
        <w:t>Asociar ese identificador a un QR</w:t>
      </w:r>
    </w:p>
    <w:p w14:paraId="0E9969DB" w14:textId="77777777" w:rsidR="00EB2674" w:rsidRPr="00EB2674" w:rsidRDefault="00EB2674" w:rsidP="00F60703">
      <w:pPr>
        <w:numPr>
          <w:ilvl w:val="0"/>
          <w:numId w:val="95"/>
        </w:numPr>
        <w:jc w:val="both"/>
      </w:pPr>
      <w:r w:rsidRPr="00EB2674">
        <w:t>Crear una pantalla o módulo de validación</w:t>
      </w:r>
    </w:p>
    <w:p w14:paraId="2E7E9DBF" w14:textId="77777777" w:rsidR="00EB2674" w:rsidRPr="00EB2674" w:rsidRDefault="00EB2674" w:rsidP="00F60703">
      <w:pPr>
        <w:numPr>
          <w:ilvl w:val="0"/>
          <w:numId w:val="95"/>
        </w:numPr>
        <w:jc w:val="both"/>
      </w:pPr>
      <w:r w:rsidRPr="00EB2674">
        <w:t>Registrar el acceso una vez escaneado</w:t>
      </w:r>
    </w:p>
    <w:p w14:paraId="4A768227" w14:textId="77777777" w:rsidR="00EB2674" w:rsidRPr="00EB2674" w:rsidRDefault="00EB2674" w:rsidP="00F60703">
      <w:pPr>
        <w:numPr>
          <w:ilvl w:val="0"/>
          <w:numId w:val="95"/>
        </w:numPr>
        <w:jc w:val="both"/>
      </w:pPr>
      <w:r w:rsidRPr="00EB2674">
        <w:t>Evitar usos duplicados si se quisiera control real de entrada</w:t>
      </w:r>
    </w:p>
    <w:p w14:paraId="3F6BDCDF" w14:textId="77777777" w:rsidR="00EB2674" w:rsidRPr="00EB2674" w:rsidRDefault="00EB2674" w:rsidP="00F60703">
      <w:pPr>
        <w:jc w:val="both"/>
      </w:pPr>
      <w:r w:rsidRPr="00EB2674">
        <w:t>Una posible ampliación técnica incluiría:</w:t>
      </w:r>
    </w:p>
    <w:p w14:paraId="28053486" w14:textId="2E9E9F53" w:rsidR="00EB2674" w:rsidRPr="00EB2674" w:rsidRDefault="00EB2674" w:rsidP="00F60703">
      <w:pPr>
        <w:numPr>
          <w:ilvl w:val="0"/>
          <w:numId w:val="96"/>
        </w:numPr>
        <w:jc w:val="both"/>
      </w:pPr>
      <w:r w:rsidRPr="00EB2674">
        <w:t>Campo QR o token único en </w:t>
      </w:r>
      <w:r w:rsidRPr="00B47794">
        <w:t>Invitacion</w:t>
      </w:r>
    </w:p>
    <w:p w14:paraId="6ABCC687" w14:textId="77777777" w:rsidR="00EB2674" w:rsidRPr="00EB2674" w:rsidRDefault="00EB2674" w:rsidP="00F60703">
      <w:pPr>
        <w:numPr>
          <w:ilvl w:val="0"/>
          <w:numId w:val="96"/>
        </w:numPr>
        <w:jc w:val="both"/>
        <w:rPr>
          <w:lang w:val="en-GB"/>
        </w:rPr>
      </w:pPr>
      <w:r w:rsidRPr="00EB2674">
        <w:rPr>
          <w:lang w:val="en-GB"/>
        </w:rPr>
        <w:t>Servicio de generación QR</w:t>
      </w:r>
    </w:p>
    <w:p w14:paraId="67191EAE" w14:textId="77777777" w:rsidR="00EB2674" w:rsidRPr="00EB2674" w:rsidRDefault="00EB2674" w:rsidP="00F60703">
      <w:pPr>
        <w:numPr>
          <w:ilvl w:val="0"/>
          <w:numId w:val="96"/>
        </w:numPr>
        <w:jc w:val="both"/>
      </w:pPr>
      <w:r w:rsidRPr="00EB2674">
        <w:t>Endpoint de validación, por ejemplo:</w:t>
      </w:r>
    </w:p>
    <w:p w14:paraId="49BAD9CB" w14:textId="77777777" w:rsidR="00EB2674" w:rsidRPr="00EB2674" w:rsidRDefault="00EB2674" w:rsidP="00F60703">
      <w:pPr>
        <w:numPr>
          <w:ilvl w:val="1"/>
          <w:numId w:val="96"/>
        </w:numPr>
        <w:jc w:val="both"/>
        <w:rPr>
          <w:lang w:val="en-GB"/>
        </w:rPr>
      </w:pPr>
      <w:r w:rsidRPr="00EB2674">
        <w:rPr>
          <w:lang w:val="en-GB"/>
        </w:rPr>
        <w:t>GET /invitaciones/{id}/qr</w:t>
      </w:r>
    </w:p>
    <w:p w14:paraId="20421FC2" w14:textId="77777777" w:rsidR="00EB2674" w:rsidRPr="00EB2674" w:rsidRDefault="00EB2674" w:rsidP="00F60703">
      <w:pPr>
        <w:numPr>
          <w:ilvl w:val="1"/>
          <w:numId w:val="96"/>
        </w:numPr>
        <w:jc w:val="both"/>
        <w:rPr>
          <w:lang w:val="en-GB"/>
        </w:rPr>
      </w:pPr>
      <w:r w:rsidRPr="00EB2674">
        <w:rPr>
          <w:lang w:val="en-GB"/>
        </w:rPr>
        <w:t>POST /accesos/validar-qr</w:t>
      </w:r>
    </w:p>
    <w:p w14:paraId="23C9153E" w14:textId="77777777" w:rsidR="00EB2674" w:rsidRPr="00EB2674" w:rsidRDefault="00EB2674" w:rsidP="00F60703">
      <w:pPr>
        <w:jc w:val="both"/>
      </w:pPr>
      <w:r w:rsidRPr="00EB2674">
        <w:t>En frontend también sería necesario añadir una pantalla de escaneo o validación manual. No se ha implementado porque requería ampliar mucho el flujo de asistencia y control presencial.</w:t>
      </w:r>
    </w:p>
    <w:p w14:paraId="7440B51A" w14:textId="77777777" w:rsidR="00EB2674" w:rsidRPr="00EB2674" w:rsidRDefault="00EB2674" w:rsidP="00F60703">
      <w:pPr>
        <w:pStyle w:val="Heading2"/>
        <w:jc w:val="both"/>
      </w:pPr>
      <w:bookmarkStart w:id="56" w:name="_Toc229416824"/>
      <w:r w:rsidRPr="00EB2674">
        <w:lastRenderedPageBreak/>
        <w:t>Soporte técnico, incidencias, ofertas y descuentos</w:t>
      </w:r>
      <w:bookmarkEnd w:id="56"/>
    </w:p>
    <w:p w14:paraId="71708E85" w14:textId="77777777" w:rsidR="00EB2674" w:rsidRPr="00EB2674" w:rsidRDefault="00EB2674" w:rsidP="00F60703">
      <w:pPr>
        <w:jc w:val="both"/>
      </w:pPr>
      <w:r w:rsidRPr="00EB2674">
        <w:t>Estas funciones tampoco se han implementado en la versión actual. Todas ellas exigirían nuevos módulos específicos.</w:t>
      </w:r>
    </w:p>
    <w:p w14:paraId="061869B3" w14:textId="77777777" w:rsidR="00EB2674" w:rsidRPr="00EB2674" w:rsidRDefault="00EB2674" w:rsidP="00F60703">
      <w:pPr>
        <w:jc w:val="both"/>
      </w:pPr>
      <w:r w:rsidRPr="00EB2674">
        <w:t>Para soporte e incidencias se necesitaría:</w:t>
      </w:r>
    </w:p>
    <w:p w14:paraId="719BA25C" w14:textId="77777777" w:rsidR="00EB2674" w:rsidRPr="00EB2674" w:rsidRDefault="00EB2674" w:rsidP="00F60703">
      <w:pPr>
        <w:numPr>
          <w:ilvl w:val="0"/>
          <w:numId w:val="97"/>
        </w:numPr>
        <w:jc w:val="both"/>
        <w:rPr>
          <w:lang w:val="en-GB"/>
        </w:rPr>
      </w:pPr>
      <w:r w:rsidRPr="00EB2674">
        <w:rPr>
          <w:lang w:val="en-GB"/>
        </w:rPr>
        <w:t>Entidad Incidencia o Ticket</w:t>
      </w:r>
    </w:p>
    <w:p w14:paraId="7AB0954F" w14:textId="77777777" w:rsidR="00EB2674" w:rsidRPr="00EB2674" w:rsidRDefault="00EB2674" w:rsidP="00F60703">
      <w:pPr>
        <w:numPr>
          <w:ilvl w:val="0"/>
          <w:numId w:val="97"/>
        </w:numPr>
        <w:jc w:val="both"/>
      </w:pPr>
      <w:r w:rsidRPr="00EB2674">
        <w:t>Servicio para crear, asignar y actualizar incidencias</w:t>
      </w:r>
    </w:p>
    <w:p w14:paraId="635CFB7F" w14:textId="77777777" w:rsidR="00EB2674" w:rsidRPr="00EB2674" w:rsidRDefault="00EB2674" w:rsidP="00F60703">
      <w:pPr>
        <w:numPr>
          <w:ilvl w:val="0"/>
          <w:numId w:val="97"/>
        </w:numPr>
        <w:jc w:val="both"/>
      </w:pPr>
      <w:r w:rsidRPr="00EB2674">
        <w:t>Panel de usuario y panel de administración</w:t>
      </w:r>
    </w:p>
    <w:p w14:paraId="01292476" w14:textId="77777777" w:rsidR="00EB2674" w:rsidRPr="00EB2674" w:rsidRDefault="00EB2674" w:rsidP="00F60703">
      <w:pPr>
        <w:numPr>
          <w:ilvl w:val="0"/>
          <w:numId w:val="97"/>
        </w:numPr>
        <w:jc w:val="both"/>
        <w:rPr>
          <w:lang w:val="en-GB"/>
        </w:rPr>
      </w:pPr>
      <w:r w:rsidRPr="00EB2674">
        <w:rPr>
          <w:lang w:val="en-GB"/>
        </w:rPr>
        <w:t>Endpoints como:</w:t>
      </w:r>
    </w:p>
    <w:p w14:paraId="226876DF" w14:textId="77777777" w:rsidR="00EB2674" w:rsidRPr="00EB2674" w:rsidRDefault="00EB2674" w:rsidP="00F60703">
      <w:pPr>
        <w:numPr>
          <w:ilvl w:val="1"/>
          <w:numId w:val="97"/>
        </w:numPr>
        <w:jc w:val="both"/>
        <w:rPr>
          <w:lang w:val="en-GB"/>
        </w:rPr>
      </w:pPr>
      <w:r w:rsidRPr="00EB2674">
        <w:rPr>
          <w:lang w:val="en-GB"/>
        </w:rPr>
        <w:t>POST /incidencias</w:t>
      </w:r>
    </w:p>
    <w:p w14:paraId="1CA4FEBD" w14:textId="77777777" w:rsidR="00EB2674" w:rsidRPr="00EB2674" w:rsidRDefault="00EB2674" w:rsidP="00F60703">
      <w:pPr>
        <w:numPr>
          <w:ilvl w:val="1"/>
          <w:numId w:val="97"/>
        </w:numPr>
        <w:jc w:val="both"/>
        <w:rPr>
          <w:lang w:val="en-GB"/>
        </w:rPr>
      </w:pPr>
      <w:r w:rsidRPr="00EB2674">
        <w:rPr>
          <w:lang w:val="en-GB"/>
        </w:rPr>
        <w:t>GET /incidencias/mis-incidencias</w:t>
      </w:r>
    </w:p>
    <w:p w14:paraId="00CD60B5" w14:textId="60F4637C" w:rsidR="00EB2674" w:rsidRPr="00EB2674" w:rsidRDefault="00EB2674" w:rsidP="00F60703">
      <w:pPr>
        <w:numPr>
          <w:ilvl w:val="1"/>
          <w:numId w:val="97"/>
        </w:numPr>
        <w:jc w:val="both"/>
        <w:rPr>
          <w:lang w:val="en-GB"/>
        </w:rPr>
      </w:pPr>
      <w:r w:rsidRPr="00B47794">
        <w:rPr>
          <w:lang w:val="en-GB"/>
        </w:rPr>
        <w:t>PUT /incidencias/{id}</w:t>
      </w:r>
    </w:p>
    <w:p w14:paraId="6203B8E3" w14:textId="77777777" w:rsidR="00EB2674" w:rsidRPr="00EB2674" w:rsidRDefault="00EB2674" w:rsidP="00F60703">
      <w:pPr>
        <w:numPr>
          <w:ilvl w:val="1"/>
          <w:numId w:val="97"/>
        </w:numPr>
        <w:jc w:val="both"/>
        <w:rPr>
          <w:lang w:val="en-GB"/>
        </w:rPr>
      </w:pPr>
      <w:r w:rsidRPr="00EB2674">
        <w:rPr>
          <w:lang w:val="en-GB"/>
        </w:rPr>
        <w:t>PUT /incidencias/{id}/cerrar</w:t>
      </w:r>
    </w:p>
    <w:p w14:paraId="43D8B658" w14:textId="77777777" w:rsidR="00EB2674" w:rsidRPr="00EB2674" w:rsidRDefault="00EB2674" w:rsidP="00F60703">
      <w:pPr>
        <w:jc w:val="both"/>
      </w:pPr>
      <w:r w:rsidRPr="00EB2674">
        <w:t>Para ofertas y descuentos sería necesario:</w:t>
      </w:r>
    </w:p>
    <w:p w14:paraId="6BD81B71" w14:textId="77777777" w:rsidR="00EB2674" w:rsidRPr="00EB2674" w:rsidRDefault="00EB2674" w:rsidP="00F60703">
      <w:pPr>
        <w:numPr>
          <w:ilvl w:val="0"/>
          <w:numId w:val="98"/>
        </w:numPr>
        <w:jc w:val="both"/>
      </w:pPr>
      <w:r w:rsidRPr="00EB2674">
        <w:t>Asociar promociones a servicios o proveedores</w:t>
      </w:r>
    </w:p>
    <w:p w14:paraId="5CA1B735" w14:textId="77777777" w:rsidR="00EB2674" w:rsidRPr="00EB2674" w:rsidRDefault="00EB2674" w:rsidP="00F60703">
      <w:pPr>
        <w:numPr>
          <w:ilvl w:val="0"/>
          <w:numId w:val="98"/>
        </w:numPr>
        <w:jc w:val="both"/>
        <w:rPr>
          <w:lang w:val="en-GB"/>
        </w:rPr>
      </w:pPr>
      <w:r w:rsidRPr="00EB2674">
        <w:rPr>
          <w:lang w:val="en-GB"/>
        </w:rPr>
        <w:t>Añadir reglas de validez</w:t>
      </w:r>
    </w:p>
    <w:p w14:paraId="42FE6184" w14:textId="77777777" w:rsidR="00EB2674" w:rsidRPr="00EB2674" w:rsidRDefault="00EB2674" w:rsidP="00F60703">
      <w:pPr>
        <w:numPr>
          <w:ilvl w:val="0"/>
          <w:numId w:val="98"/>
        </w:numPr>
        <w:jc w:val="both"/>
      </w:pPr>
      <w:r w:rsidRPr="00EB2674">
        <w:t>Permitir cálculo o visualización del descuento aplicado</w:t>
      </w:r>
    </w:p>
    <w:p w14:paraId="33EFE90F" w14:textId="77777777" w:rsidR="00EB2674" w:rsidRDefault="00EB2674" w:rsidP="00F60703">
      <w:pPr>
        <w:jc w:val="both"/>
      </w:pPr>
      <w:r w:rsidRPr="00EB2674">
        <w:t>No se ha implementado porque estas funcionalidades dependen directamente de la futura ampliación comercial del proyecto y del desarrollo completo del módulo de proveedores y contratación.</w:t>
      </w:r>
    </w:p>
    <w:p w14:paraId="05888F77" w14:textId="77777777" w:rsidR="004830E5" w:rsidRDefault="004830E5" w:rsidP="00F60703">
      <w:pPr>
        <w:jc w:val="both"/>
      </w:pPr>
    </w:p>
    <w:p w14:paraId="208E99BC" w14:textId="77777777" w:rsidR="001364AD" w:rsidRDefault="001364AD" w:rsidP="00F60703">
      <w:pPr>
        <w:jc w:val="both"/>
      </w:pPr>
    </w:p>
    <w:p w14:paraId="0E9D0CE5" w14:textId="77777777" w:rsidR="001364AD" w:rsidRDefault="001364AD" w:rsidP="00F60703">
      <w:pPr>
        <w:jc w:val="both"/>
      </w:pPr>
    </w:p>
    <w:p w14:paraId="6C576559" w14:textId="77777777" w:rsidR="001364AD" w:rsidRDefault="001364AD" w:rsidP="00F60703">
      <w:pPr>
        <w:jc w:val="both"/>
      </w:pPr>
    </w:p>
    <w:p w14:paraId="0BECB33F" w14:textId="77777777" w:rsidR="001364AD" w:rsidRDefault="001364AD" w:rsidP="00F60703">
      <w:pPr>
        <w:jc w:val="both"/>
      </w:pPr>
    </w:p>
    <w:p w14:paraId="5EAAA18C" w14:textId="77777777" w:rsidR="001364AD" w:rsidRDefault="001364AD" w:rsidP="00F60703">
      <w:pPr>
        <w:jc w:val="both"/>
      </w:pPr>
    </w:p>
    <w:p w14:paraId="190BE57B" w14:textId="77777777" w:rsidR="001364AD" w:rsidRDefault="001364AD" w:rsidP="00F60703">
      <w:pPr>
        <w:jc w:val="both"/>
      </w:pPr>
    </w:p>
    <w:p w14:paraId="7E7B966E" w14:textId="77777777" w:rsidR="001364AD" w:rsidRDefault="001364AD" w:rsidP="00F60703">
      <w:pPr>
        <w:jc w:val="both"/>
      </w:pPr>
    </w:p>
    <w:p w14:paraId="7E1A4361" w14:textId="77777777" w:rsidR="004830E5" w:rsidRDefault="004830E5" w:rsidP="00F60703">
      <w:pPr>
        <w:pStyle w:val="Heading1"/>
        <w:jc w:val="both"/>
      </w:pPr>
      <w:bookmarkStart w:id="57" w:name="_Toc229416825"/>
      <w:r>
        <w:lastRenderedPageBreak/>
        <w:t>Propuesta de despliegue</w:t>
      </w:r>
      <w:bookmarkEnd w:id="57"/>
    </w:p>
    <w:p w14:paraId="4F8657B5" w14:textId="77777777" w:rsidR="004830E5" w:rsidRDefault="004830E5" w:rsidP="00F60703">
      <w:pPr>
        <w:jc w:val="both"/>
      </w:pPr>
    </w:p>
    <w:p w14:paraId="5097EEAD" w14:textId="120E740A" w:rsidR="004830E5" w:rsidRDefault="004830E5" w:rsidP="00F60703">
      <w:pPr>
        <w:pStyle w:val="Heading2"/>
        <w:jc w:val="both"/>
      </w:pPr>
      <w:bookmarkStart w:id="58" w:name="_Toc229416826"/>
      <w:r>
        <w:t>Entorno de despliegue previsto</w:t>
      </w:r>
      <w:bookmarkEnd w:id="58"/>
    </w:p>
    <w:p w14:paraId="6FAC4839" w14:textId="77777777" w:rsidR="004830E5" w:rsidRDefault="004830E5" w:rsidP="00F60703">
      <w:pPr>
        <w:jc w:val="both"/>
      </w:pPr>
      <w:r>
        <w:t>La aplicación podría desplegarse separando frontend, backend y base de datos. El frontend desarrollado con Angular se compilaría para producción y podría alojarse en un servidor web como Nginx o Apache. El backend desarrollado con Spring Boot se ejecutaría como aplicación Java independiente, exponiendo la API REST. La base de datos MySQL se alojaría de forma separada para facilitar el mantenimiento y la organización del sistema.</w:t>
      </w:r>
    </w:p>
    <w:p w14:paraId="3F5BA9B2" w14:textId="77777777" w:rsidR="004830E5" w:rsidRDefault="004830E5" w:rsidP="00F60703">
      <w:pPr>
        <w:jc w:val="both"/>
      </w:pPr>
    </w:p>
    <w:p w14:paraId="3A89D639" w14:textId="5931EC1C" w:rsidR="004830E5" w:rsidRDefault="004830E5" w:rsidP="00F60703">
      <w:pPr>
        <w:pStyle w:val="Heading2"/>
        <w:jc w:val="both"/>
      </w:pPr>
      <w:bookmarkStart w:id="59" w:name="_Toc229416827"/>
      <w:r>
        <w:t>Tecnologías de despliegue</w:t>
      </w:r>
      <w:bookmarkEnd w:id="59"/>
    </w:p>
    <w:p w14:paraId="54EC2A43" w14:textId="77777777" w:rsidR="004830E5" w:rsidRDefault="004830E5" w:rsidP="00F60703">
      <w:pPr>
        <w:jc w:val="both"/>
      </w:pPr>
      <w:r>
        <w:t>Para un entorno real, las tecnologías más adecuadas serían las siguientes:</w:t>
      </w:r>
    </w:p>
    <w:p w14:paraId="3985A389" w14:textId="77777777" w:rsidR="004830E5" w:rsidRDefault="004830E5" w:rsidP="00F60703">
      <w:pPr>
        <w:pStyle w:val="ListParagraph"/>
        <w:numPr>
          <w:ilvl w:val="0"/>
          <w:numId w:val="109"/>
        </w:numPr>
        <w:jc w:val="both"/>
      </w:pPr>
      <w:r>
        <w:t>Angular compilado en modo producción</w:t>
      </w:r>
    </w:p>
    <w:p w14:paraId="56DF8D39" w14:textId="77777777" w:rsidR="004830E5" w:rsidRDefault="004830E5" w:rsidP="00F60703">
      <w:pPr>
        <w:pStyle w:val="ListParagraph"/>
        <w:numPr>
          <w:ilvl w:val="0"/>
          <w:numId w:val="109"/>
        </w:numPr>
        <w:jc w:val="both"/>
      </w:pPr>
      <w:r>
        <w:t>Spring Boot ejecutado como archivo JAR</w:t>
      </w:r>
    </w:p>
    <w:p w14:paraId="59399501" w14:textId="77777777" w:rsidR="004830E5" w:rsidRDefault="004830E5" w:rsidP="00F60703">
      <w:pPr>
        <w:pStyle w:val="ListParagraph"/>
        <w:numPr>
          <w:ilvl w:val="0"/>
          <w:numId w:val="109"/>
        </w:numPr>
        <w:jc w:val="both"/>
      </w:pPr>
      <w:r>
        <w:t>MySQL como sistema gestor de base de datos</w:t>
      </w:r>
    </w:p>
    <w:p w14:paraId="11162447" w14:textId="77777777" w:rsidR="004830E5" w:rsidRDefault="004830E5" w:rsidP="00F60703">
      <w:pPr>
        <w:pStyle w:val="ListParagraph"/>
        <w:numPr>
          <w:ilvl w:val="0"/>
          <w:numId w:val="109"/>
        </w:numPr>
        <w:jc w:val="both"/>
      </w:pPr>
      <w:r>
        <w:t>Nginx o Apache para servir el frontend</w:t>
      </w:r>
    </w:p>
    <w:p w14:paraId="197A7443" w14:textId="77777777" w:rsidR="004830E5" w:rsidRDefault="004830E5" w:rsidP="00F60703">
      <w:pPr>
        <w:pStyle w:val="ListParagraph"/>
        <w:numPr>
          <w:ilvl w:val="0"/>
          <w:numId w:val="109"/>
        </w:numPr>
        <w:jc w:val="both"/>
      </w:pPr>
      <w:r>
        <w:t>Linux como sistema operativo de servidor</w:t>
      </w:r>
    </w:p>
    <w:p w14:paraId="09CAF839" w14:textId="77777777" w:rsidR="004830E5" w:rsidRDefault="004830E5" w:rsidP="00F60703">
      <w:pPr>
        <w:pStyle w:val="ListParagraph"/>
        <w:numPr>
          <w:ilvl w:val="0"/>
          <w:numId w:val="109"/>
        </w:numPr>
        <w:jc w:val="both"/>
      </w:pPr>
      <w:r>
        <w:t>Docker como opción de contenerización</w:t>
      </w:r>
    </w:p>
    <w:p w14:paraId="4AA159EE" w14:textId="5B3E2A75" w:rsidR="004830E5" w:rsidRDefault="004830E5" w:rsidP="00F60703">
      <w:pPr>
        <w:pStyle w:val="Heading2"/>
        <w:jc w:val="both"/>
      </w:pPr>
      <w:bookmarkStart w:id="60" w:name="_Toc229416828"/>
      <w:r>
        <w:t>Flujo de funcionamiento en producción</w:t>
      </w:r>
      <w:bookmarkEnd w:id="60"/>
    </w:p>
    <w:p w14:paraId="2B03D448" w14:textId="77777777" w:rsidR="004830E5" w:rsidRDefault="004830E5" w:rsidP="00F60703">
      <w:pPr>
        <w:jc w:val="both"/>
      </w:pPr>
      <w:r>
        <w:t>En un posible despliegue, el usuario accedería al frontend desde el navegador. El frontend enviaría peticiones HTTP al backend, y este se encargaría de procesar la lógica de negocio, validar la autenticación mediante JWT y acceder a la base de datos MySQL. De este modo, la aplicación mantendría una separación clara entre presentación, lógica y persistencia.</w:t>
      </w:r>
    </w:p>
    <w:p w14:paraId="4CF3994F" w14:textId="77777777" w:rsidR="004830E5" w:rsidRDefault="004830E5" w:rsidP="00F60703">
      <w:pPr>
        <w:jc w:val="both"/>
      </w:pPr>
    </w:p>
    <w:p w14:paraId="384D4CA8" w14:textId="227046EB" w:rsidR="004830E5" w:rsidRDefault="004830E5" w:rsidP="00F60703">
      <w:pPr>
        <w:pStyle w:val="Heading2"/>
        <w:jc w:val="both"/>
      </w:pPr>
      <w:bookmarkStart w:id="61" w:name="_Toc229416829"/>
      <w:r>
        <w:t>Mejoras futuras en el despliegue</w:t>
      </w:r>
      <w:bookmarkEnd w:id="61"/>
    </w:p>
    <w:p w14:paraId="58C1BA59" w14:textId="0882A486" w:rsidR="004830E5" w:rsidRDefault="004830E5" w:rsidP="00F60703">
      <w:pPr>
        <w:jc w:val="both"/>
      </w:pPr>
      <w:r>
        <w:t>En una versión más avanzada, el despliegue podría complementarse con HTTPS, dominio propio, sistema de copias de seguridad de la base de datos y configuración mediante contenedores Docker para simplificar la instalación y la puesta en marcha del sistema.</w:t>
      </w:r>
    </w:p>
    <w:p w14:paraId="5A959F5D" w14:textId="77777777" w:rsidR="001364AD" w:rsidRDefault="001364AD" w:rsidP="00F60703">
      <w:pPr>
        <w:jc w:val="both"/>
      </w:pPr>
    </w:p>
    <w:p w14:paraId="6D974A3A" w14:textId="77777777" w:rsidR="001364AD" w:rsidRDefault="001364AD" w:rsidP="00F60703">
      <w:pPr>
        <w:jc w:val="both"/>
      </w:pPr>
    </w:p>
    <w:p w14:paraId="0B2099D7" w14:textId="77777777" w:rsidR="001364AD" w:rsidRPr="00EB2674" w:rsidRDefault="001364AD" w:rsidP="00F60703">
      <w:pPr>
        <w:jc w:val="both"/>
      </w:pPr>
    </w:p>
    <w:p w14:paraId="31694812" w14:textId="77777777" w:rsidR="00302002" w:rsidRPr="00302002" w:rsidRDefault="00302002" w:rsidP="00F60703">
      <w:pPr>
        <w:pStyle w:val="Heading1"/>
        <w:jc w:val="both"/>
      </w:pPr>
      <w:bookmarkStart w:id="62" w:name="_Toc229416830"/>
      <w:r w:rsidRPr="00C96B60">
        <w:rPr>
          <w:lang w:val="es-ES"/>
        </w:rPr>
        <w:lastRenderedPageBreak/>
        <w:t>Conclusiones</w:t>
      </w:r>
      <w:bookmarkEnd w:id="62"/>
    </w:p>
    <w:p w14:paraId="3BC5DA52" w14:textId="77777777" w:rsidR="00C96B60" w:rsidRDefault="00C96B60" w:rsidP="00F60703">
      <w:pPr>
        <w:jc w:val="both"/>
      </w:pPr>
    </w:p>
    <w:p w14:paraId="7EA968C8" w14:textId="77777777" w:rsidR="00F60703" w:rsidRDefault="00F60703" w:rsidP="00F60703">
      <w:pPr>
        <w:jc w:val="both"/>
      </w:pPr>
      <w:r>
        <w:t>El desarrollo de EventEase ha permitido transformar la idea inicial del proyecto en una aplicación web centrada en la gestión de eventos privados, usuarios e invitaciones. La versión implementada cubre de forma coherente el núcleo previsto para esta fase y demuestra la integración real entre frontend y backend mediante una arquitectura clara y organizada.</w:t>
      </w:r>
    </w:p>
    <w:p w14:paraId="4425B28C" w14:textId="77777777" w:rsidR="00F60703" w:rsidRDefault="00F60703" w:rsidP="00F60703">
      <w:pPr>
        <w:jc w:val="both"/>
      </w:pPr>
    </w:p>
    <w:p w14:paraId="753F824B" w14:textId="77777777" w:rsidR="00F60703" w:rsidRDefault="00F60703" w:rsidP="00F60703">
      <w:pPr>
        <w:jc w:val="both"/>
      </w:pPr>
      <w:r>
        <w:t>Desde el punto de vista técnico, el proyecto ha servido para aplicar de forma práctica conocimientos de desarrollo full stack, diseño de API REST, persistencia de datos, autenticación mediante JWT y separación por capas. El resultado no es una plataforma completa en todos los aspectos planteados inicialmente, sino una implementación sólida sobre la que ya se pueden identificar con claridad tanto los elementos resueltos como las ampliaciones pendientes.</w:t>
      </w:r>
    </w:p>
    <w:p w14:paraId="2076647E" w14:textId="77777777" w:rsidR="00F60703" w:rsidRDefault="00F60703" w:rsidP="00F60703">
      <w:pPr>
        <w:jc w:val="both"/>
      </w:pPr>
    </w:p>
    <w:p w14:paraId="78FA0951" w14:textId="77777777" w:rsidR="00F60703" w:rsidRDefault="00F60703" w:rsidP="00F60703">
      <w:pPr>
        <w:jc w:val="both"/>
      </w:pPr>
      <w:r>
        <w:t>En términos de viabilidad futura, la aplicación actual constituye un buen punto de partida, aunque todavía necesita incorporar nuevas funcionalidades para alcanzar una dimensión más completa y con mayor proyección real. Entre las líneas de evolución más relevantes se encuentran la incorporación del rol de proveedor, la contratación de servicios, las invitaciones públicas por correo, las notificaciones, la analítica y otras funciones orientadas a ampliar el alcance funcional del sistema.</w:t>
      </w:r>
    </w:p>
    <w:p w14:paraId="2B445692" w14:textId="77777777" w:rsidR="00F60703" w:rsidRDefault="00F60703" w:rsidP="00F60703">
      <w:pPr>
        <w:jc w:val="both"/>
      </w:pPr>
    </w:p>
    <w:p w14:paraId="030CDEB0" w14:textId="77B9F979" w:rsidR="00B965C8" w:rsidRDefault="00F60703" w:rsidP="00F60703">
      <w:pPr>
        <w:jc w:val="both"/>
      </w:pPr>
      <w:r>
        <w:t>En conclusión, EventEase debe entenderse como una primera implementación del núcleo principal del proyecto. Más que una versión final cerrada, representa una base técnica consistente, preparada para seguir creciendo y evolucionando en futuras fases.</w:t>
      </w:r>
      <w:r w:rsidR="00B965C8">
        <w:br w:type="page"/>
      </w:r>
    </w:p>
    <w:p w14:paraId="61EA7B3D" w14:textId="77777777" w:rsidR="00B965C8" w:rsidRDefault="00B965C8" w:rsidP="00F60703">
      <w:pPr>
        <w:pStyle w:val="Heading1"/>
        <w:jc w:val="both"/>
      </w:pPr>
      <w:bookmarkStart w:id="63" w:name="_Toc229416831"/>
      <w:r>
        <w:lastRenderedPageBreak/>
        <w:t>Bibliografía y referencias</w:t>
      </w:r>
      <w:bookmarkEnd w:id="63"/>
    </w:p>
    <w:p w14:paraId="7B86B90F" w14:textId="10E4762D" w:rsidR="00B965C8" w:rsidRDefault="00B965C8" w:rsidP="00F60703">
      <w:pPr>
        <w:pStyle w:val="Heading2"/>
        <w:jc w:val="both"/>
      </w:pPr>
      <w:bookmarkStart w:id="64" w:name="_Toc229416832"/>
      <w:r>
        <w:t>Referencias bibliográficas y webgrafía</w:t>
      </w:r>
      <w:bookmarkEnd w:id="64"/>
    </w:p>
    <w:p w14:paraId="7A7675D9" w14:textId="315C1B37" w:rsidR="00B965C8" w:rsidRDefault="00B965C8" w:rsidP="00F60703">
      <w:pPr>
        <w:pStyle w:val="ListParagraph"/>
        <w:numPr>
          <w:ilvl w:val="0"/>
          <w:numId w:val="108"/>
        </w:numPr>
        <w:jc w:val="both"/>
      </w:pPr>
      <w:r>
        <w:t xml:space="preserve">Angular. (s. f.). Angular documentation. Recuperado el 10 de mayo de 2026, de </w:t>
      </w:r>
      <w:hyperlink r:id="rId23" w:history="1">
        <w:r w:rsidR="00ED79F2" w:rsidRPr="00A052DB">
          <w:rPr>
            <w:rStyle w:val="Hyperlink"/>
          </w:rPr>
          <w:t>https://angular.dev/</w:t>
        </w:r>
      </w:hyperlink>
    </w:p>
    <w:p w14:paraId="20F7ED31" w14:textId="34C183F2" w:rsidR="00B965C8" w:rsidRDefault="00B965C8" w:rsidP="00F60703">
      <w:pPr>
        <w:pStyle w:val="ListParagraph"/>
        <w:numPr>
          <w:ilvl w:val="0"/>
          <w:numId w:val="108"/>
        </w:numPr>
        <w:jc w:val="both"/>
      </w:pPr>
      <w:r>
        <w:t xml:space="preserve">Eniun. (s. f.). Recursos y tutoriales sobre CSS y desarrollo web. Recuperado el 10 de mayo de 2026, de </w:t>
      </w:r>
      <w:hyperlink r:id="rId24" w:history="1">
        <w:r w:rsidR="00ED79F2" w:rsidRPr="00A052DB">
          <w:rPr>
            <w:rStyle w:val="Hyperlink"/>
          </w:rPr>
          <w:t>https://www.eniun.com/</w:t>
        </w:r>
      </w:hyperlink>
    </w:p>
    <w:p w14:paraId="2FF8EC09" w14:textId="6DE8A2FD" w:rsidR="00B965C8" w:rsidRDefault="00B965C8" w:rsidP="00F60703">
      <w:pPr>
        <w:pStyle w:val="ListParagraph"/>
        <w:numPr>
          <w:ilvl w:val="0"/>
          <w:numId w:val="108"/>
        </w:numPr>
        <w:jc w:val="both"/>
      </w:pPr>
      <w:r>
        <w:t xml:space="preserve">Git. (s. f.). Git documentation. Recuperado el 10 de mayo de 2026, de </w:t>
      </w:r>
      <w:hyperlink r:id="rId25" w:history="1">
        <w:r w:rsidR="00ED79F2" w:rsidRPr="00A052DB">
          <w:rPr>
            <w:rStyle w:val="Hyperlink"/>
          </w:rPr>
          <w:t>https://git-scm.com/doc</w:t>
        </w:r>
      </w:hyperlink>
    </w:p>
    <w:p w14:paraId="0F42394E" w14:textId="101B2BEF" w:rsidR="00B965C8" w:rsidRDefault="00B965C8" w:rsidP="00F60703">
      <w:pPr>
        <w:pStyle w:val="ListParagraph"/>
        <w:numPr>
          <w:ilvl w:val="0"/>
          <w:numId w:val="108"/>
        </w:numPr>
        <w:jc w:val="both"/>
      </w:pPr>
      <w:r>
        <w:t xml:space="preserve">GitHub. (s. f.). GitHub documentation. Recuperado el 10 de mayo de 2026, de </w:t>
      </w:r>
      <w:hyperlink r:id="rId26" w:history="1">
        <w:r w:rsidR="00ED79F2" w:rsidRPr="00A052DB">
          <w:rPr>
            <w:rStyle w:val="Hyperlink"/>
          </w:rPr>
          <w:t>https://docs.github.com/</w:t>
        </w:r>
      </w:hyperlink>
    </w:p>
    <w:p w14:paraId="77FBB329" w14:textId="558DE4AB" w:rsidR="00B965C8" w:rsidRDefault="00B965C8" w:rsidP="00F60703">
      <w:pPr>
        <w:pStyle w:val="ListParagraph"/>
        <w:numPr>
          <w:ilvl w:val="0"/>
          <w:numId w:val="108"/>
        </w:numPr>
        <w:jc w:val="both"/>
      </w:pPr>
      <w:r w:rsidRPr="00830FB0">
        <w:rPr>
          <w:lang w:val="en-GB"/>
        </w:rPr>
        <w:t xml:space="preserve">JJWT. (s. f.). JJWT documentation. </w:t>
      </w:r>
      <w:r>
        <w:t xml:space="preserve">Recuperado el 10 de mayo de 2026, de </w:t>
      </w:r>
      <w:hyperlink r:id="rId27" w:history="1">
        <w:r w:rsidR="00ED79F2" w:rsidRPr="00A052DB">
          <w:rPr>
            <w:rStyle w:val="Hyperlink"/>
          </w:rPr>
          <w:t>https://github.com/jwtk/jjwt</w:t>
        </w:r>
      </w:hyperlink>
    </w:p>
    <w:p w14:paraId="5EDBFAB9" w14:textId="224FE36C" w:rsidR="00B965C8" w:rsidRDefault="00B965C8" w:rsidP="00F60703">
      <w:pPr>
        <w:pStyle w:val="ListParagraph"/>
        <w:numPr>
          <w:ilvl w:val="0"/>
          <w:numId w:val="108"/>
        </w:numPr>
        <w:jc w:val="both"/>
      </w:pPr>
      <w:r w:rsidRPr="00830FB0">
        <w:rPr>
          <w:lang w:val="en-GB"/>
        </w:rPr>
        <w:t xml:space="preserve">JWT.IO. (s. f.). Introduction to JSON Web Tokens. </w:t>
      </w:r>
      <w:r>
        <w:t xml:space="preserve">Recuperado el 10 de mayo de 2026, de </w:t>
      </w:r>
      <w:hyperlink r:id="rId28" w:history="1">
        <w:r w:rsidR="00ED79F2" w:rsidRPr="00A052DB">
          <w:rPr>
            <w:rStyle w:val="Hyperlink"/>
          </w:rPr>
          <w:t>https://jwt.io/introduction</w:t>
        </w:r>
      </w:hyperlink>
    </w:p>
    <w:p w14:paraId="67A7E65D" w14:textId="05CD9D41" w:rsidR="00B965C8" w:rsidRDefault="00B965C8" w:rsidP="00F60703">
      <w:pPr>
        <w:pStyle w:val="ListParagraph"/>
        <w:numPr>
          <w:ilvl w:val="0"/>
          <w:numId w:val="108"/>
        </w:numPr>
        <w:jc w:val="both"/>
      </w:pPr>
      <w:r w:rsidRPr="00830FB0">
        <w:rPr>
          <w:lang w:val="en-GB"/>
        </w:rPr>
        <w:t xml:space="preserve">Leaflet. (s. f.). Leaflet documentation. </w:t>
      </w:r>
      <w:r>
        <w:t xml:space="preserve">Recuperado el 10 de mayo de 2026, de </w:t>
      </w:r>
      <w:hyperlink r:id="rId29" w:history="1">
        <w:r w:rsidR="00ED79F2" w:rsidRPr="00A052DB">
          <w:rPr>
            <w:rStyle w:val="Hyperlink"/>
          </w:rPr>
          <w:t>https://leafletjs.com/</w:t>
        </w:r>
      </w:hyperlink>
    </w:p>
    <w:p w14:paraId="63E3926B" w14:textId="5FBB745A" w:rsidR="00B965C8" w:rsidRDefault="00B965C8" w:rsidP="00F60703">
      <w:pPr>
        <w:pStyle w:val="ListParagraph"/>
        <w:numPr>
          <w:ilvl w:val="0"/>
          <w:numId w:val="108"/>
        </w:numPr>
        <w:jc w:val="both"/>
      </w:pPr>
      <w:r>
        <w:t xml:space="preserve">Microsoft. (s. f.). Visual Studio Code documentation. Recuperado el 10 de mayo de 2026, de </w:t>
      </w:r>
      <w:hyperlink r:id="rId30" w:history="1">
        <w:r w:rsidR="00ED79F2" w:rsidRPr="00A052DB">
          <w:rPr>
            <w:rStyle w:val="Hyperlink"/>
          </w:rPr>
          <w:t>https://code.visualstudio.com/docs</w:t>
        </w:r>
      </w:hyperlink>
    </w:p>
    <w:p w14:paraId="1F6FD3D9" w14:textId="77777777" w:rsidR="00B965C8" w:rsidRDefault="00B965C8" w:rsidP="00F60703">
      <w:pPr>
        <w:pStyle w:val="ListParagraph"/>
        <w:numPr>
          <w:ilvl w:val="0"/>
          <w:numId w:val="108"/>
        </w:numPr>
        <w:jc w:val="both"/>
      </w:pPr>
      <w:r>
        <w:t>Node.js. (s. f.). Node.js documentation. Recuperado el 10 de mayo de 2026, de https://nodejs.org/en/docs</w:t>
      </w:r>
    </w:p>
    <w:p w14:paraId="5E076D3D" w14:textId="547EFAD5" w:rsidR="00B965C8" w:rsidRDefault="00B965C8" w:rsidP="00F60703">
      <w:pPr>
        <w:pStyle w:val="ListParagraph"/>
        <w:numPr>
          <w:ilvl w:val="0"/>
          <w:numId w:val="108"/>
        </w:numPr>
        <w:jc w:val="both"/>
      </w:pPr>
      <w:r>
        <w:t xml:space="preserve">Oracle. (s. f.). MySQL 8.0 Reference Manual. Recuperado el 30 de abril de 2026, de </w:t>
      </w:r>
      <w:hyperlink r:id="rId31" w:history="1">
        <w:r w:rsidR="00ED79F2" w:rsidRPr="00A052DB">
          <w:rPr>
            <w:rStyle w:val="Hyperlink"/>
          </w:rPr>
          <w:t>https://dev.mysql.com/doc/refman/8.0/en/</w:t>
        </w:r>
      </w:hyperlink>
    </w:p>
    <w:p w14:paraId="57CF4F63" w14:textId="6EFE47E0" w:rsidR="00B965C8" w:rsidRDefault="00B965C8" w:rsidP="00F60703">
      <w:pPr>
        <w:pStyle w:val="ListParagraph"/>
        <w:numPr>
          <w:ilvl w:val="0"/>
          <w:numId w:val="108"/>
        </w:numPr>
        <w:jc w:val="both"/>
      </w:pPr>
      <w:r w:rsidRPr="00830FB0">
        <w:rPr>
          <w:lang w:val="en-GB"/>
        </w:rPr>
        <w:t xml:space="preserve">Spring. (s. f.). Spring Boot reference documentation. </w:t>
      </w:r>
      <w:r>
        <w:t xml:space="preserve">Recuperado el 10 de mayo de 2026, de </w:t>
      </w:r>
      <w:hyperlink r:id="rId32" w:history="1">
        <w:r w:rsidR="00ED79F2" w:rsidRPr="00A052DB">
          <w:rPr>
            <w:rStyle w:val="Hyperlink"/>
          </w:rPr>
          <w:t>https://docs.spring.io/spring-boot/documentation.html</w:t>
        </w:r>
      </w:hyperlink>
    </w:p>
    <w:p w14:paraId="01B39A59" w14:textId="70526103" w:rsidR="00B965C8" w:rsidRDefault="00B965C8" w:rsidP="00F60703">
      <w:pPr>
        <w:pStyle w:val="ListParagraph"/>
        <w:numPr>
          <w:ilvl w:val="0"/>
          <w:numId w:val="108"/>
        </w:numPr>
        <w:jc w:val="both"/>
      </w:pPr>
      <w:r w:rsidRPr="00830FB0">
        <w:rPr>
          <w:lang w:val="en-GB"/>
        </w:rPr>
        <w:t xml:space="preserve">Spring. (s. f.). Spring Security reference documentation. </w:t>
      </w:r>
      <w:r>
        <w:t xml:space="preserve">Recuperado el 10 de mayo de 2026, de </w:t>
      </w:r>
      <w:hyperlink r:id="rId33" w:history="1">
        <w:r w:rsidR="00ED79F2" w:rsidRPr="00A052DB">
          <w:rPr>
            <w:rStyle w:val="Hyperlink"/>
          </w:rPr>
          <w:t>https://docs.spring.io/spring-security/reference/</w:t>
        </w:r>
      </w:hyperlink>
    </w:p>
    <w:p w14:paraId="232642F9" w14:textId="3B618113" w:rsidR="00B965C8" w:rsidRDefault="00B965C8" w:rsidP="00F60703">
      <w:pPr>
        <w:pStyle w:val="ListParagraph"/>
        <w:numPr>
          <w:ilvl w:val="0"/>
          <w:numId w:val="108"/>
        </w:numPr>
        <w:jc w:val="both"/>
      </w:pPr>
      <w:r w:rsidRPr="00830FB0">
        <w:rPr>
          <w:lang w:val="en-GB"/>
        </w:rPr>
        <w:t xml:space="preserve">TypeScript. (s. f.). TypeScript documentation. </w:t>
      </w:r>
      <w:r>
        <w:t xml:space="preserve">Recuperado el 10 de mayo de 2026, de </w:t>
      </w:r>
      <w:hyperlink r:id="rId34" w:history="1">
        <w:r w:rsidR="00ED79F2" w:rsidRPr="00A052DB">
          <w:rPr>
            <w:rStyle w:val="Hyperlink"/>
          </w:rPr>
          <w:t>https://www.typescriptlang.org/docs/</w:t>
        </w:r>
      </w:hyperlink>
    </w:p>
    <w:p w14:paraId="02ECD952" w14:textId="22440B30" w:rsidR="00B965C8" w:rsidRDefault="00B965C8" w:rsidP="00F60703">
      <w:pPr>
        <w:pStyle w:val="ListParagraph"/>
        <w:numPr>
          <w:ilvl w:val="0"/>
          <w:numId w:val="108"/>
        </w:numPr>
        <w:jc w:val="both"/>
      </w:pPr>
      <w:r w:rsidRPr="00830FB0">
        <w:rPr>
          <w:lang w:val="en-GB"/>
        </w:rPr>
        <w:t xml:space="preserve">W3Schools. (s. f.). HTML, CSS, JavaScript and SQL tutorials. </w:t>
      </w:r>
      <w:r>
        <w:t xml:space="preserve">Recuperado el 10 de mayo de 2026, de </w:t>
      </w:r>
      <w:hyperlink r:id="rId35" w:history="1">
        <w:r w:rsidR="00ED79F2" w:rsidRPr="00A052DB">
          <w:rPr>
            <w:rStyle w:val="Hyperlink"/>
          </w:rPr>
          <w:t>https://www.w3schools.com/</w:t>
        </w:r>
      </w:hyperlink>
    </w:p>
    <w:p w14:paraId="39AA77F2" w14:textId="65378C53" w:rsidR="00B965C8" w:rsidRDefault="00B965C8" w:rsidP="00F60703">
      <w:pPr>
        <w:pStyle w:val="Heading2"/>
        <w:jc w:val="both"/>
      </w:pPr>
      <w:bookmarkStart w:id="65" w:name="_Toc229416833"/>
      <w:r>
        <w:t>Material docente no publicado</w:t>
      </w:r>
      <w:bookmarkEnd w:id="65"/>
    </w:p>
    <w:p w14:paraId="7A7722FD" w14:textId="77777777" w:rsidR="00830FB0" w:rsidRDefault="00830FB0" w:rsidP="00F60703">
      <w:pPr>
        <w:pStyle w:val="ListParagraph"/>
        <w:numPr>
          <w:ilvl w:val="0"/>
          <w:numId w:val="108"/>
        </w:numPr>
        <w:jc w:val="both"/>
      </w:pPr>
      <w:r>
        <w:t>Tur, D. Material docente no publicado de 2º DAW. PDFs del módulo Desarrollo Web en Entorno Servidor. I.E.S. Conselleria, València.</w:t>
      </w:r>
    </w:p>
    <w:p w14:paraId="749C1CBB" w14:textId="77777777" w:rsidR="00830FB0" w:rsidRDefault="00830FB0" w:rsidP="00F60703">
      <w:pPr>
        <w:pStyle w:val="ListParagraph"/>
        <w:numPr>
          <w:ilvl w:val="0"/>
          <w:numId w:val="108"/>
        </w:numPr>
        <w:jc w:val="both"/>
      </w:pPr>
      <w:r>
        <w:t>Gras López, J. M. Material docente no publicado de 2º DAW. PDFs del módulo Desarrollo Web en Entorno Cliente. I.E.S. Conselleria, València.</w:t>
      </w:r>
    </w:p>
    <w:p w14:paraId="41D0D9C2" w14:textId="77777777" w:rsidR="00830FB0" w:rsidRDefault="00830FB0" w:rsidP="00F60703">
      <w:pPr>
        <w:pStyle w:val="ListParagraph"/>
        <w:numPr>
          <w:ilvl w:val="0"/>
          <w:numId w:val="108"/>
        </w:numPr>
        <w:jc w:val="both"/>
      </w:pPr>
      <w:r>
        <w:t>Millán Belda, C. Material docente no publicado de 2º DAW. PDFs, vídeos y diapositivas del módulo Diseño de Interfaces Web. I.E.S. Conselleria, València.</w:t>
      </w:r>
    </w:p>
    <w:p w14:paraId="70783CF2" w14:textId="77777777" w:rsidR="00B965C8" w:rsidRDefault="00B965C8" w:rsidP="00F60703">
      <w:pPr>
        <w:pStyle w:val="ListParagraph"/>
        <w:numPr>
          <w:ilvl w:val="0"/>
          <w:numId w:val="108"/>
        </w:numPr>
        <w:jc w:val="both"/>
      </w:pPr>
      <w:r>
        <w:lastRenderedPageBreak/>
        <w:t>Gómez Sarrión, L. Material docente no publicado de 1º DAW. PDFs del temario. I.E.S. Conselleria, València.</w:t>
      </w:r>
    </w:p>
    <w:p w14:paraId="332A6F00" w14:textId="77777777" w:rsidR="00B965C8" w:rsidRDefault="00B965C8" w:rsidP="00F60703">
      <w:pPr>
        <w:pStyle w:val="ListParagraph"/>
        <w:numPr>
          <w:ilvl w:val="0"/>
          <w:numId w:val="108"/>
        </w:numPr>
        <w:jc w:val="both"/>
      </w:pPr>
      <w:r>
        <w:t>Martínez Mondejar, F. Material docente no publicado de 1º DAW. PDFs y vídeos del temario. I.E.S. Conselleria, València.</w:t>
      </w:r>
    </w:p>
    <w:p w14:paraId="276800B9" w14:textId="3E5F3C28" w:rsidR="00830FB0" w:rsidRPr="00830FB0" w:rsidRDefault="00830FB0" w:rsidP="00F60703">
      <w:pPr>
        <w:pStyle w:val="Heading2"/>
        <w:jc w:val="both"/>
      </w:pPr>
      <w:bookmarkStart w:id="66" w:name="_Toc229416834"/>
      <w:r w:rsidRPr="00830FB0">
        <w:t>Tecnologías, lenguajes y herramientas utilizadas</w:t>
      </w:r>
      <w:bookmarkEnd w:id="66"/>
    </w:p>
    <w:p w14:paraId="5BF083FC" w14:textId="77777777" w:rsidR="00830FB0" w:rsidRPr="00830FB0" w:rsidRDefault="00830FB0" w:rsidP="00F60703">
      <w:pPr>
        <w:jc w:val="both"/>
      </w:pPr>
      <w:r w:rsidRPr="00830FB0">
        <w:rPr>
          <w:b/>
          <w:bCs/>
        </w:rPr>
        <w:t>Lenguajes y tecnologías principales</w:t>
      </w:r>
    </w:p>
    <w:p w14:paraId="35043F07" w14:textId="77777777" w:rsidR="00830FB0" w:rsidRPr="00830FB0" w:rsidRDefault="00830FB0" w:rsidP="00F60703">
      <w:pPr>
        <w:numPr>
          <w:ilvl w:val="0"/>
          <w:numId w:val="106"/>
        </w:numPr>
        <w:jc w:val="both"/>
        <w:rPr>
          <w:lang w:val="en-GB"/>
        </w:rPr>
      </w:pPr>
      <w:r w:rsidRPr="00830FB0">
        <w:rPr>
          <w:lang w:val="en-GB"/>
        </w:rPr>
        <w:t>HTML5</w:t>
      </w:r>
    </w:p>
    <w:p w14:paraId="7EF2B945" w14:textId="77777777" w:rsidR="00830FB0" w:rsidRPr="00830FB0" w:rsidRDefault="00830FB0" w:rsidP="00F60703">
      <w:pPr>
        <w:numPr>
          <w:ilvl w:val="0"/>
          <w:numId w:val="106"/>
        </w:numPr>
        <w:jc w:val="both"/>
        <w:rPr>
          <w:lang w:val="en-GB"/>
        </w:rPr>
      </w:pPr>
      <w:r w:rsidRPr="00830FB0">
        <w:rPr>
          <w:lang w:val="en-GB"/>
        </w:rPr>
        <w:t>CSS3</w:t>
      </w:r>
    </w:p>
    <w:p w14:paraId="40BA8214" w14:textId="77777777" w:rsidR="00830FB0" w:rsidRPr="00830FB0" w:rsidRDefault="00830FB0" w:rsidP="00F60703">
      <w:pPr>
        <w:numPr>
          <w:ilvl w:val="0"/>
          <w:numId w:val="106"/>
        </w:numPr>
        <w:jc w:val="both"/>
        <w:rPr>
          <w:lang w:val="en-GB"/>
        </w:rPr>
      </w:pPr>
      <w:r w:rsidRPr="00830FB0">
        <w:rPr>
          <w:lang w:val="en-GB"/>
        </w:rPr>
        <w:t>TypeScript 5.7.2</w:t>
      </w:r>
    </w:p>
    <w:p w14:paraId="4E1D1667" w14:textId="77777777" w:rsidR="00830FB0" w:rsidRPr="00830FB0" w:rsidRDefault="00830FB0" w:rsidP="00F60703">
      <w:pPr>
        <w:numPr>
          <w:ilvl w:val="0"/>
          <w:numId w:val="106"/>
        </w:numPr>
        <w:jc w:val="both"/>
        <w:rPr>
          <w:lang w:val="en-GB"/>
        </w:rPr>
      </w:pPr>
      <w:r w:rsidRPr="00830FB0">
        <w:rPr>
          <w:lang w:val="en-GB"/>
        </w:rPr>
        <w:t>Java 25</w:t>
      </w:r>
    </w:p>
    <w:p w14:paraId="4CF13ECA" w14:textId="77777777" w:rsidR="00830FB0" w:rsidRPr="00830FB0" w:rsidRDefault="00830FB0" w:rsidP="00F60703">
      <w:pPr>
        <w:numPr>
          <w:ilvl w:val="0"/>
          <w:numId w:val="106"/>
        </w:numPr>
        <w:jc w:val="both"/>
        <w:rPr>
          <w:lang w:val="en-GB"/>
        </w:rPr>
      </w:pPr>
      <w:r w:rsidRPr="00830FB0">
        <w:rPr>
          <w:lang w:val="en-GB"/>
        </w:rPr>
        <w:t>SQL</w:t>
      </w:r>
    </w:p>
    <w:p w14:paraId="5E02AF43" w14:textId="77777777" w:rsidR="00830FB0" w:rsidRPr="00830FB0" w:rsidRDefault="00830FB0" w:rsidP="00F60703">
      <w:pPr>
        <w:numPr>
          <w:ilvl w:val="0"/>
          <w:numId w:val="106"/>
        </w:numPr>
        <w:jc w:val="both"/>
        <w:rPr>
          <w:lang w:val="en-GB"/>
        </w:rPr>
      </w:pPr>
      <w:r w:rsidRPr="00830FB0">
        <w:rPr>
          <w:lang w:val="en-GB"/>
        </w:rPr>
        <w:t>JSON</w:t>
      </w:r>
    </w:p>
    <w:p w14:paraId="280A7C0D" w14:textId="77777777" w:rsidR="00830FB0" w:rsidRPr="00830FB0" w:rsidRDefault="00830FB0" w:rsidP="00F60703">
      <w:pPr>
        <w:numPr>
          <w:ilvl w:val="0"/>
          <w:numId w:val="106"/>
        </w:numPr>
        <w:jc w:val="both"/>
        <w:rPr>
          <w:lang w:val="en-GB"/>
        </w:rPr>
      </w:pPr>
      <w:r w:rsidRPr="00830FB0">
        <w:rPr>
          <w:lang w:val="en-GB"/>
        </w:rPr>
        <w:t>Angular 19.2.0</w:t>
      </w:r>
    </w:p>
    <w:p w14:paraId="3545C8FA" w14:textId="77777777" w:rsidR="00830FB0" w:rsidRPr="00830FB0" w:rsidRDefault="00830FB0" w:rsidP="00F60703">
      <w:pPr>
        <w:numPr>
          <w:ilvl w:val="0"/>
          <w:numId w:val="106"/>
        </w:numPr>
        <w:jc w:val="both"/>
        <w:rPr>
          <w:lang w:val="en-GB"/>
        </w:rPr>
      </w:pPr>
      <w:r w:rsidRPr="00830FB0">
        <w:rPr>
          <w:lang w:val="en-GB"/>
        </w:rPr>
        <w:t>Angular CLI 19.2.19</w:t>
      </w:r>
    </w:p>
    <w:p w14:paraId="513BF8E2" w14:textId="77777777" w:rsidR="00830FB0" w:rsidRPr="00830FB0" w:rsidRDefault="00830FB0" w:rsidP="00F60703">
      <w:pPr>
        <w:numPr>
          <w:ilvl w:val="0"/>
          <w:numId w:val="106"/>
        </w:numPr>
        <w:jc w:val="both"/>
        <w:rPr>
          <w:lang w:val="en-GB"/>
        </w:rPr>
      </w:pPr>
      <w:r w:rsidRPr="00830FB0">
        <w:rPr>
          <w:lang w:val="en-GB"/>
        </w:rPr>
        <w:t>RxJS 7.8.0</w:t>
      </w:r>
    </w:p>
    <w:p w14:paraId="04C7DCAF" w14:textId="77777777" w:rsidR="00830FB0" w:rsidRPr="00830FB0" w:rsidRDefault="00830FB0" w:rsidP="00F60703">
      <w:pPr>
        <w:numPr>
          <w:ilvl w:val="0"/>
          <w:numId w:val="106"/>
        </w:numPr>
        <w:jc w:val="both"/>
        <w:rPr>
          <w:lang w:val="en-GB"/>
        </w:rPr>
      </w:pPr>
      <w:r w:rsidRPr="00830FB0">
        <w:rPr>
          <w:lang w:val="en-GB"/>
        </w:rPr>
        <w:t>Spring Boot 4.0.4</w:t>
      </w:r>
    </w:p>
    <w:p w14:paraId="0269CC3E" w14:textId="77777777" w:rsidR="00830FB0" w:rsidRPr="00830FB0" w:rsidRDefault="00830FB0" w:rsidP="00F60703">
      <w:pPr>
        <w:numPr>
          <w:ilvl w:val="0"/>
          <w:numId w:val="106"/>
        </w:numPr>
        <w:jc w:val="both"/>
        <w:rPr>
          <w:lang w:val="en-GB"/>
        </w:rPr>
      </w:pPr>
      <w:r w:rsidRPr="00830FB0">
        <w:rPr>
          <w:lang w:val="en-GB"/>
        </w:rPr>
        <w:t>Spring Security</w:t>
      </w:r>
    </w:p>
    <w:p w14:paraId="2FCD0F83" w14:textId="77777777" w:rsidR="00830FB0" w:rsidRPr="00830FB0" w:rsidRDefault="00830FB0" w:rsidP="00F60703">
      <w:pPr>
        <w:numPr>
          <w:ilvl w:val="0"/>
          <w:numId w:val="106"/>
        </w:numPr>
        <w:jc w:val="both"/>
        <w:rPr>
          <w:lang w:val="en-GB"/>
        </w:rPr>
      </w:pPr>
      <w:r w:rsidRPr="00830FB0">
        <w:rPr>
          <w:lang w:val="en-GB"/>
        </w:rPr>
        <w:t>JPA / Hibernate</w:t>
      </w:r>
    </w:p>
    <w:p w14:paraId="68D8D5C7" w14:textId="77777777" w:rsidR="00830FB0" w:rsidRPr="00830FB0" w:rsidRDefault="00830FB0" w:rsidP="00F60703">
      <w:pPr>
        <w:numPr>
          <w:ilvl w:val="0"/>
          <w:numId w:val="106"/>
        </w:numPr>
        <w:jc w:val="both"/>
        <w:rPr>
          <w:lang w:val="en-GB"/>
        </w:rPr>
      </w:pPr>
      <w:r w:rsidRPr="00830FB0">
        <w:rPr>
          <w:lang w:val="en-GB"/>
        </w:rPr>
        <w:t>Lombok</w:t>
      </w:r>
    </w:p>
    <w:p w14:paraId="618E252F" w14:textId="77777777" w:rsidR="00830FB0" w:rsidRPr="00830FB0" w:rsidRDefault="00830FB0" w:rsidP="00F60703">
      <w:pPr>
        <w:numPr>
          <w:ilvl w:val="0"/>
          <w:numId w:val="106"/>
        </w:numPr>
        <w:jc w:val="both"/>
        <w:rPr>
          <w:lang w:val="en-GB"/>
        </w:rPr>
      </w:pPr>
      <w:r w:rsidRPr="00830FB0">
        <w:rPr>
          <w:lang w:val="en-GB"/>
        </w:rPr>
        <w:t>MySQL 8.0</w:t>
      </w:r>
    </w:p>
    <w:p w14:paraId="25355983" w14:textId="77777777" w:rsidR="00830FB0" w:rsidRPr="00830FB0" w:rsidRDefault="00830FB0" w:rsidP="00F60703">
      <w:pPr>
        <w:numPr>
          <w:ilvl w:val="0"/>
          <w:numId w:val="106"/>
        </w:numPr>
        <w:jc w:val="both"/>
        <w:rPr>
          <w:lang w:val="en-GB"/>
        </w:rPr>
      </w:pPr>
      <w:r w:rsidRPr="00830FB0">
        <w:rPr>
          <w:lang w:val="en-GB"/>
        </w:rPr>
        <w:t>Leaflet 1.9.4</w:t>
      </w:r>
    </w:p>
    <w:p w14:paraId="0AB7BD7A" w14:textId="77777777" w:rsidR="00830FB0" w:rsidRPr="00830FB0" w:rsidRDefault="00830FB0" w:rsidP="00F60703">
      <w:pPr>
        <w:numPr>
          <w:ilvl w:val="0"/>
          <w:numId w:val="106"/>
        </w:numPr>
        <w:jc w:val="both"/>
        <w:rPr>
          <w:lang w:val="en-GB"/>
        </w:rPr>
      </w:pPr>
      <w:r w:rsidRPr="00830FB0">
        <w:rPr>
          <w:lang w:val="en-GB"/>
        </w:rPr>
        <w:t>OpenStreetMap</w:t>
      </w:r>
    </w:p>
    <w:p w14:paraId="45EC9E5A" w14:textId="77777777" w:rsidR="00830FB0" w:rsidRPr="00830FB0" w:rsidRDefault="00830FB0" w:rsidP="00F60703">
      <w:pPr>
        <w:numPr>
          <w:ilvl w:val="0"/>
          <w:numId w:val="106"/>
        </w:numPr>
        <w:jc w:val="both"/>
        <w:rPr>
          <w:lang w:val="en-GB"/>
        </w:rPr>
      </w:pPr>
      <w:r w:rsidRPr="00830FB0">
        <w:rPr>
          <w:lang w:val="en-GB"/>
        </w:rPr>
        <w:t>@bluehalo/ngx-leaflet 21.2.0</w:t>
      </w:r>
    </w:p>
    <w:p w14:paraId="2183C2E8" w14:textId="77777777" w:rsidR="00830FB0" w:rsidRPr="00830FB0" w:rsidRDefault="00830FB0" w:rsidP="00F60703">
      <w:pPr>
        <w:numPr>
          <w:ilvl w:val="0"/>
          <w:numId w:val="106"/>
        </w:numPr>
        <w:jc w:val="both"/>
        <w:rPr>
          <w:lang w:val="en-GB"/>
        </w:rPr>
      </w:pPr>
      <w:r w:rsidRPr="00830FB0">
        <w:rPr>
          <w:lang w:val="en-GB"/>
        </w:rPr>
        <w:t>JWT mediante JJWT 0.11.5</w:t>
      </w:r>
    </w:p>
    <w:p w14:paraId="56D8FA73" w14:textId="77777777" w:rsidR="00830FB0" w:rsidRPr="00830FB0" w:rsidRDefault="00830FB0" w:rsidP="00F60703">
      <w:pPr>
        <w:numPr>
          <w:ilvl w:val="0"/>
          <w:numId w:val="106"/>
        </w:numPr>
        <w:jc w:val="both"/>
        <w:rPr>
          <w:lang w:val="en-GB"/>
        </w:rPr>
      </w:pPr>
      <w:r w:rsidRPr="00830FB0">
        <w:rPr>
          <w:lang w:val="en-GB"/>
        </w:rPr>
        <w:t>API REST</w:t>
      </w:r>
    </w:p>
    <w:p w14:paraId="5D0CE225" w14:textId="77777777" w:rsidR="00830FB0" w:rsidRPr="00830FB0" w:rsidRDefault="00830FB0" w:rsidP="00F60703">
      <w:pPr>
        <w:numPr>
          <w:ilvl w:val="0"/>
          <w:numId w:val="106"/>
        </w:numPr>
        <w:jc w:val="both"/>
        <w:rPr>
          <w:lang w:val="en-GB"/>
        </w:rPr>
      </w:pPr>
      <w:r w:rsidRPr="00830FB0">
        <w:rPr>
          <w:lang w:val="en-GB"/>
        </w:rPr>
        <w:t>BCrypt</w:t>
      </w:r>
    </w:p>
    <w:p w14:paraId="232A6DA1" w14:textId="56AB366E" w:rsidR="00830FB0" w:rsidRPr="00830FB0" w:rsidRDefault="00830FB0" w:rsidP="00F60703">
      <w:pPr>
        <w:numPr>
          <w:ilvl w:val="0"/>
          <w:numId w:val="106"/>
        </w:numPr>
        <w:jc w:val="both"/>
        <w:rPr>
          <w:lang w:val="en-GB"/>
        </w:rPr>
      </w:pPr>
      <w:r w:rsidRPr="00830FB0">
        <w:rPr>
          <w:lang w:val="en-GB"/>
        </w:rPr>
        <w:t>Font Awesome</w:t>
      </w:r>
    </w:p>
    <w:p w14:paraId="5EC3DBE9" w14:textId="249720AD" w:rsidR="00830FB0" w:rsidRPr="00830FB0" w:rsidRDefault="00830FB0" w:rsidP="00F60703">
      <w:pPr>
        <w:pStyle w:val="Heading2"/>
        <w:jc w:val="both"/>
      </w:pPr>
      <w:bookmarkStart w:id="67" w:name="_Toc229416835"/>
      <w:r w:rsidRPr="00830FB0">
        <w:t>Entorno y herramientas de desarrollo</w:t>
      </w:r>
      <w:bookmarkEnd w:id="67"/>
    </w:p>
    <w:p w14:paraId="1AD852E3" w14:textId="77777777" w:rsidR="00830FB0" w:rsidRPr="00830FB0" w:rsidRDefault="00830FB0" w:rsidP="00F60703">
      <w:pPr>
        <w:numPr>
          <w:ilvl w:val="0"/>
          <w:numId w:val="107"/>
        </w:numPr>
        <w:jc w:val="both"/>
        <w:rPr>
          <w:lang w:val="en-GB"/>
        </w:rPr>
      </w:pPr>
      <w:r w:rsidRPr="00830FB0">
        <w:rPr>
          <w:lang w:val="en-GB"/>
        </w:rPr>
        <w:t>Visual Studio Code</w:t>
      </w:r>
    </w:p>
    <w:p w14:paraId="77F08EC0" w14:textId="77777777" w:rsidR="00830FB0" w:rsidRPr="00830FB0" w:rsidRDefault="00830FB0" w:rsidP="00F60703">
      <w:pPr>
        <w:numPr>
          <w:ilvl w:val="0"/>
          <w:numId w:val="107"/>
        </w:numPr>
        <w:jc w:val="both"/>
        <w:rPr>
          <w:lang w:val="en-GB"/>
        </w:rPr>
      </w:pPr>
      <w:r w:rsidRPr="00830FB0">
        <w:rPr>
          <w:lang w:val="en-GB"/>
        </w:rPr>
        <w:lastRenderedPageBreak/>
        <w:t>Git</w:t>
      </w:r>
    </w:p>
    <w:p w14:paraId="62A1561B" w14:textId="77777777" w:rsidR="00830FB0" w:rsidRPr="00830FB0" w:rsidRDefault="00830FB0" w:rsidP="00F60703">
      <w:pPr>
        <w:numPr>
          <w:ilvl w:val="0"/>
          <w:numId w:val="107"/>
        </w:numPr>
        <w:jc w:val="both"/>
        <w:rPr>
          <w:lang w:val="en-GB"/>
        </w:rPr>
      </w:pPr>
      <w:r w:rsidRPr="00830FB0">
        <w:rPr>
          <w:lang w:val="en-GB"/>
        </w:rPr>
        <w:t>GitHub</w:t>
      </w:r>
    </w:p>
    <w:p w14:paraId="62713B79" w14:textId="77777777" w:rsidR="00830FB0" w:rsidRPr="00830FB0" w:rsidRDefault="00830FB0" w:rsidP="00F60703">
      <w:pPr>
        <w:numPr>
          <w:ilvl w:val="0"/>
          <w:numId w:val="107"/>
        </w:numPr>
        <w:jc w:val="both"/>
        <w:rPr>
          <w:lang w:val="en-GB"/>
        </w:rPr>
      </w:pPr>
      <w:r w:rsidRPr="00830FB0">
        <w:rPr>
          <w:lang w:val="en-GB"/>
        </w:rPr>
        <w:t>Maven</w:t>
      </w:r>
    </w:p>
    <w:p w14:paraId="2D037FDA" w14:textId="77777777" w:rsidR="00830FB0" w:rsidRPr="00830FB0" w:rsidRDefault="00830FB0" w:rsidP="00F60703">
      <w:pPr>
        <w:numPr>
          <w:ilvl w:val="0"/>
          <w:numId w:val="107"/>
        </w:numPr>
        <w:jc w:val="both"/>
        <w:rPr>
          <w:lang w:val="en-GB"/>
        </w:rPr>
      </w:pPr>
      <w:r w:rsidRPr="00830FB0">
        <w:rPr>
          <w:lang w:val="en-GB"/>
        </w:rPr>
        <w:t>Node.js</w:t>
      </w:r>
    </w:p>
    <w:p w14:paraId="7A4CA170" w14:textId="77777777" w:rsidR="00830FB0" w:rsidRPr="00830FB0" w:rsidRDefault="00830FB0" w:rsidP="00F60703">
      <w:pPr>
        <w:numPr>
          <w:ilvl w:val="0"/>
          <w:numId w:val="107"/>
        </w:numPr>
        <w:jc w:val="both"/>
        <w:rPr>
          <w:lang w:val="en-GB"/>
        </w:rPr>
      </w:pPr>
      <w:r w:rsidRPr="00830FB0">
        <w:rPr>
          <w:lang w:val="en-GB"/>
        </w:rPr>
        <w:t>npm</w:t>
      </w:r>
    </w:p>
    <w:p w14:paraId="6B3C7F99" w14:textId="535CBA68" w:rsidR="00AD0148" w:rsidRPr="00B965C8" w:rsidRDefault="00AD0148" w:rsidP="00F60703">
      <w:pPr>
        <w:jc w:val="both"/>
        <w:rPr>
          <w:lang w:val="en-GB"/>
        </w:rPr>
      </w:pPr>
    </w:p>
    <w:sectPr w:rsidR="00AD0148" w:rsidRPr="00B965C8" w:rsidSect="0084293F">
      <w:headerReference w:type="default" r:id="rId36"/>
      <w:footerReference w:type="default" r:id="rId37"/>
      <w:pgSz w:w="11920" w:h="17340"/>
      <w:pgMar w:top="1400" w:right="1855" w:bottom="1418" w:left="90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308C8" w14:textId="77777777" w:rsidR="00132936" w:rsidRDefault="00132936" w:rsidP="0084293F">
      <w:pPr>
        <w:spacing w:after="0" w:line="240" w:lineRule="auto"/>
      </w:pPr>
      <w:r>
        <w:separator/>
      </w:r>
    </w:p>
  </w:endnote>
  <w:endnote w:type="continuationSeparator" w:id="0">
    <w:p w14:paraId="10EC0105" w14:textId="77777777" w:rsidR="00132936" w:rsidRDefault="00132936" w:rsidP="00842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94622331"/>
      <w:docPartObj>
        <w:docPartGallery w:val="Page Numbers (Bottom of Page)"/>
        <w:docPartUnique/>
      </w:docPartObj>
    </w:sdtPr>
    <w:sdtEndPr>
      <w:rPr>
        <w:noProof/>
      </w:rPr>
    </w:sdtEndPr>
    <w:sdtContent>
      <w:p w14:paraId="6C40132D" w14:textId="289FF3CB" w:rsidR="0084293F" w:rsidRDefault="0084293F" w:rsidP="0084293F">
        <w:pPr>
          <w:pStyle w:val="Footer"/>
          <w:tabs>
            <w:tab w:val="left" w:pos="191"/>
            <w:tab w:val="right" w:pos="9165"/>
          </w:tabs>
        </w:pPr>
        <w:r>
          <w:rPr>
            <w:noProof w:val="0"/>
          </w:rPr>
          <w:t>Vanja Repnik</w:t>
        </w:r>
        <w:r>
          <w:rPr>
            <w:noProof w:val="0"/>
          </w:rPr>
          <w:tab/>
        </w:r>
        <w:r>
          <w:rPr>
            <w:noProof w:val="0"/>
          </w:rPr>
          <w:tab/>
        </w:r>
        <w:r>
          <w:rPr>
            <w:noProof w:val="0"/>
          </w:rPr>
          <w:fldChar w:fldCharType="begin"/>
        </w:r>
        <w:r>
          <w:instrText xml:space="preserve"> PAGE   \* MERGEFORMAT </w:instrText>
        </w:r>
        <w:r>
          <w:rPr>
            <w:noProof w:val="0"/>
          </w:rPr>
          <w:fldChar w:fldCharType="separate"/>
        </w:r>
        <w:r>
          <w:t>2</w:t>
        </w:r>
        <w:r>
          <w:fldChar w:fldCharType="end"/>
        </w:r>
      </w:p>
    </w:sdtContent>
  </w:sdt>
  <w:p w14:paraId="0A00BC73" w14:textId="77777777" w:rsidR="0084293F" w:rsidRDefault="008429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ED62" w14:textId="77777777" w:rsidR="00132936" w:rsidRDefault="00132936" w:rsidP="0084293F">
      <w:pPr>
        <w:spacing w:after="0" w:line="240" w:lineRule="auto"/>
      </w:pPr>
      <w:r>
        <w:separator/>
      </w:r>
    </w:p>
  </w:footnote>
  <w:footnote w:type="continuationSeparator" w:id="0">
    <w:p w14:paraId="40E27780" w14:textId="77777777" w:rsidR="00132936" w:rsidRDefault="00132936" w:rsidP="00842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93A6" w14:textId="2524CBD0" w:rsidR="0084293F" w:rsidRDefault="0084293F">
    <w:pPr>
      <w:pStyle w:val="Header"/>
    </w:pPr>
    <w:r w:rsidRPr="0084293F">
      <w:drawing>
        <wp:anchor distT="0" distB="0" distL="114300" distR="114300" simplePos="0" relativeHeight="251658240" behindDoc="1" locked="0" layoutInCell="1" allowOverlap="1" wp14:anchorId="49320C08" wp14:editId="220EB9E7">
          <wp:simplePos x="0" y="0"/>
          <wp:positionH relativeFrom="column">
            <wp:posOffset>136790</wp:posOffset>
          </wp:positionH>
          <wp:positionV relativeFrom="paragraph">
            <wp:posOffset>-108456</wp:posOffset>
          </wp:positionV>
          <wp:extent cx="5819775" cy="654050"/>
          <wp:effectExtent l="0" t="0" r="9525" b="0"/>
          <wp:wrapTight wrapText="bothSides">
            <wp:wrapPolygon edited="0">
              <wp:start x="0" y="0"/>
              <wp:lineTo x="0" y="20761"/>
              <wp:lineTo x="21565" y="20761"/>
              <wp:lineTo x="21565" y="0"/>
              <wp:lineTo x="0" y="0"/>
            </wp:wrapPolygon>
          </wp:wrapTight>
          <wp:docPr id="31814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9775" cy="6540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7C2"/>
    <w:multiLevelType w:val="multilevel"/>
    <w:tmpl w:val="CC28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625D"/>
    <w:multiLevelType w:val="multilevel"/>
    <w:tmpl w:val="A524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8640A"/>
    <w:multiLevelType w:val="multilevel"/>
    <w:tmpl w:val="61F6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F4942"/>
    <w:multiLevelType w:val="multilevel"/>
    <w:tmpl w:val="4380F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E3D4E"/>
    <w:multiLevelType w:val="multilevel"/>
    <w:tmpl w:val="103A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857"/>
    <w:multiLevelType w:val="multilevel"/>
    <w:tmpl w:val="93A2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F6034"/>
    <w:multiLevelType w:val="multilevel"/>
    <w:tmpl w:val="C68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2171"/>
    <w:multiLevelType w:val="multilevel"/>
    <w:tmpl w:val="2B6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76A2"/>
    <w:multiLevelType w:val="multilevel"/>
    <w:tmpl w:val="0B64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7771"/>
    <w:multiLevelType w:val="hybridMultilevel"/>
    <w:tmpl w:val="13AE7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BB2D7E"/>
    <w:multiLevelType w:val="multilevel"/>
    <w:tmpl w:val="FBD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A7094"/>
    <w:multiLevelType w:val="multilevel"/>
    <w:tmpl w:val="5B6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134A8"/>
    <w:multiLevelType w:val="multilevel"/>
    <w:tmpl w:val="BD82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C03BF"/>
    <w:multiLevelType w:val="multilevel"/>
    <w:tmpl w:val="AF7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A029F"/>
    <w:multiLevelType w:val="multilevel"/>
    <w:tmpl w:val="88DE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66557"/>
    <w:multiLevelType w:val="multilevel"/>
    <w:tmpl w:val="EDE2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B35922"/>
    <w:multiLevelType w:val="multilevel"/>
    <w:tmpl w:val="85E0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1D40EE"/>
    <w:multiLevelType w:val="multilevel"/>
    <w:tmpl w:val="740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1630A"/>
    <w:multiLevelType w:val="multilevel"/>
    <w:tmpl w:val="9F3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168A9"/>
    <w:multiLevelType w:val="multilevel"/>
    <w:tmpl w:val="D00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B2E53"/>
    <w:multiLevelType w:val="multilevel"/>
    <w:tmpl w:val="C9DA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917220"/>
    <w:multiLevelType w:val="multilevel"/>
    <w:tmpl w:val="2918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90CE9"/>
    <w:multiLevelType w:val="multilevel"/>
    <w:tmpl w:val="D28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87112"/>
    <w:multiLevelType w:val="multilevel"/>
    <w:tmpl w:val="10A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14777"/>
    <w:multiLevelType w:val="multilevel"/>
    <w:tmpl w:val="BC6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63E2B"/>
    <w:multiLevelType w:val="multilevel"/>
    <w:tmpl w:val="88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BA6AE8"/>
    <w:multiLevelType w:val="multilevel"/>
    <w:tmpl w:val="2B92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A75286"/>
    <w:multiLevelType w:val="multilevel"/>
    <w:tmpl w:val="62C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3525C"/>
    <w:multiLevelType w:val="multilevel"/>
    <w:tmpl w:val="C70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D0D96"/>
    <w:multiLevelType w:val="multilevel"/>
    <w:tmpl w:val="B31C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37FF5"/>
    <w:multiLevelType w:val="multilevel"/>
    <w:tmpl w:val="4E5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8B2065"/>
    <w:multiLevelType w:val="multilevel"/>
    <w:tmpl w:val="19B0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474AF"/>
    <w:multiLevelType w:val="multilevel"/>
    <w:tmpl w:val="7C8C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9D1152"/>
    <w:multiLevelType w:val="multilevel"/>
    <w:tmpl w:val="5F1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C0A04"/>
    <w:multiLevelType w:val="multilevel"/>
    <w:tmpl w:val="DA96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AB7900"/>
    <w:multiLevelType w:val="multilevel"/>
    <w:tmpl w:val="891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C55425"/>
    <w:multiLevelType w:val="multilevel"/>
    <w:tmpl w:val="B5E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ED53BF"/>
    <w:multiLevelType w:val="multilevel"/>
    <w:tmpl w:val="099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377A2"/>
    <w:multiLevelType w:val="multilevel"/>
    <w:tmpl w:val="8DC6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DA1A56"/>
    <w:multiLevelType w:val="multilevel"/>
    <w:tmpl w:val="2A8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F7B5C"/>
    <w:multiLevelType w:val="multilevel"/>
    <w:tmpl w:val="90B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A001A"/>
    <w:multiLevelType w:val="multilevel"/>
    <w:tmpl w:val="42C0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C5671"/>
    <w:multiLevelType w:val="multilevel"/>
    <w:tmpl w:val="D99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FB5E86"/>
    <w:multiLevelType w:val="multilevel"/>
    <w:tmpl w:val="0210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86FF0"/>
    <w:multiLevelType w:val="multilevel"/>
    <w:tmpl w:val="30B61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405B56"/>
    <w:multiLevelType w:val="multilevel"/>
    <w:tmpl w:val="60D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5F101D"/>
    <w:multiLevelType w:val="multilevel"/>
    <w:tmpl w:val="BC06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13289"/>
    <w:multiLevelType w:val="multilevel"/>
    <w:tmpl w:val="F84E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1625B"/>
    <w:multiLevelType w:val="hybridMultilevel"/>
    <w:tmpl w:val="FD2AC0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CA358E0"/>
    <w:multiLevelType w:val="multilevel"/>
    <w:tmpl w:val="871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EC11DF"/>
    <w:multiLevelType w:val="multilevel"/>
    <w:tmpl w:val="B0F4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560CA"/>
    <w:multiLevelType w:val="multilevel"/>
    <w:tmpl w:val="EC72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60C9A"/>
    <w:multiLevelType w:val="multilevel"/>
    <w:tmpl w:val="7F0EB3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54AB705E"/>
    <w:multiLevelType w:val="multilevel"/>
    <w:tmpl w:val="07A0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26F37"/>
    <w:multiLevelType w:val="multilevel"/>
    <w:tmpl w:val="9D5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E7104"/>
    <w:multiLevelType w:val="multilevel"/>
    <w:tmpl w:val="02E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A7A95"/>
    <w:multiLevelType w:val="multilevel"/>
    <w:tmpl w:val="F6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4E22B7"/>
    <w:multiLevelType w:val="multilevel"/>
    <w:tmpl w:val="FAA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75FC5"/>
    <w:multiLevelType w:val="multilevel"/>
    <w:tmpl w:val="C3B6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55A8A"/>
    <w:multiLevelType w:val="multilevel"/>
    <w:tmpl w:val="36B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955EDC"/>
    <w:multiLevelType w:val="multilevel"/>
    <w:tmpl w:val="C23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A666DE"/>
    <w:multiLevelType w:val="multilevel"/>
    <w:tmpl w:val="22C6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B5F54"/>
    <w:multiLevelType w:val="multilevel"/>
    <w:tmpl w:val="AE1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E540A"/>
    <w:multiLevelType w:val="multilevel"/>
    <w:tmpl w:val="7F2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F6CAC"/>
    <w:multiLevelType w:val="multilevel"/>
    <w:tmpl w:val="C75E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2E3A51"/>
    <w:multiLevelType w:val="multilevel"/>
    <w:tmpl w:val="038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20F71"/>
    <w:multiLevelType w:val="multilevel"/>
    <w:tmpl w:val="4AD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61B19"/>
    <w:multiLevelType w:val="multilevel"/>
    <w:tmpl w:val="71F8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F07156"/>
    <w:multiLevelType w:val="multilevel"/>
    <w:tmpl w:val="767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3314A9"/>
    <w:multiLevelType w:val="multilevel"/>
    <w:tmpl w:val="75F2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655FC3"/>
    <w:multiLevelType w:val="multilevel"/>
    <w:tmpl w:val="046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294CCC"/>
    <w:multiLevelType w:val="multilevel"/>
    <w:tmpl w:val="E4F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3A5611"/>
    <w:multiLevelType w:val="multilevel"/>
    <w:tmpl w:val="FEF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C34CCD"/>
    <w:multiLevelType w:val="multilevel"/>
    <w:tmpl w:val="27B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DF10EB"/>
    <w:multiLevelType w:val="multilevel"/>
    <w:tmpl w:val="5BB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3430B4"/>
    <w:multiLevelType w:val="multilevel"/>
    <w:tmpl w:val="3A0C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D134A2"/>
    <w:multiLevelType w:val="multilevel"/>
    <w:tmpl w:val="BD6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EB7D91"/>
    <w:multiLevelType w:val="multilevel"/>
    <w:tmpl w:val="FCB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4A3D28"/>
    <w:multiLevelType w:val="multilevel"/>
    <w:tmpl w:val="E0D0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D934BC"/>
    <w:multiLevelType w:val="multilevel"/>
    <w:tmpl w:val="94A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7E6CAE"/>
    <w:multiLevelType w:val="multilevel"/>
    <w:tmpl w:val="37AC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BA1425"/>
    <w:multiLevelType w:val="multilevel"/>
    <w:tmpl w:val="1EF057D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247C9C"/>
    <w:multiLevelType w:val="multilevel"/>
    <w:tmpl w:val="6B7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833C13"/>
    <w:multiLevelType w:val="multilevel"/>
    <w:tmpl w:val="D2E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890C3C"/>
    <w:multiLevelType w:val="multilevel"/>
    <w:tmpl w:val="F27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92660">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75683156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589920551">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421486067">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1134901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655888200">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342274169">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553929178">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673842027">
    <w:abstractNumId w:val="8"/>
  </w:num>
  <w:num w:numId="10" w16cid:durableId="1620261672">
    <w:abstractNumId w:val="45"/>
  </w:num>
  <w:num w:numId="11" w16cid:durableId="1882522101">
    <w:abstractNumId w:val="34"/>
  </w:num>
  <w:num w:numId="12" w16cid:durableId="293944332">
    <w:abstractNumId w:val="32"/>
  </w:num>
  <w:num w:numId="13" w16cid:durableId="460080534">
    <w:abstractNumId w:val="52"/>
  </w:num>
  <w:num w:numId="14" w16cid:durableId="1380086950">
    <w:abstractNumId w:val="78"/>
  </w:num>
  <w:num w:numId="15" w16cid:durableId="128280009">
    <w:abstractNumId w:val="42"/>
  </w:num>
  <w:num w:numId="16" w16cid:durableId="17777405">
    <w:abstractNumId w:val="3"/>
  </w:num>
  <w:num w:numId="17" w16cid:durableId="2000040951">
    <w:abstractNumId w:val="27"/>
  </w:num>
  <w:num w:numId="18" w16cid:durableId="170724143">
    <w:abstractNumId w:val="28"/>
  </w:num>
  <w:num w:numId="19" w16cid:durableId="1899392463">
    <w:abstractNumId w:val="43"/>
  </w:num>
  <w:num w:numId="20" w16cid:durableId="1199584184">
    <w:abstractNumId w:val="74"/>
  </w:num>
  <w:num w:numId="21" w16cid:durableId="1787459829">
    <w:abstractNumId w:val="1"/>
  </w:num>
  <w:num w:numId="22" w16cid:durableId="1854106023">
    <w:abstractNumId w:val="17"/>
  </w:num>
  <w:num w:numId="23" w16cid:durableId="2085639335">
    <w:abstractNumId w:val="82"/>
  </w:num>
  <w:num w:numId="24" w16cid:durableId="419714255">
    <w:abstractNumId w:val="50"/>
  </w:num>
  <w:num w:numId="25" w16cid:durableId="1180510551">
    <w:abstractNumId w:val="60"/>
  </w:num>
  <w:num w:numId="26" w16cid:durableId="2101097222">
    <w:abstractNumId w:val="20"/>
  </w:num>
  <w:num w:numId="27" w16cid:durableId="2049644764">
    <w:abstractNumId w:val="18"/>
  </w:num>
  <w:num w:numId="28" w16cid:durableId="799113022">
    <w:abstractNumId w:val="76"/>
  </w:num>
  <w:num w:numId="29" w16cid:durableId="1958752484">
    <w:abstractNumId w:val="41"/>
  </w:num>
  <w:num w:numId="30" w16cid:durableId="774205664">
    <w:abstractNumId w:val="47"/>
  </w:num>
  <w:num w:numId="31" w16cid:durableId="1094664951">
    <w:abstractNumId w:val="10"/>
  </w:num>
  <w:num w:numId="32" w16cid:durableId="423383726">
    <w:abstractNumId w:val="37"/>
  </w:num>
  <w:num w:numId="33" w16cid:durableId="41946425">
    <w:abstractNumId w:val="7"/>
  </w:num>
  <w:num w:numId="34" w16cid:durableId="1205370339">
    <w:abstractNumId w:val="72"/>
  </w:num>
  <w:num w:numId="35" w16cid:durableId="168298157">
    <w:abstractNumId w:val="25"/>
  </w:num>
  <w:num w:numId="36" w16cid:durableId="271979091">
    <w:abstractNumId w:val="39"/>
  </w:num>
  <w:num w:numId="37" w16cid:durableId="1580211357">
    <w:abstractNumId w:val="22"/>
  </w:num>
  <w:num w:numId="38" w16cid:durableId="775371686">
    <w:abstractNumId w:val="64"/>
  </w:num>
  <w:num w:numId="39" w16cid:durableId="210966640">
    <w:abstractNumId w:val="15"/>
  </w:num>
  <w:num w:numId="40" w16cid:durableId="886113354">
    <w:abstractNumId w:val="38"/>
  </w:num>
  <w:num w:numId="41" w16cid:durableId="1983583403">
    <w:abstractNumId w:val="46"/>
  </w:num>
  <w:num w:numId="42" w16cid:durableId="2011831471">
    <w:abstractNumId w:val="11"/>
  </w:num>
  <w:num w:numId="43" w16cid:durableId="1893073084">
    <w:abstractNumId w:val="12"/>
  </w:num>
  <w:num w:numId="44" w16cid:durableId="1140342602">
    <w:abstractNumId w:val="30"/>
  </w:num>
  <w:num w:numId="45" w16cid:durableId="1237474820">
    <w:abstractNumId w:val="23"/>
  </w:num>
  <w:num w:numId="46" w16cid:durableId="808399981">
    <w:abstractNumId w:val="81"/>
  </w:num>
  <w:num w:numId="47" w16cid:durableId="1157918594">
    <w:abstractNumId w:val="54"/>
  </w:num>
  <w:num w:numId="48" w16cid:durableId="1309168128">
    <w:abstractNumId w:val="19"/>
  </w:num>
  <w:num w:numId="49" w16cid:durableId="1832597113">
    <w:abstractNumId w:val="26"/>
  </w:num>
  <w:num w:numId="50" w16cid:durableId="1288314208">
    <w:abstractNumId w:val="73"/>
  </w:num>
  <w:num w:numId="51" w16cid:durableId="802962914">
    <w:abstractNumId w:val="61"/>
  </w:num>
  <w:num w:numId="52" w16cid:durableId="1237932957">
    <w:abstractNumId w:val="6"/>
  </w:num>
  <w:num w:numId="53" w16cid:durableId="477915220">
    <w:abstractNumId w:val="65"/>
  </w:num>
  <w:num w:numId="54" w16cid:durableId="1472400758">
    <w:abstractNumId w:val="21"/>
  </w:num>
  <w:num w:numId="55" w16cid:durableId="1842239479">
    <w:abstractNumId w:val="13"/>
  </w:num>
  <w:num w:numId="56" w16cid:durableId="1689329686">
    <w:abstractNumId w:val="69"/>
  </w:num>
  <w:num w:numId="57" w16cid:durableId="1333337654">
    <w:abstractNumId w:val="24"/>
  </w:num>
  <w:num w:numId="58" w16cid:durableId="181936467">
    <w:abstractNumId w:val="35"/>
  </w:num>
  <w:num w:numId="59" w16cid:durableId="1161196012">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930774428">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825850987">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996418477">
    <w:abstractNumId w:val="31"/>
    <w:lvlOverride w:ilvl="1">
      <w:lvl w:ilvl="1">
        <w:numFmt w:val="bullet"/>
        <w:lvlText w:val=""/>
        <w:lvlJc w:val="left"/>
        <w:pPr>
          <w:tabs>
            <w:tab w:val="num" w:pos="1440"/>
          </w:tabs>
          <w:ind w:left="1440" w:hanging="360"/>
        </w:pPr>
        <w:rPr>
          <w:rFonts w:ascii="Wingdings" w:hAnsi="Wingdings" w:hint="default"/>
          <w:sz w:val="20"/>
        </w:rPr>
      </w:lvl>
    </w:lvlOverride>
  </w:num>
  <w:num w:numId="63" w16cid:durableId="1041786989">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36883040">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136219469">
    <w:abstractNumId w:val="31"/>
    <w:lvlOverride w:ilvl="1">
      <w:lvl w:ilvl="1">
        <w:numFmt w:val="bullet"/>
        <w:lvlText w:val=""/>
        <w:lvlJc w:val="left"/>
        <w:pPr>
          <w:tabs>
            <w:tab w:val="num" w:pos="1440"/>
          </w:tabs>
          <w:ind w:left="1440" w:hanging="360"/>
        </w:pPr>
        <w:rPr>
          <w:rFonts w:ascii="Wingdings" w:hAnsi="Wingdings" w:hint="default"/>
          <w:sz w:val="20"/>
        </w:rPr>
      </w:lvl>
    </w:lvlOverride>
  </w:num>
  <w:num w:numId="66" w16cid:durableId="554589599">
    <w:abstractNumId w:val="31"/>
    <w:lvlOverride w:ilvl="1">
      <w:lvl w:ilvl="1">
        <w:numFmt w:val="bullet"/>
        <w:lvlText w:val=""/>
        <w:lvlJc w:val="left"/>
        <w:pPr>
          <w:tabs>
            <w:tab w:val="num" w:pos="1440"/>
          </w:tabs>
          <w:ind w:left="1440" w:hanging="360"/>
        </w:pPr>
        <w:rPr>
          <w:rFonts w:ascii="Wingdings" w:hAnsi="Wingdings" w:hint="default"/>
          <w:sz w:val="20"/>
        </w:rPr>
      </w:lvl>
    </w:lvlOverride>
  </w:num>
  <w:num w:numId="67" w16cid:durableId="953830959">
    <w:abstractNumId w:val="31"/>
    <w:lvlOverride w:ilvl="1">
      <w:lvl w:ilvl="1">
        <w:numFmt w:val="bullet"/>
        <w:lvlText w:val=""/>
        <w:lvlJc w:val="left"/>
        <w:pPr>
          <w:tabs>
            <w:tab w:val="num" w:pos="1440"/>
          </w:tabs>
          <w:ind w:left="1440" w:hanging="360"/>
        </w:pPr>
        <w:rPr>
          <w:rFonts w:ascii="Wingdings" w:hAnsi="Wingdings" w:hint="default"/>
          <w:sz w:val="20"/>
        </w:rPr>
      </w:lvl>
    </w:lvlOverride>
  </w:num>
  <w:num w:numId="68" w16cid:durableId="216166631">
    <w:abstractNumId w:val="31"/>
    <w:lvlOverride w:ilvl="1">
      <w:lvl w:ilvl="1">
        <w:numFmt w:val="bullet"/>
        <w:lvlText w:val=""/>
        <w:lvlJc w:val="left"/>
        <w:pPr>
          <w:tabs>
            <w:tab w:val="num" w:pos="1440"/>
          </w:tabs>
          <w:ind w:left="1440" w:hanging="360"/>
        </w:pPr>
        <w:rPr>
          <w:rFonts w:ascii="Wingdings" w:hAnsi="Wingdings" w:hint="default"/>
          <w:sz w:val="20"/>
        </w:rPr>
      </w:lvl>
    </w:lvlOverride>
  </w:num>
  <w:num w:numId="69" w16cid:durableId="419760041">
    <w:abstractNumId w:val="71"/>
  </w:num>
  <w:num w:numId="70" w16cid:durableId="161952879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93751950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91575058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570772923">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970671716">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527477933">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611276071">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887984102">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20029019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07724384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213347118">
    <w:abstractNumId w:val="36"/>
  </w:num>
  <w:num w:numId="81" w16cid:durableId="42908961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0225597">
    <w:abstractNumId w:val="84"/>
  </w:num>
  <w:num w:numId="83" w16cid:durableId="1798136617">
    <w:abstractNumId w:val="5"/>
  </w:num>
  <w:num w:numId="84" w16cid:durableId="193688843">
    <w:abstractNumId w:val="70"/>
  </w:num>
  <w:num w:numId="85" w16cid:durableId="724178323">
    <w:abstractNumId w:val="80"/>
  </w:num>
  <w:num w:numId="86" w16cid:durableId="105392230">
    <w:abstractNumId w:val="63"/>
  </w:num>
  <w:num w:numId="87" w16cid:durableId="792096033">
    <w:abstractNumId w:val="29"/>
  </w:num>
  <w:num w:numId="88" w16cid:durableId="1829177217">
    <w:abstractNumId w:val="49"/>
  </w:num>
  <w:num w:numId="89" w16cid:durableId="588151604">
    <w:abstractNumId w:val="0"/>
  </w:num>
  <w:num w:numId="90" w16cid:durableId="1375693222">
    <w:abstractNumId w:val="56"/>
  </w:num>
  <w:num w:numId="91" w16cid:durableId="78914824">
    <w:abstractNumId w:val="55"/>
  </w:num>
  <w:num w:numId="92" w16cid:durableId="1314603748">
    <w:abstractNumId w:val="51"/>
  </w:num>
  <w:num w:numId="93" w16cid:durableId="259799722">
    <w:abstractNumId w:val="53"/>
  </w:num>
  <w:num w:numId="94" w16cid:durableId="821972800">
    <w:abstractNumId w:val="59"/>
  </w:num>
  <w:num w:numId="95" w16cid:durableId="840000575">
    <w:abstractNumId w:val="16"/>
  </w:num>
  <w:num w:numId="96" w16cid:durableId="1456606643">
    <w:abstractNumId w:val="4"/>
  </w:num>
  <w:num w:numId="97" w16cid:durableId="1216626050">
    <w:abstractNumId w:val="44"/>
  </w:num>
  <w:num w:numId="98" w16cid:durableId="1831021114">
    <w:abstractNumId w:val="68"/>
  </w:num>
  <w:num w:numId="99" w16cid:durableId="774444582">
    <w:abstractNumId w:val="66"/>
  </w:num>
  <w:num w:numId="100" w16cid:durableId="769423876">
    <w:abstractNumId w:val="62"/>
  </w:num>
  <w:num w:numId="101" w16cid:durableId="1771899767">
    <w:abstractNumId w:val="77"/>
  </w:num>
  <w:num w:numId="102" w16cid:durableId="660354160">
    <w:abstractNumId w:val="83"/>
  </w:num>
  <w:num w:numId="103" w16cid:durableId="1302079352">
    <w:abstractNumId w:val="67"/>
  </w:num>
  <w:num w:numId="104" w16cid:durableId="337003335">
    <w:abstractNumId w:val="57"/>
  </w:num>
  <w:num w:numId="105" w16cid:durableId="1341006996">
    <w:abstractNumId w:val="33"/>
  </w:num>
  <w:num w:numId="106" w16cid:durableId="1998417866">
    <w:abstractNumId w:val="79"/>
  </w:num>
  <w:num w:numId="107" w16cid:durableId="575090001">
    <w:abstractNumId w:val="75"/>
  </w:num>
  <w:num w:numId="108" w16cid:durableId="436296878">
    <w:abstractNumId w:val="48"/>
  </w:num>
  <w:num w:numId="109" w16cid:durableId="1487091956">
    <w:abstractNumId w:val="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ECE"/>
    <w:rsid w:val="000347AA"/>
    <w:rsid w:val="000C4791"/>
    <w:rsid w:val="001262F3"/>
    <w:rsid w:val="00132936"/>
    <w:rsid w:val="001364AD"/>
    <w:rsid w:val="00185C6B"/>
    <w:rsid w:val="001D0B98"/>
    <w:rsid w:val="00240DC2"/>
    <w:rsid w:val="00290368"/>
    <w:rsid w:val="002F7093"/>
    <w:rsid w:val="00302002"/>
    <w:rsid w:val="00331992"/>
    <w:rsid w:val="00367D3C"/>
    <w:rsid w:val="003C6D24"/>
    <w:rsid w:val="004812B1"/>
    <w:rsid w:val="004830E5"/>
    <w:rsid w:val="004A0124"/>
    <w:rsid w:val="004E3618"/>
    <w:rsid w:val="005007B6"/>
    <w:rsid w:val="0054379C"/>
    <w:rsid w:val="005657FE"/>
    <w:rsid w:val="005C752F"/>
    <w:rsid w:val="005F3813"/>
    <w:rsid w:val="0066089C"/>
    <w:rsid w:val="007671E7"/>
    <w:rsid w:val="007672B8"/>
    <w:rsid w:val="007936E5"/>
    <w:rsid w:val="00795208"/>
    <w:rsid w:val="007A311D"/>
    <w:rsid w:val="007C78AB"/>
    <w:rsid w:val="007F1853"/>
    <w:rsid w:val="00830FB0"/>
    <w:rsid w:val="0084293F"/>
    <w:rsid w:val="00866D88"/>
    <w:rsid w:val="0099516E"/>
    <w:rsid w:val="00A02B89"/>
    <w:rsid w:val="00AD0148"/>
    <w:rsid w:val="00AF27CD"/>
    <w:rsid w:val="00AF3ECE"/>
    <w:rsid w:val="00B47794"/>
    <w:rsid w:val="00B965C8"/>
    <w:rsid w:val="00B972F9"/>
    <w:rsid w:val="00BF6864"/>
    <w:rsid w:val="00C96B60"/>
    <w:rsid w:val="00CA4D7F"/>
    <w:rsid w:val="00CF3482"/>
    <w:rsid w:val="00D80098"/>
    <w:rsid w:val="00DC4230"/>
    <w:rsid w:val="00DD7C6C"/>
    <w:rsid w:val="00E35738"/>
    <w:rsid w:val="00E45225"/>
    <w:rsid w:val="00E60139"/>
    <w:rsid w:val="00EB2674"/>
    <w:rsid w:val="00EB6916"/>
    <w:rsid w:val="00ED79F2"/>
    <w:rsid w:val="00F02E90"/>
    <w:rsid w:val="00F04326"/>
    <w:rsid w:val="00F536CA"/>
    <w:rsid w:val="00F60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BAFD6"/>
  <w15:chartTrackingRefBased/>
  <w15:docId w15:val="{774F252B-9BAF-4E5A-8F6A-62B6AD75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Heading1">
    <w:name w:val="heading 1"/>
    <w:basedOn w:val="Normal"/>
    <w:next w:val="Normal"/>
    <w:link w:val="Heading1Char"/>
    <w:autoRedefine/>
    <w:uiPriority w:val="9"/>
    <w:qFormat/>
    <w:rsid w:val="004A0124"/>
    <w:pPr>
      <w:keepNext/>
      <w:keepLines/>
      <w:numPr>
        <w:numId w:val="13"/>
      </w:numPr>
      <w:shd w:val="clear" w:color="auto" w:fill="E7D8FD"/>
      <w:spacing w:before="360" w:after="80"/>
      <w:outlineLvl w:val="0"/>
    </w:pPr>
    <w:rPr>
      <w:rFonts w:asciiTheme="majorHAnsi" w:eastAsiaTheme="majorEastAsia" w:hAnsiTheme="majorHAnsi" w:cstheme="majorBidi"/>
      <w:color w:val="501549" w:themeColor="accent5" w:themeShade="80"/>
      <w:sz w:val="40"/>
      <w:szCs w:val="40"/>
      <w:lang w:val="en-GB"/>
    </w:rPr>
  </w:style>
  <w:style w:type="paragraph" w:styleId="Heading2">
    <w:name w:val="heading 2"/>
    <w:basedOn w:val="Normal"/>
    <w:next w:val="Normal"/>
    <w:link w:val="Heading2Char"/>
    <w:uiPriority w:val="9"/>
    <w:unhideWhenUsed/>
    <w:qFormat/>
    <w:rsid w:val="000C4791"/>
    <w:pPr>
      <w:keepNext/>
      <w:keepLines/>
      <w:numPr>
        <w:ilvl w:val="1"/>
        <w:numId w:val="1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36E5"/>
    <w:pPr>
      <w:keepNext/>
      <w:keepLines/>
      <w:numPr>
        <w:ilvl w:val="2"/>
        <w:numId w:val="13"/>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AF3ECE"/>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ECE"/>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ECE"/>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ECE"/>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ECE"/>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ECE"/>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PROYECTOEMPRENDEDOR">
    <w:name w:val="TITULO PROYECTO EMPRENDEDOR"/>
    <w:basedOn w:val="Heading1"/>
    <w:link w:val="TITULOPROYECTOEMPRENDEDORChar"/>
    <w:autoRedefine/>
    <w:qFormat/>
    <w:rsid w:val="000C4791"/>
    <w:pPr>
      <w:numPr>
        <w:numId w:val="0"/>
      </w:numPr>
      <w:shd w:val="clear" w:color="auto" w:fill="auto"/>
      <w:ind w:left="360"/>
      <w:jc w:val="center"/>
    </w:pPr>
    <w:rPr>
      <w:rFonts w:ascii="Arial" w:hAnsi="Arial" w:cs="Arial"/>
    </w:rPr>
  </w:style>
  <w:style w:type="character" w:customStyle="1" w:styleId="TITULOPROYECTOEMPRENDEDORChar">
    <w:name w:val="TITULO PROYECTO EMPRENDEDOR Char"/>
    <w:basedOn w:val="Heading1Char"/>
    <w:link w:val="TITULOPROYECTOEMPRENDEDOR"/>
    <w:rsid w:val="000C4791"/>
    <w:rPr>
      <w:rFonts w:ascii="Arial" w:eastAsiaTheme="majorEastAsia" w:hAnsi="Arial" w:cs="Arial"/>
      <w:noProof/>
      <w:color w:val="501549" w:themeColor="accent5" w:themeShade="80"/>
      <w:sz w:val="40"/>
      <w:szCs w:val="40"/>
      <w:shd w:val="clear" w:color="auto" w:fill="E7D8FD"/>
    </w:rPr>
  </w:style>
  <w:style w:type="character" w:customStyle="1" w:styleId="Heading1Char">
    <w:name w:val="Heading 1 Char"/>
    <w:basedOn w:val="DefaultParagraphFont"/>
    <w:link w:val="Heading1"/>
    <w:uiPriority w:val="9"/>
    <w:rsid w:val="004A0124"/>
    <w:rPr>
      <w:rFonts w:asciiTheme="majorHAnsi" w:eastAsiaTheme="majorEastAsia" w:hAnsiTheme="majorHAnsi" w:cstheme="majorBidi"/>
      <w:noProof/>
      <w:color w:val="501549" w:themeColor="accent5" w:themeShade="80"/>
      <w:sz w:val="40"/>
      <w:szCs w:val="40"/>
      <w:shd w:val="clear" w:color="auto" w:fill="E7D8FD"/>
    </w:rPr>
  </w:style>
  <w:style w:type="character" w:customStyle="1" w:styleId="Heading2Char">
    <w:name w:val="Heading 2 Char"/>
    <w:basedOn w:val="DefaultParagraphFont"/>
    <w:link w:val="Heading2"/>
    <w:uiPriority w:val="9"/>
    <w:rsid w:val="000C4791"/>
    <w:rPr>
      <w:rFonts w:asciiTheme="majorHAnsi" w:eastAsiaTheme="majorEastAsia" w:hAnsiTheme="majorHAnsi" w:cstheme="majorBidi"/>
      <w:noProof/>
      <w:color w:val="0F4761" w:themeColor="accent1" w:themeShade="BF"/>
      <w:sz w:val="32"/>
      <w:szCs w:val="32"/>
      <w:lang w:val="es-ES"/>
    </w:rPr>
  </w:style>
  <w:style w:type="character" w:customStyle="1" w:styleId="Heading3Char">
    <w:name w:val="Heading 3 Char"/>
    <w:basedOn w:val="DefaultParagraphFont"/>
    <w:link w:val="Heading3"/>
    <w:uiPriority w:val="9"/>
    <w:rsid w:val="007936E5"/>
    <w:rPr>
      <w:rFonts w:eastAsiaTheme="majorEastAsia" w:cstheme="majorBidi"/>
      <w:b/>
      <w:noProof/>
      <w:sz w:val="28"/>
      <w:szCs w:val="28"/>
      <w:lang w:val="es-ES"/>
    </w:rPr>
  </w:style>
  <w:style w:type="character" w:customStyle="1" w:styleId="Heading4Char">
    <w:name w:val="Heading 4 Char"/>
    <w:basedOn w:val="DefaultParagraphFont"/>
    <w:link w:val="Heading4"/>
    <w:uiPriority w:val="9"/>
    <w:semiHidden/>
    <w:rsid w:val="00AF3ECE"/>
    <w:rPr>
      <w:rFonts w:eastAsiaTheme="majorEastAsia" w:cstheme="majorBidi"/>
      <w:i/>
      <w:iCs/>
      <w:noProof/>
      <w:color w:val="0F4761" w:themeColor="accent1" w:themeShade="BF"/>
      <w:lang w:val="es-ES"/>
    </w:rPr>
  </w:style>
  <w:style w:type="character" w:customStyle="1" w:styleId="Heading5Char">
    <w:name w:val="Heading 5 Char"/>
    <w:basedOn w:val="DefaultParagraphFont"/>
    <w:link w:val="Heading5"/>
    <w:uiPriority w:val="9"/>
    <w:semiHidden/>
    <w:rsid w:val="00AF3ECE"/>
    <w:rPr>
      <w:rFonts w:eastAsiaTheme="majorEastAsia" w:cstheme="majorBidi"/>
      <w:noProof/>
      <w:color w:val="0F4761" w:themeColor="accent1" w:themeShade="BF"/>
      <w:lang w:val="es-ES"/>
    </w:rPr>
  </w:style>
  <w:style w:type="character" w:customStyle="1" w:styleId="Heading6Char">
    <w:name w:val="Heading 6 Char"/>
    <w:basedOn w:val="DefaultParagraphFont"/>
    <w:link w:val="Heading6"/>
    <w:uiPriority w:val="9"/>
    <w:semiHidden/>
    <w:rsid w:val="00AF3ECE"/>
    <w:rPr>
      <w:rFonts w:eastAsiaTheme="majorEastAsia" w:cstheme="majorBidi"/>
      <w:i/>
      <w:iCs/>
      <w:noProof/>
      <w:color w:val="595959" w:themeColor="text1" w:themeTint="A6"/>
      <w:lang w:val="es-ES"/>
    </w:rPr>
  </w:style>
  <w:style w:type="character" w:customStyle="1" w:styleId="Heading7Char">
    <w:name w:val="Heading 7 Char"/>
    <w:basedOn w:val="DefaultParagraphFont"/>
    <w:link w:val="Heading7"/>
    <w:uiPriority w:val="9"/>
    <w:semiHidden/>
    <w:rsid w:val="00AF3ECE"/>
    <w:rPr>
      <w:rFonts w:eastAsiaTheme="majorEastAsia" w:cstheme="majorBidi"/>
      <w:noProof/>
      <w:color w:val="595959" w:themeColor="text1" w:themeTint="A6"/>
      <w:lang w:val="es-ES"/>
    </w:rPr>
  </w:style>
  <w:style w:type="character" w:customStyle="1" w:styleId="Heading8Char">
    <w:name w:val="Heading 8 Char"/>
    <w:basedOn w:val="DefaultParagraphFont"/>
    <w:link w:val="Heading8"/>
    <w:uiPriority w:val="9"/>
    <w:semiHidden/>
    <w:rsid w:val="00AF3ECE"/>
    <w:rPr>
      <w:rFonts w:eastAsiaTheme="majorEastAsia" w:cstheme="majorBidi"/>
      <w:i/>
      <w:iCs/>
      <w:noProof/>
      <w:color w:val="272727" w:themeColor="text1" w:themeTint="D8"/>
      <w:lang w:val="es-ES"/>
    </w:rPr>
  </w:style>
  <w:style w:type="character" w:customStyle="1" w:styleId="Heading9Char">
    <w:name w:val="Heading 9 Char"/>
    <w:basedOn w:val="DefaultParagraphFont"/>
    <w:link w:val="Heading9"/>
    <w:uiPriority w:val="9"/>
    <w:semiHidden/>
    <w:rsid w:val="00AF3ECE"/>
    <w:rPr>
      <w:rFonts w:eastAsiaTheme="majorEastAsia" w:cstheme="majorBidi"/>
      <w:noProof/>
      <w:color w:val="272727" w:themeColor="text1" w:themeTint="D8"/>
      <w:lang w:val="es-ES"/>
    </w:rPr>
  </w:style>
  <w:style w:type="paragraph" w:styleId="Title">
    <w:name w:val="Title"/>
    <w:basedOn w:val="Normal"/>
    <w:next w:val="Normal"/>
    <w:link w:val="TitleChar"/>
    <w:uiPriority w:val="10"/>
    <w:qFormat/>
    <w:rsid w:val="00AF3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ECE"/>
    <w:pPr>
      <w:spacing w:before="160"/>
      <w:jc w:val="center"/>
    </w:pPr>
    <w:rPr>
      <w:i/>
      <w:iCs/>
      <w:color w:val="404040" w:themeColor="text1" w:themeTint="BF"/>
    </w:rPr>
  </w:style>
  <w:style w:type="character" w:customStyle="1" w:styleId="QuoteChar">
    <w:name w:val="Quote Char"/>
    <w:basedOn w:val="DefaultParagraphFont"/>
    <w:link w:val="Quote"/>
    <w:uiPriority w:val="29"/>
    <w:rsid w:val="00AF3ECE"/>
    <w:rPr>
      <w:i/>
      <w:iCs/>
      <w:color w:val="404040" w:themeColor="text1" w:themeTint="BF"/>
    </w:rPr>
  </w:style>
  <w:style w:type="paragraph" w:styleId="ListParagraph">
    <w:name w:val="List Paragraph"/>
    <w:basedOn w:val="Normal"/>
    <w:uiPriority w:val="34"/>
    <w:qFormat/>
    <w:rsid w:val="00AF3ECE"/>
    <w:pPr>
      <w:ind w:left="720"/>
      <w:contextualSpacing/>
    </w:pPr>
  </w:style>
  <w:style w:type="character" w:styleId="IntenseEmphasis">
    <w:name w:val="Intense Emphasis"/>
    <w:basedOn w:val="DefaultParagraphFont"/>
    <w:uiPriority w:val="21"/>
    <w:qFormat/>
    <w:rsid w:val="00AF3ECE"/>
    <w:rPr>
      <w:i/>
      <w:iCs/>
      <w:color w:val="0F4761" w:themeColor="accent1" w:themeShade="BF"/>
    </w:rPr>
  </w:style>
  <w:style w:type="paragraph" w:styleId="IntenseQuote">
    <w:name w:val="Intense Quote"/>
    <w:basedOn w:val="Normal"/>
    <w:next w:val="Normal"/>
    <w:link w:val="IntenseQuoteChar"/>
    <w:uiPriority w:val="30"/>
    <w:qFormat/>
    <w:rsid w:val="00AF3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ECE"/>
    <w:rPr>
      <w:i/>
      <w:iCs/>
      <w:color w:val="0F4761" w:themeColor="accent1" w:themeShade="BF"/>
    </w:rPr>
  </w:style>
  <w:style w:type="character" w:styleId="IntenseReference">
    <w:name w:val="Intense Reference"/>
    <w:basedOn w:val="DefaultParagraphFont"/>
    <w:uiPriority w:val="32"/>
    <w:qFormat/>
    <w:rsid w:val="00AF3ECE"/>
    <w:rPr>
      <w:b/>
      <w:bCs/>
      <w:smallCaps/>
      <w:color w:val="0F4761" w:themeColor="accent1" w:themeShade="BF"/>
      <w:spacing w:val="5"/>
    </w:rPr>
  </w:style>
  <w:style w:type="character" w:styleId="Hyperlink">
    <w:name w:val="Hyperlink"/>
    <w:basedOn w:val="DefaultParagraphFont"/>
    <w:uiPriority w:val="99"/>
    <w:unhideWhenUsed/>
    <w:rsid w:val="00AF3ECE"/>
    <w:rPr>
      <w:color w:val="467886" w:themeColor="hyperlink"/>
      <w:u w:val="single"/>
    </w:rPr>
  </w:style>
  <w:style w:type="character" w:styleId="UnresolvedMention">
    <w:name w:val="Unresolved Mention"/>
    <w:basedOn w:val="DefaultParagraphFont"/>
    <w:uiPriority w:val="99"/>
    <w:semiHidden/>
    <w:unhideWhenUsed/>
    <w:rsid w:val="00AF3ECE"/>
    <w:rPr>
      <w:color w:val="605E5C"/>
      <w:shd w:val="clear" w:color="auto" w:fill="E1DFDD"/>
    </w:rPr>
  </w:style>
  <w:style w:type="paragraph" w:styleId="TOCHeading">
    <w:name w:val="TOC Heading"/>
    <w:basedOn w:val="Heading1"/>
    <w:next w:val="Normal"/>
    <w:uiPriority w:val="39"/>
    <w:unhideWhenUsed/>
    <w:qFormat/>
    <w:rsid w:val="00EB6916"/>
    <w:pPr>
      <w:shd w:val="clear" w:color="auto" w:fill="auto"/>
      <w:spacing w:before="240" w:after="0" w:line="259" w:lineRule="auto"/>
      <w:outlineLvl w:val="9"/>
    </w:pPr>
    <w:rPr>
      <w:noProof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B6916"/>
    <w:pPr>
      <w:spacing w:before="360" w:after="360"/>
    </w:pPr>
    <w:rPr>
      <w:b/>
      <w:bCs/>
      <w:caps/>
      <w:sz w:val="22"/>
      <w:szCs w:val="22"/>
      <w:u w:val="single"/>
    </w:rPr>
  </w:style>
  <w:style w:type="paragraph" w:styleId="TOC2">
    <w:name w:val="toc 2"/>
    <w:basedOn w:val="Normal"/>
    <w:next w:val="Normal"/>
    <w:autoRedefine/>
    <w:uiPriority w:val="39"/>
    <w:unhideWhenUsed/>
    <w:rsid w:val="00EB6916"/>
    <w:pPr>
      <w:spacing w:after="0"/>
    </w:pPr>
    <w:rPr>
      <w:b/>
      <w:bCs/>
      <w:smallCaps/>
      <w:sz w:val="22"/>
      <w:szCs w:val="22"/>
    </w:rPr>
  </w:style>
  <w:style w:type="paragraph" w:styleId="TOC3">
    <w:name w:val="toc 3"/>
    <w:basedOn w:val="Normal"/>
    <w:next w:val="Normal"/>
    <w:autoRedefine/>
    <w:uiPriority w:val="39"/>
    <w:unhideWhenUsed/>
    <w:rsid w:val="00EB6916"/>
    <w:pPr>
      <w:spacing w:after="0"/>
    </w:pPr>
    <w:rPr>
      <w:smallCaps/>
      <w:sz w:val="22"/>
      <w:szCs w:val="22"/>
    </w:rPr>
  </w:style>
  <w:style w:type="character" w:styleId="FollowedHyperlink">
    <w:name w:val="FollowedHyperlink"/>
    <w:basedOn w:val="DefaultParagraphFont"/>
    <w:uiPriority w:val="99"/>
    <w:semiHidden/>
    <w:unhideWhenUsed/>
    <w:rsid w:val="007671E7"/>
    <w:rPr>
      <w:color w:val="96607D" w:themeColor="followedHyperlink"/>
      <w:u w:val="single"/>
    </w:rPr>
  </w:style>
  <w:style w:type="paragraph" w:styleId="Revision">
    <w:name w:val="Revision"/>
    <w:hidden/>
    <w:uiPriority w:val="99"/>
    <w:semiHidden/>
    <w:rsid w:val="00CA4D7F"/>
    <w:pPr>
      <w:spacing w:after="0" w:line="240" w:lineRule="auto"/>
    </w:pPr>
    <w:rPr>
      <w:noProof/>
      <w:lang w:val="es-ES"/>
    </w:rPr>
  </w:style>
  <w:style w:type="paragraph" w:styleId="NormalWeb">
    <w:name w:val="Normal (Web)"/>
    <w:basedOn w:val="Normal"/>
    <w:uiPriority w:val="99"/>
    <w:semiHidden/>
    <w:unhideWhenUsed/>
    <w:rsid w:val="00AF27CD"/>
    <w:rPr>
      <w:rFonts w:ascii="Times New Roman" w:hAnsi="Times New Roman" w:cs="Times New Roman"/>
    </w:rPr>
  </w:style>
  <w:style w:type="paragraph" w:styleId="TOC4">
    <w:name w:val="toc 4"/>
    <w:basedOn w:val="Normal"/>
    <w:next w:val="Normal"/>
    <w:autoRedefine/>
    <w:uiPriority w:val="39"/>
    <w:unhideWhenUsed/>
    <w:rsid w:val="00866D88"/>
    <w:pPr>
      <w:spacing w:after="0"/>
    </w:pPr>
    <w:rPr>
      <w:sz w:val="22"/>
      <w:szCs w:val="22"/>
    </w:rPr>
  </w:style>
  <w:style w:type="paragraph" w:styleId="TOC5">
    <w:name w:val="toc 5"/>
    <w:basedOn w:val="Normal"/>
    <w:next w:val="Normal"/>
    <w:autoRedefine/>
    <w:uiPriority w:val="39"/>
    <w:unhideWhenUsed/>
    <w:rsid w:val="00866D88"/>
    <w:pPr>
      <w:spacing w:after="0"/>
    </w:pPr>
    <w:rPr>
      <w:sz w:val="22"/>
      <w:szCs w:val="22"/>
    </w:rPr>
  </w:style>
  <w:style w:type="paragraph" w:styleId="TOC6">
    <w:name w:val="toc 6"/>
    <w:basedOn w:val="Normal"/>
    <w:next w:val="Normal"/>
    <w:autoRedefine/>
    <w:uiPriority w:val="39"/>
    <w:unhideWhenUsed/>
    <w:rsid w:val="00866D88"/>
    <w:pPr>
      <w:spacing w:after="0"/>
    </w:pPr>
    <w:rPr>
      <w:sz w:val="22"/>
      <w:szCs w:val="22"/>
    </w:rPr>
  </w:style>
  <w:style w:type="paragraph" w:styleId="TOC7">
    <w:name w:val="toc 7"/>
    <w:basedOn w:val="Normal"/>
    <w:next w:val="Normal"/>
    <w:autoRedefine/>
    <w:uiPriority w:val="39"/>
    <w:unhideWhenUsed/>
    <w:rsid w:val="00866D88"/>
    <w:pPr>
      <w:spacing w:after="0"/>
    </w:pPr>
    <w:rPr>
      <w:sz w:val="22"/>
      <w:szCs w:val="22"/>
    </w:rPr>
  </w:style>
  <w:style w:type="paragraph" w:styleId="TOC8">
    <w:name w:val="toc 8"/>
    <w:basedOn w:val="Normal"/>
    <w:next w:val="Normal"/>
    <w:autoRedefine/>
    <w:uiPriority w:val="39"/>
    <w:unhideWhenUsed/>
    <w:rsid w:val="00866D88"/>
    <w:pPr>
      <w:spacing w:after="0"/>
    </w:pPr>
    <w:rPr>
      <w:sz w:val="22"/>
      <w:szCs w:val="22"/>
    </w:rPr>
  </w:style>
  <w:style w:type="paragraph" w:styleId="TOC9">
    <w:name w:val="toc 9"/>
    <w:basedOn w:val="Normal"/>
    <w:next w:val="Normal"/>
    <w:autoRedefine/>
    <w:uiPriority w:val="39"/>
    <w:unhideWhenUsed/>
    <w:rsid w:val="00866D88"/>
    <w:pPr>
      <w:spacing w:after="0"/>
    </w:pPr>
    <w:rPr>
      <w:sz w:val="22"/>
      <w:szCs w:val="22"/>
    </w:rPr>
  </w:style>
  <w:style w:type="paragraph" w:styleId="Header">
    <w:name w:val="header"/>
    <w:basedOn w:val="Normal"/>
    <w:link w:val="HeaderChar"/>
    <w:uiPriority w:val="99"/>
    <w:unhideWhenUsed/>
    <w:rsid w:val="00842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93F"/>
    <w:rPr>
      <w:noProof/>
      <w:lang w:val="es-ES"/>
    </w:rPr>
  </w:style>
  <w:style w:type="paragraph" w:styleId="Footer">
    <w:name w:val="footer"/>
    <w:basedOn w:val="Normal"/>
    <w:link w:val="FooterChar"/>
    <w:uiPriority w:val="99"/>
    <w:unhideWhenUsed/>
    <w:rsid w:val="00842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93F"/>
    <w:rPr>
      <w:noProof/>
      <w:lang w:val="es-ES"/>
    </w:rPr>
  </w:style>
  <w:style w:type="paragraph" w:styleId="Caption">
    <w:name w:val="caption"/>
    <w:basedOn w:val="Normal"/>
    <w:next w:val="Normal"/>
    <w:uiPriority w:val="35"/>
    <w:unhideWhenUsed/>
    <w:qFormat/>
    <w:rsid w:val="0079520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A311D"/>
    <w:pPr>
      <w:spacing w:after="0"/>
      <w:ind w:left="480" w:hanging="480"/>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termodularessl@daw.es" TargetMode="External"/><Relationship Id="rId18" Type="http://schemas.openxmlformats.org/officeDocument/2006/relationships/image" Target="media/image9.png"/><Relationship Id="rId26" Type="http://schemas.openxmlformats.org/officeDocument/2006/relationships/hyperlink" Target="https://docs.github.com/"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hyperlink" Target="https://www.typescriptlang.org/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git-scm.com/doc" TargetMode="External"/><Relationship Id="rId33" Type="http://schemas.openxmlformats.org/officeDocument/2006/relationships/hyperlink" Target="https://docs.spring.io/spring-security/referenc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flet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niun.com/" TargetMode="External"/><Relationship Id="rId32" Type="http://schemas.openxmlformats.org/officeDocument/2006/relationships/hyperlink" Target="https://docs.spring.io/spring-boot/documentation.html"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angular.dev/" TargetMode="External"/><Relationship Id="rId28" Type="http://schemas.openxmlformats.org/officeDocument/2006/relationships/hyperlink" Target="https://jwt.io/introduction" TargetMode="External"/><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hyperlink" Target="https://dev.mysql.com/doc/refman/8.0/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e.es/buscar/doc.php?id=BOE-A-2023-17238" TargetMode="External"/><Relationship Id="rId22" Type="http://schemas.openxmlformats.org/officeDocument/2006/relationships/image" Target="media/image13.png"/><Relationship Id="rId27" Type="http://schemas.openxmlformats.org/officeDocument/2006/relationships/hyperlink" Target="https://github.com/jwtk/jjwt" TargetMode="External"/><Relationship Id="rId30" Type="http://schemas.openxmlformats.org/officeDocument/2006/relationships/hyperlink" Target="https://code.visualstudio.com/docs" TargetMode="External"/><Relationship Id="rId35" Type="http://schemas.openxmlformats.org/officeDocument/2006/relationships/hyperlink" Target="https://www.w3schools.com/" TargetMode="Externa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9EA70-DE39-48DF-A0B4-BA3FBC93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47</Pages>
  <Words>9340</Words>
  <Characters>53238</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Vanja Repnik</dc:creator>
  <cp:keywords/>
  <dc:description/>
  <cp:lastModifiedBy>Vanja Repnik</cp:lastModifiedBy>
  <cp:revision>4</cp:revision>
  <dcterms:created xsi:type="dcterms:W3CDTF">2026-05-11T14:59:00Z</dcterms:created>
  <dcterms:modified xsi:type="dcterms:W3CDTF">2026-05-11T16:33:00Z</dcterms:modified>
</cp:coreProperties>
</file>