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554E" w14:textId="77777777" w:rsidR="009613BF" w:rsidRPr="009613BF" w:rsidRDefault="009613BF" w:rsidP="009613BF">
      <w:r w:rsidRPr="009613BF">
        <w:rPr>
          <w:b/>
          <w:bCs/>
        </w:rPr>
        <w:t>Лабораторная №4</w:t>
      </w:r>
    </w:p>
    <w:p w14:paraId="75C46FD1" w14:textId="77777777" w:rsidR="009613BF" w:rsidRPr="009613BF" w:rsidRDefault="009613BF" w:rsidP="009613BF">
      <w:r w:rsidRPr="009613BF">
        <w:tab/>
      </w:r>
      <w:proofErr w:type="gramStart"/>
      <w:r w:rsidRPr="009613BF">
        <w:t>Создать  4</w:t>
      </w:r>
      <w:proofErr w:type="gramEnd"/>
      <w:r w:rsidRPr="009613BF">
        <w:t xml:space="preserve"> различных хранимых процедуры:</w:t>
      </w:r>
    </w:p>
    <w:p w14:paraId="0C02A701" w14:textId="47CB2C52" w:rsidR="009613BF" w:rsidRPr="009613BF" w:rsidRDefault="009613BF" w:rsidP="009613BF">
      <w:pPr>
        <w:pStyle w:val="a7"/>
        <w:numPr>
          <w:ilvl w:val="0"/>
          <w:numId w:val="2"/>
        </w:numPr>
      </w:pPr>
      <w:r w:rsidRPr="009613BF">
        <w:t>Процедура без параметров, возвращающая меню на сегодняшний день в виде: холодные закуски, супы, горячие закуски, десерт, напитки</w:t>
      </w:r>
    </w:p>
    <w:p w14:paraId="14C78809" w14:textId="25577D4C" w:rsidR="009613BF" w:rsidRPr="009613BF" w:rsidRDefault="009613BF" w:rsidP="009613BF">
      <w:pPr>
        <w:pStyle w:val="a7"/>
        <w:ind w:left="1065"/>
      </w:pPr>
      <w:r>
        <w:rPr>
          <w:noProof/>
        </w:rPr>
        <w:drawing>
          <wp:inline distT="0" distB="0" distL="0" distR="0" wp14:anchorId="286E9478" wp14:editId="6DB9B930">
            <wp:extent cx="5543446" cy="2874010"/>
            <wp:effectExtent l="0" t="0" r="635" b="2540"/>
            <wp:docPr id="193534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5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945" cy="288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15D9" w14:textId="137D5B9B" w:rsidR="00BC0314" w:rsidRDefault="009613BF">
      <w:pPr>
        <w:rPr>
          <w:lang w:val="en-US"/>
        </w:rPr>
      </w:pPr>
      <w:r>
        <w:rPr>
          <w:noProof/>
        </w:rPr>
        <w:drawing>
          <wp:inline distT="0" distB="0" distL="0" distR="0" wp14:anchorId="4B3012BD" wp14:editId="125F4719">
            <wp:extent cx="5940425" cy="4009390"/>
            <wp:effectExtent l="0" t="0" r="3175" b="0"/>
            <wp:docPr id="1369586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86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1F68" w14:textId="4DDB6618" w:rsidR="009613BF" w:rsidRDefault="009613BF">
      <w:pPr>
        <w:rPr>
          <w:lang w:val="en-US"/>
        </w:rPr>
      </w:pPr>
      <w:r>
        <w:rPr>
          <w:noProof/>
        </w:rPr>
        <w:drawing>
          <wp:inline distT="0" distB="0" distL="0" distR="0" wp14:anchorId="74E88AAC" wp14:editId="1AF9503F">
            <wp:extent cx="5940425" cy="344170"/>
            <wp:effectExtent l="0" t="0" r="3175" b="0"/>
            <wp:docPr id="52378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85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72C3" w14:textId="38073873" w:rsidR="009613BF" w:rsidRDefault="009613BF">
      <w:pPr>
        <w:rPr>
          <w:lang w:val="en-US"/>
        </w:rPr>
      </w:pPr>
      <w:r>
        <w:rPr>
          <w:noProof/>
        </w:rPr>
        <w:drawing>
          <wp:inline distT="0" distB="0" distL="0" distR="0" wp14:anchorId="080D568B" wp14:editId="02BDBFE8">
            <wp:extent cx="5343525" cy="371475"/>
            <wp:effectExtent l="0" t="0" r="9525" b="9525"/>
            <wp:docPr id="14345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7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283B" w14:textId="77777777" w:rsidR="00EE2165" w:rsidRDefault="00EE2165">
      <w:pPr>
        <w:rPr>
          <w:lang w:val="en-US"/>
        </w:rPr>
      </w:pPr>
    </w:p>
    <w:p w14:paraId="015B147E" w14:textId="24CA0527" w:rsidR="00EE2165" w:rsidRDefault="00EE2165" w:rsidP="00A973BE">
      <w:pPr>
        <w:pStyle w:val="a7"/>
        <w:numPr>
          <w:ilvl w:val="0"/>
          <w:numId w:val="2"/>
        </w:numPr>
      </w:pPr>
      <w:r w:rsidRPr="00EE2165">
        <w:lastRenderedPageBreak/>
        <w:t>Процедура, на входе получающая название блюда и формирующая список продуктов от наиболее дешевых поставщиков, необходимых для приготовления этого блюда</w:t>
      </w:r>
    </w:p>
    <w:p w14:paraId="29323AE1" w14:textId="640BB1E7" w:rsidR="00A973BE" w:rsidRPr="00EE2165" w:rsidRDefault="00A973BE" w:rsidP="00A973BE">
      <w:pPr>
        <w:pStyle w:val="a7"/>
      </w:pPr>
      <w:r>
        <w:rPr>
          <w:noProof/>
        </w:rPr>
        <w:drawing>
          <wp:inline distT="0" distB="0" distL="0" distR="0" wp14:anchorId="2FB4D23F" wp14:editId="46F280DF">
            <wp:extent cx="5648325" cy="6029325"/>
            <wp:effectExtent l="0" t="0" r="9525" b="9525"/>
            <wp:docPr id="557667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67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B5FF" w14:textId="77777777" w:rsidR="00072545" w:rsidRPr="00072545" w:rsidRDefault="00072545" w:rsidP="00072545">
      <w:r w:rsidRPr="00072545">
        <w:t>c) Процедура, на входе получающая название продукта, выходной параметр – количество блюд, которые можно из него приготовить</w:t>
      </w:r>
    </w:p>
    <w:p w14:paraId="45CCFFF7" w14:textId="66BC379C" w:rsidR="00EE2165" w:rsidRDefault="00072545">
      <w:r>
        <w:rPr>
          <w:noProof/>
        </w:rPr>
        <w:drawing>
          <wp:inline distT="0" distB="0" distL="0" distR="0" wp14:anchorId="5DAE4D69" wp14:editId="0EE8E4C6">
            <wp:extent cx="4495800" cy="1657350"/>
            <wp:effectExtent l="0" t="0" r="0" b="0"/>
            <wp:docPr id="1277793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93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3543" w14:textId="6BFA0011" w:rsidR="00782A40" w:rsidRDefault="00782A40">
      <w:r>
        <w:rPr>
          <w:noProof/>
        </w:rPr>
        <w:drawing>
          <wp:inline distT="0" distB="0" distL="0" distR="0" wp14:anchorId="70E17E97" wp14:editId="15C24EC9">
            <wp:extent cx="1343025" cy="419100"/>
            <wp:effectExtent l="0" t="0" r="9525" b="0"/>
            <wp:docPr id="730366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66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EF5B" w14:textId="77777777" w:rsidR="00072545" w:rsidRPr="00072545" w:rsidRDefault="00072545" w:rsidP="00072545"/>
    <w:p w14:paraId="62913232" w14:textId="77777777" w:rsidR="00072545" w:rsidRPr="00072545" w:rsidRDefault="00072545" w:rsidP="00072545"/>
    <w:p w14:paraId="6DFE561B" w14:textId="77777777" w:rsidR="00072545" w:rsidRPr="00072545" w:rsidRDefault="00072545" w:rsidP="00072545">
      <w:pPr>
        <w:tabs>
          <w:tab w:val="left" w:pos="7185"/>
        </w:tabs>
      </w:pPr>
      <w:r w:rsidRPr="00072545">
        <w:t>d) Вызывающая процедура получает на входе тип блюда, вызывает вложенную процедуру, которая возвращает среднюю стоимость блюд этого типа, затем находит все блюда этого типа, имеющие стоимость дешевле средней</w:t>
      </w:r>
    </w:p>
    <w:p w14:paraId="0F2E8D90" w14:textId="22FCE98D" w:rsidR="00072545" w:rsidRDefault="00782A40" w:rsidP="00072545">
      <w:pPr>
        <w:tabs>
          <w:tab w:val="left" w:pos="7185"/>
        </w:tabs>
      </w:pPr>
      <w:r>
        <w:rPr>
          <w:noProof/>
        </w:rPr>
        <w:drawing>
          <wp:inline distT="0" distB="0" distL="0" distR="0" wp14:anchorId="5B988B15" wp14:editId="5046268E">
            <wp:extent cx="4629150" cy="3924300"/>
            <wp:effectExtent l="0" t="0" r="0" b="0"/>
            <wp:docPr id="85418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A3C4" w14:textId="7B26F334" w:rsidR="00782A40" w:rsidRDefault="00782A40" w:rsidP="00072545">
      <w:pPr>
        <w:tabs>
          <w:tab w:val="left" w:pos="7185"/>
        </w:tabs>
      </w:pPr>
      <w:r>
        <w:rPr>
          <w:noProof/>
        </w:rPr>
        <w:drawing>
          <wp:inline distT="0" distB="0" distL="0" distR="0" wp14:anchorId="204CFE64" wp14:editId="44C7F667">
            <wp:extent cx="4305300" cy="400050"/>
            <wp:effectExtent l="0" t="0" r="0" b="0"/>
            <wp:docPr id="108333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33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642D" w14:textId="77777777" w:rsidR="00782A40" w:rsidRDefault="00782A40" w:rsidP="00072545">
      <w:pPr>
        <w:tabs>
          <w:tab w:val="left" w:pos="7185"/>
        </w:tabs>
      </w:pPr>
    </w:p>
    <w:p w14:paraId="66A61C64" w14:textId="77777777" w:rsidR="00782A40" w:rsidRDefault="00782A40" w:rsidP="00072545">
      <w:pPr>
        <w:tabs>
          <w:tab w:val="left" w:pos="7185"/>
        </w:tabs>
      </w:pPr>
    </w:p>
    <w:p w14:paraId="46818CA2" w14:textId="77777777" w:rsidR="00782A40" w:rsidRDefault="00782A40" w:rsidP="00782A40">
      <w:pPr>
        <w:tabs>
          <w:tab w:val="left" w:pos="7185"/>
        </w:tabs>
      </w:pPr>
      <w:r w:rsidRPr="00782A40">
        <w:t>3 пользовательских функции:</w:t>
      </w:r>
    </w:p>
    <w:p w14:paraId="51F83E02" w14:textId="6DBC3371" w:rsidR="00782A40" w:rsidRDefault="00782A40" w:rsidP="00782A40">
      <w:pPr>
        <w:pStyle w:val="a7"/>
        <w:numPr>
          <w:ilvl w:val="0"/>
          <w:numId w:val="3"/>
        </w:numPr>
        <w:tabs>
          <w:tab w:val="left" w:pos="7185"/>
        </w:tabs>
      </w:pPr>
      <w:r w:rsidRPr="00782A40">
        <w:t>Скалярная функция</w:t>
      </w:r>
      <w:r>
        <w:t xml:space="preserve">, </w:t>
      </w:r>
      <w:r w:rsidRPr="00782A40">
        <w:t>подсчитывающая калорийность заданного блюда</w:t>
      </w:r>
    </w:p>
    <w:p w14:paraId="6F6E18D9" w14:textId="3908A478" w:rsidR="00782A40" w:rsidRPr="00782A40" w:rsidRDefault="00782A40" w:rsidP="00782A40">
      <w:pPr>
        <w:pStyle w:val="a7"/>
        <w:tabs>
          <w:tab w:val="left" w:pos="7185"/>
        </w:tabs>
      </w:pPr>
      <w:r>
        <w:rPr>
          <w:noProof/>
        </w:rPr>
        <w:drawing>
          <wp:inline distT="0" distB="0" distL="0" distR="0" wp14:anchorId="1B9A725A" wp14:editId="420972F6">
            <wp:extent cx="5676900" cy="1714500"/>
            <wp:effectExtent l="0" t="0" r="0" b="0"/>
            <wp:docPr id="1186604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04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ECCC" w14:textId="73C8E147" w:rsidR="00782A40" w:rsidRDefault="006B0FF6" w:rsidP="00072545">
      <w:pPr>
        <w:tabs>
          <w:tab w:val="left" w:pos="7185"/>
        </w:tabs>
      </w:pPr>
      <w:r>
        <w:rPr>
          <w:noProof/>
        </w:rPr>
        <w:drawing>
          <wp:inline distT="0" distB="0" distL="0" distR="0" wp14:anchorId="7C775048" wp14:editId="084FE527">
            <wp:extent cx="1200150" cy="409575"/>
            <wp:effectExtent l="0" t="0" r="0" b="9525"/>
            <wp:docPr id="118231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13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F82C" w14:textId="77777777" w:rsidR="006B0FF6" w:rsidRDefault="006B0FF6" w:rsidP="00072545">
      <w:pPr>
        <w:tabs>
          <w:tab w:val="left" w:pos="7185"/>
        </w:tabs>
      </w:pPr>
    </w:p>
    <w:p w14:paraId="76A9EA4B" w14:textId="28FB5768" w:rsidR="006B0FF6" w:rsidRDefault="006B0FF6" w:rsidP="006B0FF6">
      <w:pPr>
        <w:pStyle w:val="a7"/>
        <w:numPr>
          <w:ilvl w:val="0"/>
          <w:numId w:val="3"/>
        </w:numPr>
        <w:tabs>
          <w:tab w:val="left" w:pos="7185"/>
        </w:tabs>
      </w:pPr>
      <w:proofErr w:type="spellStart"/>
      <w:r w:rsidRPr="006B0FF6">
        <w:t>Inline</w:t>
      </w:r>
      <w:proofErr w:type="spellEnd"/>
      <w:r w:rsidRPr="006B0FF6">
        <w:t>-функция, которая формирует меню по типам блюд, с учетом наличия блюд в столовой</w:t>
      </w:r>
    </w:p>
    <w:p w14:paraId="268A76C6" w14:textId="1B0058D9" w:rsidR="006B0FF6" w:rsidRDefault="006B0FF6" w:rsidP="006B0FF6">
      <w:pPr>
        <w:pStyle w:val="a7"/>
        <w:tabs>
          <w:tab w:val="left" w:pos="7185"/>
        </w:tabs>
      </w:pPr>
      <w:r>
        <w:rPr>
          <w:noProof/>
        </w:rPr>
        <w:drawing>
          <wp:inline distT="0" distB="0" distL="0" distR="0" wp14:anchorId="775D3314" wp14:editId="4D7D7396">
            <wp:extent cx="5724525" cy="2647950"/>
            <wp:effectExtent l="0" t="0" r="9525" b="0"/>
            <wp:docPr id="68280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A345" w14:textId="0FD35B40" w:rsidR="004B0F84" w:rsidRPr="006B0FF6" w:rsidRDefault="004B0F84" w:rsidP="006B0FF6">
      <w:pPr>
        <w:pStyle w:val="a7"/>
        <w:tabs>
          <w:tab w:val="left" w:pos="7185"/>
        </w:tabs>
      </w:pPr>
      <w:r>
        <w:rPr>
          <w:noProof/>
        </w:rPr>
        <w:drawing>
          <wp:inline distT="0" distB="0" distL="0" distR="0" wp14:anchorId="3A605C0D" wp14:editId="29E40580">
            <wp:extent cx="5940425" cy="774700"/>
            <wp:effectExtent l="0" t="0" r="3175" b="6350"/>
            <wp:docPr id="53029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98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2885" w14:textId="64F0A47D" w:rsidR="006B0FF6" w:rsidRPr="00FB5ECD" w:rsidRDefault="006B0FF6" w:rsidP="00FB5ECD">
      <w:pPr>
        <w:pStyle w:val="a7"/>
        <w:numPr>
          <w:ilvl w:val="0"/>
          <w:numId w:val="3"/>
        </w:numPr>
        <w:tabs>
          <w:tab w:val="left" w:pos="7185"/>
        </w:tabs>
      </w:pPr>
      <w:r w:rsidRPr="006B0FF6">
        <w:t>Multi-</w:t>
      </w:r>
      <w:proofErr w:type="spellStart"/>
      <w:r w:rsidRPr="006B0FF6">
        <w:t>statement</w:t>
      </w:r>
      <w:proofErr w:type="spellEnd"/>
      <w:r w:rsidRPr="006B0FF6">
        <w:t>-функция, возвращающая меню, в котором содержатся только продукты, пригодные для диабетиков (не содержащие сахар)</w:t>
      </w:r>
    </w:p>
    <w:p w14:paraId="09F05B71" w14:textId="1997951B" w:rsidR="00FB5ECD" w:rsidRPr="00FB5ECD" w:rsidRDefault="00FB5ECD" w:rsidP="00FB5ECD">
      <w:pPr>
        <w:pStyle w:val="a7"/>
        <w:tabs>
          <w:tab w:val="left" w:pos="7185"/>
        </w:tabs>
      </w:pPr>
      <w:r>
        <w:rPr>
          <w:noProof/>
        </w:rPr>
        <w:drawing>
          <wp:inline distT="0" distB="0" distL="0" distR="0" wp14:anchorId="673FFC61" wp14:editId="1CC211B2">
            <wp:extent cx="4733925" cy="4286250"/>
            <wp:effectExtent l="0" t="0" r="9525" b="0"/>
            <wp:docPr id="177248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2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5794" w14:textId="41EB15CC" w:rsidR="006B0FF6" w:rsidRDefault="00FB5ECD" w:rsidP="00072545">
      <w:pPr>
        <w:tabs>
          <w:tab w:val="left" w:pos="7185"/>
        </w:tabs>
      </w:pPr>
      <w:r>
        <w:rPr>
          <w:noProof/>
        </w:rPr>
        <w:lastRenderedPageBreak/>
        <w:drawing>
          <wp:inline distT="0" distB="0" distL="0" distR="0" wp14:anchorId="72B001A2" wp14:editId="653B8B7A">
            <wp:extent cx="2276475" cy="1466850"/>
            <wp:effectExtent l="0" t="0" r="9525" b="0"/>
            <wp:docPr id="991299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99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8CDA" w14:textId="61C0CEB1" w:rsidR="00A438D6" w:rsidRDefault="00A438D6" w:rsidP="00072545">
      <w:pPr>
        <w:tabs>
          <w:tab w:val="left" w:pos="7185"/>
        </w:tabs>
      </w:pPr>
    </w:p>
    <w:p w14:paraId="1C901393" w14:textId="77777777" w:rsidR="00A438D6" w:rsidRDefault="00A438D6" w:rsidP="00072545">
      <w:pPr>
        <w:tabs>
          <w:tab w:val="left" w:pos="7185"/>
        </w:tabs>
      </w:pPr>
    </w:p>
    <w:p w14:paraId="1BEF6B0E" w14:textId="74C5BFE2" w:rsidR="00A438D6" w:rsidRDefault="00A438D6" w:rsidP="00072545">
      <w:pPr>
        <w:tabs>
          <w:tab w:val="left" w:pos="7185"/>
        </w:tabs>
      </w:pPr>
      <w:proofErr w:type="gramStart"/>
      <w:r w:rsidRPr="00A438D6">
        <w:t>Создать  3</w:t>
      </w:r>
      <w:proofErr w:type="gramEnd"/>
      <w:r w:rsidRPr="00A438D6">
        <w:t xml:space="preserve"> триггера:</w:t>
      </w:r>
    </w:p>
    <w:p w14:paraId="029B8A34" w14:textId="77777777" w:rsidR="00A438D6" w:rsidRPr="00A438D6" w:rsidRDefault="00A438D6" w:rsidP="00A438D6">
      <w:pPr>
        <w:tabs>
          <w:tab w:val="left" w:pos="7185"/>
        </w:tabs>
      </w:pPr>
      <w:r w:rsidRPr="00A438D6">
        <w:t>a) Триггер любого типа на добавление блюда – если блюдо с таким названием уже присутствует в списке (буквы в разных регистрах не различаем, количество пробелов справа/слева/внутри названия не учитываем), то добавление отменяется с выводом соотв. сообщения</w:t>
      </w:r>
    </w:p>
    <w:p w14:paraId="275FE983" w14:textId="1FE9B457" w:rsidR="00A438D6" w:rsidRDefault="00A438D6" w:rsidP="00D30DA8">
      <w:pPr>
        <w:tabs>
          <w:tab w:val="left" w:pos="7185"/>
        </w:tabs>
      </w:pPr>
      <w:r w:rsidRPr="00A438D6">
        <w:tab/>
      </w:r>
    </w:p>
    <w:p w14:paraId="570C1E51" w14:textId="3EAD8B07" w:rsidR="00A438D6" w:rsidRDefault="00F618D2" w:rsidP="00072545">
      <w:pPr>
        <w:tabs>
          <w:tab w:val="left" w:pos="7185"/>
        </w:tabs>
      </w:pPr>
      <w:r>
        <w:rPr>
          <w:noProof/>
        </w:rPr>
        <w:drawing>
          <wp:inline distT="0" distB="0" distL="0" distR="0" wp14:anchorId="23DFBDF5" wp14:editId="1E608255">
            <wp:extent cx="5940425" cy="5461635"/>
            <wp:effectExtent l="0" t="0" r="3175" b="5715"/>
            <wp:docPr id="10280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2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6FD6" w14:textId="5ADB94A6" w:rsidR="00D30DA8" w:rsidRDefault="00A973BE" w:rsidP="00A973BE">
      <w:pPr>
        <w:tabs>
          <w:tab w:val="left" w:pos="7185"/>
        </w:tabs>
        <w:ind w:left="360"/>
      </w:pPr>
      <w:r>
        <w:lastRenderedPageBreak/>
        <w:t xml:space="preserve">Б) </w:t>
      </w:r>
      <w:r w:rsidR="00D30DA8" w:rsidRPr="00A438D6">
        <w:t>Последующий триггер на изменение – запретить менять цену продуктов, входящих в состав блюд, имеющихся в наличии</w:t>
      </w:r>
    </w:p>
    <w:p w14:paraId="12304E09" w14:textId="010FD33C" w:rsidR="00693E44" w:rsidRDefault="00693E44" w:rsidP="00693E44">
      <w:pPr>
        <w:pStyle w:val="a7"/>
        <w:tabs>
          <w:tab w:val="left" w:pos="7185"/>
        </w:tabs>
      </w:pPr>
      <w:r>
        <w:rPr>
          <w:noProof/>
        </w:rPr>
        <w:drawing>
          <wp:inline distT="0" distB="0" distL="0" distR="0" wp14:anchorId="57275C8B" wp14:editId="3037ED7A">
            <wp:extent cx="5753100" cy="3913505"/>
            <wp:effectExtent l="0" t="0" r="0" b="0"/>
            <wp:docPr id="114707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78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4FC9" w14:textId="0A8DE7F8" w:rsidR="00693E44" w:rsidRPr="00A438D6" w:rsidRDefault="00693E44" w:rsidP="00693E44">
      <w:pPr>
        <w:pStyle w:val="a7"/>
        <w:tabs>
          <w:tab w:val="left" w:pos="7185"/>
        </w:tabs>
      </w:pPr>
      <w:r>
        <w:rPr>
          <w:noProof/>
        </w:rPr>
        <w:drawing>
          <wp:inline distT="0" distB="0" distL="0" distR="0" wp14:anchorId="0108CFC4" wp14:editId="16F750A9">
            <wp:extent cx="5940425" cy="3330575"/>
            <wp:effectExtent l="0" t="0" r="3175" b="3175"/>
            <wp:docPr id="1856088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8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8336" w14:textId="77777777" w:rsidR="00A973BE" w:rsidRDefault="00A973BE" w:rsidP="00A973BE">
      <w:pPr>
        <w:tabs>
          <w:tab w:val="left" w:pos="7185"/>
        </w:tabs>
        <w:ind w:left="360"/>
      </w:pPr>
    </w:p>
    <w:p w14:paraId="254F289B" w14:textId="77777777" w:rsidR="00A973BE" w:rsidRDefault="00A973BE" w:rsidP="00A973BE">
      <w:pPr>
        <w:tabs>
          <w:tab w:val="left" w:pos="7185"/>
        </w:tabs>
        <w:ind w:left="360"/>
      </w:pPr>
    </w:p>
    <w:p w14:paraId="622F6971" w14:textId="77777777" w:rsidR="00A973BE" w:rsidRDefault="00A973BE" w:rsidP="00A973BE">
      <w:pPr>
        <w:tabs>
          <w:tab w:val="left" w:pos="7185"/>
        </w:tabs>
        <w:ind w:left="360"/>
      </w:pPr>
    </w:p>
    <w:p w14:paraId="516BDE9C" w14:textId="77777777" w:rsidR="00A973BE" w:rsidRDefault="00A973BE" w:rsidP="00A973BE">
      <w:pPr>
        <w:tabs>
          <w:tab w:val="left" w:pos="7185"/>
        </w:tabs>
        <w:ind w:left="360"/>
      </w:pPr>
    </w:p>
    <w:p w14:paraId="0A5774F2" w14:textId="77777777" w:rsidR="00A973BE" w:rsidRDefault="00A973BE" w:rsidP="00A973BE">
      <w:pPr>
        <w:tabs>
          <w:tab w:val="left" w:pos="7185"/>
        </w:tabs>
        <w:ind w:left="360"/>
      </w:pPr>
    </w:p>
    <w:p w14:paraId="55881B84" w14:textId="434962C6" w:rsidR="00D30DA8" w:rsidRDefault="00A973BE" w:rsidP="00A973BE">
      <w:pPr>
        <w:tabs>
          <w:tab w:val="left" w:pos="7185"/>
        </w:tabs>
        <w:ind w:left="360"/>
      </w:pPr>
      <w:r>
        <w:lastRenderedPageBreak/>
        <w:t xml:space="preserve">С) </w:t>
      </w:r>
      <w:r w:rsidR="00D30DA8" w:rsidRPr="00A438D6">
        <w:t>Замещающий триггер на операцию удаления – при удалении блюда проверяем, не является ли оно единственным в своем виде, если да – удаление запрещается</w:t>
      </w:r>
    </w:p>
    <w:p w14:paraId="6AC9FE90" w14:textId="624B4FF6" w:rsidR="00693E44" w:rsidRDefault="00693E44" w:rsidP="00693E44">
      <w:pPr>
        <w:pStyle w:val="a7"/>
        <w:tabs>
          <w:tab w:val="left" w:pos="7185"/>
        </w:tabs>
      </w:pPr>
      <w:r>
        <w:rPr>
          <w:noProof/>
        </w:rPr>
        <w:drawing>
          <wp:inline distT="0" distB="0" distL="0" distR="0" wp14:anchorId="7E476DCD" wp14:editId="154C3EB9">
            <wp:extent cx="5048250" cy="5457825"/>
            <wp:effectExtent l="0" t="0" r="0" b="9525"/>
            <wp:docPr id="1345142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21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7BAB" w14:textId="47C38CE6" w:rsidR="00693E44" w:rsidRPr="00A438D6" w:rsidRDefault="00693E44" w:rsidP="00693E44">
      <w:pPr>
        <w:pStyle w:val="a7"/>
        <w:tabs>
          <w:tab w:val="left" w:pos="7185"/>
        </w:tabs>
      </w:pPr>
      <w:r>
        <w:rPr>
          <w:noProof/>
        </w:rPr>
        <w:lastRenderedPageBreak/>
        <w:drawing>
          <wp:inline distT="0" distB="0" distL="0" distR="0" wp14:anchorId="34013F14" wp14:editId="77C1A551">
            <wp:extent cx="5940425" cy="3697605"/>
            <wp:effectExtent l="0" t="0" r="3175" b="0"/>
            <wp:docPr id="1483789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89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6853" w14:textId="77777777" w:rsidR="00D30DA8" w:rsidRDefault="00D30DA8" w:rsidP="00D30DA8">
      <w:pPr>
        <w:tabs>
          <w:tab w:val="left" w:pos="7185"/>
        </w:tabs>
      </w:pPr>
    </w:p>
    <w:p w14:paraId="5C5AD0E9" w14:textId="77777777" w:rsidR="00D30DA8" w:rsidRPr="006D1CC2" w:rsidRDefault="00D30DA8" w:rsidP="00072545">
      <w:pPr>
        <w:tabs>
          <w:tab w:val="left" w:pos="7185"/>
        </w:tabs>
      </w:pPr>
    </w:p>
    <w:sectPr w:rsidR="00D30DA8" w:rsidRPr="006D1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165C"/>
    <w:multiLevelType w:val="hybridMultilevel"/>
    <w:tmpl w:val="FADC8160"/>
    <w:lvl w:ilvl="0" w:tplc="71508364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5FB56A3"/>
    <w:multiLevelType w:val="hybridMultilevel"/>
    <w:tmpl w:val="D1C0343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C7B1F"/>
    <w:multiLevelType w:val="hybridMultilevel"/>
    <w:tmpl w:val="F30CD8B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508680">
    <w:abstractNumId w:val="0"/>
  </w:num>
  <w:num w:numId="2" w16cid:durableId="1247499855">
    <w:abstractNumId w:val="1"/>
  </w:num>
  <w:num w:numId="3" w16cid:durableId="1676884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BF"/>
    <w:rsid w:val="00072545"/>
    <w:rsid w:val="002655B2"/>
    <w:rsid w:val="004B0F84"/>
    <w:rsid w:val="0069127B"/>
    <w:rsid w:val="00693E44"/>
    <w:rsid w:val="006B0FF6"/>
    <w:rsid w:val="006D1CC2"/>
    <w:rsid w:val="00782A40"/>
    <w:rsid w:val="009613BF"/>
    <w:rsid w:val="009A264B"/>
    <w:rsid w:val="00A438D6"/>
    <w:rsid w:val="00A973BE"/>
    <w:rsid w:val="00B91D65"/>
    <w:rsid w:val="00BC0314"/>
    <w:rsid w:val="00D30DA8"/>
    <w:rsid w:val="00EE2165"/>
    <w:rsid w:val="00F06D31"/>
    <w:rsid w:val="00F618D2"/>
    <w:rsid w:val="00FB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CBA55"/>
  <w15:chartTrackingRefBased/>
  <w15:docId w15:val="{B619139B-D37F-49BD-9FD7-CDBAA1F2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1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1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1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13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13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13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13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13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13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3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13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13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3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1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2122</TotalTime>
  <Pages>8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Хрулёв</dc:creator>
  <cp:keywords/>
  <dc:description/>
  <cp:lastModifiedBy>Иван Хрулёв</cp:lastModifiedBy>
  <cp:revision>4</cp:revision>
  <dcterms:created xsi:type="dcterms:W3CDTF">2025-12-02T09:21:00Z</dcterms:created>
  <dcterms:modified xsi:type="dcterms:W3CDTF">2025-12-03T23:17:00Z</dcterms:modified>
</cp:coreProperties>
</file>