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0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52"/>
        <w:gridCol w:w="233"/>
        <w:gridCol w:w="15"/>
        <w:gridCol w:w="1946"/>
        <w:gridCol w:w="210"/>
        <w:gridCol w:w="552"/>
        <w:gridCol w:w="1056"/>
        <w:gridCol w:w="1469"/>
        <w:gridCol w:w="413"/>
        <w:gridCol w:w="2947"/>
        <w:gridCol w:w="15"/>
      </w:tblGrid>
      <w:tr w:rsidR="0006276E" w14:paraId="32D17E15" w14:textId="77777777" w:rsidTr="00121394">
        <w:trPr>
          <w:gridAfter w:val="1"/>
          <w:wAfter w:w="15" w:type="dxa"/>
          <w:trHeight w:val="913"/>
        </w:trPr>
        <w:tc>
          <w:tcPr>
            <w:tcW w:w="3648"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3EA15C" w14:textId="77777777" w:rsidR="0006276E" w:rsidRDefault="00000000">
            <w:pPr>
              <w:pStyle w:val="Body"/>
              <w:spacing w:after="0" w:line="240" w:lineRule="auto"/>
            </w:pPr>
            <w:r>
              <w:rPr>
                <w:rFonts w:ascii="Times New Roman" w:hAnsi="Times New Roman"/>
                <w:b/>
                <w:bCs/>
                <w:sz w:val="24"/>
                <w:szCs w:val="24"/>
                <w:lang w:val="en-US"/>
              </w:rPr>
              <w:t>Title of the Project:</w:t>
            </w:r>
          </w:p>
        </w:tc>
        <w:tc>
          <w:tcPr>
            <w:tcW w:w="6645" w:type="dxa"/>
            <w:gridSpan w:val="6"/>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C11F10" w14:textId="77777777" w:rsidR="0006276E" w:rsidRDefault="00000000">
            <w:pPr>
              <w:pStyle w:val="Body"/>
              <w:spacing w:after="0" w:line="240" w:lineRule="auto"/>
            </w:pPr>
            <w:r>
              <w:rPr>
                <w:rFonts w:ascii="Times New Roman" w:hAnsi="Times New Roman"/>
                <w:sz w:val="24"/>
                <w:szCs w:val="24"/>
                <w:lang w:val="en-US"/>
              </w:rPr>
              <w:t>AERIS: AI-Driven Decision Support System for Flood Resilience and Post-Event Learning in Bihar</w:t>
            </w:r>
          </w:p>
        </w:tc>
      </w:tr>
      <w:tr w:rsidR="0006276E" w14:paraId="3CCD247E" w14:textId="77777777" w:rsidTr="00121394">
        <w:trPr>
          <w:gridAfter w:val="1"/>
          <w:wAfter w:w="15" w:type="dxa"/>
          <w:trHeight w:val="300"/>
        </w:trPr>
        <w:tc>
          <w:tcPr>
            <w:tcW w:w="3648"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9DEBA3B" w14:textId="77777777" w:rsidR="0006276E" w:rsidRDefault="00000000">
            <w:pPr>
              <w:pStyle w:val="Body"/>
              <w:spacing w:after="0" w:line="240" w:lineRule="auto"/>
            </w:pPr>
            <w:r>
              <w:rPr>
                <w:rFonts w:ascii="Times New Roman" w:hAnsi="Times New Roman"/>
                <w:b/>
                <w:bCs/>
                <w:sz w:val="24"/>
                <w:szCs w:val="24"/>
                <w:lang w:val="en-US"/>
              </w:rPr>
              <w:t>Project Site / Location</w:t>
            </w:r>
          </w:p>
        </w:tc>
        <w:tc>
          <w:tcPr>
            <w:tcW w:w="6645" w:type="dxa"/>
            <w:gridSpan w:val="6"/>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9B31AA" w14:textId="77777777" w:rsidR="0006276E" w:rsidRDefault="00000000">
            <w:pPr>
              <w:pStyle w:val="Body"/>
              <w:spacing w:after="0" w:line="240" w:lineRule="auto"/>
            </w:pPr>
            <w:r>
              <w:rPr>
                <w:rFonts w:ascii="Times New Roman" w:hAnsi="Times New Roman"/>
                <w:sz w:val="24"/>
                <w:szCs w:val="24"/>
                <w:lang w:val="en-US"/>
              </w:rPr>
              <w:t>SRM Institute of Science and Technology, Kattankulathur</w:t>
            </w:r>
          </w:p>
        </w:tc>
      </w:tr>
      <w:tr w:rsidR="0006276E" w14:paraId="5C3539CB" w14:textId="77777777" w:rsidTr="00121394">
        <w:trPr>
          <w:gridAfter w:val="1"/>
          <w:wAfter w:w="15" w:type="dxa"/>
          <w:trHeight w:val="1200"/>
        </w:trPr>
        <w:tc>
          <w:tcPr>
            <w:tcW w:w="3648"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FDD888" w14:textId="77777777" w:rsidR="0006276E" w:rsidRDefault="00000000">
            <w:pPr>
              <w:pStyle w:val="Body"/>
              <w:spacing w:after="0" w:line="240" w:lineRule="auto"/>
              <w:rPr>
                <w:rFonts w:ascii="Times New Roman" w:eastAsia="Times New Roman" w:hAnsi="Times New Roman" w:cs="Times New Roman"/>
                <w:b/>
                <w:bCs/>
                <w:sz w:val="24"/>
                <w:szCs w:val="24"/>
              </w:rPr>
            </w:pPr>
            <w:r>
              <w:rPr>
                <w:rFonts w:ascii="Times New Roman" w:hAnsi="Times New Roman"/>
                <w:b/>
                <w:bCs/>
                <w:sz w:val="24"/>
                <w:szCs w:val="24"/>
                <w:lang w:val="en-US"/>
              </w:rPr>
              <w:t>Name and address of the company / organisation</w:t>
            </w:r>
          </w:p>
          <w:p w14:paraId="39689C51" w14:textId="77777777" w:rsidR="0006276E" w:rsidRDefault="00000000">
            <w:pPr>
              <w:pStyle w:val="Body"/>
              <w:spacing w:after="0" w:line="240" w:lineRule="auto"/>
            </w:pPr>
            <w:r>
              <w:rPr>
                <w:rFonts w:ascii="Times New Roman" w:hAnsi="Times New Roman"/>
                <w:b/>
                <w:bCs/>
                <w:sz w:val="24"/>
                <w:szCs w:val="24"/>
                <w:lang w:val="en-US"/>
              </w:rPr>
              <w:t>(Applicable for projects with industry or industry support)</w:t>
            </w:r>
          </w:p>
        </w:tc>
        <w:tc>
          <w:tcPr>
            <w:tcW w:w="6645" w:type="dxa"/>
            <w:gridSpan w:val="6"/>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41B121" w14:textId="77777777" w:rsidR="0006276E" w:rsidRDefault="00000000">
            <w:pPr>
              <w:pStyle w:val="Body"/>
              <w:spacing w:after="0" w:line="240" w:lineRule="auto"/>
            </w:pPr>
            <w:r>
              <w:rPr>
                <w:rFonts w:ascii="Times New Roman" w:hAnsi="Times New Roman"/>
                <w:sz w:val="24"/>
                <w:szCs w:val="24"/>
                <w:lang w:val="de-DE"/>
              </w:rPr>
              <w:t>SRM IST, Kattankulathur, Chengalpattu District-603203</w:t>
            </w:r>
          </w:p>
        </w:tc>
      </w:tr>
      <w:tr w:rsidR="0006276E" w14:paraId="220E6F17" w14:textId="77777777" w:rsidTr="00121394">
        <w:trPr>
          <w:gridAfter w:val="1"/>
          <w:wAfter w:w="15" w:type="dxa"/>
          <w:trHeight w:val="300"/>
        </w:trPr>
        <w:tc>
          <w:tcPr>
            <w:tcW w:w="10293" w:type="dxa"/>
            <w:gridSpan w:val="10"/>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F715DD" w14:textId="77777777" w:rsidR="0006276E" w:rsidRDefault="00000000">
            <w:pPr>
              <w:pStyle w:val="Body"/>
              <w:spacing w:after="0" w:line="240" w:lineRule="auto"/>
              <w:jc w:val="center"/>
            </w:pPr>
            <w:r>
              <w:rPr>
                <w:rFonts w:ascii="Times New Roman" w:hAnsi="Times New Roman"/>
                <w:b/>
                <w:bCs/>
                <w:sz w:val="24"/>
                <w:szCs w:val="24"/>
                <w:lang w:val="en-US"/>
              </w:rPr>
              <w:t>Supervision Team</w:t>
            </w:r>
          </w:p>
        </w:tc>
      </w:tr>
      <w:tr w:rsidR="0006276E" w14:paraId="2A4098ED" w14:textId="77777777" w:rsidTr="00121394">
        <w:trPr>
          <w:gridAfter w:val="1"/>
          <w:wAfter w:w="15" w:type="dxa"/>
          <w:trHeight w:val="600"/>
        </w:trPr>
        <w:tc>
          <w:tcPr>
            <w:tcW w:w="14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C89ADA" w14:textId="77777777" w:rsidR="0006276E" w:rsidRDefault="0006276E"/>
        </w:tc>
        <w:tc>
          <w:tcPr>
            <w:tcW w:w="2957"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E965D7" w14:textId="77777777" w:rsidR="0006276E" w:rsidRDefault="00000000">
            <w:pPr>
              <w:pStyle w:val="Body"/>
              <w:spacing w:after="0" w:line="240" w:lineRule="auto"/>
            </w:pPr>
            <w:r>
              <w:rPr>
                <w:rFonts w:ascii="Times New Roman" w:hAnsi="Times New Roman"/>
                <w:b/>
                <w:bCs/>
                <w:sz w:val="24"/>
                <w:szCs w:val="24"/>
                <w:lang w:val="en-US"/>
              </w:rPr>
              <w:t>Supervisor</w:t>
            </w:r>
          </w:p>
        </w:tc>
        <w:tc>
          <w:tcPr>
            <w:tcW w:w="294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F4B39F" w14:textId="77777777" w:rsidR="0006276E" w:rsidRDefault="00000000">
            <w:pPr>
              <w:pStyle w:val="Body"/>
              <w:spacing w:after="0" w:line="240" w:lineRule="auto"/>
            </w:pPr>
            <w:r>
              <w:rPr>
                <w:rFonts w:ascii="Times New Roman" w:hAnsi="Times New Roman"/>
                <w:b/>
                <w:bCs/>
                <w:sz w:val="24"/>
                <w:szCs w:val="24"/>
                <w:lang w:val="en-US"/>
              </w:rPr>
              <w:t>Co-Supervisor</w:t>
            </w:r>
          </w:p>
        </w:tc>
        <w:tc>
          <w:tcPr>
            <w:tcW w:w="2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9BBA09" w14:textId="77777777" w:rsidR="0006276E" w:rsidRDefault="00000000">
            <w:pPr>
              <w:pStyle w:val="Body"/>
              <w:spacing w:after="0" w:line="240" w:lineRule="auto"/>
              <w:rPr>
                <w:rFonts w:ascii="Times New Roman" w:eastAsia="Times New Roman" w:hAnsi="Times New Roman" w:cs="Times New Roman"/>
                <w:b/>
                <w:bCs/>
                <w:sz w:val="24"/>
                <w:szCs w:val="24"/>
              </w:rPr>
            </w:pPr>
            <w:r>
              <w:rPr>
                <w:rFonts w:ascii="Times New Roman" w:hAnsi="Times New Roman"/>
                <w:b/>
                <w:bCs/>
                <w:sz w:val="24"/>
                <w:szCs w:val="24"/>
                <w:lang w:val="en-US"/>
              </w:rPr>
              <w:t>External Supervisor</w:t>
            </w:r>
          </w:p>
          <w:p w14:paraId="633CB034" w14:textId="77777777" w:rsidR="0006276E" w:rsidRDefault="00000000">
            <w:pPr>
              <w:pStyle w:val="Body"/>
              <w:spacing w:after="0" w:line="240" w:lineRule="auto"/>
            </w:pPr>
            <w:r>
              <w:rPr>
                <w:rFonts w:ascii="Times New Roman" w:hAnsi="Times New Roman"/>
                <w:b/>
                <w:bCs/>
                <w:sz w:val="24"/>
                <w:szCs w:val="24"/>
                <w:lang w:val="en-US"/>
              </w:rPr>
              <w:t>(If applicable)</w:t>
            </w:r>
          </w:p>
        </w:tc>
      </w:tr>
      <w:tr w:rsidR="0006276E" w14:paraId="50D79CE3" w14:textId="77777777" w:rsidTr="00121394">
        <w:trPr>
          <w:gridAfter w:val="1"/>
          <w:wAfter w:w="15" w:type="dxa"/>
          <w:trHeight w:val="330"/>
        </w:trPr>
        <w:tc>
          <w:tcPr>
            <w:tcW w:w="1453" w:type="dxa"/>
            <w:tcBorders>
              <w:top w:val="single" w:sz="4" w:space="0" w:color="000000"/>
              <w:left w:val="single" w:sz="4" w:space="0" w:color="000000"/>
              <w:bottom w:val="nil"/>
              <w:right w:val="single" w:sz="4" w:space="0" w:color="000000"/>
            </w:tcBorders>
            <w:tcMar>
              <w:top w:w="80" w:type="dxa"/>
              <w:left w:w="80" w:type="dxa"/>
              <w:bottom w:w="80" w:type="dxa"/>
              <w:right w:w="80" w:type="dxa"/>
            </w:tcMar>
            <w:vAlign w:val="center"/>
          </w:tcPr>
          <w:p w14:paraId="0B37945E" w14:textId="77777777" w:rsidR="0006276E" w:rsidRDefault="00000000">
            <w:pPr>
              <w:pStyle w:val="Body"/>
              <w:spacing w:after="0" w:line="240" w:lineRule="auto"/>
            </w:pPr>
            <w:r>
              <w:rPr>
                <w:rFonts w:ascii="Times New Roman" w:hAnsi="Times New Roman"/>
                <w:b/>
                <w:bCs/>
                <w:sz w:val="24"/>
                <w:szCs w:val="24"/>
                <w:lang w:val="en-US"/>
              </w:rPr>
              <w:t>Name</w:t>
            </w:r>
          </w:p>
        </w:tc>
        <w:tc>
          <w:tcPr>
            <w:tcW w:w="2957"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438C93" w14:textId="77777777" w:rsidR="0006276E" w:rsidRDefault="00000000">
            <w:pPr>
              <w:pStyle w:val="Body"/>
              <w:spacing w:after="0" w:line="240" w:lineRule="auto"/>
            </w:pPr>
            <w:r>
              <w:rPr>
                <w:rFonts w:ascii="Times New Roman" w:hAnsi="Times New Roman"/>
                <w:sz w:val="24"/>
                <w:szCs w:val="24"/>
                <w:lang w:val="en-US"/>
              </w:rPr>
              <w:t>Dr. Anupama C G</w:t>
            </w:r>
          </w:p>
        </w:tc>
        <w:tc>
          <w:tcPr>
            <w:tcW w:w="294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74C69C" w14:textId="77777777" w:rsidR="0006276E" w:rsidRDefault="00000000">
            <w:pPr>
              <w:pStyle w:val="Body"/>
              <w:spacing w:after="0" w:line="240" w:lineRule="auto"/>
            </w:pPr>
            <w:r>
              <w:rPr>
                <w:rFonts w:ascii="Times New Roman" w:hAnsi="Times New Roman"/>
                <w:sz w:val="24"/>
                <w:szCs w:val="24"/>
                <w:lang w:val="en-US"/>
              </w:rPr>
              <w:t>NIL</w:t>
            </w:r>
          </w:p>
        </w:tc>
        <w:tc>
          <w:tcPr>
            <w:tcW w:w="2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F41508" w14:textId="77777777" w:rsidR="0006276E" w:rsidRDefault="00000000">
            <w:pPr>
              <w:pStyle w:val="Body"/>
              <w:spacing w:after="0" w:line="240" w:lineRule="auto"/>
            </w:pPr>
            <w:r>
              <w:rPr>
                <w:rFonts w:ascii="Times New Roman" w:hAnsi="Times New Roman"/>
                <w:sz w:val="24"/>
                <w:szCs w:val="24"/>
                <w:lang w:val="en-US"/>
              </w:rPr>
              <w:t>NIL</w:t>
            </w:r>
          </w:p>
        </w:tc>
      </w:tr>
      <w:tr w:rsidR="0006276E" w14:paraId="0D9424C1" w14:textId="77777777" w:rsidTr="00121394">
        <w:trPr>
          <w:gridAfter w:val="1"/>
          <w:wAfter w:w="15" w:type="dxa"/>
          <w:trHeight w:val="320"/>
        </w:trPr>
        <w:tc>
          <w:tcPr>
            <w:tcW w:w="1453" w:type="dxa"/>
            <w:tcBorders>
              <w:top w:val="nil"/>
              <w:left w:val="single" w:sz="4" w:space="0" w:color="000000"/>
              <w:bottom w:val="nil"/>
              <w:right w:val="single" w:sz="4" w:space="0" w:color="000000"/>
            </w:tcBorders>
            <w:tcMar>
              <w:top w:w="80" w:type="dxa"/>
              <w:left w:w="80" w:type="dxa"/>
              <w:bottom w:w="80" w:type="dxa"/>
              <w:right w:w="80" w:type="dxa"/>
            </w:tcMar>
            <w:vAlign w:val="center"/>
          </w:tcPr>
          <w:p w14:paraId="7AAA8727" w14:textId="77777777" w:rsidR="0006276E" w:rsidRDefault="00000000">
            <w:pPr>
              <w:pStyle w:val="Body"/>
              <w:spacing w:after="0" w:line="240" w:lineRule="auto"/>
            </w:pPr>
            <w:r>
              <w:rPr>
                <w:rFonts w:ascii="Times New Roman" w:hAnsi="Times New Roman"/>
                <w:b/>
                <w:bCs/>
                <w:sz w:val="24"/>
                <w:szCs w:val="24"/>
                <w:lang w:val="en-US"/>
              </w:rPr>
              <w:t>Designation</w:t>
            </w:r>
          </w:p>
        </w:tc>
        <w:tc>
          <w:tcPr>
            <w:tcW w:w="2957"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0FE970" w14:textId="77777777" w:rsidR="0006276E" w:rsidRDefault="00000000">
            <w:pPr>
              <w:pStyle w:val="Body"/>
              <w:spacing w:after="0" w:line="240" w:lineRule="auto"/>
            </w:pPr>
            <w:r>
              <w:rPr>
                <w:rFonts w:ascii="Times New Roman" w:hAnsi="Times New Roman"/>
                <w:sz w:val="24"/>
                <w:szCs w:val="24"/>
                <w:lang w:val="en-US"/>
              </w:rPr>
              <w:t>Professor / Director IR</w:t>
            </w:r>
          </w:p>
        </w:tc>
        <w:tc>
          <w:tcPr>
            <w:tcW w:w="294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7B5AB6" w14:textId="77777777" w:rsidR="0006276E" w:rsidRDefault="00000000">
            <w:pPr>
              <w:pStyle w:val="Body"/>
              <w:spacing w:after="0" w:line="240" w:lineRule="auto"/>
            </w:pPr>
            <w:r>
              <w:rPr>
                <w:rFonts w:ascii="Times New Roman" w:hAnsi="Times New Roman"/>
                <w:sz w:val="24"/>
                <w:szCs w:val="24"/>
                <w:lang w:val="en-US"/>
              </w:rPr>
              <w:t>NIL</w:t>
            </w:r>
          </w:p>
        </w:tc>
        <w:tc>
          <w:tcPr>
            <w:tcW w:w="2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53B6AF" w14:textId="77777777" w:rsidR="0006276E" w:rsidRDefault="00000000">
            <w:pPr>
              <w:pStyle w:val="Body"/>
              <w:spacing w:after="0" w:line="240" w:lineRule="auto"/>
            </w:pPr>
            <w:r>
              <w:rPr>
                <w:rFonts w:ascii="Times New Roman" w:hAnsi="Times New Roman"/>
                <w:sz w:val="24"/>
                <w:szCs w:val="24"/>
                <w:lang w:val="en-US"/>
              </w:rPr>
              <w:t>NIL</w:t>
            </w:r>
          </w:p>
        </w:tc>
      </w:tr>
      <w:tr w:rsidR="0006276E" w14:paraId="786160F2" w14:textId="77777777" w:rsidTr="00121394">
        <w:trPr>
          <w:gridAfter w:val="1"/>
          <w:wAfter w:w="15" w:type="dxa"/>
          <w:trHeight w:val="320"/>
        </w:trPr>
        <w:tc>
          <w:tcPr>
            <w:tcW w:w="1453" w:type="dxa"/>
            <w:tcBorders>
              <w:top w:val="nil"/>
              <w:left w:val="single" w:sz="4" w:space="0" w:color="000000"/>
              <w:bottom w:val="nil"/>
              <w:right w:val="single" w:sz="4" w:space="0" w:color="000000"/>
            </w:tcBorders>
            <w:tcMar>
              <w:top w:w="80" w:type="dxa"/>
              <w:left w:w="80" w:type="dxa"/>
              <w:bottom w:w="80" w:type="dxa"/>
              <w:right w:w="80" w:type="dxa"/>
            </w:tcMar>
            <w:vAlign w:val="center"/>
          </w:tcPr>
          <w:p w14:paraId="0752B70A" w14:textId="77777777" w:rsidR="0006276E" w:rsidRDefault="00000000">
            <w:pPr>
              <w:pStyle w:val="Body"/>
              <w:spacing w:after="0" w:line="240" w:lineRule="auto"/>
            </w:pPr>
            <w:r>
              <w:rPr>
                <w:rFonts w:ascii="Times New Roman" w:hAnsi="Times New Roman"/>
                <w:b/>
                <w:bCs/>
                <w:sz w:val="24"/>
                <w:szCs w:val="24"/>
                <w:lang w:val="en-US"/>
              </w:rPr>
              <w:t>Department</w:t>
            </w:r>
          </w:p>
        </w:tc>
        <w:tc>
          <w:tcPr>
            <w:tcW w:w="2957"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44B395" w14:textId="77777777" w:rsidR="0006276E" w:rsidRDefault="00000000">
            <w:pPr>
              <w:pStyle w:val="Body"/>
              <w:spacing w:after="0" w:line="240" w:lineRule="auto"/>
            </w:pPr>
            <w:r>
              <w:rPr>
                <w:rFonts w:ascii="Times New Roman" w:hAnsi="Times New Roman"/>
                <w:sz w:val="24"/>
                <w:szCs w:val="24"/>
                <w:lang w:val="en-US"/>
              </w:rPr>
              <w:t>Computational Intelligence</w:t>
            </w:r>
          </w:p>
        </w:tc>
        <w:tc>
          <w:tcPr>
            <w:tcW w:w="294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5AA1067" w14:textId="77777777" w:rsidR="0006276E" w:rsidRDefault="00000000">
            <w:pPr>
              <w:pStyle w:val="Body"/>
              <w:spacing w:after="0" w:line="240" w:lineRule="auto"/>
            </w:pPr>
            <w:r>
              <w:rPr>
                <w:rFonts w:ascii="Times New Roman" w:hAnsi="Times New Roman"/>
                <w:sz w:val="24"/>
                <w:szCs w:val="24"/>
                <w:lang w:val="en-US"/>
              </w:rPr>
              <w:t>NIL</w:t>
            </w:r>
          </w:p>
        </w:tc>
        <w:tc>
          <w:tcPr>
            <w:tcW w:w="2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8441EE0" w14:textId="77777777" w:rsidR="0006276E" w:rsidRDefault="00000000">
            <w:pPr>
              <w:pStyle w:val="Body"/>
              <w:spacing w:after="0" w:line="240" w:lineRule="auto"/>
            </w:pPr>
            <w:r>
              <w:rPr>
                <w:rFonts w:ascii="Times New Roman" w:hAnsi="Times New Roman"/>
                <w:sz w:val="24"/>
                <w:szCs w:val="24"/>
                <w:lang w:val="en-US"/>
              </w:rPr>
              <w:t>NIL</w:t>
            </w:r>
          </w:p>
        </w:tc>
      </w:tr>
      <w:tr w:rsidR="0006276E" w14:paraId="555D6B59" w14:textId="77777777" w:rsidTr="00121394">
        <w:trPr>
          <w:gridAfter w:val="1"/>
          <w:wAfter w:w="15" w:type="dxa"/>
          <w:trHeight w:val="320"/>
        </w:trPr>
        <w:tc>
          <w:tcPr>
            <w:tcW w:w="1453" w:type="dxa"/>
            <w:tcBorders>
              <w:top w:val="nil"/>
              <w:left w:val="single" w:sz="4" w:space="0" w:color="000000"/>
              <w:bottom w:val="nil"/>
              <w:right w:val="single" w:sz="4" w:space="0" w:color="000000"/>
            </w:tcBorders>
            <w:tcMar>
              <w:top w:w="80" w:type="dxa"/>
              <w:left w:w="80" w:type="dxa"/>
              <w:bottom w:w="80" w:type="dxa"/>
              <w:right w:w="80" w:type="dxa"/>
            </w:tcMar>
            <w:vAlign w:val="center"/>
          </w:tcPr>
          <w:p w14:paraId="4AD1217E" w14:textId="77777777" w:rsidR="0006276E" w:rsidRDefault="00000000">
            <w:pPr>
              <w:pStyle w:val="Body"/>
              <w:spacing w:after="0" w:line="240" w:lineRule="auto"/>
            </w:pPr>
            <w:r>
              <w:rPr>
                <w:rFonts w:ascii="Times New Roman" w:hAnsi="Times New Roman"/>
                <w:b/>
                <w:bCs/>
                <w:sz w:val="24"/>
                <w:szCs w:val="24"/>
                <w:lang w:val="en-US"/>
              </w:rPr>
              <w:t>Campus</w:t>
            </w:r>
          </w:p>
        </w:tc>
        <w:tc>
          <w:tcPr>
            <w:tcW w:w="2957"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3FEC919" w14:textId="77777777" w:rsidR="0006276E" w:rsidRDefault="00000000">
            <w:pPr>
              <w:pStyle w:val="Body"/>
              <w:spacing w:after="0" w:line="240" w:lineRule="auto"/>
            </w:pPr>
            <w:r>
              <w:rPr>
                <w:rFonts w:ascii="Times New Roman" w:hAnsi="Times New Roman"/>
                <w:sz w:val="24"/>
                <w:szCs w:val="24"/>
                <w:lang w:val="en-US"/>
              </w:rPr>
              <w:t>Kattankulathur</w:t>
            </w:r>
          </w:p>
        </w:tc>
        <w:tc>
          <w:tcPr>
            <w:tcW w:w="294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759441" w14:textId="77777777" w:rsidR="0006276E" w:rsidRDefault="00000000">
            <w:pPr>
              <w:pStyle w:val="Body"/>
              <w:spacing w:after="0" w:line="240" w:lineRule="auto"/>
            </w:pPr>
            <w:r>
              <w:rPr>
                <w:rFonts w:ascii="Times New Roman" w:hAnsi="Times New Roman"/>
                <w:sz w:val="24"/>
                <w:szCs w:val="24"/>
                <w:lang w:val="en-US"/>
              </w:rPr>
              <w:t>NIL</w:t>
            </w:r>
          </w:p>
        </w:tc>
        <w:tc>
          <w:tcPr>
            <w:tcW w:w="2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C56916" w14:textId="77777777" w:rsidR="0006276E" w:rsidRDefault="00000000">
            <w:pPr>
              <w:pStyle w:val="Body"/>
              <w:spacing w:after="0" w:line="240" w:lineRule="auto"/>
            </w:pPr>
            <w:r>
              <w:rPr>
                <w:rFonts w:ascii="Times New Roman" w:hAnsi="Times New Roman"/>
                <w:sz w:val="24"/>
                <w:szCs w:val="24"/>
                <w:lang w:val="en-US"/>
              </w:rPr>
              <w:t>NIL</w:t>
            </w:r>
          </w:p>
        </w:tc>
      </w:tr>
      <w:tr w:rsidR="0006276E" w14:paraId="05187F7C" w14:textId="77777777" w:rsidTr="00121394">
        <w:trPr>
          <w:gridAfter w:val="1"/>
          <w:wAfter w:w="15" w:type="dxa"/>
          <w:trHeight w:val="320"/>
        </w:trPr>
        <w:tc>
          <w:tcPr>
            <w:tcW w:w="1453" w:type="dxa"/>
            <w:tcBorders>
              <w:top w:val="nil"/>
              <w:left w:val="single" w:sz="4" w:space="0" w:color="000000"/>
              <w:bottom w:val="single" w:sz="4" w:space="0" w:color="000000"/>
              <w:right w:val="single" w:sz="4" w:space="0" w:color="000000"/>
            </w:tcBorders>
            <w:tcMar>
              <w:top w:w="80" w:type="dxa"/>
              <w:left w:w="80" w:type="dxa"/>
              <w:bottom w:w="80" w:type="dxa"/>
              <w:right w:w="80" w:type="dxa"/>
            </w:tcMar>
            <w:vAlign w:val="center"/>
          </w:tcPr>
          <w:p w14:paraId="7BEC26EC" w14:textId="77777777" w:rsidR="0006276E" w:rsidRDefault="00000000">
            <w:pPr>
              <w:pStyle w:val="Body"/>
              <w:spacing w:after="0" w:line="240" w:lineRule="auto"/>
            </w:pPr>
            <w:r>
              <w:rPr>
                <w:rFonts w:ascii="Times New Roman" w:hAnsi="Times New Roman"/>
                <w:b/>
                <w:bCs/>
                <w:sz w:val="24"/>
                <w:szCs w:val="24"/>
                <w:lang w:val="en-US"/>
              </w:rPr>
              <w:t>Telephone</w:t>
            </w:r>
          </w:p>
        </w:tc>
        <w:tc>
          <w:tcPr>
            <w:tcW w:w="2957"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9E13A9" w14:textId="358345A7" w:rsidR="0006276E" w:rsidRDefault="00E93892">
            <w:pPr>
              <w:pStyle w:val="Body"/>
              <w:spacing w:after="0" w:line="240" w:lineRule="auto"/>
            </w:pPr>
            <w:r w:rsidRPr="00E93892">
              <w:t>+91 96771 33931</w:t>
            </w:r>
          </w:p>
        </w:tc>
        <w:tc>
          <w:tcPr>
            <w:tcW w:w="294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46511D6" w14:textId="77777777" w:rsidR="0006276E" w:rsidRDefault="00000000">
            <w:pPr>
              <w:pStyle w:val="Body"/>
              <w:spacing w:after="0" w:line="240" w:lineRule="auto"/>
            </w:pPr>
            <w:r>
              <w:rPr>
                <w:rFonts w:ascii="Times New Roman" w:hAnsi="Times New Roman"/>
                <w:sz w:val="24"/>
                <w:szCs w:val="24"/>
                <w:lang w:val="en-US"/>
              </w:rPr>
              <w:t>NIL</w:t>
            </w:r>
          </w:p>
        </w:tc>
        <w:tc>
          <w:tcPr>
            <w:tcW w:w="2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46A179B" w14:textId="77777777" w:rsidR="0006276E" w:rsidRDefault="00000000">
            <w:pPr>
              <w:pStyle w:val="Body"/>
              <w:spacing w:after="0" w:line="240" w:lineRule="auto"/>
            </w:pPr>
            <w:r>
              <w:rPr>
                <w:rFonts w:ascii="Times New Roman" w:hAnsi="Times New Roman"/>
                <w:sz w:val="24"/>
                <w:szCs w:val="24"/>
                <w:lang w:val="en-US"/>
              </w:rPr>
              <w:t>NIL</w:t>
            </w:r>
          </w:p>
        </w:tc>
      </w:tr>
      <w:tr w:rsidR="0006276E" w14:paraId="5F897C87" w14:textId="77777777" w:rsidTr="00121394">
        <w:trPr>
          <w:gridAfter w:val="1"/>
          <w:wAfter w:w="15" w:type="dxa"/>
          <w:trHeight w:val="320"/>
        </w:trPr>
        <w:tc>
          <w:tcPr>
            <w:tcW w:w="145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7DF7A49" w14:textId="77777777" w:rsidR="0006276E" w:rsidRDefault="00000000">
            <w:pPr>
              <w:pStyle w:val="Body"/>
              <w:spacing w:after="0" w:line="240" w:lineRule="auto"/>
            </w:pPr>
            <w:r>
              <w:rPr>
                <w:rFonts w:ascii="Times New Roman" w:hAnsi="Times New Roman"/>
                <w:b/>
                <w:bCs/>
                <w:sz w:val="24"/>
                <w:szCs w:val="24"/>
                <w:lang w:val="en-US"/>
              </w:rPr>
              <w:t>E-mail</w:t>
            </w:r>
          </w:p>
        </w:tc>
        <w:tc>
          <w:tcPr>
            <w:tcW w:w="2957" w:type="dxa"/>
            <w:gridSpan w:val="5"/>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630BDF" w14:textId="4F45B5B0" w:rsidR="0006276E" w:rsidRDefault="00E93892">
            <w:pPr>
              <w:pStyle w:val="Body"/>
              <w:spacing w:after="0" w:line="240" w:lineRule="auto"/>
            </w:pPr>
            <w:hyperlink r:id="rId6" w:history="1">
              <w:r w:rsidR="00000000" w:rsidRPr="00E93892">
                <w:rPr>
                  <w:rStyle w:val="Hyperlink"/>
                  <w:rFonts w:ascii="Times New Roman" w:hAnsi="Times New Roman"/>
                  <w:sz w:val="24"/>
                  <w:szCs w:val="24"/>
                  <w:lang w:val="en-US"/>
                </w:rPr>
                <w:t>anupamacg@srmist.edu.in</w:t>
              </w:r>
            </w:hyperlink>
          </w:p>
        </w:tc>
        <w:tc>
          <w:tcPr>
            <w:tcW w:w="2940"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9CB638C" w14:textId="77777777" w:rsidR="0006276E" w:rsidRDefault="00000000">
            <w:pPr>
              <w:pStyle w:val="Body"/>
              <w:spacing w:after="0" w:line="240" w:lineRule="auto"/>
            </w:pPr>
            <w:r>
              <w:rPr>
                <w:rFonts w:ascii="Times New Roman" w:hAnsi="Times New Roman"/>
                <w:sz w:val="24"/>
                <w:szCs w:val="24"/>
                <w:lang w:val="en-US"/>
              </w:rPr>
              <w:t>NIL</w:t>
            </w:r>
          </w:p>
        </w:tc>
        <w:tc>
          <w:tcPr>
            <w:tcW w:w="294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B6BD50" w14:textId="77777777" w:rsidR="0006276E" w:rsidRDefault="00000000">
            <w:pPr>
              <w:pStyle w:val="Body"/>
              <w:spacing w:after="0" w:line="240" w:lineRule="auto"/>
            </w:pPr>
            <w:r>
              <w:rPr>
                <w:rFonts w:ascii="Times New Roman" w:hAnsi="Times New Roman"/>
                <w:sz w:val="24"/>
                <w:szCs w:val="24"/>
                <w:lang w:val="en-US"/>
              </w:rPr>
              <w:t>NIL</w:t>
            </w:r>
          </w:p>
        </w:tc>
      </w:tr>
      <w:tr w:rsidR="0006276E" w14:paraId="1C896EDB" w14:textId="77777777" w:rsidTr="00121394">
        <w:trPr>
          <w:gridAfter w:val="1"/>
          <w:wAfter w:w="15" w:type="dxa"/>
          <w:trHeight w:val="600"/>
        </w:trPr>
        <w:tc>
          <w:tcPr>
            <w:tcW w:w="170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7B3869" w14:textId="77777777" w:rsidR="0006276E" w:rsidRDefault="00000000">
            <w:pPr>
              <w:pStyle w:val="Body"/>
              <w:spacing w:after="0" w:line="240" w:lineRule="auto"/>
            </w:pPr>
            <w:r>
              <w:rPr>
                <w:rFonts w:ascii="Times New Roman" w:hAnsi="Times New Roman"/>
                <w:b/>
                <w:bCs/>
                <w:sz w:val="24"/>
                <w:szCs w:val="24"/>
                <w:lang w:val="en-US"/>
              </w:rPr>
              <w:t>Name of student</w:t>
            </w:r>
          </w:p>
        </w:tc>
        <w:tc>
          <w:tcPr>
            <w:tcW w:w="215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2FE72A" w14:textId="77777777" w:rsidR="0006276E" w:rsidRDefault="00000000">
            <w:pPr>
              <w:pStyle w:val="Body"/>
              <w:spacing w:after="0" w:line="240" w:lineRule="auto"/>
            </w:pPr>
            <w:r>
              <w:rPr>
                <w:rFonts w:ascii="Times New Roman" w:hAnsi="Times New Roman"/>
                <w:b/>
                <w:bCs/>
                <w:sz w:val="24"/>
                <w:szCs w:val="24"/>
                <w:lang w:val="en-US"/>
              </w:rPr>
              <w:t>Register Number</w:t>
            </w:r>
          </w:p>
        </w:tc>
        <w:tc>
          <w:tcPr>
            <w:tcW w:w="160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AC419FD" w14:textId="77777777" w:rsidR="0006276E" w:rsidRDefault="00000000">
            <w:pPr>
              <w:pStyle w:val="Body"/>
              <w:spacing w:after="0" w:line="240" w:lineRule="auto"/>
            </w:pPr>
            <w:r>
              <w:rPr>
                <w:rFonts w:ascii="Times New Roman" w:hAnsi="Times New Roman"/>
                <w:b/>
                <w:bCs/>
                <w:sz w:val="24"/>
                <w:szCs w:val="24"/>
                <w:lang w:val="en-US"/>
              </w:rPr>
              <w:t>Department</w:t>
            </w:r>
          </w:p>
        </w:tc>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25CFAE" w14:textId="77777777" w:rsidR="0006276E" w:rsidRDefault="00000000">
            <w:pPr>
              <w:pStyle w:val="Body"/>
              <w:spacing w:after="0" w:line="240" w:lineRule="auto"/>
            </w:pPr>
            <w:r>
              <w:rPr>
                <w:rFonts w:ascii="Times New Roman" w:hAnsi="Times New Roman"/>
                <w:b/>
                <w:bCs/>
                <w:sz w:val="24"/>
                <w:szCs w:val="24"/>
                <w:lang w:val="en-US"/>
              </w:rPr>
              <w:t>Mobile Number</w:t>
            </w:r>
          </w:p>
        </w:tc>
        <w:tc>
          <w:tcPr>
            <w:tcW w:w="3361"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9D3F12" w14:textId="77777777" w:rsidR="0006276E" w:rsidRDefault="00000000">
            <w:pPr>
              <w:pStyle w:val="Body"/>
              <w:spacing w:after="0" w:line="240" w:lineRule="auto"/>
            </w:pPr>
            <w:r>
              <w:rPr>
                <w:rFonts w:ascii="Times New Roman" w:hAnsi="Times New Roman"/>
                <w:b/>
                <w:bCs/>
                <w:sz w:val="24"/>
                <w:szCs w:val="24"/>
                <w:lang w:val="en-US"/>
              </w:rPr>
              <w:t>Email ID</w:t>
            </w:r>
          </w:p>
        </w:tc>
      </w:tr>
      <w:tr w:rsidR="0006276E" w14:paraId="6B9177A2" w14:textId="77777777" w:rsidTr="00121394">
        <w:trPr>
          <w:gridAfter w:val="1"/>
          <w:wAfter w:w="15" w:type="dxa"/>
          <w:trHeight w:val="722"/>
        </w:trPr>
        <w:tc>
          <w:tcPr>
            <w:tcW w:w="170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6E8ED0" w14:textId="77777777" w:rsidR="0006276E" w:rsidRDefault="00000000">
            <w:pPr>
              <w:pStyle w:val="Body"/>
              <w:spacing w:after="0" w:line="240" w:lineRule="auto"/>
            </w:pPr>
            <w:r>
              <w:rPr>
                <w:rFonts w:ascii="Times New Roman" w:hAnsi="Times New Roman"/>
                <w:sz w:val="24"/>
                <w:szCs w:val="24"/>
                <w:lang w:val="en-US"/>
              </w:rPr>
              <w:t>Vansh Agrawal</w:t>
            </w:r>
          </w:p>
        </w:tc>
        <w:tc>
          <w:tcPr>
            <w:tcW w:w="215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69B7CD" w14:textId="77777777" w:rsidR="0006276E" w:rsidRDefault="00000000">
            <w:pPr>
              <w:pStyle w:val="Body"/>
              <w:spacing w:after="0" w:line="240" w:lineRule="auto"/>
            </w:pPr>
            <w:r>
              <w:rPr>
                <w:rFonts w:ascii="Times New Roman" w:hAnsi="Times New Roman"/>
                <w:sz w:val="24"/>
                <w:szCs w:val="24"/>
                <w:lang w:val="en-US"/>
              </w:rPr>
              <w:t>RA2311026010120</w:t>
            </w:r>
          </w:p>
        </w:tc>
        <w:tc>
          <w:tcPr>
            <w:tcW w:w="160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BCFF14" w14:textId="77777777" w:rsidR="0006276E" w:rsidRDefault="00000000">
            <w:pPr>
              <w:pStyle w:val="Body"/>
              <w:spacing w:after="0" w:line="240" w:lineRule="auto"/>
            </w:pPr>
            <w:r>
              <w:rPr>
                <w:rFonts w:ascii="Times New Roman" w:hAnsi="Times New Roman"/>
                <w:sz w:val="24"/>
                <w:szCs w:val="24"/>
                <w:lang w:val="en-US"/>
              </w:rPr>
              <w:t>CINTEL</w:t>
            </w:r>
          </w:p>
        </w:tc>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92604F" w14:textId="77777777" w:rsidR="0006276E" w:rsidRDefault="00000000">
            <w:pPr>
              <w:pStyle w:val="Body"/>
              <w:spacing w:after="0" w:line="240" w:lineRule="auto"/>
            </w:pPr>
            <w:r>
              <w:rPr>
                <w:rFonts w:ascii="Times New Roman" w:hAnsi="Times New Roman"/>
                <w:sz w:val="24"/>
                <w:szCs w:val="24"/>
                <w:lang w:val="en-US"/>
              </w:rPr>
              <w:t>8810223022</w:t>
            </w:r>
          </w:p>
        </w:tc>
        <w:tc>
          <w:tcPr>
            <w:tcW w:w="3361"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857977" w14:textId="77777777" w:rsidR="0006276E" w:rsidRDefault="00000000">
            <w:pPr>
              <w:pStyle w:val="Body"/>
              <w:spacing w:after="0" w:line="240" w:lineRule="auto"/>
            </w:pPr>
            <w:r>
              <w:rPr>
                <w:rFonts w:ascii="Times New Roman" w:hAnsi="Times New Roman"/>
                <w:sz w:val="24"/>
                <w:szCs w:val="24"/>
                <w:lang w:val="en-US"/>
              </w:rPr>
              <w:t>va2583@srmist.edu.in</w:t>
            </w:r>
          </w:p>
        </w:tc>
      </w:tr>
      <w:tr w:rsidR="0006276E" w14:paraId="034469C9" w14:textId="77777777" w:rsidTr="00121394">
        <w:trPr>
          <w:gridAfter w:val="1"/>
          <w:wAfter w:w="15" w:type="dxa"/>
          <w:trHeight w:val="740"/>
        </w:trPr>
        <w:tc>
          <w:tcPr>
            <w:tcW w:w="170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A784E7" w14:textId="77777777" w:rsidR="0006276E" w:rsidRDefault="00000000">
            <w:pPr>
              <w:pStyle w:val="Body"/>
              <w:spacing w:after="0" w:line="240" w:lineRule="auto"/>
            </w:pPr>
            <w:r>
              <w:rPr>
                <w:rFonts w:ascii="Times New Roman" w:hAnsi="Times New Roman"/>
                <w:sz w:val="24"/>
                <w:szCs w:val="24"/>
                <w:lang w:val="en-US"/>
              </w:rPr>
              <w:t>Shivam Rajesh</w:t>
            </w:r>
          </w:p>
        </w:tc>
        <w:tc>
          <w:tcPr>
            <w:tcW w:w="215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A25FEC" w14:textId="77777777" w:rsidR="0006276E" w:rsidRDefault="00000000">
            <w:pPr>
              <w:pStyle w:val="Body"/>
              <w:spacing w:after="0" w:line="240" w:lineRule="auto"/>
            </w:pPr>
            <w:r>
              <w:rPr>
                <w:rFonts w:ascii="Times New Roman" w:hAnsi="Times New Roman"/>
                <w:sz w:val="24"/>
                <w:szCs w:val="24"/>
                <w:lang w:val="en-US"/>
              </w:rPr>
              <w:t>RA2311026010306</w:t>
            </w:r>
          </w:p>
        </w:tc>
        <w:tc>
          <w:tcPr>
            <w:tcW w:w="160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469795" w14:textId="77777777" w:rsidR="0006276E" w:rsidRDefault="00000000">
            <w:pPr>
              <w:pStyle w:val="Body"/>
              <w:spacing w:after="0" w:line="240" w:lineRule="auto"/>
            </w:pPr>
            <w:r>
              <w:rPr>
                <w:rFonts w:ascii="Times New Roman" w:hAnsi="Times New Roman"/>
                <w:sz w:val="24"/>
                <w:szCs w:val="24"/>
                <w:lang w:val="en-US"/>
              </w:rPr>
              <w:t>CINTEL</w:t>
            </w:r>
          </w:p>
        </w:tc>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320778" w14:textId="77777777" w:rsidR="0006276E" w:rsidRDefault="00000000">
            <w:pPr>
              <w:pStyle w:val="Body"/>
              <w:spacing w:after="0" w:line="240" w:lineRule="auto"/>
            </w:pPr>
            <w:r>
              <w:rPr>
                <w:rFonts w:ascii="Times New Roman" w:hAnsi="Times New Roman"/>
                <w:sz w:val="24"/>
                <w:szCs w:val="24"/>
                <w:lang w:val="en-US"/>
              </w:rPr>
              <w:t>9572644953</w:t>
            </w:r>
          </w:p>
        </w:tc>
        <w:tc>
          <w:tcPr>
            <w:tcW w:w="3361"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55665A" w14:textId="77777777" w:rsidR="0006276E" w:rsidRDefault="00000000">
            <w:pPr>
              <w:pStyle w:val="Body"/>
              <w:spacing w:after="0" w:line="240" w:lineRule="auto"/>
            </w:pPr>
            <w:r>
              <w:rPr>
                <w:rFonts w:ascii="Times New Roman" w:hAnsi="Times New Roman"/>
                <w:sz w:val="24"/>
                <w:szCs w:val="24"/>
                <w:lang w:val="en-US"/>
              </w:rPr>
              <w:t>sr8220@srmist.edu.in</w:t>
            </w:r>
          </w:p>
        </w:tc>
      </w:tr>
      <w:tr w:rsidR="0006276E" w14:paraId="128DE2B0" w14:textId="77777777" w:rsidTr="00121394">
        <w:trPr>
          <w:gridAfter w:val="1"/>
          <w:wAfter w:w="15" w:type="dxa"/>
          <w:trHeight w:val="740"/>
        </w:trPr>
        <w:tc>
          <w:tcPr>
            <w:tcW w:w="170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AE463" w14:textId="77777777" w:rsidR="0006276E" w:rsidRDefault="00000000">
            <w:pPr>
              <w:pStyle w:val="Body"/>
              <w:spacing w:after="0" w:line="240" w:lineRule="auto"/>
            </w:pPr>
            <w:r>
              <w:rPr>
                <w:rFonts w:ascii="Times New Roman" w:hAnsi="Times New Roman"/>
                <w:sz w:val="24"/>
                <w:szCs w:val="24"/>
                <w:lang w:val="en-US"/>
              </w:rPr>
              <w:t>-</w:t>
            </w:r>
          </w:p>
        </w:tc>
        <w:tc>
          <w:tcPr>
            <w:tcW w:w="215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B3895CA" w14:textId="59E4136F" w:rsidR="0006276E" w:rsidRDefault="00121394">
            <w:pPr>
              <w:pStyle w:val="Body"/>
              <w:spacing w:after="0" w:line="240" w:lineRule="auto"/>
            </w:pPr>
            <w:r>
              <w:t>-</w:t>
            </w:r>
          </w:p>
        </w:tc>
        <w:tc>
          <w:tcPr>
            <w:tcW w:w="160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D73F7A" w14:textId="77777777" w:rsidR="0006276E" w:rsidRDefault="00000000">
            <w:pPr>
              <w:pStyle w:val="Body"/>
              <w:spacing w:after="0" w:line="240" w:lineRule="auto"/>
            </w:pPr>
            <w:r>
              <w:rPr>
                <w:rFonts w:ascii="Times New Roman" w:hAnsi="Times New Roman"/>
                <w:sz w:val="24"/>
                <w:szCs w:val="24"/>
                <w:lang w:val="en-US"/>
              </w:rPr>
              <w:t>-</w:t>
            </w:r>
          </w:p>
        </w:tc>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AADDAC" w14:textId="77777777" w:rsidR="0006276E" w:rsidRDefault="00000000">
            <w:pPr>
              <w:pStyle w:val="Body"/>
              <w:spacing w:after="0" w:line="240" w:lineRule="auto"/>
            </w:pPr>
            <w:r>
              <w:rPr>
                <w:rFonts w:ascii="Times New Roman" w:hAnsi="Times New Roman"/>
                <w:sz w:val="24"/>
                <w:szCs w:val="24"/>
                <w:lang w:val="en-US"/>
              </w:rPr>
              <w:t>-</w:t>
            </w:r>
          </w:p>
        </w:tc>
        <w:tc>
          <w:tcPr>
            <w:tcW w:w="3361"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06EBB9" w14:textId="77777777" w:rsidR="0006276E" w:rsidRDefault="00000000">
            <w:pPr>
              <w:pStyle w:val="Body"/>
              <w:spacing w:after="0" w:line="240" w:lineRule="auto"/>
            </w:pPr>
            <w:r>
              <w:rPr>
                <w:rFonts w:ascii="Times New Roman" w:hAnsi="Times New Roman"/>
                <w:sz w:val="24"/>
                <w:szCs w:val="24"/>
                <w:lang w:val="en-US"/>
              </w:rPr>
              <w:t>-</w:t>
            </w:r>
          </w:p>
        </w:tc>
      </w:tr>
      <w:tr w:rsidR="0006276E" w14:paraId="10F78BD5" w14:textId="77777777" w:rsidTr="00121394">
        <w:trPr>
          <w:gridAfter w:val="1"/>
          <w:wAfter w:w="15" w:type="dxa"/>
          <w:trHeight w:val="740"/>
        </w:trPr>
        <w:tc>
          <w:tcPr>
            <w:tcW w:w="1701"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3E428A" w14:textId="77777777" w:rsidR="0006276E" w:rsidRDefault="00000000">
            <w:pPr>
              <w:pStyle w:val="Body"/>
              <w:spacing w:after="0" w:line="240" w:lineRule="auto"/>
            </w:pPr>
            <w:r>
              <w:rPr>
                <w:rFonts w:ascii="Times New Roman" w:hAnsi="Times New Roman"/>
                <w:sz w:val="24"/>
                <w:szCs w:val="24"/>
                <w:lang w:val="en-US"/>
              </w:rPr>
              <w:t>-</w:t>
            </w:r>
          </w:p>
        </w:tc>
        <w:tc>
          <w:tcPr>
            <w:tcW w:w="2157"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8BA8B6" w14:textId="77777777" w:rsidR="0006276E" w:rsidRDefault="00000000">
            <w:pPr>
              <w:pStyle w:val="Body"/>
              <w:spacing w:after="0" w:line="240" w:lineRule="auto"/>
            </w:pPr>
            <w:r>
              <w:rPr>
                <w:rFonts w:ascii="Times New Roman" w:hAnsi="Times New Roman"/>
                <w:sz w:val="24"/>
                <w:szCs w:val="24"/>
                <w:lang w:val="en-US"/>
              </w:rPr>
              <w:t>-</w:t>
            </w:r>
          </w:p>
        </w:tc>
        <w:tc>
          <w:tcPr>
            <w:tcW w:w="1604"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D41C45" w14:textId="77777777" w:rsidR="0006276E" w:rsidRDefault="00000000">
            <w:pPr>
              <w:pStyle w:val="Body"/>
              <w:spacing w:after="0" w:line="240" w:lineRule="auto"/>
            </w:pPr>
            <w:r>
              <w:rPr>
                <w:rFonts w:ascii="Times New Roman" w:hAnsi="Times New Roman"/>
                <w:sz w:val="24"/>
                <w:szCs w:val="24"/>
                <w:lang w:val="en-US"/>
              </w:rPr>
              <w:t>-</w:t>
            </w:r>
          </w:p>
        </w:tc>
        <w:tc>
          <w:tcPr>
            <w:tcW w:w="1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4D47D9" w14:textId="77777777" w:rsidR="0006276E" w:rsidRDefault="00000000">
            <w:pPr>
              <w:pStyle w:val="Body"/>
              <w:spacing w:after="0" w:line="240" w:lineRule="auto"/>
            </w:pPr>
            <w:r>
              <w:rPr>
                <w:rFonts w:ascii="Times New Roman" w:hAnsi="Times New Roman"/>
                <w:sz w:val="24"/>
                <w:szCs w:val="24"/>
                <w:lang w:val="en-US"/>
              </w:rPr>
              <w:t>-</w:t>
            </w:r>
          </w:p>
        </w:tc>
        <w:tc>
          <w:tcPr>
            <w:tcW w:w="3361"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CA464B" w14:textId="77777777" w:rsidR="0006276E" w:rsidRDefault="00000000">
            <w:pPr>
              <w:pStyle w:val="Body"/>
              <w:spacing w:after="0" w:line="240" w:lineRule="auto"/>
            </w:pPr>
            <w:r>
              <w:rPr>
                <w:rFonts w:ascii="Times New Roman" w:hAnsi="Times New Roman"/>
                <w:sz w:val="24"/>
                <w:szCs w:val="24"/>
                <w:lang w:val="en-US"/>
              </w:rPr>
              <w:t>-</w:t>
            </w:r>
          </w:p>
        </w:tc>
      </w:tr>
      <w:tr w:rsidR="0006276E" w14:paraId="5725D806" w14:textId="77777777" w:rsidTr="00121394">
        <w:trPr>
          <w:trHeight w:val="600"/>
        </w:trPr>
        <w:tc>
          <w:tcPr>
            <w:tcW w:w="168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C2307" w14:textId="77777777" w:rsidR="0006276E" w:rsidRDefault="00000000">
            <w:pPr>
              <w:pStyle w:val="Body"/>
              <w:spacing w:after="0" w:line="240" w:lineRule="auto"/>
            </w:pPr>
            <w:r>
              <w:rPr>
                <w:rFonts w:ascii="Times New Roman" w:hAnsi="Times New Roman"/>
                <w:b/>
                <w:bCs/>
                <w:sz w:val="24"/>
                <w:szCs w:val="24"/>
                <w:lang w:val="en-US"/>
              </w:rPr>
              <w:t>Degree/ program</w:t>
            </w:r>
          </w:p>
        </w:tc>
        <w:tc>
          <w:tcPr>
            <w:tcW w:w="2172"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98834E" w14:textId="77777777" w:rsidR="0006276E" w:rsidRDefault="00000000">
            <w:pPr>
              <w:pStyle w:val="Body"/>
              <w:spacing w:after="0" w:line="240" w:lineRule="auto"/>
            </w:pPr>
            <w:r>
              <w:rPr>
                <w:rFonts w:ascii="Times New Roman" w:hAnsi="Times New Roman"/>
                <w:sz w:val="24"/>
                <w:szCs w:val="24"/>
                <w:lang w:val="en-US"/>
              </w:rPr>
              <w:t>B.Tech</w:t>
            </w:r>
          </w:p>
        </w:tc>
        <w:tc>
          <w:tcPr>
            <w:tcW w:w="160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CF23747" w14:textId="3764C242" w:rsidR="0006276E" w:rsidRDefault="00121394">
            <w:pPr>
              <w:pStyle w:val="Body"/>
              <w:spacing w:after="0" w:line="240" w:lineRule="auto"/>
            </w:pPr>
            <w:r>
              <w:rPr>
                <w:rFonts w:ascii="Times New Roman" w:hAnsi="Times New Roman"/>
                <w:b/>
                <w:bCs/>
                <w:sz w:val="24"/>
                <w:szCs w:val="24"/>
                <w:lang w:val="en-US"/>
              </w:rPr>
              <w:t>SpecializationAI &amp; ML</w:t>
            </w:r>
          </w:p>
        </w:tc>
        <w:tc>
          <w:tcPr>
            <w:tcW w:w="484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3F86DF" w14:textId="77777777" w:rsidR="0006276E" w:rsidRDefault="00000000">
            <w:pPr>
              <w:pStyle w:val="Body"/>
              <w:spacing w:after="0" w:line="240" w:lineRule="auto"/>
            </w:pPr>
            <w:r>
              <w:rPr>
                <w:rFonts w:ascii="Times New Roman" w:hAnsi="Times New Roman"/>
                <w:sz w:val="24"/>
                <w:szCs w:val="24"/>
                <w:lang w:val="en-US"/>
              </w:rPr>
              <w:t xml:space="preserve">Computer Science &amp; Engineering </w:t>
            </w:r>
          </w:p>
        </w:tc>
      </w:tr>
      <w:tr w:rsidR="0006276E" w14:paraId="15006753" w14:textId="77777777" w:rsidTr="00121394">
        <w:trPr>
          <w:trHeight w:val="600"/>
        </w:trPr>
        <w:tc>
          <w:tcPr>
            <w:tcW w:w="1686"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DD552A" w14:textId="77777777" w:rsidR="0006276E" w:rsidRDefault="00000000">
            <w:pPr>
              <w:pStyle w:val="Body"/>
              <w:spacing w:after="0" w:line="240" w:lineRule="auto"/>
            </w:pPr>
            <w:r>
              <w:rPr>
                <w:rFonts w:ascii="Times New Roman" w:hAnsi="Times New Roman"/>
                <w:b/>
                <w:bCs/>
                <w:sz w:val="24"/>
                <w:szCs w:val="24"/>
                <w:lang w:val="en-US"/>
              </w:rPr>
              <w:t>Academic Year</w:t>
            </w:r>
          </w:p>
        </w:tc>
        <w:tc>
          <w:tcPr>
            <w:tcW w:w="2172" w:type="dxa"/>
            <w:gridSpan w:val="3"/>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19172F" w14:textId="77777777" w:rsidR="0006276E" w:rsidRDefault="00000000">
            <w:pPr>
              <w:pStyle w:val="Body"/>
              <w:spacing w:after="0" w:line="240" w:lineRule="auto"/>
            </w:pPr>
            <w:r>
              <w:rPr>
                <w:rFonts w:ascii="Times New Roman" w:hAnsi="Times New Roman"/>
                <w:sz w:val="24"/>
                <w:szCs w:val="24"/>
                <w:lang w:val="en-US"/>
              </w:rPr>
              <w:t>2025-2026 (Even)</w:t>
            </w:r>
          </w:p>
        </w:tc>
        <w:tc>
          <w:tcPr>
            <w:tcW w:w="1609" w:type="dxa"/>
            <w:gridSpan w:val="2"/>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49B2144" w14:textId="77777777" w:rsidR="0006276E" w:rsidRDefault="00000000">
            <w:pPr>
              <w:pStyle w:val="Body"/>
              <w:spacing w:after="0" w:line="240" w:lineRule="auto"/>
            </w:pPr>
            <w:r>
              <w:rPr>
                <w:rFonts w:ascii="Times New Roman" w:hAnsi="Times New Roman"/>
                <w:b/>
                <w:bCs/>
                <w:sz w:val="24"/>
                <w:szCs w:val="24"/>
                <w:lang w:val="en-US"/>
              </w:rPr>
              <w:t>Semester</w:t>
            </w:r>
          </w:p>
        </w:tc>
        <w:tc>
          <w:tcPr>
            <w:tcW w:w="4841"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581A93" w14:textId="77777777" w:rsidR="0006276E" w:rsidRDefault="00000000">
            <w:pPr>
              <w:pStyle w:val="Body"/>
              <w:spacing w:after="0" w:line="240" w:lineRule="auto"/>
            </w:pPr>
            <w:r>
              <w:rPr>
                <w:rFonts w:ascii="Times New Roman" w:hAnsi="Times New Roman"/>
                <w:sz w:val="24"/>
                <w:szCs w:val="24"/>
                <w:lang w:val="en-US"/>
              </w:rPr>
              <w:t>6</w:t>
            </w:r>
          </w:p>
        </w:tc>
      </w:tr>
      <w:tr w:rsidR="0006276E" w14:paraId="2F9D6FB3" w14:textId="77777777" w:rsidTr="00121394">
        <w:trPr>
          <w:trHeight w:val="320"/>
        </w:trPr>
        <w:tc>
          <w:tcPr>
            <w:tcW w:w="1686" w:type="dxa"/>
            <w:gridSpan w:val="2"/>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4B88A09C" w14:textId="77777777" w:rsidR="0006276E" w:rsidRDefault="00000000">
            <w:pPr>
              <w:pStyle w:val="Body"/>
              <w:spacing w:after="0" w:line="240" w:lineRule="auto"/>
            </w:pPr>
            <w:r>
              <w:rPr>
                <w:rFonts w:ascii="Times New Roman" w:hAnsi="Times New Roman"/>
                <w:b/>
                <w:bCs/>
                <w:sz w:val="24"/>
                <w:szCs w:val="24"/>
                <w:lang w:val="en-US"/>
              </w:rPr>
              <w:t>Course Code</w:t>
            </w:r>
          </w:p>
        </w:tc>
        <w:tc>
          <w:tcPr>
            <w:tcW w:w="2172" w:type="dxa"/>
            <w:gridSpan w:val="3"/>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5386691F" w14:textId="77777777" w:rsidR="0006276E" w:rsidRDefault="00000000">
            <w:pPr>
              <w:pStyle w:val="Body"/>
              <w:spacing w:after="0" w:line="240" w:lineRule="auto"/>
            </w:pPr>
            <w:r>
              <w:rPr>
                <w:rFonts w:ascii="Times New Roman" w:hAnsi="Times New Roman"/>
                <w:b/>
                <w:bCs/>
                <w:color w:val="222222"/>
                <w:u w:color="222222"/>
                <w:lang w:val="en-US"/>
              </w:rPr>
              <w:t>21CSP302L</w:t>
            </w:r>
          </w:p>
        </w:tc>
        <w:tc>
          <w:tcPr>
            <w:tcW w:w="1609" w:type="dxa"/>
            <w:gridSpan w:val="2"/>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667BAC0B" w14:textId="77777777" w:rsidR="0006276E" w:rsidRDefault="00000000">
            <w:pPr>
              <w:pStyle w:val="Body"/>
              <w:spacing w:after="0" w:line="240" w:lineRule="auto"/>
            </w:pPr>
            <w:r>
              <w:rPr>
                <w:rFonts w:ascii="Times New Roman" w:hAnsi="Times New Roman"/>
                <w:b/>
                <w:bCs/>
                <w:sz w:val="24"/>
                <w:szCs w:val="24"/>
                <w:lang w:val="en-US"/>
              </w:rPr>
              <w:t>Course Title</w:t>
            </w:r>
          </w:p>
        </w:tc>
        <w:tc>
          <w:tcPr>
            <w:tcW w:w="4841" w:type="dxa"/>
            <w:gridSpan w:val="4"/>
            <w:tcBorders>
              <w:top w:val="single" w:sz="4" w:space="0" w:color="000000"/>
              <w:left w:val="single" w:sz="4" w:space="0" w:color="000000"/>
              <w:bottom w:val="nil"/>
              <w:right w:val="single" w:sz="4" w:space="0" w:color="000000"/>
            </w:tcBorders>
            <w:tcMar>
              <w:top w:w="80" w:type="dxa"/>
              <w:left w:w="80" w:type="dxa"/>
              <w:bottom w:w="80" w:type="dxa"/>
              <w:right w:w="80" w:type="dxa"/>
            </w:tcMar>
          </w:tcPr>
          <w:p w14:paraId="3183FD69" w14:textId="77777777" w:rsidR="0006276E" w:rsidRDefault="00000000">
            <w:pPr>
              <w:pStyle w:val="Body"/>
              <w:spacing w:after="0" w:line="240" w:lineRule="auto"/>
            </w:pPr>
            <w:r>
              <w:rPr>
                <w:rFonts w:ascii="Times New Roman" w:hAnsi="Times New Roman"/>
                <w:sz w:val="24"/>
                <w:szCs w:val="24"/>
                <w:lang w:val="en-US"/>
              </w:rPr>
              <w:t>Project</w:t>
            </w:r>
          </w:p>
        </w:tc>
      </w:tr>
      <w:tr w:rsidR="0006276E" w14:paraId="2859AD29" w14:textId="77777777" w:rsidTr="00121394">
        <w:trPr>
          <w:trHeight w:val="1205"/>
        </w:trPr>
        <w:tc>
          <w:tcPr>
            <w:tcW w:w="10308" w:type="dxa"/>
            <w:gridSpan w:val="11"/>
            <w:tcBorders>
              <w:top w:val="nil"/>
              <w:left w:val="nil"/>
              <w:bottom w:val="single" w:sz="4" w:space="0" w:color="000000"/>
              <w:right w:val="nil"/>
            </w:tcBorders>
            <w:tcMar>
              <w:top w:w="80" w:type="dxa"/>
              <w:left w:w="80" w:type="dxa"/>
              <w:bottom w:w="80" w:type="dxa"/>
              <w:right w:w="80" w:type="dxa"/>
            </w:tcMar>
            <w:vAlign w:val="center"/>
          </w:tcPr>
          <w:p w14:paraId="45D2F59A" w14:textId="77777777" w:rsidR="0006276E" w:rsidRDefault="00000000">
            <w:pPr>
              <w:pStyle w:val="Body"/>
              <w:spacing w:after="0" w:line="240" w:lineRule="auto"/>
              <w:jc w:val="center"/>
              <w:rPr>
                <w:rFonts w:ascii="Times New Roman" w:eastAsia="Times New Roman" w:hAnsi="Times New Roman" w:cs="Times New Roman"/>
                <w:sz w:val="24"/>
                <w:szCs w:val="24"/>
              </w:rPr>
            </w:pPr>
            <w:r>
              <w:rPr>
                <w:rFonts w:ascii="Times New Roman" w:hAnsi="Times New Roman"/>
                <w:sz w:val="24"/>
                <w:szCs w:val="24"/>
                <w:lang w:val="en-US"/>
              </w:rPr>
              <w:lastRenderedPageBreak/>
              <w:t>Mission Statement</w:t>
            </w:r>
          </w:p>
          <w:p w14:paraId="4924EB0A" w14:textId="77777777" w:rsidR="0006276E" w:rsidRDefault="00000000">
            <w:pPr>
              <w:pStyle w:val="Body"/>
              <w:spacing w:after="0" w:line="240" w:lineRule="auto"/>
              <w:jc w:val="center"/>
            </w:pPr>
            <w:r>
              <w:rPr>
                <w:rFonts w:ascii="Times New Roman" w:hAnsi="Times New Roman"/>
                <w:sz w:val="24"/>
                <w:szCs w:val="24"/>
                <w:lang w:val="en-US"/>
              </w:rPr>
              <w:t>To develop an AI-powered intelligent flood risk management platform capable of predicting district-level flood threats, embankment failures, and preparedness gaps in Bihar, enabling proactive disaster response and resource planning.</w:t>
            </w:r>
          </w:p>
        </w:tc>
      </w:tr>
      <w:tr w:rsidR="0006276E" w14:paraId="35364363" w14:textId="77777777" w:rsidTr="00121394">
        <w:trPr>
          <w:trHeight w:val="310"/>
        </w:trPr>
        <w:tc>
          <w:tcPr>
            <w:tcW w:w="10308" w:type="dxa"/>
            <w:gridSpan w:val="11"/>
            <w:tcBorders>
              <w:top w:val="single" w:sz="4" w:space="0" w:color="000000"/>
              <w:left w:val="nil"/>
              <w:bottom w:val="single" w:sz="4" w:space="0" w:color="000000"/>
              <w:right w:val="nil"/>
            </w:tcBorders>
            <w:tcMar>
              <w:top w:w="80" w:type="dxa"/>
              <w:left w:w="80" w:type="dxa"/>
              <w:bottom w:w="80" w:type="dxa"/>
              <w:right w:w="80" w:type="dxa"/>
            </w:tcMar>
            <w:vAlign w:val="center"/>
          </w:tcPr>
          <w:p w14:paraId="1354BF29" w14:textId="77777777" w:rsidR="0006276E" w:rsidRDefault="0006276E"/>
        </w:tc>
      </w:tr>
      <w:tr w:rsidR="0006276E" w14:paraId="658D8FC3" w14:textId="77777777" w:rsidTr="00121394">
        <w:trPr>
          <w:trHeight w:val="320"/>
        </w:trPr>
        <w:tc>
          <w:tcPr>
            <w:tcW w:w="10308" w:type="dxa"/>
            <w:gridSpan w:val="11"/>
            <w:tcBorders>
              <w:top w:val="single"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7DC40F58" w14:textId="77777777" w:rsidR="0006276E" w:rsidRDefault="00000000">
            <w:pPr>
              <w:pStyle w:val="Body"/>
              <w:spacing w:after="0" w:line="240" w:lineRule="auto"/>
            </w:pPr>
            <w:r>
              <w:rPr>
                <w:rFonts w:ascii="Times New Roman" w:hAnsi="Times New Roman"/>
                <w:b/>
                <w:bCs/>
                <w:sz w:val="26"/>
                <w:szCs w:val="26"/>
                <w:lang w:val="en-US"/>
              </w:rPr>
              <w:t xml:space="preserve">Problem (or) Product Description: </w:t>
            </w:r>
          </w:p>
        </w:tc>
      </w:tr>
      <w:tr w:rsidR="0006276E" w14:paraId="2C1804BE" w14:textId="77777777" w:rsidTr="00121394">
        <w:trPr>
          <w:trHeight w:val="600"/>
        </w:trPr>
        <w:tc>
          <w:tcPr>
            <w:tcW w:w="10308" w:type="dxa"/>
            <w:gridSpan w:val="11"/>
            <w:tcBorders>
              <w:top w:val="dotted"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02D12228" w14:textId="77777777" w:rsidR="0006276E" w:rsidRDefault="00000000">
            <w:pPr>
              <w:pStyle w:val="Body"/>
              <w:spacing w:after="0" w:line="240" w:lineRule="auto"/>
            </w:pPr>
            <w:r>
              <w:rPr>
                <w:rFonts w:ascii="Times New Roman" w:hAnsi="Times New Roman"/>
                <w:sz w:val="24"/>
                <w:szCs w:val="24"/>
                <w:lang w:val="en-US"/>
              </w:rPr>
              <w:t>Floods in Bihar cause recurring damage to life, agriculture, and infrastructure every year. Existing systems are reactive and fail to provide timely early warnings or unified decision support.</w:t>
            </w:r>
          </w:p>
        </w:tc>
      </w:tr>
      <w:tr w:rsidR="0006276E" w14:paraId="6C636C0D" w14:textId="77777777" w:rsidTr="00121394">
        <w:trPr>
          <w:trHeight w:val="900"/>
        </w:trPr>
        <w:tc>
          <w:tcPr>
            <w:tcW w:w="10308" w:type="dxa"/>
            <w:gridSpan w:val="11"/>
            <w:tcBorders>
              <w:top w:val="dotted"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307AA6F2" w14:textId="77777777" w:rsidR="0006276E" w:rsidRDefault="00000000">
            <w:pPr>
              <w:pStyle w:val="Body"/>
              <w:spacing w:after="0" w:line="240" w:lineRule="auto"/>
            </w:pPr>
            <w:r>
              <w:rPr>
                <w:rFonts w:ascii="Times New Roman" w:hAnsi="Times New Roman"/>
                <w:sz w:val="24"/>
                <w:szCs w:val="24"/>
                <w:lang w:val="en-US"/>
              </w:rPr>
              <w:t>AERIS solves this through: (1) Flood probability prediction using Machine Learning, (2) Embankment breach detection, (3) GIS-based district risk mapping, (4) 7-day forecast simulator, (5) River telemetry monitoring, (6) Resilience preparedness ranking.</w:t>
            </w:r>
          </w:p>
        </w:tc>
      </w:tr>
      <w:tr w:rsidR="0006276E" w14:paraId="398A4C1F" w14:textId="77777777" w:rsidTr="00121394">
        <w:trPr>
          <w:trHeight w:val="600"/>
        </w:trPr>
        <w:tc>
          <w:tcPr>
            <w:tcW w:w="10308" w:type="dxa"/>
            <w:gridSpan w:val="11"/>
            <w:tcBorders>
              <w:top w:val="dotted"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3D351C45" w14:textId="77777777" w:rsidR="0006276E" w:rsidRDefault="00000000">
            <w:pPr>
              <w:pStyle w:val="Body"/>
              <w:spacing w:after="0" w:line="240" w:lineRule="auto"/>
            </w:pPr>
            <w:r>
              <w:rPr>
                <w:rFonts w:ascii="Times New Roman" w:hAnsi="Times New Roman"/>
                <w:sz w:val="24"/>
                <w:szCs w:val="24"/>
                <w:lang w:val="en-US"/>
              </w:rPr>
              <w:t>The platform helps authorities make fast, data-driven decisions before disaster escalation, shifting flood management from reactive response to proactive preparedness.</w:t>
            </w:r>
          </w:p>
        </w:tc>
      </w:tr>
      <w:tr w:rsidR="0006276E" w14:paraId="058A1F87" w14:textId="77777777" w:rsidTr="00121394">
        <w:trPr>
          <w:trHeight w:val="600"/>
        </w:trPr>
        <w:tc>
          <w:tcPr>
            <w:tcW w:w="10308" w:type="dxa"/>
            <w:gridSpan w:val="11"/>
            <w:tcBorders>
              <w:top w:val="dotted"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09971EED" w14:textId="77777777" w:rsidR="0006276E" w:rsidRDefault="00000000">
            <w:pPr>
              <w:pStyle w:val="Body"/>
              <w:spacing w:after="0" w:line="240" w:lineRule="auto"/>
            </w:pPr>
            <w:r>
              <w:rPr>
                <w:rFonts w:ascii="Times New Roman" w:hAnsi="Times New Roman"/>
                <w:sz w:val="24"/>
                <w:szCs w:val="24"/>
                <w:lang w:val="en-US"/>
              </w:rPr>
              <w:t>Technologies: React 19 + Vite (Frontend), FastAPI Python (Backend), Logistic Regression + XGBoost (ML Models), React Leaflet + GeoJSON (GIS Maps).</w:t>
            </w:r>
          </w:p>
        </w:tc>
      </w:tr>
      <w:tr w:rsidR="0006276E" w14:paraId="49EF0D73" w14:textId="77777777" w:rsidTr="00121394">
        <w:trPr>
          <w:trHeight w:val="330"/>
        </w:trPr>
        <w:tc>
          <w:tcPr>
            <w:tcW w:w="10308" w:type="dxa"/>
            <w:gridSpan w:val="11"/>
            <w:tcBorders>
              <w:top w:val="dotted"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1EE81EB7" w14:textId="77777777" w:rsidR="0006276E" w:rsidRDefault="00000000">
            <w:pPr>
              <w:pStyle w:val="Body"/>
              <w:spacing w:after="0" w:line="240" w:lineRule="auto"/>
            </w:pPr>
            <w:r>
              <w:rPr>
                <w:rFonts w:ascii="Times New Roman" w:hAnsi="Times New Roman"/>
                <w:b/>
                <w:bCs/>
                <w:sz w:val="26"/>
                <w:szCs w:val="26"/>
                <w:lang w:val="en-US"/>
              </w:rPr>
              <w:t xml:space="preserve">Assumptions and Constraints </w:t>
            </w:r>
          </w:p>
        </w:tc>
      </w:tr>
      <w:tr w:rsidR="0006276E" w14:paraId="6FD4BF7C" w14:textId="77777777" w:rsidTr="00121394">
        <w:trPr>
          <w:trHeight w:val="1800"/>
        </w:trPr>
        <w:tc>
          <w:tcPr>
            <w:tcW w:w="10308" w:type="dxa"/>
            <w:gridSpan w:val="11"/>
            <w:tcBorders>
              <w:top w:val="dotted"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72E3CCBE" w14:textId="77777777" w:rsidR="0006276E" w:rsidRDefault="00000000">
            <w:pPr>
              <w:pStyle w:val="Body"/>
              <w:spacing w:after="0" w:line="240" w:lineRule="auto"/>
              <w:rPr>
                <w:rFonts w:ascii="Times New Roman" w:eastAsia="Times New Roman" w:hAnsi="Times New Roman" w:cs="Times New Roman"/>
                <w:sz w:val="24"/>
                <w:szCs w:val="24"/>
                <w:lang w:val="en-US"/>
              </w:rPr>
            </w:pPr>
            <w:r>
              <w:rPr>
                <w:rFonts w:ascii="Times New Roman" w:hAnsi="Times New Roman"/>
                <w:sz w:val="24"/>
                <w:szCs w:val="24"/>
                <w:lang w:val="en-US"/>
              </w:rPr>
              <w:t>Assumptions: (1) Historical flood data represents realistic patterns. (2) Rainfall and river levels are primary flood indicators. (3) District risk can be modelled using available data. (4) Simulated telemetry approximates live river data.</w:t>
            </w:r>
          </w:p>
          <w:p w14:paraId="2832784E" w14:textId="77777777" w:rsidR="0006276E" w:rsidRDefault="0006276E">
            <w:pPr>
              <w:pStyle w:val="Body"/>
              <w:spacing w:after="0" w:line="240" w:lineRule="auto"/>
              <w:rPr>
                <w:rFonts w:ascii="Times New Roman" w:eastAsia="Times New Roman" w:hAnsi="Times New Roman" w:cs="Times New Roman"/>
                <w:sz w:val="24"/>
                <w:szCs w:val="24"/>
                <w:lang w:val="en-US"/>
              </w:rPr>
            </w:pPr>
          </w:p>
          <w:p w14:paraId="333E15BD" w14:textId="77777777" w:rsidR="0006276E" w:rsidRDefault="00000000">
            <w:pPr>
              <w:pStyle w:val="Body"/>
              <w:spacing w:after="0" w:line="240" w:lineRule="auto"/>
            </w:pPr>
            <w:r>
              <w:rPr>
                <w:rFonts w:ascii="Times New Roman" w:hAnsi="Times New Roman"/>
                <w:sz w:val="24"/>
                <w:szCs w:val="24"/>
                <w:lang w:val="en-US"/>
              </w:rPr>
              <w:t>Constraints: (1) Limited access to real government datasets. (2) No live IoT sensor integration currently. (3) Infrastructure data partially synthetic. (4) Limited time for deployment-scale testing.</w:t>
            </w:r>
          </w:p>
        </w:tc>
      </w:tr>
      <w:tr w:rsidR="0006276E" w14:paraId="04B20CE6" w14:textId="77777777" w:rsidTr="00121394">
        <w:trPr>
          <w:trHeight w:val="330"/>
        </w:trPr>
        <w:tc>
          <w:tcPr>
            <w:tcW w:w="10308" w:type="dxa"/>
            <w:gridSpan w:val="11"/>
            <w:tcBorders>
              <w:top w:val="dotted"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4FC2F15B" w14:textId="77777777" w:rsidR="0006276E" w:rsidRDefault="00000000">
            <w:pPr>
              <w:pStyle w:val="Body"/>
              <w:spacing w:after="0" w:line="240" w:lineRule="auto"/>
            </w:pPr>
            <w:r>
              <w:rPr>
                <w:rFonts w:ascii="Times New Roman" w:hAnsi="Times New Roman"/>
                <w:b/>
                <w:bCs/>
                <w:sz w:val="26"/>
                <w:szCs w:val="26"/>
                <w:lang w:val="en-US"/>
              </w:rPr>
              <w:t xml:space="preserve">Stakeholders </w:t>
            </w:r>
          </w:p>
        </w:tc>
      </w:tr>
      <w:tr w:rsidR="0006276E" w14:paraId="1287AC17" w14:textId="77777777" w:rsidTr="00121394">
        <w:trPr>
          <w:trHeight w:val="600"/>
        </w:trPr>
        <w:tc>
          <w:tcPr>
            <w:tcW w:w="10308" w:type="dxa"/>
            <w:gridSpan w:val="11"/>
            <w:tcBorders>
              <w:top w:val="dotted" w:sz="4" w:space="0" w:color="000000"/>
              <w:left w:val="single" w:sz="4" w:space="0" w:color="000000"/>
              <w:bottom w:val="dotted" w:sz="4" w:space="0" w:color="000000"/>
              <w:right w:val="single" w:sz="4" w:space="0" w:color="000000"/>
            </w:tcBorders>
            <w:tcMar>
              <w:top w:w="80" w:type="dxa"/>
              <w:left w:w="80" w:type="dxa"/>
              <w:bottom w:w="80" w:type="dxa"/>
              <w:right w:w="80" w:type="dxa"/>
            </w:tcMar>
          </w:tcPr>
          <w:p w14:paraId="3DA5890E" w14:textId="77777777" w:rsidR="0006276E" w:rsidRDefault="00000000">
            <w:pPr>
              <w:pStyle w:val="Body"/>
              <w:spacing w:after="0" w:line="240" w:lineRule="auto"/>
            </w:pPr>
            <w:r>
              <w:rPr>
                <w:rFonts w:ascii="Times New Roman" w:hAnsi="Times New Roman"/>
                <w:sz w:val="24"/>
                <w:szCs w:val="24"/>
                <w:lang w:val="en-US"/>
              </w:rPr>
              <w:t>Bihar State Disaster Management Authority | District Collectors | NDRF / SDRF Teams | Water Resource Department | Local Communities | Researchers | NGOs / Relief Agencies</w:t>
            </w:r>
          </w:p>
        </w:tc>
      </w:tr>
    </w:tbl>
    <w:p w14:paraId="79E1A533" w14:textId="77777777" w:rsidR="0006276E" w:rsidRDefault="0006276E">
      <w:pPr>
        <w:pStyle w:val="Body"/>
        <w:widowControl w:val="0"/>
        <w:spacing w:line="240" w:lineRule="auto"/>
      </w:pPr>
    </w:p>
    <w:p w14:paraId="608B943B" w14:textId="77777777" w:rsidR="0006276E" w:rsidRDefault="0006276E">
      <w:pPr>
        <w:pStyle w:val="Body"/>
        <w:rPr>
          <w:rFonts w:ascii="Times New Roman" w:eastAsia="Times New Roman" w:hAnsi="Times New Roman" w:cs="Times New Roman"/>
          <w:b/>
          <w:bCs/>
          <w:sz w:val="26"/>
          <w:szCs w:val="26"/>
        </w:rPr>
      </w:pPr>
    </w:p>
    <w:p w14:paraId="65C27B44" w14:textId="77777777" w:rsidR="0006276E" w:rsidRDefault="0006276E">
      <w:pPr>
        <w:pStyle w:val="Body"/>
        <w:rPr>
          <w:rFonts w:ascii="Times New Roman" w:eastAsia="Times New Roman" w:hAnsi="Times New Roman" w:cs="Times New Roman"/>
          <w:b/>
          <w:bCs/>
          <w:sz w:val="26"/>
          <w:szCs w:val="26"/>
        </w:rPr>
      </w:pPr>
    </w:p>
    <w:p w14:paraId="5F4B643C" w14:textId="17D3A269" w:rsidR="0032748A" w:rsidRDefault="0032748A">
      <w:pPr>
        <w:rPr>
          <w:rFonts w:eastAsia="Times New Roman"/>
          <w:b/>
          <w:bCs/>
          <w:color w:val="000000"/>
          <w:sz w:val="26"/>
          <w:szCs w:val="26"/>
          <w:u w:color="000000"/>
          <w:lang w:val="en-IN" w:eastAsia="en-IN"/>
          <w14:textOutline w14:w="0" w14:cap="flat" w14:cmpd="sng" w14:algn="ctr">
            <w14:noFill/>
            <w14:prstDash w14:val="solid"/>
            <w14:bevel/>
          </w14:textOutline>
        </w:rPr>
      </w:pPr>
      <w:r>
        <w:rPr>
          <w:rFonts w:eastAsia="Times New Roman"/>
          <w:b/>
          <w:bCs/>
          <w:sz w:val="26"/>
          <w:szCs w:val="26"/>
        </w:rPr>
        <w:br w:type="page"/>
      </w:r>
    </w:p>
    <w:p w14:paraId="2D0A645F" w14:textId="77777777" w:rsidR="0006276E" w:rsidRDefault="0006276E">
      <w:pPr>
        <w:pStyle w:val="Body"/>
        <w:rPr>
          <w:rFonts w:ascii="Times New Roman" w:eastAsia="Times New Roman" w:hAnsi="Times New Roman" w:cs="Times New Roman"/>
        </w:rPr>
      </w:pPr>
    </w:p>
    <w:p w14:paraId="6A514137" w14:textId="77777777" w:rsidR="0006276E" w:rsidRDefault="00000000" w:rsidP="0032748A">
      <w:pPr>
        <w:pStyle w:val="Body"/>
        <w:spacing w:line="360" w:lineRule="auto"/>
        <w:rPr>
          <w:rFonts w:ascii="Times New Roman" w:eastAsia="Times New Roman" w:hAnsi="Times New Roman" w:cs="Times New Roman"/>
          <w:sz w:val="26"/>
          <w:szCs w:val="26"/>
        </w:rPr>
      </w:pPr>
      <w:r>
        <w:rPr>
          <w:rFonts w:ascii="Times New Roman" w:hAnsi="Times New Roman"/>
          <w:b/>
          <w:bCs/>
          <w:sz w:val="26"/>
          <w:szCs w:val="26"/>
          <w:lang w:val="en-US"/>
        </w:rPr>
        <w:t>Division of work and contributors of SPRINT 1 [ Include Daily Scrum of Sprint 1]</w:t>
      </w:r>
    </w:p>
    <w:p w14:paraId="4A3FB8A4" w14:textId="77777777" w:rsidR="0006276E" w:rsidRDefault="00000000" w:rsidP="0032748A">
      <w:pPr>
        <w:pStyle w:val="Body"/>
        <w:spacing w:after="0" w:line="360" w:lineRule="auto"/>
      </w:pPr>
      <w:r>
        <w:rPr>
          <w:rFonts w:ascii="Times New Roman" w:hAnsi="Times New Roman"/>
          <w:b/>
          <w:bCs/>
          <w:sz w:val="24"/>
          <w:szCs w:val="24"/>
          <w:lang w:val="en-US"/>
        </w:rPr>
        <w:t>Sprint 1: Core AI Prediction Engine and Backend APIs</w:t>
      </w:r>
    </w:p>
    <w:p w14:paraId="099B475E" w14:textId="77777777" w:rsidR="0006276E" w:rsidRDefault="00000000" w:rsidP="0032748A">
      <w:pPr>
        <w:pStyle w:val="Body"/>
        <w:spacing w:after="0" w:line="360" w:lineRule="auto"/>
      </w:pPr>
      <w:r>
        <w:rPr>
          <w:rFonts w:ascii="Times New Roman" w:hAnsi="Times New Roman"/>
          <w:sz w:val="24"/>
          <w:szCs w:val="24"/>
          <w:lang w:val="en-US"/>
        </w:rPr>
        <w:t>Vansh Agrawal: ML model training (Logistic Regression + XGBoost), dataset preprocessing, feature engineering, model evaluation.</w:t>
      </w:r>
    </w:p>
    <w:p w14:paraId="250DA82F" w14:textId="77777777" w:rsidR="0006276E" w:rsidRDefault="00000000" w:rsidP="0032748A">
      <w:pPr>
        <w:pStyle w:val="Body"/>
        <w:spacing w:after="0" w:line="360" w:lineRule="auto"/>
      </w:pPr>
      <w:r>
        <w:rPr>
          <w:rFonts w:ascii="Times New Roman" w:hAnsi="Times New Roman"/>
          <w:sz w:val="24"/>
          <w:szCs w:val="24"/>
          <w:lang w:val="en-US"/>
        </w:rPr>
        <w:t>Shivam Rajesh: FastAPI backend development, API endpoint creation (/predict, /predict/breach, /simulate-forecast), model integration and testing.</w:t>
      </w:r>
    </w:p>
    <w:p w14:paraId="1C1568AF" w14:textId="77777777" w:rsidR="0032748A" w:rsidRDefault="0032748A" w:rsidP="0032748A">
      <w:pPr>
        <w:pStyle w:val="Body"/>
        <w:spacing w:after="0" w:line="360" w:lineRule="auto"/>
        <w:rPr>
          <w:rFonts w:ascii="Times New Roman" w:hAnsi="Times New Roman"/>
          <w:b/>
          <w:bCs/>
          <w:sz w:val="24"/>
          <w:szCs w:val="24"/>
          <w:lang w:val="en-US"/>
        </w:rPr>
      </w:pPr>
    </w:p>
    <w:p w14:paraId="3305D03E" w14:textId="77777777" w:rsidR="0032748A" w:rsidRDefault="0032748A" w:rsidP="0032748A">
      <w:pPr>
        <w:pStyle w:val="Body"/>
        <w:spacing w:after="0" w:line="360" w:lineRule="auto"/>
        <w:rPr>
          <w:rFonts w:ascii="Times New Roman" w:hAnsi="Times New Roman"/>
          <w:b/>
          <w:bCs/>
          <w:sz w:val="24"/>
          <w:szCs w:val="24"/>
          <w:lang w:val="en-US"/>
        </w:rPr>
      </w:pPr>
    </w:p>
    <w:p w14:paraId="17F9CE0C" w14:textId="7C5DBC18" w:rsidR="0006276E" w:rsidRDefault="00000000" w:rsidP="0032748A">
      <w:pPr>
        <w:pStyle w:val="Body"/>
        <w:spacing w:after="0" w:line="360" w:lineRule="auto"/>
      </w:pPr>
      <w:r>
        <w:rPr>
          <w:rFonts w:ascii="Times New Roman" w:hAnsi="Times New Roman"/>
          <w:b/>
          <w:bCs/>
          <w:sz w:val="24"/>
          <w:szCs w:val="24"/>
          <w:lang w:val="en-US"/>
        </w:rPr>
        <w:t>Daily Scrum:</w:t>
      </w:r>
    </w:p>
    <w:p w14:paraId="656253F6" w14:textId="77777777" w:rsidR="0006276E" w:rsidRDefault="00000000" w:rsidP="0032748A">
      <w:pPr>
        <w:pStyle w:val="Body"/>
        <w:spacing w:after="0" w:line="360" w:lineRule="auto"/>
        <w:rPr>
          <w:rFonts w:ascii="Times New Roman" w:eastAsia="Times New Roman" w:hAnsi="Times New Roman" w:cs="Times New Roman"/>
          <w:sz w:val="24"/>
          <w:szCs w:val="24"/>
        </w:rPr>
      </w:pPr>
      <w:r>
        <w:rPr>
          <w:rFonts w:ascii="Times New Roman" w:hAnsi="Times New Roman"/>
          <w:sz w:val="24"/>
          <w:szCs w:val="24"/>
          <w:lang w:val="en-US"/>
        </w:rPr>
        <w:t xml:space="preserve">Day 1: Bihar flood dataset collection and review. </w:t>
      </w:r>
    </w:p>
    <w:p w14:paraId="083BE7A7" w14:textId="77777777" w:rsidR="0006276E" w:rsidRDefault="00000000" w:rsidP="0032748A">
      <w:pPr>
        <w:pStyle w:val="Body"/>
        <w:spacing w:after="0" w:line="360" w:lineRule="auto"/>
      </w:pPr>
      <w:r>
        <w:rPr>
          <w:rFonts w:ascii="Times New Roman" w:hAnsi="Times New Roman"/>
          <w:sz w:val="24"/>
          <w:szCs w:val="24"/>
          <w:lang w:val="en-US"/>
        </w:rPr>
        <w:t>Day 2: Data cleaning - null value removal, standardisation.</w:t>
      </w:r>
    </w:p>
    <w:p w14:paraId="7D3298A1" w14:textId="77777777" w:rsidR="0006276E" w:rsidRDefault="00000000" w:rsidP="0032748A">
      <w:pPr>
        <w:pStyle w:val="Body"/>
        <w:spacing w:after="0" w:line="360" w:lineRule="auto"/>
        <w:rPr>
          <w:rFonts w:ascii="Times New Roman" w:eastAsia="Times New Roman" w:hAnsi="Times New Roman" w:cs="Times New Roman"/>
          <w:sz w:val="24"/>
          <w:szCs w:val="24"/>
        </w:rPr>
      </w:pPr>
      <w:r>
        <w:rPr>
          <w:rFonts w:ascii="Times New Roman" w:hAnsi="Times New Roman"/>
          <w:sz w:val="24"/>
          <w:szCs w:val="24"/>
          <w:lang w:val="en-US"/>
        </w:rPr>
        <w:t xml:space="preserve">Day 3: Feature engineering - rainfall, river level, population encoding. </w:t>
      </w:r>
    </w:p>
    <w:p w14:paraId="191643B7" w14:textId="77777777" w:rsidR="0006276E" w:rsidRDefault="00000000" w:rsidP="0032748A">
      <w:pPr>
        <w:pStyle w:val="Body"/>
        <w:spacing w:after="0" w:line="360" w:lineRule="auto"/>
      </w:pPr>
      <w:r>
        <w:rPr>
          <w:rFonts w:ascii="Times New Roman" w:hAnsi="Times New Roman"/>
          <w:sz w:val="24"/>
          <w:szCs w:val="24"/>
          <w:lang w:val="en-US"/>
        </w:rPr>
        <w:t>Day 4: Logistic Regression model training (Accuracy: 94.73%).</w:t>
      </w:r>
    </w:p>
    <w:p w14:paraId="06307443" w14:textId="77777777" w:rsidR="0006276E" w:rsidRDefault="00000000" w:rsidP="0032748A">
      <w:pPr>
        <w:pStyle w:val="Body"/>
        <w:spacing w:after="0" w:line="360" w:lineRule="auto"/>
        <w:rPr>
          <w:rFonts w:ascii="Times New Roman" w:eastAsia="Times New Roman" w:hAnsi="Times New Roman" w:cs="Times New Roman"/>
          <w:sz w:val="24"/>
          <w:szCs w:val="24"/>
        </w:rPr>
      </w:pPr>
      <w:r>
        <w:rPr>
          <w:rFonts w:ascii="Times New Roman" w:hAnsi="Times New Roman"/>
          <w:sz w:val="24"/>
          <w:szCs w:val="24"/>
          <w:lang w:val="en-US"/>
        </w:rPr>
        <w:t xml:space="preserve">Day 5: XGBoost embankment breach model training (Accuracy: 96%). </w:t>
      </w:r>
    </w:p>
    <w:p w14:paraId="0BE8EB56" w14:textId="77777777" w:rsidR="0006276E" w:rsidRDefault="00000000" w:rsidP="0032748A">
      <w:pPr>
        <w:pStyle w:val="Body"/>
        <w:spacing w:after="0" w:line="360" w:lineRule="auto"/>
      </w:pPr>
      <w:r>
        <w:rPr>
          <w:rFonts w:ascii="Times New Roman" w:hAnsi="Times New Roman"/>
          <w:sz w:val="24"/>
          <w:szCs w:val="24"/>
          <w:lang w:val="en-US"/>
        </w:rPr>
        <w:t>Day 6: FastAPI backend setup and API development.</w:t>
      </w:r>
    </w:p>
    <w:p w14:paraId="0198F02D" w14:textId="77777777" w:rsidR="0006276E" w:rsidRDefault="00000000" w:rsidP="0032748A">
      <w:pPr>
        <w:pStyle w:val="Body"/>
        <w:spacing w:after="0" w:line="360" w:lineRule="auto"/>
      </w:pPr>
      <w:r>
        <w:rPr>
          <w:rFonts w:ascii="Times New Roman" w:hAnsi="Times New Roman"/>
          <w:sz w:val="24"/>
          <w:szCs w:val="24"/>
          <w:lang w:val="en-US"/>
        </w:rPr>
        <w:t>Day 7: API testing, model integration validation, prediction endpoint verification.</w:t>
      </w:r>
    </w:p>
    <w:p w14:paraId="6342AF15" w14:textId="77777777" w:rsidR="0006276E" w:rsidRDefault="0006276E">
      <w:pPr>
        <w:pStyle w:val="Body"/>
        <w:spacing w:after="0"/>
        <w:rPr>
          <w:rFonts w:ascii="Times New Roman" w:eastAsia="Times New Roman" w:hAnsi="Times New Roman" w:cs="Times New Roman"/>
          <w:b/>
          <w:bCs/>
          <w:sz w:val="26"/>
          <w:szCs w:val="26"/>
        </w:rPr>
      </w:pPr>
    </w:p>
    <w:p w14:paraId="1043B670" w14:textId="77777777" w:rsidR="0006276E" w:rsidRDefault="0006276E">
      <w:pPr>
        <w:pStyle w:val="Body"/>
        <w:spacing w:after="0"/>
        <w:rPr>
          <w:rFonts w:ascii="Times New Roman" w:eastAsia="Times New Roman" w:hAnsi="Times New Roman" w:cs="Times New Roman"/>
          <w:b/>
          <w:bCs/>
          <w:sz w:val="26"/>
          <w:szCs w:val="26"/>
        </w:rPr>
      </w:pPr>
    </w:p>
    <w:p w14:paraId="10BAA4A8" w14:textId="77777777" w:rsidR="0006276E" w:rsidRDefault="0006276E">
      <w:pPr>
        <w:pStyle w:val="Body"/>
        <w:spacing w:after="0"/>
        <w:rPr>
          <w:rFonts w:ascii="Times New Roman" w:eastAsia="Times New Roman" w:hAnsi="Times New Roman" w:cs="Times New Roman"/>
          <w:b/>
          <w:bCs/>
          <w:sz w:val="26"/>
          <w:szCs w:val="26"/>
        </w:rPr>
      </w:pPr>
    </w:p>
    <w:p w14:paraId="634B7CD2" w14:textId="77777777" w:rsidR="0006276E" w:rsidRDefault="0006276E">
      <w:pPr>
        <w:pStyle w:val="Body"/>
        <w:spacing w:after="0"/>
        <w:rPr>
          <w:rFonts w:ascii="Times New Roman" w:eastAsia="Times New Roman" w:hAnsi="Times New Roman" w:cs="Times New Roman"/>
          <w:b/>
          <w:bCs/>
          <w:sz w:val="26"/>
          <w:szCs w:val="26"/>
        </w:rPr>
      </w:pPr>
    </w:p>
    <w:p w14:paraId="6200828B" w14:textId="77777777" w:rsidR="0006276E" w:rsidRDefault="0006276E">
      <w:pPr>
        <w:pStyle w:val="Body"/>
        <w:spacing w:after="0"/>
        <w:rPr>
          <w:rFonts w:ascii="Times New Roman" w:eastAsia="Times New Roman" w:hAnsi="Times New Roman" w:cs="Times New Roman"/>
          <w:b/>
          <w:bCs/>
          <w:sz w:val="26"/>
          <w:szCs w:val="26"/>
        </w:rPr>
      </w:pPr>
    </w:p>
    <w:p w14:paraId="489CEACF" w14:textId="77777777" w:rsidR="0006276E" w:rsidRDefault="0006276E">
      <w:pPr>
        <w:pStyle w:val="Body"/>
        <w:spacing w:after="0"/>
        <w:rPr>
          <w:rFonts w:ascii="Times New Roman" w:eastAsia="Times New Roman" w:hAnsi="Times New Roman" w:cs="Times New Roman"/>
          <w:b/>
          <w:bCs/>
          <w:sz w:val="26"/>
          <w:szCs w:val="26"/>
        </w:rPr>
      </w:pPr>
    </w:p>
    <w:p w14:paraId="46E8D8A5" w14:textId="77777777" w:rsidR="0006276E" w:rsidRDefault="0006276E">
      <w:pPr>
        <w:pStyle w:val="Body"/>
        <w:spacing w:after="0"/>
        <w:rPr>
          <w:rFonts w:ascii="Times New Roman" w:eastAsia="Times New Roman" w:hAnsi="Times New Roman" w:cs="Times New Roman"/>
          <w:b/>
          <w:bCs/>
          <w:sz w:val="26"/>
          <w:szCs w:val="26"/>
        </w:rPr>
      </w:pPr>
    </w:p>
    <w:p w14:paraId="6DCC1CC9" w14:textId="77777777" w:rsidR="0006276E" w:rsidRDefault="0006276E">
      <w:pPr>
        <w:pStyle w:val="Body"/>
        <w:spacing w:after="0"/>
        <w:rPr>
          <w:rFonts w:ascii="Times New Roman" w:eastAsia="Times New Roman" w:hAnsi="Times New Roman" w:cs="Times New Roman"/>
          <w:b/>
          <w:bCs/>
          <w:sz w:val="26"/>
          <w:szCs w:val="26"/>
        </w:rPr>
      </w:pPr>
    </w:p>
    <w:p w14:paraId="4A794BF9" w14:textId="77777777" w:rsidR="0006276E" w:rsidRDefault="0006276E">
      <w:pPr>
        <w:pStyle w:val="Body"/>
        <w:spacing w:after="0"/>
        <w:rPr>
          <w:rFonts w:ascii="Times New Roman" w:eastAsia="Times New Roman" w:hAnsi="Times New Roman" w:cs="Times New Roman"/>
          <w:b/>
          <w:bCs/>
          <w:sz w:val="26"/>
          <w:szCs w:val="26"/>
        </w:rPr>
      </w:pPr>
    </w:p>
    <w:p w14:paraId="2A645A2A" w14:textId="77777777" w:rsidR="0006276E" w:rsidRDefault="0006276E">
      <w:pPr>
        <w:pStyle w:val="Body"/>
        <w:spacing w:after="0"/>
        <w:rPr>
          <w:rFonts w:ascii="Times New Roman" w:eastAsia="Times New Roman" w:hAnsi="Times New Roman" w:cs="Times New Roman"/>
          <w:b/>
          <w:bCs/>
          <w:sz w:val="26"/>
          <w:szCs w:val="26"/>
        </w:rPr>
      </w:pPr>
    </w:p>
    <w:p w14:paraId="66E3B467" w14:textId="77777777" w:rsidR="0006276E" w:rsidRDefault="0006276E">
      <w:pPr>
        <w:pStyle w:val="Body"/>
        <w:spacing w:after="0"/>
        <w:rPr>
          <w:rFonts w:ascii="Times New Roman" w:eastAsia="Times New Roman" w:hAnsi="Times New Roman" w:cs="Times New Roman"/>
          <w:b/>
          <w:bCs/>
          <w:sz w:val="26"/>
          <w:szCs w:val="26"/>
        </w:rPr>
      </w:pPr>
    </w:p>
    <w:p w14:paraId="488CC7A2" w14:textId="77777777" w:rsidR="0006276E" w:rsidRDefault="0006276E">
      <w:pPr>
        <w:pStyle w:val="Body"/>
        <w:spacing w:after="0"/>
        <w:rPr>
          <w:rFonts w:ascii="Times New Roman" w:eastAsia="Times New Roman" w:hAnsi="Times New Roman" w:cs="Times New Roman"/>
          <w:b/>
          <w:bCs/>
          <w:sz w:val="26"/>
          <w:szCs w:val="26"/>
        </w:rPr>
      </w:pPr>
    </w:p>
    <w:p w14:paraId="7A6163C4" w14:textId="77777777" w:rsidR="0006276E" w:rsidRDefault="0006276E">
      <w:pPr>
        <w:pStyle w:val="Body"/>
        <w:spacing w:after="0"/>
        <w:rPr>
          <w:rFonts w:ascii="Times New Roman" w:eastAsia="Times New Roman" w:hAnsi="Times New Roman" w:cs="Times New Roman"/>
          <w:b/>
          <w:bCs/>
          <w:sz w:val="26"/>
          <w:szCs w:val="26"/>
        </w:rPr>
      </w:pPr>
    </w:p>
    <w:p w14:paraId="053D4540" w14:textId="77777777" w:rsidR="0006276E" w:rsidRDefault="0006276E">
      <w:pPr>
        <w:pStyle w:val="Body"/>
        <w:spacing w:after="0"/>
        <w:rPr>
          <w:rFonts w:ascii="Times New Roman" w:eastAsia="Times New Roman" w:hAnsi="Times New Roman" w:cs="Times New Roman"/>
          <w:b/>
          <w:bCs/>
          <w:sz w:val="26"/>
          <w:szCs w:val="26"/>
        </w:rPr>
      </w:pPr>
    </w:p>
    <w:p w14:paraId="563EE720" w14:textId="77777777" w:rsidR="00D100C1" w:rsidRDefault="00D100C1">
      <w:pPr>
        <w:pStyle w:val="Body"/>
        <w:spacing w:after="0"/>
        <w:rPr>
          <w:rFonts w:ascii="Times New Roman" w:hAnsi="Times New Roman"/>
          <w:b/>
          <w:bCs/>
          <w:sz w:val="26"/>
          <w:szCs w:val="26"/>
          <w:lang w:val="en-US"/>
        </w:rPr>
      </w:pPr>
    </w:p>
    <w:p w14:paraId="0E98268E" w14:textId="77777777" w:rsidR="00D100C1" w:rsidRDefault="00D100C1">
      <w:pPr>
        <w:pStyle w:val="Body"/>
        <w:spacing w:after="0"/>
        <w:rPr>
          <w:rFonts w:ascii="Times New Roman" w:hAnsi="Times New Roman"/>
          <w:b/>
          <w:bCs/>
          <w:sz w:val="26"/>
          <w:szCs w:val="26"/>
          <w:lang w:val="en-US"/>
        </w:rPr>
      </w:pPr>
    </w:p>
    <w:p w14:paraId="25191D64" w14:textId="77777777" w:rsidR="00D100C1" w:rsidRDefault="00D100C1">
      <w:pPr>
        <w:pStyle w:val="Body"/>
        <w:spacing w:after="0"/>
        <w:rPr>
          <w:rFonts w:ascii="Times New Roman" w:hAnsi="Times New Roman"/>
          <w:b/>
          <w:bCs/>
          <w:sz w:val="26"/>
          <w:szCs w:val="26"/>
          <w:lang w:val="en-US"/>
        </w:rPr>
      </w:pPr>
    </w:p>
    <w:p w14:paraId="6CB64118" w14:textId="77777777" w:rsidR="00D100C1" w:rsidRDefault="00D100C1" w:rsidP="00D100C1">
      <w:pPr>
        <w:pStyle w:val="Body"/>
        <w:spacing w:after="0"/>
        <w:rPr>
          <w:rFonts w:ascii="Times New Roman" w:hAnsi="Times New Roman"/>
          <w:b/>
          <w:bCs/>
          <w:sz w:val="26"/>
          <w:szCs w:val="26"/>
          <w:lang w:val="en-US"/>
        </w:rPr>
      </w:pPr>
    </w:p>
    <w:p w14:paraId="653071F3" w14:textId="26EC243D" w:rsidR="00D100C1" w:rsidRPr="00D100C1" w:rsidRDefault="00000000" w:rsidP="00D100C1">
      <w:pPr>
        <w:pStyle w:val="Body"/>
        <w:spacing w:after="0"/>
        <w:rPr>
          <w:rFonts w:ascii="Times New Roman" w:hAnsi="Times New Roman"/>
          <w:b/>
          <w:bCs/>
          <w:sz w:val="26"/>
          <w:szCs w:val="26"/>
          <w:lang w:val="en-US"/>
        </w:rPr>
      </w:pPr>
      <w:r>
        <w:rPr>
          <w:rFonts w:ascii="Times New Roman" w:hAnsi="Times New Roman"/>
          <w:b/>
          <w:bCs/>
          <w:sz w:val="26"/>
          <w:szCs w:val="26"/>
          <w:lang w:val="en-US"/>
        </w:rPr>
        <w:t>Signature of the Supervisor</w:t>
      </w:r>
      <w:r w:rsidR="00D100C1">
        <w:rPr>
          <w:rFonts w:ascii="Times New Roman" w:hAnsi="Times New Roman"/>
          <w:b/>
          <w:bCs/>
          <w:sz w:val="26"/>
          <w:szCs w:val="26"/>
          <w:lang w:val="en-US"/>
        </w:rPr>
        <w:br w:type="page"/>
      </w:r>
    </w:p>
    <w:p w14:paraId="5CE240FA" w14:textId="3FD18D8F" w:rsidR="0006276E" w:rsidRDefault="00000000" w:rsidP="0032748A">
      <w:pPr>
        <w:pStyle w:val="Body"/>
        <w:spacing w:after="0" w:line="360" w:lineRule="auto"/>
        <w:rPr>
          <w:rFonts w:ascii="Times New Roman" w:eastAsia="Times New Roman" w:hAnsi="Times New Roman" w:cs="Times New Roman"/>
          <w:b/>
          <w:bCs/>
          <w:sz w:val="26"/>
          <w:szCs w:val="26"/>
        </w:rPr>
      </w:pPr>
      <w:r>
        <w:rPr>
          <w:rFonts w:ascii="Times New Roman" w:hAnsi="Times New Roman"/>
          <w:b/>
          <w:bCs/>
          <w:sz w:val="26"/>
          <w:szCs w:val="26"/>
          <w:lang w:val="en-US"/>
        </w:rPr>
        <w:lastRenderedPageBreak/>
        <w:t>Division of work and contributors of SPRINT 2 [ Include Daily Scrum of SPRINT 2]</w:t>
      </w:r>
    </w:p>
    <w:p w14:paraId="6EE3AA82" w14:textId="77777777" w:rsidR="0006276E" w:rsidRDefault="0006276E" w:rsidP="0032748A">
      <w:pPr>
        <w:pStyle w:val="Body"/>
        <w:spacing w:after="0" w:line="360" w:lineRule="auto"/>
        <w:rPr>
          <w:rFonts w:ascii="Times New Roman" w:eastAsia="Times New Roman" w:hAnsi="Times New Roman" w:cs="Times New Roman"/>
          <w:sz w:val="26"/>
          <w:szCs w:val="26"/>
        </w:rPr>
      </w:pPr>
    </w:p>
    <w:p w14:paraId="2F112873" w14:textId="77777777" w:rsidR="0006276E" w:rsidRDefault="00000000" w:rsidP="0032748A">
      <w:pPr>
        <w:pStyle w:val="Body"/>
        <w:spacing w:after="0" w:line="360" w:lineRule="auto"/>
      </w:pPr>
      <w:r>
        <w:rPr>
          <w:rFonts w:ascii="Times New Roman" w:hAnsi="Times New Roman"/>
          <w:b/>
          <w:bCs/>
          <w:sz w:val="24"/>
          <w:szCs w:val="24"/>
          <w:lang w:val="en-US"/>
        </w:rPr>
        <w:t>Sprint 2: Frontend Dashboard, GIS Visualization and Forecast Simulator</w:t>
      </w:r>
    </w:p>
    <w:p w14:paraId="7786F705" w14:textId="77777777" w:rsidR="0032748A" w:rsidRDefault="0032748A" w:rsidP="0032748A">
      <w:pPr>
        <w:pStyle w:val="Body"/>
        <w:spacing w:after="0" w:line="360" w:lineRule="auto"/>
        <w:rPr>
          <w:rFonts w:ascii="Times New Roman" w:hAnsi="Times New Roman"/>
          <w:sz w:val="24"/>
          <w:szCs w:val="24"/>
          <w:lang w:val="en-US"/>
        </w:rPr>
      </w:pPr>
    </w:p>
    <w:p w14:paraId="40499AEB" w14:textId="1B93288A" w:rsidR="0006276E" w:rsidRDefault="00000000" w:rsidP="0032748A">
      <w:pPr>
        <w:pStyle w:val="Body"/>
        <w:spacing w:after="0" w:line="360" w:lineRule="auto"/>
      </w:pPr>
      <w:r>
        <w:rPr>
          <w:rFonts w:ascii="Times New Roman" w:hAnsi="Times New Roman"/>
          <w:sz w:val="24"/>
          <w:szCs w:val="24"/>
          <w:lang w:val="en-US"/>
        </w:rPr>
        <w:t>Vansh Agrawal: React 19 frontend development, UI component design, dashboard layout, Forecast Simulator page, Predictor page.</w:t>
      </w:r>
    </w:p>
    <w:p w14:paraId="621A0733" w14:textId="77777777" w:rsidR="0032748A" w:rsidRDefault="0032748A" w:rsidP="0032748A">
      <w:pPr>
        <w:pStyle w:val="Body"/>
        <w:spacing w:after="0" w:line="360" w:lineRule="auto"/>
        <w:rPr>
          <w:rFonts w:ascii="Times New Roman" w:hAnsi="Times New Roman"/>
          <w:sz w:val="24"/>
          <w:szCs w:val="24"/>
          <w:lang w:val="en-US"/>
        </w:rPr>
      </w:pPr>
    </w:p>
    <w:p w14:paraId="62C90CB9" w14:textId="2EA3EF24" w:rsidR="0006276E" w:rsidRDefault="00000000" w:rsidP="0032748A">
      <w:pPr>
        <w:pStyle w:val="Body"/>
        <w:spacing w:after="0" w:line="360" w:lineRule="auto"/>
      </w:pPr>
      <w:r>
        <w:rPr>
          <w:rFonts w:ascii="Times New Roman" w:hAnsi="Times New Roman"/>
          <w:sz w:val="24"/>
          <w:szCs w:val="24"/>
          <w:lang w:val="en-US"/>
        </w:rPr>
        <w:t>Shivam Rajesh: GIS Leaflet map integration with GeoJSON district boundaries, API integration, River Telemetry module, Resilience Scorecard page.</w:t>
      </w:r>
    </w:p>
    <w:p w14:paraId="3115DBF4" w14:textId="77777777" w:rsidR="0032748A" w:rsidRDefault="0032748A" w:rsidP="0032748A">
      <w:pPr>
        <w:pStyle w:val="Body"/>
        <w:spacing w:after="0" w:line="360" w:lineRule="auto"/>
        <w:rPr>
          <w:rFonts w:ascii="Times New Roman" w:hAnsi="Times New Roman"/>
          <w:b/>
          <w:bCs/>
          <w:sz w:val="24"/>
          <w:szCs w:val="24"/>
          <w:lang w:val="en-US"/>
        </w:rPr>
      </w:pPr>
    </w:p>
    <w:p w14:paraId="3BDA2EDD" w14:textId="77777777" w:rsidR="0032748A" w:rsidRDefault="0032748A" w:rsidP="0032748A">
      <w:pPr>
        <w:pStyle w:val="Body"/>
        <w:spacing w:after="0" w:line="360" w:lineRule="auto"/>
        <w:rPr>
          <w:rFonts w:ascii="Times New Roman" w:hAnsi="Times New Roman"/>
          <w:b/>
          <w:bCs/>
          <w:sz w:val="24"/>
          <w:szCs w:val="24"/>
          <w:lang w:val="en-US"/>
        </w:rPr>
      </w:pPr>
    </w:p>
    <w:p w14:paraId="55FA0FDD" w14:textId="0FBF6033" w:rsidR="0006276E" w:rsidRDefault="00000000" w:rsidP="0032748A">
      <w:pPr>
        <w:pStyle w:val="Body"/>
        <w:spacing w:after="0" w:line="360" w:lineRule="auto"/>
      </w:pPr>
      <w:r>
        <w:rPr>
          <w:rFonts w:ascii="Times New Roman" w:hAnsi="Times New Roman"/>
          <w:b/>
          <w:bCs/>
          <w:sz w:val="24"/>
          <w:szCs w:val="24"/>
          <w:lang w:val="en-US"/>
        </w:rPr>
        <w:t>Daily Scrum:</w:t>
      </w:r>
    </w:p>
    <w:p w14:paraId="753F7862" w14:textId="77777777" w:rsidR="0006276E" w:rsidRDefault="00000000" w:rsidP="0032748A">
      <w:pPr>
        <w:pStyle w:val="Body"/>
        <w:spacing w:after="0" w:line="360" w:lineRule="auto"/>
        <w:rPr>
          <w:rFonts w:ascii="Times New Roman" w:eastAsia="Times New Roman" w:hAnsi="Times New Roman" w:cs="Times New Roman"/>
          <w:sz w:val="24"/>
          <w:szCs w:val="24"/>
        </w:rPr>
      </w:pPr>
      <w:r>
        <w:rPr>
          <w:rFonts w:ascii="Times New Roman" w:hAnsi="Times New Roman"/>
          <w:sz w:val="24"/>
          <w:szCs w:val="24"/>
          <w:lang w:val="en-US"/>
        </w:rPr>
        <w:t xml:space="preserve">Day 1: React + Vite project setup, routing configuration. </w:t>
      </w:r>
    </w:p>
    <w:p w14:paraId="1EFA4569" w14:textId="77777777" w:rsidR="0006276E" w:rsidRDefault="00000000" w:rsidP="0032748A">
      <w:pPr>
        <w:pStyle w:val="Body"/>
        <w:spacing w:after="0" w:line="360" w:lineRule="auto"/>
      </w:pPr>
      <w:r>
        <w:rPr>
          <w:rFonts w:ascii="Times New Roman" w:hAnsi="Times New Roman"/>
          <w:sz w:val="24"/>
          <w:szCs w:val="24"/>
          <w:lang w:val="en-US"/>
        </w:rPr>
        <w:t>Day 2: Sidebar navigation and dashboard layout.</w:t>
      </w:r>
    </w:p>
    <w:p w14:paraId="02457FBA" w14:textId="77777777" w:rsidR="0006276E" w:rsidRDefault="00000000" w:rsidP="0032748A">
      <w:pPr>
        <w:pStyle w:val="Body"/>
        <w:spacing w:after="0" w:line="360" w:lineRule="auto"/>
        <w:rPr>
          <w:rFonts w:ascii="Times New Roman" w:eastAsia="Times New Roman" w:hAnsi="Times New Roman" w:cs="Times New Roman"/>
          <w:sz w:val="24"/>
          <w:szCs w:val="24"/>
        </w:rPr>
      </w:pPr>
      <w:r>
        <w:rPr>
          <w:rFonts w:ascii="Times New Roman" w:hAnsi="Times New Roman"/>
          <w:sz w:val="24"/>
          <w:szCs w:val="24"/>
          <w:lang w:val="en-US"/>
        </w:rPr>
        <w:t xml:space="preserve">Day 3: GIS Leaflet map with colour-coded district risk polygons. </w:t>
      </w:r>
    </w:p>
    <w:p w14:paraId="3F41A6FC" w14:textId="77777777" w:rsidR="0006276E" w:rsidRDefault="00000000" w:rsidP="0032748A">
      <w:pPr>
        <w:pStyle w:val="Body"/>
        <w:spacing w:after="0" w:line="360" w:lineRule="auto"/>
      </w:pPr>
      <w:r>
        <w:rPr>
          <w:rFonts w:ascii="Times New Roman" w:hAnsi="Times New Roman"/>
          <w:sz w:val="24"/>
          <w:szCs w:val="24"/>
          <w:lang w:val="en-US"/>
        </w:rPr>
        <w:t>Day 4: Predictor page with probability gauge and alert badge.</w:t>
      </w:r>
    </w:p>
    <w:p w14:paraId="54AFF607" w14:textId="77777777" w:rsidR="0006276E" w:rsidRDefault="00000000" w:rsidP="0032748A">
      <w:pPr>
        <w:pStyle w:val="Body"/>
        <w:spacing w:after="0" w:line="360" w:lineRule="auto"/>
        <w:rPr>
          <w:rFonts w:ascii="Times New Roman" w:eastAsia="Times New Roman" w:hAnsi="Times New Roman" w:cs="Times New Roman"/>
          <w:sz w:val="24"/>
          <w:szCs w:val="24"/>
        </w:rPr>
      </w:pPr>
      <w:r>
        <w:rPr>
          <w:rFonts w:ascii="Times New Roman" w:hAnsi="Times New Roman"/>
          <w:sz w:val="24"/>
          <w:szCs w:val="24"/>
          <w:lang w:val="en-US"/>
        </w:rPr>
        <w:t xml:space="preserve">Day 5: River Pulse Monitor with 18 station telemetry simulation. </w:t>
      </w:r>
    </w:p>
    <w:p w14:paraId="7D7E4B46" w14:textId="77777777" w:rsidR="0006276E" w:rsidRDefault="00000000" w:rsidP="0032748A">
      <w:pPr>
        <w:pStyle w:val="Body"/>
        <w:spacing w:after="0" w:line="360" w:lineRule="auto"/>
      </w:pPr>
      <w:r>
        <w:rPr>
          <w:rFonts w:ascii="Times New Roman" w:hAnsi="Times New Roman"/>
          <w:sz w:val="24"/>
          <w:szCs w:val="24"/>
          <w:lang w:val="en-US"/>
        </w:rPr>
        <w:t>Day 6: 7-day Forecast Simulator with dynamic sliders.</w:t>
      </w:r>
    </w:p>
    <w:p w14:paraId="711AA95F" w14:textId="77777777" w:rsidR="0006276E" w:rsidRDefault="00000000" w:rsidP="0032748A">
      <w:pPr>
        <w:pStyle w:val="Body"/>
        <w:spacing w:after="0" w:line="360" w:lineRule="auto"/>
      </w:pPr>
      <w:r>
        <w:rPr>
          <w:rFonts w:ascii="Times New Roman" w:hAnsi="Times New Roman"/>
          <w:sz w:val="24"/>
          <w:szCs w:val="24"/>
          <w:lang w:val="en-US"/>
        </w:rPr>
        <w:t>Day 7: Frontend-backend integration testing, UI responsiveness check across devices.</w:t>
      </w:r>
    </w:p>
    <w:p w14:paraId="26E0A5E9" w14:textId="77777777" w:rsidR="0006276E" w:rsidRDefault="0006276E">
      <w:pPr>
        <w:pStyle w:val="Body"/>
        <w:spacing w:after="0"/>
        <w:rPr>
          <w:rFonts w:ascii="Times New Roman" w:eastAsia="Times New Roman" w:hAnsi="Times New Roman" w:cs="Times New Roman"/>
          <w:b/>
          <w:bCs/>
          <w:sz w:val="26"/>
          <w:szCs w:val="26"/>
        </w:rPr>
      </w:pPr>
    </w:p>
    <w:p w14:paraId="1349B3FD" w14:textId="77777777" w:rsidR="0006276E" w:rsidRDefault="0006276E">
      <w:pPr>
        <w:pStyle w:val="Body"/>
        <w:rPr>
          <w:rFonts w:ascii="Times New Roman" w:eastAsia="Times New Roman" w:hAnsi="Times New Roman" w:cs="Times New Roman"/>
          <w:sz w:val="26"/>
          <w:szCs w:val="26"/>
        </w:rPr>
      </w:pPr>
    </w:p>
    <w:p w14:paraId="0D8AAA4F" w14:textId="77777777" w:rsidR="0006276E" w:rsidRDefault="0006276E">
      <w:pPr>
        <w:pStyle w:val="Body"/>
        <w:rPr>
          <w:rFonts w:ascii="Times New Roman" w:eastAsia="Times New Roman" w:hAnsi="Times New Roman" w:cs="Times New Roman"/>
          <w:sz w:val="26"/>
          <w:szCs w:val="26"/>
        </w:rPr>
      </w:pPr>
    </w:p>
    <w:p w14:paraId="1BB4516C" w14:textId="77777777" w:rsidR="0006276E" w:rsidRDefault="0006276E">
      <w:pPr>
        <w:pStyle w:val="Body"/>
        <w:rPr>
          <w:rFonts w:ascii="Times New Roman" w:eastAsia="Times New Roman" w:hAnsi="Times New Roman" w:cs="Times New Roman"/>
          <w:sz w:val="26"/>
          <w:szCs w:val="26"/>
        </w:rPr>
      </w:pPr>
    </w:p>
    <w:p w14:paraId="6FA462F7" w14:textId="77777777" w:rsidR="0006276E" w:rsidRDefault="0006276E">
      <w:pPr>
        <w:pStyle w:val="Body"/>
        <w:rPr>
          <w:rFonts w:ascii="Times New Roman" w:eastAsia="Times New Roman" w:hAnsi="Times New Roman" w:cs="Times New Roman"/>
          <w:sz w:val="26"/>
          <w:szCs w:val="26"/>
        </w:rPr>
      </w:pPr>
    </w:p>
    <w:p w14:paraId="1075898E" w14:textId="77777777" w:rsidR="0006276E" w:rsidRDefault="0006276E">
      <w:pPr>
        <w:pStyle w:val="Body"/>
        <w:rPr>
          <w:rFonts w:ascii="Times New Roman" w:eastAsia="Times New Roman" w:hAnsi="Times New Roman" w:cs="Times New Roman"/>
          <w:sz w:val="26"/>
          <w:szCs w:val="26"/>
        </w:rPr>
      </w:pPr>
    </w:p>
    <w:p w14:paraId="7B8C3848" w14:textId="77777777" w:rsidR="0006276E" w:rsidRDefault="0006276E">
      <w:pPr>
        <w:pStyle w:val="Body"/>
        <w:rPr>
          <w:rFonts w:ascii="Times New Roman" w:eastAsia="Times New Roman" w:hAnsi="Times New Roman" w:cs="Times New Roman"/>
          <w:sz w:val="26"/>
          <w:szCs w:val="26"/>
        </w:rPr>
      </w:pPr>
    </w:p>
    <w:p w14:paraId="4D581B04" w14:textId="77777777" w:rsidR="0006276E" w:rsidRDefault="0006276E">
      <w:pPr>
        <w:pStyle w:val="Body"/>
        <w:rPr>
          <w:rFonts w:ascii="Times New Roman" w:eastAsia="Times New Roman" w:hAnsi="Times New Roman" w:cs="Times New Roman"/>
          <w:sz w:val="26"/>
          <w:szCs w:val="26"/>
        </w:rPr>
      </w:pPr>
    </w:p>
    <w:p w14:paraId="085B2340" w14:textId="77777777" w:rsidR="00D100C1" w:rsidRDefault="00D100C1" w:rsidP="0032748A">
      <w:pPr>
        <w:pStyle w:val="Body"/>
        <w:spacing w:after="0"/>
        <w:rPr>
          <w:rFonts w:ascii="Times New Roman" w:hAnsi="Times New Roman"/>
          <w:b/>
          <w:bCs/>
          <w:sz w:val="26"/>
          <w:szCs w:val="26"/>
          <w:lang w:val="en-US"/>
        </w:rPr>
      </w:pPr>
    </w:p>
    <w:p w14:paraId="386939CF" w14:textId="77777777" w:rsidR="00D100C1" w:rsidRDefault="00D100C1" w:rsidP="0032748A">
      <w:pPr>
        <w:pStyle w:val="Body"/>
        <w:spacing w:after="0"/>
        <w:rPr>
          <w:rFonts w:ascii="Times New Roman" w:hAnsi="Times New Roman"/>
          <w:b/>
          <w:bCs/>
          <w:sz w:val="26"/>
          <w:szCs w:val="26"/>
          <w:lang w:val="en-US"/>
        </w:rPr>
      </w:pPr>
    </w:p>
    <w:p w14:paraId="2FB3CC00" w14:textId="3E71CBAF" w:rsidR="0006276E" w:rsidRPr="0032748A" w:rsidRDefault="00000000" w:rsidP="0032748A">
      <w:pPr>
        <w:pStyle w:val="Body"/>
        <w:spacing w:after="0"/>
        <w:rPr>
          <w:rFonts w:ascii="Times New Roman" w:hAnsi="Times New Roman"/>
          <w:b/>
          <w:bCs/>
          <w:sz w:val="26"/>
          <w:szCs w:val="26"/>
          <w:lang w:val="en-US"/>
        </w:rPr>
      </w:pPr>
      <w:r>
        <w:rPr>
          <w:rFonts w:ascii="Times New Roman" w:hAnsi="Times New Roman"/>
          <w:b/>
          <w:bCs/>
          <w:sz w:val="26"/>
          <w:szCs w:val="26"/>
          <w:lang w:val="en-US"/>
        </w:rPr>
        <w:t>Signature of the Supervisor</w:t>
      </w:r>
    </w:p>
    <w:p w14:paraId="5917C9B1" w14:textId="77777777" w:rsidR="0006276E" w:rsidRDefault="0006276E">
      <w:pPr>
        <w:pStyle w:val="Body"/>
        <w:spacing w:after="0"/>
        <w:rPr>
          <w:rFonts w:ascii="Times New Roman" w:eastAsia="Times New Roman" w:hAnsi="Times New Roman" w:cs="Times New Roman"/>
        </w:rPr>
      </w:pPr>
    </w:p>
    <w:p w14:paraId="00A17D6C" w14:textId="77777777" w:rsidR="0006276E" w:rsidRDefault="0006276E">
      <w:pPr>
        <w:pStyle w:val="Body"/>
        <w:spacing w:after="0"/>
        <w:rPr>
          <w:rFonts w:ascii="Times New Roman" w:eastAsia="Times New Roman" w:hAnsi="Times New Roman" w:cs="Times New Roman"/>
          <w:b/>
          <w:bCs/>
          <w:sz w:val="26"/>
          <w:szCs w:val="26"/>
        </w:rPr>
      </w:pPr>
    </w:p>
    <w:p w14:paraId="0FBF717F" w14:textId="77777777" w:rsidR="00D100C1" w:rsidRDefault="00D100C1">
      <w:pPr>
        <w:rPr>
          <w:rFonts w:eastAsia="Calibri" w:cs="Calibri"/>
          <w:b/>
          <w:bCs/>
          <w:color w:val="000000"/>
          <w:sz w:val="26"/>
          <w:szCs w:val="26"/>
          <w:u w:color="000000"/>
          <w:lang w:eastAsia="en-IN"/>
          <w14:textOutline w14:w="0" w14:cap="flat" w14:cmpd="sng" w14:algn="ctr">
            <w14:noFill/>
            <w14:prstDash w14:val="solid"/>
            <w14:bevel/>
          </w14:textOutline>
        </w:rPr>
      </w:pPr>
      <w:r>
        <w:rPr>
          <w:b/>
          <w:bCs/>
          <w:sz w:val="26"/>
          <w:szCs w:val="26"/>
        </w:rPr>
        <w:br w:type="page"/>
      </w:r>
    </w:p>
    <w:p w14:paraId="4E553DD9" w14:textId="653079D9" w:rsidR="0006276E" w:rsidRDefault="00000000">
      <w:pPr>
        <w:pStyle w:val="Body"/>
        <w:spacing w:after="0"/>
        <w:rPr>
          <w:rFonts w:ascii="Times New Roman" w:eastAsia="Times New Roman" w:hAnsi="Times New Roman" w:cs="Times New Roman"/>
          <w:b/>
          <w:bCs/>
          <w:sz w:val="26"/>
          <w:szCs w:val="26"/>
        </w:rPr>
      </w:pPr>
      <w:r>
        <w:rPr>
          <w:rFonts w:ascii="Times New Roman" w:hAnsi="Times New Roman"/>
          <w:b/>
          <w:bCs/>
          <w:sz w:val="26"/>
          <w:szCs w:val="26"/>
          <w:lang w:val="en-US"/>
        </w:rPr>
        <w:lastRenderedPageBreak/>
        <w:t>Division of work and contributors of SPRINT 3 [ Include Daily Scrum of Sprint 3]</w:t>
      </w:r>
    </w:p>
    <w:p w14:paraId="37328EB7" w14:textId="77777777" w:rsidR="0006276E" w:rsidRDefault="0006276E">
      <w:pPr>
        <w:pStyle w:val="Body"/>
        <w:spacing w:after="0"/>
        <w:rPr>
          <w:rFonts w:ascii="Times New Roman" w:eastAsia="Times New Roman" w:hAnsi="Times New Roman" w:cs="Times New Roman"/>
          <w:b/>
          <w:bCs/>
          <w:sz w:val="26"/>
          <w:szCs w:val="26"/>
        </w:rPr>
      </w:pPr>
    </w:p>
    <w:p w14:paraId="2999E277" w14:textId="77777777" w:rsidR="0006276E" w:rsidRDefault="00000000">
      <w:pPr>
        <w:pStyle w:val="Body"/>
        <w:spacing w:after="0" w:line="240" w:lineRule="auto"/>
      </w:pPr>
      <w:r>
        <w:rPr>
          <w:rFonts w:ascii="Times New Roman" w:hAnsi="Times New Roman"/>
          <w:b/>
          <w:bCs/>
          <w:sz w:val="24"/>
          <w:szCs w:val="24"/>
          <w:lang w:val="en-US"/>
        </w:rPr>
        <w:t>Sprint 3: Testing, Optimization and Final Deployment</w:t>
      </w:r>
    </w:p>
    <w:p w14:paraId="380E17AE" w14:textId="77777777" w:rsidR="0032748A" w:rsidRDefault="0032748A">
      <w:pPr>
        <w:pStyle w:val="Body"/>
        <w:spacing w:after="0" w:line="240" w:lineRule="auto"/>
        <w:rPr>
          <w:rFonts w:ascii="Times New Roman" w:hAnsi="Times New Roman"/>
          <w:sz w:val="24"/>
          <w:szCs w:val="24"/>
          <w:lang w:val="en-US"/>
        </w:rPr>
      </w:pPr>
    </w:p>
    <w:p w14:paraId="0F91BCDC" w14:textId="556FAB5E" w:rsidR="0006276E" w:rsidRDefault="00000000">
      <w:pPr>
        <w:pStyle w:val="Body"/>
        <w:spacing w:after="0" w:line="240" w:lineRule="auto"/>
      </w:pPr>
      <w:r>
        <w:rPr>
          <w:rFonts w:ascii="Times New Roman" w:hAnsi="Times New Roman"/>
          <w:sz w:val="24"/>
          <w:szCs w:val="24"/>
          <w:lang w:val="en-US"/>
        </w:rPr>
        <w:t>Vansh Agrawal: Performance tuning, mobile responsiveness, UI optimisation, final screenshots collection.</w:t>
      </w:r>
    </w:p>
    <w:p w14:paraId="6506FE4A" w14:textId="77777777" w:rsidR="0006276E" w:rsidRDefault="00000000">
      <w:pPr>
        <w:pStyle w:val="Body"/>
        <w:spacing w:after="0" w:line="240" w:lineRule="auto"/>
      </w:pPr>
      <w:r>
        <w:rPr>
          <w:rFonts w:ascii="Times New Roman" w:hAnsi="Times New Roman"/>
          <w:sz w:val="24"/>
          <w:szCs w:val="24"/>
          <w:lang w:val="en-US"/>
        </w:rPr>
        <w:t>Shivam Rajesh: Final report writing, documentation, plagiarism check, code cleanup.</w:t>
      </w:r>
    </w:p>
    <w:p w14:paraId="03F7D33E" w14:textId="77777777" w:rsidR="0032748A" w:rsidRDefault="0032748A">
      <w:pPr>
        <w:pStyle w:val="Body"/>
        <w:spacing w:after="0" w:line="240" w:lineRule="auto"/>
        <w:rPr>
          <w:rFonts w:ascii="Times New Roman" w:hAnsi="Times New Roman"/>
          <w:b/>
          <w:bCs/>
          <w:sz w:val="24"/>
          <w:szCs w:val="24"/>
          <w:lang w:val="en-US"/>
        </w:rPr>
      </w:pPr>
    </w:p>
    <w:p w14:paraId="585649D4" w14:textId="2C9C51B8" w:rsidR="0006276E" w:rsidRDefault="00000000">
      <w:pPr>
        <w:pStyle w:val="Body"/>
        <w:spacing w:after="0" w:line="240" w:lineRule="auto"/>
      </w:pPr>
      <w:r>
        <w:rPr>
          <w:rFonts w:ascii="Times New Roman" w:hAnsi="Times New Roman"/>
          <w:b/>
          <w:bCs/>
          <w:sz w:val="24"/>
          <w:szCs w:val="24"/>
          <w:lang w:val="en-US"/>
        </w:rPr>
        <w:t>Daily Scrum:</w:t>
      </w:r>
    </w:p>
    <w:p w14:paraId="519A15D6" w14:textId="77777777" w:rsidR="0032748A" w:rsidRDefault="0032748A">
      <w:pPr>
        <w:pStyle w:val="Body"/>
        <w:spacing w:after="0" w:line="240" w:lineRule="auto"/>
        <w:rPr>
          <w:rFonts w:ascii="Times New Roman" w:hAnsi="Times New Roman"/>
          <w:sz w:val="24"/>
          <w:szCs w:val="24"/>
          <w:lang w:val="en-US"/>
        </w:rPr>
      </w:pPr>
    </w:p>
    <w:p w14:paraId="015B27E8" w14:textId="0FAF4295" w:rsidR="0006276E" w:rsidRDefault="00000000">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Day 1: Bug fixing across all pages. </w:t>
      </w:r>
    </w:p>
    <w:p w14:paraId="21169340" w14:textId="77777777" w:rsidR="0006276E" w:rsidRDefault="00000000">
      <w:pPr>
        <w:pStyle w:val="Body"/>
        <w:spacing w:after="0" w:line="240" w:lineRule="auto"/>
      </w:pPr>
      <w:r>
        <w:rPr>
          <w:rFonts w:ascii="Times New Roman" w:hAnsi="Times New Roman"/>
          <w:sz w:val="24"/>
          <w:szCs w:val="24"/>
          <w:lang w:val="en-US"/>
        </w:rPr>
        <w:t>Day 2: UI/UX optimisation - spacing, font, alignment.</w:t>
      </w:r>
    </w:p>
    <w:p w14:paraId="7A1BB8EB" w14:textId="77777777" w:rsidR="0006276E" w:rsidRDefault="00000000">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Day 3: Mobile responsiveness testing. </w:t>
      </w:r>
    </w:p>
    <w:p w14:paraId="1491FD55" w14:textId="77777777" w:rsidR="0006276E" w:rsidRDefault="00000000">
      <w:pPr>
        <w:pStyle w:val="Body"/>
        <w:spacing w:after="0" w:line="240" w:lineRule="auto"/>
      </w:pPr>
      <w:r>
        <w:rPr>
          <w:rFonts w:ascii="Times New Roman" w:hAnsi="Times New Roman"/>
          <w:sz w:val="24"/>
          <w:szCs w:val="24"/>
          <w:lang w:val="en-US"/>
        </w:rPr>
        <w:t>Day 4: Unit testing, functional testing, integration testing.</w:t>
      </w:r>
    </w:p>
    <w:p w14:paraId="3FB05B9A" w14:textId="77777777" w:rsidR="0006276E" w:rsidRDefault="00000000">
      <w:pPr>
        <w:pStyle w:val="Body"/>
        <w:spacing w:after="0" w:line="240" w:lineRule="auto"/>
        <w:rPr>
          <w:rFonts w:ascii="Times New Roman" w:eastAsia="Times New Roman" w:hAnsi="Times New Roman" w:cs="Times New Roman"/>
          <w:sz w:val="24"/>
          <w:szCs w:val="24"/>
        </w:rPr>
      </w:pPr>
      <w:r>
        <w:rPr>
          <w:rFonts w:ascii="Times New Roman" w:hAnsi="Times New Roman"/>
          <w:sz w:val="24"/>
          <w:szCs w:val="24"/>
          <w:lang w:val="en-US"/>
        </w:rPr>
        <w:t xml:space="preserve">Day 5: Screenshots of all dashboard pages. </w:t>
      </w:r>
    </w:p>
    <w:p w14:paraId="6BB705D9" w14:textId="77777777" w:rsidR="0006276E" w:rsidRDefault="00000000">
      <w:pPr>
        <w:pStyle w:val="Body"/>
        <w:spacing w:after="0" w:line="240" w:lineRule="auto"/>
      </w:pPr>
      <w:r>
        <w:rPr>
          <w:rFonts w:ascii="Times New Roman" w:hAnsi="Times New Roman"/>
          <w:sz w:val="24"/>
          <w:szCs w:val="24"/>
          <w:lang w:val="en-US"/>
        </w:rPr>
        <w:t>Day 6: Report writing and documentation.</w:t>
      </w:r>
    </w:p>
    <w:p w14:paraId="67684D0A" w14:textId="77777777" w:rsidR="0006276E" w:rsidRDefault="00000000">
      <w:pPr>
        <w:pStyle w:val="Body"/>
        <w:spacing w:after="0" w:line="240" w:lineRule="auto"/>
      </w:pPr>
      <w:r>
        <w:rPr>
          <w:rFonts w:ascii="Times New Roman" w:hAnsi="Times New Roman"/>
          <w:sz w:val="24"/>
          <w:szCs w:val="24"/>
          <w:lang w:val="en-US"/>
        </w:rPr>
        <w:t>Day 7: Final review, submission preparation, plagiarism check.</w:t>
      </w:r>
    </w:p>
    <w:p w14:paraId="2760788A" w14:textId="77777777" w:rsidR="0006276E" w:rsidRDefault="0006276E">
      <w:pPr>
        <w:pStyle w:val="Body"/>
        <w:rPr>
          <w:rFonts w:ascii="Times New Roman" w:eastAsia="Times New Roman" w:hAnsi="Times New Roman" w:cs="Times New Roman"/>
          <w:b/>
          <w:bCs/>
          <w:sz w:val="26"/>
          <w:szCs w:val="26"/>
        </w:rPr>
      </w:pPr>
    </w:p>
    <w:p w14:paraId="3AFCFBEF" w14:textId="77777777" w:rsidR="0006276E" w:rsidRDefault="0006276E">
      <w:pPr>
        <w:pStyle w:val="Body"/>
        <w:rPr>
          <w:rFonts w:ascii="Times New Roman" w:eastAsia="Times New Roman" w:hAnsi="Times New Roman" w:cs="Times New Roman"/>
          <w:b/>
          <w:bCs/>
          <w:sz w:val="26"/>
          <w:szCs w:val="26"/>
        </w:rPr>
      </w:pPr>
    </w:p>
    <w:p w14:paraId="1659C356" w14:textId="77777777" w:rsidR="0006276E" w:rsidRDefault="0006276E">
      <w:pPr>
        <w:pStyle w:val="Body"/>
        <w:rPr>
          <w:rFonts w:ascii="Times New Roman" w:eastAsia="Times New Roman" w:hAnsi="Times New Roman" w:cs="Times New Roman"/>
          <w:b/>
          <w:bCs/>
          <w:sz w:val="26"/>
          <w:szCs w:val="26"/>
        </w:rPr>
      </w:pPr>
    </w:p>
    <w:p w14:paraId="0CA786F9" w14:textId="77777777" w:rsidR="0006276E" w:rsidRDefault="0006276E">
      <w:pPr>
        <w:pStyle w:val="Body"/>
        <w:rPr>
          <w:rFonts w:ascii="Times New Roman" w:eastAsia="Times New Roman" w:hAnsi="Times New Roman" w:cs="Times New Roman"/>
          <w:b/>
          <w:bCs/>
          <w:sz w:val="26"/>
          <w:szCs w:val="26"/>
        </w:rPr>
      </w:pPr>
    </w:p>
    <w:p w14:paraId="11F1B1F0" w14:textId="77777777" w:rsidR="0006276E" w:rsidRDefault="0006276E">
      <w:pPr>
        <w:pStyle w:val="Body"/>
        <w:rPr>
          <w:rFonts w:ascii="Times New Roman" w:eastAsia="Times New Roman" w:hAnsi="Times New Roman" w:cs="Times New Roman"/>
          <w:b/>
          <w:bCs/>
          <w:sz w:val="26"/>
          <w:szCs w:val="26"/>
        </w:rPr>
      </w:pPr>
    </w:p>
    <w:p w14:paraId="0043EF80" w14:textId="77777777" w:rsidR="0006276E" w:rsidRDefault="0006276E">
      <w:pPr>
        <w:pStyle w:val="Body"/>
        <w:rPr>
          <w:rFonts w:ascii="Times New Roman" w:eastAsia="Times New Roman" w:hAnsi="Times New Roman" w:cs="Times New Roman"/>
          <w:b/>
          <w:bCs/>
          <w:sz w:val="26"/>
          <w:szCs w:val="26"/>
        </w:rPr>
      </w:pPr>
    </w:p>
    <w:p w14:paraId="4947B487" w14:textId="77777777" w:rsidR="0006276E" w:rsidRDefault="0006276E">
      <w:pPr>
        <w:pStyle w:val="Body"/>
        <w:rPr>
          <w:rFonts w:ascii="Times New Roman" w:eastAsia="Times New Roman" w:hAnsi="Times New Roman" w:cs="Times New Roman"/>
          <w:b/>
          <w:bCs/>
          <w:sz w:val="26"/>
          <w:szCs w:val="26"/>
        </w:rPr>
      </w:pPr>
    </w:p>
    <w:p w14:paraId="5EE56D45" w14:textId="77777777" w:rsidR="0006276E" w:rsidRDefault="0006276E">
      <w:pPr>
        <w:pStyle w:val="Body"/>
        <w:rPr>
          <w:rFonts w:ascii="Times New Roman" w:eastAsia="Times New Roman" w:hAnsi="Times New Roman" w:cs="Times New Roman"/>
          <w:b/>
          <w:bCs/>
          <w:sz w:val="26"/>
          <w:szCs w:val="26"/>
        </w:rPr>
      </w:pPr>
    </w:p>
    <w:p w14:paraId="229DCA35" w14:textId="77777777" w:rsidR="0006276E" w:rsidRDefault="0006276E">
      <w:pPr>
        <w:pStyle w:val="Body"/>
        <w:rPr>
          <w:rFonts w:ascii="Times New Roman" w:eastAsia="Times New Roman" w:hAnsi="Times New Roman" w:cs="Times New Roman"/>
          <w:b/>
          <w:bCs/>
          <w:sz w:val="26"/>
          <w:szCs w:val="26"/>
        </w:rPr>
      </w:pPr>
    </w:p>
    <w:p w14:paraId="1A631A70" w14:textId="77777777" w:rsidR="0006276E" w:rsidRDefault="0006276E">
      <w:pPr>
        <w:pStyle w:val="Body"/>
        <w:rPr>
          <w:rFonts w:ascii="Times New Roman" w:eastAsia="Times New Roman" w:hAnsi="Times New Roman" w:cs="Times New Roman"/>
          <w:b/>
          <w:bCs/>
          <w:sz w:val="26"/>
          <w:szCs w:val="26"/>
        </w:rPr>
      </w:pPr>
    </w:p>
    <w:p w14:paraId="66FA0397" w14:textId="77777777" w:rsidR="0006276E" w:rsidRDefault="0006276E">
      <w:pPr>
        <w:pStyle w:val="Body"/>
        <w:rPr>
          <w:rFonts w:ascii="Times New Roman" w:eastAsia="Times New Roman" w:hAnsi="Times New Roman" w:cs="Times New Roman"/>
          <w:b/>
          <w:bCs/>
          <w:sz w:val="26"/>
          <w:szCs w:val="26"/>
        </w:rPr>
      </w:pPr>
    </w:p>
    <w:p w14:paraId="2068ADF2" w14:textId="77777777" w:rsidR="0006276E" w:rsidRDefault="0006276E">
      <w:pPr>
        <w:pStyle w:val="Body"/>
        <w:rPr>
          <w:rFonts w:ascii="Times New Roman" w:eastAsia="Times New Roman" w:hAnsi="Times New Roman" w:cs="Times New Roman"/>
          <w:b/>
          <w:bCs/>
          <w:sz w:val="26"/>
          <w:szCs w:val="26"/>
        </w:rPr>
      </w:pPr>
    </w:p>
    <w:p w14:paraId="0C1CB185" w14:textId="77777777" w:rsidR="00D100C1" w:rsidRDefault="00D100C1">
      <w:pPr>
        <w:pStyle w:val="Body"/>
        <w:spacing w:after="0"/>
        <w:rPr>
          <w:rFonts w:ascii="Times New Roman" w:hAnsi="Times New Roman"/>
          <w:b/>
          <w:bCs/>
          <w:sz w:val="26"/>
          <w:szCs w:val="26"/>
          <w:lang w:val="en-US"/>
        </w:rPr>
      </w:pPr>
    </w:p>
    <w:p w14:paraId="0F30C723" w14:textId="77777777" w:rsidR="00D100C1" w:rsidRDefault="00D100C1">
      <w:pPr>
        <w:pStyle w:val="Body"/>
        <w:spacing w:after="0"/>
        <w:rPr>
          <w:rFonts w:ascii="Times New Roman" w:hAnsi="Times New Roman"/>
          <w:b/>
          <w:bCs/>
          <w:sz w:val="26"/>
          <w:szCs w:val="26"/>
          <w:lang w:val="en-US"/>
        </w:rPr>
      </w:pPr>
    </w:p>
    <w:p w14:paraId="45ECEF0D" w14:textId="77777777" w:rsidR="00D100C1" w:rsidRDefault="00D100C1">
      <w:pPr>
        <w:pStyle w:val="Body"/>
        <w:spacing w:after="0"/>
        <w:rPr>
          <w:rFonts w:ascii="Times New Roman" w:hAnsi="Times New Roman"/>
          <w:b/>
          <w:bCs/>
          <w:sz w:val="26"/>
          <w:szCs w:val="26"/>
          <w:lang w:val="en-US"/>
        </w:rPr>
      </w:pPr>
    </w:p>
    <w:p w14:paraId="48B20D0D" w14:textId="77777777" w:rsidR="00D100C1" w:rsidRDefault="00D100C1">
      <w:pPr>
        <w:pStyle w:val="Body"/>
        <w:spacing w:after="0"/>
        <w:rPr>
          <w:rFonts w:ascii="Times New Roman" w:hAnsi="Times New Roman"/>
          <w:b/>
          <w:bCs/>
          <w:sz w:val="26"/>
          <w:szCs w:val="26"/>
          <w:lang w:val="en-US"/>
        </w:rPr>
      </w:pPr>
    </w:p>
    <w:p w14:paraId="5AF38535" w14:textId="77777777" w:rsidR="00D100C1" w:rsidRDefault="00D100C1">
      <w:pPr>
        <w:pStyle w:val="Body"/>
        <w:spacing w:after="0"/>
        <w:rPr>
          <w:rFonts w:ascii="Times New Roman" w:hAnsi="Times New Roman"/>
          <w:b/>
          <w:bCs/>
          <w:sz w:val="26"/>
          <w:szCs w:val="26"/>
          <w:lang w:val="en-US"/>
        </w:rPr>
      </w:pPr>
    </w:p>
    <w:p w14:paraId="79C4E11B" w14:textId="77777777" w:rsidR="00D100C1" w:rsidRDefault="00D100C1">
      <w:pPr>
        <w:pStyle w:val="Body"/>
        <w:spacing w:after="0"/>
        <w:rPr>
          <w:rFonts w:ascii="Times New Roman" w:hAnsi="Times New Roman"/>
          <w:b/>
          <w:bCs/>
          <w:sz w:val="26"/>
          <w:szCs w:val="26"/>
          <w:lang w:val="en-US"/>
        </w:rPr>
      </w:pPr>
    </w:p>
    <w:p w14:paraId="4B2B9BAF" w14:textId="77777777" w:rsidR="00D100C1" w:rsidRDefault="00D100C1">
      <w:pPr>
        <w:pStyle w:val="Body"/>
        <w:spacing w:after="0"/>
        <w:rPr>
          <w:rFonts w:ascii="Times New Roman" w:hAnsi="Times New Roman"/>
          <w:b/>
          <w:bCs/>
          <w:sz w:val="26"/>
          <w:szCs w:val="26"/>
          <w:lang w:val="en-US"/>
        </w:rPr>
      </w:pPr>
    </w:p>
    <w:p w14:paraId="365BD196" w14:textId="1B2D12AB" w:rsidR="00D100C1" w:rsidRPr="00D100C1" w:rsidRDefault="00000000" w:rsidP="00D100C1">
      <w:pPr>
        <w:pStyle w:val="Body"/>
        <w:spacing w:after="0"/>
        <w:rPr>
          <w:rFonts w:ascii="Times New Roman" w:hAnsi="Times New Roman"/>
          <w:b/>
          <w:bCs/>
          <w:sz w:val="26"/>
          <w:szCs w:val="26"/>
          <w:lang w:val="en-US"/>
        </w:rPr>
      </w:pPr>
      <w:r>
        <w:rPr>
          <w:rFonts w:ascii="Times New Roman" w:hAnsi="Times New Roman"/>
          <w:b/>
          <w:bCs/>
          <w:sz w:val="26"/>
          <w:szCs w:val="26"/>
          <w:lang w:val="en-US"/>
        </w:rPr>
        <w:t>Signature of the Supervisor</w:t>
      </w:r>
    </w:p>
    <w:p w14:paraId="5D4AEA74" w14:textId="652ACF33" w:rsidR="0006276E" w:rsidRPr="00D100C1" w:rsidRDefault="00000000">
      <w:pPr>
        <w:pStyle w:val="Body"/>
        <w:spacing w:after="0"/>
        <w:rPr>
          <w:rFonts w:ascii="Times New Roman" w:eastAsia="Times New Roman" w:hAnsi="Times New Roman" w:cs="Times New Roman"/>
          <w:b/>
          <w:bCs/>
          <w:sz w:val="26"/>
          <w:szCs w:val="26"/>
        </w:rPr>
      </w:pPr>
      <w:r>
        <w:rPr>
          <w:rFonts w:ascii="Times New Roman" w:hAnsi="Times New Roman"/>
          <w:b/>
          <w:bCs/>
          <w:sz w:val="26"/>
          <w:szCs w:val="26"/>
          <w:lang w:val="en-US"/>
        </w:rPr>
        <w:lastRenderedPageBreak/>
        <w:t>Worksheet / Data collection / Observation etc</w:t>
      </w:r>
    </w:p>
    <w:p w14:paraId="6E94CA15" w14:textId="77777777" w:rsidR="0032748A" w:rsidRDefault="0032748A">
      <w:pPr>
        <w:pStyle w:val="Body"/>
        <w:spacing w:after="0" w:line="240" w:lineRule="auto"/>
        <w:rPr>
          <w:rFonts w:ascii="Times New Roman" w:hAnsi="Times New Roman"/>
          <w:b/>
          <w:bCs/>
          <w:sz w:val="24"/>
          <w:szCs w:val="24"/>
          <w:lang w:val="en-US"/>
        </w:rPr>
      </w:pPr>
    </w:p>
    <w:p w14:paraId="1E113D02" w14:textId="5051D63D" w:rsidR="0006276E" w:rsidRDefault="00000000">
      <w:pPr>
        <w:pStyle w:val="Body"/>
        <w:spacing w:after="0" w:line="240" w:lineRule="auto"/>
      </w:pPr>
      <w:r>
        <w:rPr>
          <w:rFonts w:ascii="Times New Roman" w:hAnsi="Times New Roman"/>
          <w:b/>
          <w:bCs/>
          <w:sz w:val="24"/>
          <w:szCs w:val="24"/>
          <w:lang w:val="en-US"/>
        </w:rPr>
        <w:t>Data Sources Used:</w:t>
      </w:r>
    </w:p>
    <w:p w14:paraId="165E398A" w14:textId="77777777" w:rsidR="0006276E" w:rsidRDefault="00000000">
      <w:pPr>
        <w:pStyle w:val="Body"/>
        <w:spacing w:after="0" w:line="240" w:lineRule="auto"/>
      </w:pPr>
      <w:r>
        <w:rPr>
          <w:rFonts w:ascii="Times New Roman" w:hAnsi="Times New Roman"/>
          <w:sz w:val="24"/>
          <w:szCs w:val="24"/>
          <w:lang w:val="en-US"/>
        </w:rPr>
        <w:t>1. Bihar Flood Historical Records (2000-2023) - district-wise flood occurrence, rainfall, river levels.</w:t>
      </w:r>
    </w:p>
    <w:p w14:paraId="37D2255F" w14:textId="77777777" w:rsidR="0006276E" w:rsidRDefault="00000000">
      <w:pPr>
        <w:pStyle w:val="Body"/>
        <w:spacing w:after="0" w:line="240" w:lineRule="auto"/>
      </w:pPr>
      <w:r>
        <w:rPr>
          <w:rFonts w:ascii="Times New Roman" w:hAnsi="Times New Roman"/>
          <w:sz w:val="24"/>
          <w:szCs w:val="24"/>
          <w:lang w:val="en-US"/>
        </w:rPr>
        <w:t>2. River Gauge Readings - Kosi, Gandak, Bagmati, Mahananda, Sone basin station data.</w:t>
      </w:r>
    </w:p>
    <w:p w14:paraId="13F076DF" w14:textId="77777777" w:rsidR="0006276E" w:rsidRDefault="00000000">
      <w:pPr>
        <w:pStyle w:val="Body"/>
        <w:spacing w:after="0" w:line="240" w:lineRule="auto"/>
      </w:pPr>
      <w:r>
        <w:rPr>
          <w:rFonts w:ascii="Times New Roman" w:hAnsi="Times New Roman"/>
          <w:sz w:val="24"/>
          <w:szCs w:val="24"/>
          <w:lang w:val="en-US"/>
        </w:rPr>
        <w:t>3. Population Census Data - district-wise population and crop area.</w:t>
      </w:r>
    </w:p>
    <w:p w14:paraId="0B0CF5D3" w14:textId="77777777" w:rsidR="0006276E" w:rsidRDefault="00000000">
      <w:pPr>
        <w:pStyle w:val="Body"/>
        <w:spacing w:after="0" w:line="240" w:lineRule="auto"/>
      </w:pPr>
      <w:r>
        <w:rPr>
          <w:rFonts w:ascii="Times New Roman" w:hAnsi="Times New Roman"/>
          <w:sz w:val="24"/>
          <w:szCs w:val="24"/>
          <w:lang w:val="en-US"/>
        </w:rPr>
        <w:t>4. District GeoJSON boundary maps for Bihar (38 districts).</w:t>
      </w:r>
    </w:p>
    <w:p w14:paraId="0B3F4498" w14:textId="77777777" w:rsidR="0006276E" w:rsidRDefault="00000000">
      <w:pPr>
        <w:pStyle w:val="Body"/>
        <w:spacing w:after="0" w:line="240" w:lineRule="auto"/>
      </w:pPr>
      <w:r>
        <w:rPr>
          <w:rFonts w:ascii="Times New Roman" w:hAnsi="Times New Roman"/>
          <w:sz w:val="24"/>
          <w:szCs w:val="24"/>
          <w:lang w:val="en-US"/>
        </w:rPr>
        <w:t>5. Synthetic embankment maintenance data - age, maintenance score, vulnerability index.</w:t>
      </w:r>
    </w:p>
    <w:p w14:paraId="22D7ED0E" w14:textId="77777777" w:rsidR="0032748A" w:rsidRDefault="0032748A">
      <w:pPr>
        <w:pStyle w:val="Body"/>
        <w:spacing w:after="0" w:line="240" w:lineRule="auto"/>
        <w:rPr>
          <w:rFonts w:ascii="Times New Roman" w:hAnsi="Times New Roman"/>
          <w:b/>
          <w:bCs/>
          <w:sz w:val="24"/>
          <w:szCs w:val="24"/>
          <w:lang w:val="en-US"/>
        </w:rPr>
      </w:pPr>
    </w:p>
    <w:p w14:paraId="3C3820DF" w14:textId="77777777" w:rsidR="0032748A" w:rsidRDefault="0032748A">
      <w:pPr>
        <w:pStyle w:val="Body"/>
        <w:spacing w:after="0" w:line="240" w:lineRule="auto"/>
        <w:rPr>
          <w:rFonts w:ascii="Times New Roman" w:hAnsi="Times New Roman"/>
          <w:b/>
          <w:bCs/>
          <w:sz w:val="24"/>
          <w:szCs w:val="24"/>
          <w:lang w:val="en-US"/>
        </w:rPr>
      </w:pPr>
    </w:p>
    <w:p w14:paraId="153743C1" w14:textId="50ADF260" w:rsidR="0006276E" w:rsidRDefault="00000000">
      <w:pPr>
        <w:pStyle w:val="Body"/>
        <w:spacing w:after="0" w:line="240" w:lineRule="auto"/>
      </w:pPr>
      <w:r>
        <w:rPr>
          <w:rFonts w:ascii="Times New Roman" w:hAnsi="Times New Roman"/>
          <w:b/>
          <w:bCs/>
          <w:sz w:val="24"/>
          <w:szCs w:val="24"/>
          <w:lang w:val="en-US"/>
        </w:rPr>
        <w:t>Key Observations:</w:t>
      </w:r>
    </w:p>
    <w:p w14:paraId="042EF000" w14:textId="77777777" w:rsidR="0006276E" w:rsidRDefault="00000000">
      <w:pPr>
        <w:pStyle w:val="Body"/>
        <w:spacing w:after="0" w:line="240" w:lineRule="auto"/>
      </w:pPr>
      <w:r>
        <w:rPr>
          <w:rFonts w:ascii="Times New Roman" w:hAnsi="Times New Roman"/>
          <w:sz w:val="24"/>
          <w:szCs w:val="24"/>
          <w:lang w:val="en-US"/>
        </w:rPr>
        <w:t>- North Bihar districts (Supaul, Darbhanga, Madhubani) show consistently higher flood risk.</w:t>
      </w:r>
    </w:p>
    <w:p w14:paraId="17B9DBE9" w14:textId="77777777" w:rsidR="0006276E" w:rsidRDefault="00000000">
      <w:pPr>
        <w:pStyle w:val="Body"/>
        <w:spacing w:after="0" w:line="240" w:lineRule="auto"/>
      </w:pPr>
      <w:r>
        <w:rPr>
          <w:rFonts w:ascii="Times New Roman" w:hAnsi="Times New Roman"/>
          <w:sz w:val="24"/>
          <w:szCs w:val="24"/>
          <w:lang w:val="en-US"/>
        </w:rPr>
        <w:t>- Monsoon months June-September are highly correlated with flood probability (AUC: 0.947).</w:t>
      </w:r>
    </w:p>
    <w:p w14:paraId="50363E0E" w14:textId="77777777" w:rsidR="0006276E" w:rsidRDefault="00000000">
      <w:pPr>
        <w:pStyle w:val="Body"/>
        <w:spacing w:after="0" w:line="240" w:lineRule="auto"/>
      </w:pPr>
      <w:r>
        <w:rPr>
          <w:rFonts w:ascii="Times New Roman" w:hAnsi="Times New Roman"/>
          <w:sz w:val="24"/>
          <w:szCs w:val="24"/>
          <w:lang w:val="en-US"/>
        </w:rPr>
        <w:t>- Old embankments with low maintenance scores significantly increase breach likelihood.</w:t>
      </w:r>
    </w:p>
    <w:p w14:paraId="4BF772B5" w14:textId="77777777" w:rsidR="0006276E" w:rsidRDefault="00000000">
      <w:pPr>
        <w:pStyle w:val="Body"/>
        <w:spacing w:after="0" w:line="240" w:lineRule="auto"/>
      </w:pPr>
      <w:r>
        <w:rPr>
          <w:rFonts w:ascii="Times New Roman" w:hAnsi="Times New Roman"/>
          <w:sz w:val="24"/>
          <w:szCs w:val="24"/>
          <w:lang w:val="en-US"/>
        </w:rPr>
        <w:t>- Rainfall_mm and River_Level_m are the top two predictive features (Gini importance: 0.40 and 0.32).</w:t>
      </w:r>
    </w:p>
    <w:p w14:paraId="6EF85880"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48682308"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5E14BF8C"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5D054F4D"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2FC016F6"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773DBAF9"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163AD9F8"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6AC8CE24"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34992D1F"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7364C36B"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7BA9D2CF"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3D09419D"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27270BF6"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2002B3BC" w14:textId="77777777" w:rsidR="0006276E" w:rsidRDefault="0006276E">
      <w:pPr>
        <w:pStyle w:val="Body"/>
        <w:tabs>
          <w:tab w:val="left" w:pos="720"/>
        </w:tabs>
        <w:spacing w:before="100" w:after="100" w:line="360" w:lineRule="auto"/>
        <w:jc w:val="both"/>
        <w:outlineLvl w:val="0"/>
        <w:rPr>
          <w:rFonts w:ascii="Times New Roman" w:eastAsia="Times New Roman" w:hAnsi="Times New Roman" w:cs="Times New Roman"/>
          <w:b/>
          <w:bCs/>
          <w:sz w:val="26"/>
          <w:szCs w:val="26"/>
        </w:rPr>
      </w:pPr>
    </w:p>
    <w:p w14:paraId="22B60532" w14:textId="77777777" w:rsidR="0006276E" w:rsidRDefault="0006276E">
      <w:pPr>
        <w:pStyle w:val="Body"/>
        <w:spacing w:after="0"/>
        <w:jc w:val="center"/>
        <w:rPr>
          <w:rFonts w:ascii="Times New Roman" w:eastAsia="Times New Roman" w:hAnsi="Times New Roman" w:cs="Times New Roman"/>
        </w:rPr>
      </w:pPr>
    </w:p>
    <w:p w14:paraId="3BF21719" w14:textId="77777777" w:rsidR="0006276E" w:rsidRDefault="0006276E">
      <w:pPr>
        <w:pStyle w:val="Body"/>
        <w:spacing w:after="0"/>
        <w:jc w:val="center"/>
        <w:rPr>
          <w:rFonts w:ascii="Times New Roman" w:eastAsia="Times New Roman" w:hAnsi="Times New Roman" w:cs="Times New Roman"/>
        </w:rPr>
      </w:pPr>
    </w:p>
    <w:p w14:paraId="516CDBF1" w14:textId="77777777" w:rsidR="0006276E" w:rsidRDefault="0006276E">
      <w:pPr>
        <w:pStyle w:val="Body"/>
        <w:spacing w:after="0"/>
        <w:jc w:val="center"/>
        <w:rPr>
          <w:rFonts w:ascii="Times New Roman" w:eastAsia="Times New Roman" w:hAnsi="Times New Roman" w:cs="Times New Roman"/>
        </w:rPr>
      </w:pPr>
    </w:p>
    <w:p w14:paraId="583E9FCA" w14:textId="77777777" w:rsidR="0006276E" w:rsidRDefault="0006276E">
      <w:pPr>
        <w:pStyle w:val="Body"/>
        <w:spacing w:after="0"/>
        <w:jc w:val="center"/>
        <w:rPr>
          <w:rFonts w:ascii="Times New Roman" w:eastAsia="Times New Roman" w:hAnsi="Times New Roman" w:cs="Times New Roman"/>
        </w:rPr>
      </w:pPr>
    </w:p>
    <w:p w14:paraId="7584F028" w14:textId="77777777" w:rsidR="0006276E" w:rsidRDefault="0006276E">
      <w:pPr>
        <w:pStyle w:val="Body"/>
        <w:spacing w:after="0"/>
        <w:jc w:val="center"/>
        <w:rPr>
          <w:rFonts w:ascii="Times New Roman" w:eastAsia="Times New Roman" w:hAnsi="Times New Roman" w:cs="Times New Roman"/>
        </w:rPr>
      </w:pPr>
    </w:p>
    <w:p w14:paraId="07FE1E54" w14:textId="77777777" w:rsidR="0006276E" w:rsidRDefault="0006276E">
      <w:pPr>
        <w:pStyle w:val="Body"/>
        <w:spacing w:after="0"/>
        <w:jc w:val="center"/>
        <w:rPr>
          <w:rFonts w:ascii="Times New Roman" w:eastAsia="Times New Roman" w:hAnsi="Times New Roman" w:cs="Times New Roman"/>
        </w:rPr>
      </w:pPr>
    </w:p>
    <w:p w14:paraId="32798EFB" w14:textId="77777777" w:rsidR="00D100C1" w:rsidRDefault="00D100C1">
      <w:pPr>
        <w:rPr>
          <w:rFonts w:eastAsia="Calibri" w:cs="Calibri"/>
          <w:b/>
          <w:bCs/>
          <w:color w:val="000000"/>
          <w:u w:color="000000"/>
          <w:lang w:eastAsia="en-IN"/>
          <w14:textOutline w14:w="0" w14:cap="flat" w14:cmpd="sng" w14:algn="ctr">
            <w14:noFill/>
            <w14:prstDash w14:val="solid"/>
            <w14:bevel/>
          </w14:textOutline>
        </w:rPr>
      </w:pPr>
      <w:r>
        <w:rPr>
          <w:b/>
          <w:bCs/>
        </w:rPr>
        <w:br w:type="page"/>
      </w:r>
    </w:p>
    <w:p w14:paraId="3ADE304B" w14:textId="2B31D9B4" w:rsidR="0006276E" w:rsidRDefault="00000000">
      <w:pPr>
        <w:pStyle w:val="Body"/>
        <w:spacing w:after="0"/>
        <w:jc w:val="center"/>
        <w:rPr>
          <w:rFonts w:ascii="Times New Roman" w:eastAsia="Times New Roman" w:hAnsi="Times New Roman" w:cs="Times New Roman"/>
          <w:b/>
          <w:bCs/>
          <w:sz w:val="24"/>
          <w:szCs w:val="24"/>
        </w:rPr>
      </w:pPr>
      <w:r>
        <w:rPr>
          <w:rFonts w:ascii="Times New Roman" w:hAnsi="Times New Roman"/>
          <w:b/>
          <w:bCs/>
          <w:sz w:val="24"/>
          <w:szCs w:val="24"/>
          <w:lang w:val="en-US"/>
        </w:rPr>
        <w:lastRenderedPageBreak/>
        <w:t>Research Article with Journal Publication Details / Patent disclosure form with patent status</w:t>
      </w:r>
    </w:p>
    <w:p w14:paraId="48E0CD0B" w14:textId="77777777" w:rsidR="00D100C1" w:rsidRDefault="00D100C1">
      <w:pPr>
        <w:pStyle w:val="Body"/>
        <w:spacing w:after="0" w:line="240" w:lineRule="auto"/>
        <w:rPr>
          <w:rFonts w:ascii="Times New Roman" w:hAnsi="Times New Roman"/>
          <w:b/>
          <w:bCs/>
          <w:sz w:val="24"/>
          <w:szCs w:val="24"/>
          <w:lang w:val="en-US"/>
        </w:rPr>
      </w:pPr>
    </w:p>
    <w:p w14:paraId="78EF746D" w14:textId="7C6EFCAF" w:rsidR="0006276E" w:rsidRDefault="00000000" w:rsidP="00D100C1">
      <w:pPr>
        <w:pStyle w:val="Body"/>
        <w:spacing w:after="0" w:line="240" w:lineRule="auto"/>
      </w:pPr>
      <w:r>
        <w:rPr>
          <w:rFonts w:ascii="Times New Roman" w:hAnsi="Times New Roman"/>
          <w:b/>
          <w:bCs/>
          <w:sz w:val="24"/>
          <w:szCs w:val="24"/>
          <w:lang w:val="en-US"/>
        </w:rPr>
        <w:t>Research Paper Status:</w:t>
      </w:r>
    </w:p>
    <w:p w14:paraId="6D983005" w14:textId="77777777" w:rsidR="0032748A" w:rsidRDefault="0032748A">
      <w:pPr>
        <w:pStyle w:val="Body"/>
        <w:spacing w:after="0" w:line="240" w:lineRule="auto"/>
        <w:rPr>
          <w:rFonts w:ascii="Times New Roman" w:hAnsi="Times New Roman"/>
          <w:sz w:val="24"/>
          <w:szCs w:val="24"/>
          <w:lang w:val="en-US"/>
        </w:rPr>
      </w:pPr>
    </w:p>
    <w:p w14:paraId="2E9A22AC" w14:textId="77777777" w:rsidR="0032748A" w:rsidRDefault="0032748A">
      <w:pPr>
        <w:pStyle w:val="Body"/>
        <w:spacing w:after="0" w:line="240" w:lineRule="auto"/>
        <w:rPr>
          <w:rFonts w:ascii="Times New Roman" w:hAnsi="Times New Roman"/>
          <w:sz w:val="24"/>
          <w:szCs w:val="24"/>
          <w:lang w:val="en-US"/>
        </w:rPr>
      </w:pPr>
    </w:p>
    <w:p w14:paraId="155268DE" w14:textId="02771CD7" w:rsidR="0006276E" w:rsidRDefault="00000000">
      <w:pPr>
        <w:pStyle w:val="Body"/>
        <w:spacing w:after="0" w:line="240" w:lineRule="auto"/>
      </w:pPr>
      <w:r>
        <w:rPr>
          <w:rFonts w:ascii="Times New Roman" w:hAnsi="Times New Roman"/>
          <w:sz w:val="24"/>
          <w:szCs w:val="24"/>
          <w:lang w:val="en-US"/>
        </w:rPr>
        <w:t>Research paper preparation in progress based on AERIS platform findings. Target journal: International Journal of Disaster Risk Reduction or IEEE Access.</w:t>
      </w:r>
    </w:p>
    <w:p w14:paraId="158DDC73" w14:textId="77777777" w:rsidR="0006276E" w:rsidRDefault="00000000">
      <w:pPr>
        <w:pStyle w:val="Body"/>
        <w:spacing w:after="0" w:line="240" w:lineRule="auto"/>
      </w:pPr>
      <w:r>
        <w:rPr>
          <w:rFonts w:ascii="Times New Roman" w:hAnsi="Times New Roman"/>
          <w:sz w:val="24"/>
          <w:szCs w:val="24"/>
          <w:lang w:val="en-US"/>
        </w:rPr>
        <w:t>Paper Title (Draft): "AERIS: An AI-Driven Decision Support System for Flood Resilience and Post-Event Learning in Bihar using Machine Learning and GIS."</w:t>
      </w:r>
    </w:p>
    <w:p w14:paraId="7E4EEC68" w14:textId="77777777" w:rsidR="0006276E" w:rsidRDefault="00000000">
      <w:pPr>
        <w:pStyle w:val="Body"/>
        <w:spacing w:after="0" w:line="240" w:lineRule="auto"/>
      </w:pPr>
      <w:r>
        <w:rPr>
          <w:rFonts w:ascii="Times New Roman" w:hAnsi="Times New Roman"/>
          <w:sz w:val="24"/>
          <w:szCs w:val="24"/>
          <w:lang w:val="en-US"/>
        </w:rPr>
        <w:t>Expected submission: July 2026. No external publication as of May 2026.</w:t>
      </w:r>
    </w:p>
    <w:p w14:paraId="34D060AC" w14:textId="77777777" w:rsidR="0006276E" w:rsidRDefault="0006276E">
      <w:pPr>
        <w:pStyle w:val="Body"/>
        <w:rPr>
          <w:rFonts w:ascii="Times New Roman" w:eastAsia="Times New Roman" w:hAnsi="Times New Roman" w:cs="Times New Roman"/>
          <w:sz w:val="24"/>
          <w:szCs w:val="24"/>
        </w:rPr>
      </w:pPr>
    </w:p>
    <w:p w14:paraId="2327D875" w14:textId="2F7D3173" w:rsidR="0006276E" w:rsidRPr="00121394" w:rsidRDefault="00000000" w:rsidP="00121394">
      <w:pPr>
        <w:pStyle w:val="Body"/>
        <w:spacing w:after="0"/>
        <w:jc w:val="center"/>
        <w:rPr>
          <w:rFonts w:ascii="Times New Roman" w:eastAsia="Times New Roman" w:hAnsi="Times New Roman" w:cs="Times New Roman"/>
          <w:sz w:val="24"/>
          <w:szCs w:val="24"/>
        </w:rPr>
      </w:pPr>
      <w:r>
        <w:rPr>
          <w:rFonts w:ascii="Times New Roman" w:hAnsi="Times New Roman"/>
          <w:sz w:val="24"/>
          <w:szCs w:val="24"/>
          <w:lang w:val="en-US"/>
        </w:rPr>
        <w:t>(include certificates and proofs)</w:t>
      </w:r>
    </w:p>
    <w:sectPr w:rsidR="0006276E" w:rsidRPr="00121394">
      <w:headerReference w:type="default" r:id="rId7"/>
      <w:pgSz w:w="11900" w:h="16840"/>
      <w:pgMar w:top="567" w:right="600" w:bottom="2160" w:left="1080" w:header="23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C0136" w14:textId="77777777" w:rsidR="0009722E" w:rsidRDefault="0009722E">
      <w:r>
        <w:separator/>
      </w:r>
    </w:p>
  </w:endnote>
  <w:endnote w:type="continuationSeparator" w:id="0">
    <w:p w14:paraId="3875CD25" w14:textId="77777777" w:rsidR="0009722E" w:rsidRDefault="000972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9DD64" w14:textId="77777777" w:rsidR="0009722E" w:rsidRDefault="0009722E">
      <w:r>
        <w:separator/>
      </w:r>
    </w:p>
  </w:footnote>
  <w:footnote w:type="continuationSeparator" w:id="0">
    <w:p w14:paraId="12AC23C8" w14:textId="77777777" w:rsidR="0009722E" w:rsidRDefault="000972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E1A8" w14:textId="77777777" w:rsidR="0006276E" w:rsidRDefault="0006276E">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76E"/>
    <w:rsid w:val="0006276E"/>
    <w:rsid w:val="0009722E"/>
    <w:rsid w:val="00121394"/>
    <w:rsid w:val="0032748A"/>
    <w:rsid w:val="006408CC"/>
    <w:rsid w:val="00A671E8"/>
    <w:rsid w:val="00D100C1"/>
    <w:rsid w:val="00E93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5ECE9"/>
  <w15:docId w15:val="{411C5CA4-CFC3-4A93-BE6D-91AD2A046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alibri" w:hAnsi="Calibri" w:cs="Arial Unicode MS"/>
      <w:color w:val="000000"/>
      <w:sz w:val="22"/>
      <w:szCs w:val="22"/>
      <w:u w:color="000000"/>
      <w:lang w:val="en-US"/>
    </w:rPr>
  </w:style>
  <w:style w:type="paragraph" w:styleId="Footer">
    <w:name w:val="footer"/>
    <w:pPr>
      <w:tabs>
        <w:tab w:val="center" w:pos="4680"/>
        <w:tab w:val="right" w:pos="9360"/>
      </w:tabs>
    </w:pPr>
    <w:rPr>
      <w:rFonts w:ascii="Calibri" w:eastAsia="Calibri" w:hAnsi="Calibri" w:cs="Calibri"/>
      <w:color w:val="000000"/>
      <w:sz w:val="22"/>
      <w:szCs w:val="22"/>
      <w:u w:color="000000"/>
      <w:lang w:val="en-US"/>
    </w:rPr>
  </w:style>
  <w:style w:type="paragraph" w:customStyle="1" w:styleId="Body">
    <w:name w:val="Body"/>
    <w:pPr>
      <w:spacing w:after="200" w:line="276" w:lineRule="auto"/>
    </w:pPr>
    <w:rPr>
      <w:rFonts w:ascii="Calibri" w:eastAsia="Calibri" w:hAnsi="Calibri" w:cs="Calibri"/>
      <w:color w:val="000000"/>
      <w:sz w:val="22"/>
      <w:szCs w:val="22"/>
      <w:u w:color="000000"/>
      <w14:textOutline w14:w="0" w14:cap="flat" w14:cmpd="sng" w14:algn="ctr">
        <w14:noFill/>
        <w14:prstDash w14:val="solid"/>
        <w14:bevel/>
      </w14:textOutlin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E938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nupamag@srmist.edu.in"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1016</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Vansh Agrawal</cp:lastModifiedBy>
  <cp:revision>5</cp:revision>
  <dcterms:created xsi:type="dcterms:W3CDTF">2026-04-25T04:50:00Z</dcterms:created>
  <dcterms:modified xsi:type="dcterms:W3CDTF">2026-04-25T05:03:00Z</dcterms:modified>
</cp:coreProperties>
</file>