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A6984" w14:textId="77777777" w:rsidR="000338E3" w:rsidRDefault="000338E3" w:rsidP="000338E3">
      <w:pPr>
        <w:ind w:left="-993"/>
        <w:jc w:val="right"/>
      </w:pPr>
      <w:r>
        <w:rPr>
          <w:noProof/>
        </w:rPr>
        <w:drawing>
          <wp:anchor distT="0" distB="0" distL="114300" distR="114300" simplePos="0" relativeHeight="251658240" behindDoc="1" locked="0" layoutInCell="1" allowOverlap="1" wp14:anchorId="5DB8A07F" wp14:editId="4C2B5CDD">
            <wp:simplePos x="0" y="0"/>
            <wp:positionH relativeFrom="margin">
              <wp:posOffset>-739737</wp:posOffset>
            </wp:positionH>
            <wp:positionV relativeFrom="paragraph">
              <wp:posOffset>-109183</wp:posOffset>
            </wp:positionV>
            <wp:extent cx="7769293" cy="1201003"/>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b="35899"/>
                    <a:stretch/>
                  </pic:blipFill>
                  <pic:spPr bwMode="auto">
                    <a:xfrm>
                      <a:off x="0" y="0"/>
                      <a:ext cx="7957161" cy="12300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42F608" w14:textId="77777777" w:rsidR="000338E3" w:rsidRDefault="000338E3" w:rsidP="00B861D8">
      <w:pPr>
        <w:spacing w:after="0"/>
        <w:ind w:left="993"/>
      </w:pPr>
    </w:p>
    <w:p w14:paraId="7020542F" w14:textId="77777777" w:rsidR="00B861D8" w:rsidRDefault="00B861D8" w:rsidP="00B861D8">
      <w:pPr>
        <w:spacing w:after="0"/>
        <w:rPr>
          <w:rFonts w:ascii="Calibri" w:hAnsi="Calibri" w:cs="Calibri"/>
        </w:rPr>
      </w:pPr>
    </w:p>
    <w:p w14:paraId="2A2EBA95" w14:textId="607B2AA8" w:rsidR="000338E3" w:rsidRPr="000338E3" w:rsidRDefault="000338E3" w:rsidP="00B861D8">
      <w:pPr>
        <w:spacing w:after="0"/>
        <w:rPr>
          <w:rFonts w:ascii="Calibri" w:hAnsi="Calibri" w:cs="Calibri"/>
        </w:rPr>
      </w:pPr>
      <w:r w:rsidRPr="000338E3">
        <w:rPr>
          <w:rFonts w:ascii="Calibri" w:hAnsi="Calibri" w:cs="Calibri"/>
        </w:rPr>
        <w:t>Name - Vanshaj Bhatia</w:t>
      </w:r>
    </w:p>
    <w:p w14:paraId="63843E2B" w14:textId="37DC15A4" w:rsidR="000338E3" w:rsidRPr="000338E3" w:rsidRDefault="000338E3" w:rsidP="00B861D8">
      <w:pPr>
        <w:spacing w:after="0"/>
        <w:rPr>
          <w:rFonts w:ascii="Calibri" w:hAnsi="Calibri" w:cs="Calibri"/>
        </w:rPr>
      </w:pPr>
      <w:r>
        <w:rPr>
          <w:rFonts w:ascii="Calibri" w:hAnsi="Calibri" w:cs="Calibri"/>
        </w:rPr>
        <w:t>E</w:t>
      </w:r>
      <w:r w:rsidRPr="000338E3">
        <w:rPr>
          <w:rFonts w:ascii="Calibri" w:hAnsi="Calibri" w:cs="Calibri"/>
        </w:rPr>
        <w:t xml:space="preserve">mail </w:t>
      </w:r>
      <w:r>
        <w:rPr>
          <w:rFonts w:ascii="Calibri" w:hAnsi="Calibri" w:cs="Calibri"/>
        </w:rPr>
        <w:t>ID</w:t>
      </w:r>
      <w:r w:rsidRPr="000338E3">
        <w:rPr>
          <w:rFonts w:ascii="Calibri" w:hAnsi="Calibri" w:cs="Calibri"/>
        </w:rPr>
        <w:t xml:space="preserve"> - </w:t>
      </w:r>
      <w:hyperlink r:id="rId6" w:history="1">
        <w:r w:rsidRPr="009347FB">
          <w:rPr>
            <w:rStyle w:val="Hyperlink"/>
            <w:rFonts w:ascii="Calibri" w:hAnsi="Calibri" w:cs="Calibri"/>
          </w:rPr>
          <w:t>vanshaj.bhatia@capgemini.com</w:t>
        </w:r>
      </w:hyperlink>
    </w:p>
    <w:p w14:paraId="24738C03" w14:textId="551D3225" w:rsidR="000338E3" w:rsidRDefault="000338E3" w:rsidP="00B861D8">
      <w:pPr>
        <w:spacing w:after="0"/>
        <w:rPr>
          <w:rFonts w:ascii="Calibri" w:hAnsi="Calibri" w:cs="Calibri"/>
        </w:rPr>
      </w:pPr>
      <w:r w:rsidRPr="000338E3">
        <w:rPr>
          <w:rFonts w:ascii="Calibri" w:hAnsi="Calibri" w:cs="Calibri"/>
        </w:rPr>
        <w:t>Phone number - +91-9760781717</w:t>
      </w:r>
    </w:p>
    <w:p w14:paraId="00E245BE" w14:textId="77777777" w:rsidR="00A231B0" w:rsidRDefault="00A231B0" w:rsidP="000338E3">
      <w:pPr>
        <w:rPr>
          <w:rFonts w:ascii="Calibri" w:hAnsi="Calibri" w:cs="Calibri"/>
        </w:rPr>
      </w:pPr>
    </w:p>
    <w:p w14:paraId="3C472340" w14:textId="70905DF9" w:rsidR="00B861D8" w:rsidRPr="00086A69" w:rsidRDefault="00086A69" w:rsidP="00B861D8">
      <w:pPr>
        <w:widowControl w:val="0"/>
        <w:autoSpaceDE w:val="0"/>
        <w:autoSpaceDN w:val="0"/>
        <w:adjustRightInd w:val="0"/>
        <w:snapToGrid w:val="0"/>
        <w:spacing w:after="0" w:line="240" w:lineRule="auto"/>
        <w:rPr>
          <w:rFonts w:ascii="Times New Roman" w:hAnsi="Times New Roman"/>
          <w:sz w:val="24"/>
          <w:szCs w:val="24"/>
        </w:rPr>
      </w:pPr>
      <w:bookmarkStart w:id="0" w:name="_Hlk521780772"/>
      <w:r>
        <w:rPr>
          <w:rFonts w:ascii="DejaVuSans BoldOblique" w:hAnsi="DejaVuSans BoldOblique" w:cs="DejaVuSans BoldOblique"/>
          <w:color w:val="000000"/>
          <w:sz w:val="21"/>
          <w:szCs w:val="21"/>
        </w:rPr>
        <w:t xml:space="preserve">Professional </w:t>
      </w:r>
      <w:bookmarkEnd w:id="0"/>
      <w:r>
        <w:rPr>
          <w:rFonts w:ascii="DejaVuSans BoldOblique" w:hAnsi="DejaVuSans BoldOblique" w:cs="DejaVuSans BoldOblique"/>
          <w:color w:val="000000"/>
          <w:sz w:val="21"/>
          <w:szCs w:val="21"/>
        </w:rPr>
        <w:t>Summary</w:t>
      </w:r>
    </w:p>
    <w:p w14:paraId="707D584A" w14:textId="792AFE9C" w:rsidR="00B861D8" w:rsidRPr="009704D0" w:rsidRDefault="00B861D8" w:rsidP="008622E8">
      <w:pPr>
        <w:spacing w:after="0" w:line="240" w:lineRule="auto"/>
        <w:rPr>
          <w:rFonts w:ascii="DejaVu Sans" w:hAnsi="DejaVu Sans" w:cs="DejaVu Sans"/>
        </w:rPr>
      </w:pPr>
      <w:r w:rsidRPr="009704D0">
        <w:rPr>
          <w:rFonts w:ascii="DejaVu Sans" w:hAnsi="DejaVu Sans" w:cs="DejaVu Sans"/>
          <w:noProof/>
          <w:color w:val="000000"/>
          <w:sz w:val="21"/>
          <w:szCs w:val="21"/>
        </w:rPr>
        <mc:AlternateContent>
          <mc:Choice Requires="wps">
            <w:drawing>
              <wp:anchor distT="0" distB="0" distL="114300" distR="114300" simplePos="0" relativeHeight="251659264" behindDoc="0" locked="0" layoutInCell="1" allowOverlap="1" wp14:anchorId="08755319" wp14:editId="3E58D8E3">
                <wp:simplePos x="0" y="0"/>
                <wp:positionH relativeFrom="margin">
                  <wp:align>left</wp:align>
                </wp:positionH>
                <wp:positionV relativeFrom="paragraph">
                  <wp:posOffset>47682</wp:posOffset>
                </wp:positionV>
                <wp:extent cx="6277923" cy="0"/>
                <wp:effectExtent l="0" t="19050" r="27940" b="19050"/>
                <wp:wrapNone/>
                <wp:docPr id="6" name="Straight Connector 6"/>
                <wp:cNvGraphicFramePr/>
                <a:graphic xmlns:a="http://schemas.openxmlformats.org/drawingml/2006/main">
                  <a:graphicData uri="http://schemas.microsoft.com/office/word/2010/wordprocessingShape">
                    <wps:wsp>
                      <wps:cNvCnPr/>
                      <wps:spPr>
                        <a:xfrm>
                          <a:off x="0" y="0"/>
                          <a:ext cx="627792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D1C1E" id="Straight Connector 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5pt" to="494.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" strokecolor="black [3213]" strokeweight="2.25pt">
                <v:stroke joinstyle="miter"/>
                <w10:wrap anchorx="margin"/>
              </v:line>
            </w:pict>
          </mc:Fallback>
        </mc:AlternateContent>
      </w:r>
    </w:p>
    <w:p w14:paraId="18277E11" w14:textId="0CF59E4F" w:rsidR="008622E8" w:rsidRPr="009704D0" w:rsidRDefault="00086A69" w:rsidP="008622E8">
      <w:pPr>
        <w:spacing w:after="0" w:line="240" w:lineRule="auto"/>
        <w:rPr>
          <w:rStyle w:val="fontstyle01"/>
          <w:rFonts w:ascii="DejaVu Sans" w:hAnsi="DejaVu Sans" w:cs="DejaVu Sans"/>
        </w:rPr>
      </w:pPr>
      <w:r w:rsidRPr="00086A69">
        <w:rPr>
          <w:rFonts w:ascii="DejaVuSans" w:hAnsi="DejaVuSans" w:cs="DejaVuSans"/>
          <w:color w:val="000000"/>
          <w:sz w:val="17"/>
          <w:szCs w:val="17"/>
        </w:rPr>
        <w:t xml:space="preserve">Competent programmer with a sound understanding of Algorithms and Data Structures. Proficient in Java and familiar with web designs. Good understanding of business operations and analytics tools for effective analysis of data. Pursued Bachelor’s Degree in Computer </w:t>
      </w:r>
      <w:proofErr w:type="spellStart"/>
      <w:r w:rsidRPr="00086A69">
        <w:rPr>
          <w:rFonts w:ascii="DejaVuSans" w:hAnsi="DejaVuSans" w:cs="DejaVuSans"/>
          <w:color w:val="000000"/>
          <w:sz w:val="17"/>
          <w:szCs w:val="17"/>
        </w:rPr>
        <w:t>Science.</w:t>
      </w:r>
      <w:r w:rsidR="009B7054">
        <w:rPr>
          <w:rFonts w:ascii="DejaVuSans" w:hAnsi="DejaVuSans" w:cs="DejaVuSans"/>
          <w:color w:val="000000"/>
          <w:sz w:val="17"/>
          <w:szCs w:val="17"/>
        </w:rPr>
        <w:t>s</w:t>
      </w:r>
      <w:bookmarkStart w:id="1" w:name="_GoBack"/>
      <w:bookmarkEnd w:id="1"/>
      <w:proofErr w:type="spellEnd"/>
    </w:p>
    <w:p w14:paraId="56B52AF2" w14:textId="30FD1E0B" w:rsidR="008622E8" w:rsidRDefault="008622E8" w:rsidP="008622E8">
      <w:pPr>
        <w:spacing w:after="0" w:line="240" w:lineRule="auto"/>
        <w:rPr>
          <w:rStyle w:val="fontstyle01"/>
          <w:rFonts w:ascii="DejaVu Sans" w:hAnsi="DejaVu Sans" w:cs="DejaVu Sans"/>
        </w:rPr>
      </w:pPr>
    </w:p>
    <w:p w14:paraId="79765F17" w14:textId="77777777" w:rsidR="00A231B0" w:rsidRPr="009704D0" w:rsidRDefault="00A231B0" w:rsidP="008622E8">
      <w:pPr>
        <w:spacing w:after="0" w:line="240" w:lineRule="auto"/>
        <w:rPr>
          <w:rStyle w:val="fontstyle01"/>
          <w:rFonts w:ascii="DejaVu Sans" w:hAnsi="DejaVu Sans" w:cs="DejaVu Sans"/>
        </w:rPr>
      </w:pPr>
    </w:p>
    <w:p w14:paraId="4CB1212E" w14:textId="77777777" w:rsidR="00086A69" w:rsidRDefault="00086A69" w:rsidP="00086A69">
      <w:pPr>
        <w:widowControl w:val="0"/>
        <w:autoSpaceDE w:val="0"/>
        <w:autoSpaceDN w:val="0"/>
        <w:adjustRightInd w:val="0"/>
        <w:snapToGrid w:val="0"/>
        <w:spacing w:after="0" w:line="240" w:lineRule="auto"/>
        <w:rPr>
          <w:rFonts w:ascii="Times New Roman" w:hAnsi="Times New Roman"/>
          <w:sz w:val="24"/>
          <w:szCs w:val="24"/>
        </w:rPr>
      </w:pPr>
      <w:r>
        <w:rPr>
          <w:rFonts w:ascii="DejaVuSans BoldOblique" w:hAnsi="DejaVuSans BoldOblique" w:cs="DejaVuSans BoldOblique"/>
          <w:color w:val="000000"/>
          <w:sz w:val="21"/>
          <w:szCs w:val="21"/>
        </w:rPr>
        <w:t>Skills Profile</w:t>
      </w:r>
    </w:p>
    <w:p w14:paraId="0371A422" w14:textId="184905BF" w:rsidR="008622E8" w:rsidRPr="009704D0" w:rsidRDefault="008622E8" w:rsidP="008622E8">
      <w:pPr>
        <w:widowControl w:val="0"/>
        <w:autoSpaceDE w:val="0"/>
        <w:autoSpaceDN w:val="0"/>
        <w:adjustRightInd w:val="0"/>
        <w:snapToGrid w:val="0"/>
        <w:spacing w:after="0" w:line="240" w:lineRule="auto"/>
        <w:contextualSpacing/>
        <w:rPr>
          <w:rStyle w:val="fontstyle01"/>
          <w:rFonts w:ascii="DejaVu Sans" w:hAnsi="DejaVu Sans" w:cs="DejaVu Sans"/>
          <w:color w:val="auto"/>
          <w:sz w:val="24"/>
          <w:szCs w:val="24"/>
        </w:rPr>
      </w:pPr>
      <w:r w:rsidRPr="009704D0">
        <w:rPr>
          <w:rFonts w:ascii="DejaVu Sans" w:hAnsi="DejaVu Sans" w:cs="DejaVu Sans"/>
          <w:noProof/>
          <w:color w:val="000000"/>
          <w:sz w:val="21"/>
          <w:szCs w:val="21"/>
        </w:rPr>
        <mc:AlternateContent>
          <mc:Choice Requires="wps">
            <w:drawing>
              <wp:anchor distT="0" distB="0" distL="114300" distR="114300" simplePos="0" relativeHeight="251661312" behindDoc="0" locked="0" layoutInCell="1" allowOverlap="1" wp14:anchorId="2E2E41CA" wp14:editId="685804E4">
                <wp:simplePos x="0" y="0"/>
                <wp:positionH relativeFrom="margin">
                  <wp:posOffset>0</wp:posOffset>
                </wp:positionH>
                <wp:positionV relativeFrom="paragraph">
                  <wp:posOffset>40195</wp:posOffset>
                </wp:positionV>
                <wp:extent cx="6277923" cy="0"/>
                <wp:effectExtent l="0" t="19050" r="27940" b="19050"/>
                <wp:wrapNone/>
                <wp:docPr id="7" name="Straight Connector 7"/>
                <wp:cNvGraphicFramePr/>
                <a:graphic xmlns:a="http://schemas.openxmlformats.org/drawingml/2006/main">
                  <a:graphicData uri="http://schemas.microsoft.com/office/word/2010/wordprocessingShape">
                    <wps:wsp>
                      <wps:cNvCnPr/>
                      <wps:spPr>
                        <a:xfrm>
                          <a:off x="0" y="0"/>
                          <a:ext cx="627792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97389"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15pt" to="494.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" strokecolor="black [3213]" strokeweight="2.25pt">
                <v:stroke joinstyle="miter"/>
                <w10:wrap anchorx="margin"/>
              </v:line>
            </w:pict>
          </mc:Fallback>
        </mc:AlternateContent>
      </w:r>
    </w:p>
    <w:tbl>
      <w:tblPr>
        <w:tblStyle w:val="TableGrid"/>
        <w:tblW w:w="0" w:type="auto"/>
        <w:tblLook w:val="04A0" w:firstRow="1" w:lastRow="0" w:firstColumn="1" w:lastColumn="0" w:noHBand="0" w:noVBand="1"/>
      </w:tblPr>
      <w:tblGrid>
        <w:gridCol w:w="2263"/>
        <w:gridCol w:w="7649"/>
      </w:tblGrid>
      <w:tr w:rsidR="008622E8" w:rsidRPr="009704D0" w14:paraId="6A44B444" w14:textId="77777777" w:rsidTr="008622E8">
        <w:tc>
          <w:tcPr>
            <w:tcW w:w="2263" w:type="dxa"/>
          </w:tcPr>
          <w:p w14:paraId="5F243504" w14:textId="7BB0FEA1" w:rsidR="008622E8" w:rsidRPr="00B34543" w:rsidRDefault="00086A69" w:rsidP="00E26F3E">
            <w:pPr>
              <w:spacing w:line="276" w:lineRule="auto"/>
              <w:rPr>
                <w:rFonts w:ascii="DejaVu Sans" w:hAnsi="DejaVu Sans" w:cs="DejaVu Sans"/>
                <w:sz w:val="18"/>
                <w:szCs w:val="17"/>
              </w:rPr>
            </w:pPr>
            <w:r w:rsidRPr="00086A69">
              <w:rPr>
                <w:rFonts w:ascii="DejaVuSans" w:hAnsi="DejaVuSans" w:cs="DejaVuSans"/>
                <w:color w:val="000000"/>
                <w:sz w:val="17"/>
                <w:szCs w:val="17"/>
              </w:rPr>
              <w:t>Operating System</w:t>
            </w:r>
          </w:p>
        </w:tc>
        <w:tc>
          <w:tcPr>
            <w:tcW w:w="7649" w:type="dxa"/>
          </w:tcPr>
          <w:p w14:paraId="0B12C60E" w14:textId="398F724F" w:rsidR="008622E8" w:rsidRPr="00B34543" w:rsidRDefault="00086A69" w:rsidP="00086A69">
            <w:pPr>
              <w:spacing w:line="276" w:lineRule="auto"/>
              <w:ind w:left="720" w:hanging="720"/>
              <w:rPr>
                <w:rFonts w:ascii="DejaVu Sans" w:hAnsi="DejaVu Sans" w:cs="DejaVu Sans"/>
                <w:sz w:val="18"/>
                <w:szCs w:val="17"/>
              </w:rPr>
            </w:pPr>
            <w:r w:rsidRPr="00086A69">
              <w:rPr>
                <w:rFonts w:ascii="DejaVuSans" w:hAnsi="DejaVuSans" w:cs="DejaVuSans"/>
                <w:color w:val="000000"/>
                <w:sz w:val="17"/>
                <w:szCs w:val="17"/>
              </w:rPr>
              <w:t>Unix, Linux, Windows 7,8,10</w:t>
            </w:r>
          </w:p>
        </w:tc>
      </w:tr>
      <w:tr w:rsidR="008622E8" w:rsidRPr="009704D0" w14:paraId="0AEB0F62" w14:textId="77777777" w:rsidTr="008622E8">
        <w:tc>
          <w:tcPr>
            <w:tcW w:w="2263" w:type="dxa"/>
          </w:tcPr>
          <w:p w14:paraId="68C482D8" w14:textId="0574D6DB" w:rsidR="008622E8" w:rsidRPr="00B34543" w:rsidRDefault="00086A69" w:rsidP="00E26F3E">
            <w:pPr>
              <w:spacing w:line="276" w:lineRule="auto"/>
              <w:rPr>
                <w:rFonts w:ascii="DejaVu Sans" w:hAnsi="DejaVu Sans" w:cs="DejaVu Sans"/>
                <w:sz w:val="18"/>
                <w:szCs w:val="17"/>
              </w:rPr>
            </w:pPr>
            <w:r>
              <w:rPr>
                <w:rFonts w:ascii="DejaVuSans" w:hAnsi="DejaVuSans" w:cs="DejaVuSans"/>
                <w:color w:val="000000"/>
                <w:sz w:val="17"/>
                <w:szCs w:val="17"/>
              </w:rPr>
              <w:t>Databases</w:t>
            </w:r>
          </w:p>
        </w:tc>
        <w:tc>
          <w:tcPr>
            <w:tcW w:w="7649" w:type="dxa"/>
          </w:tcPr>
          <w:p w14:paraId="55DC991F" w14:textId="0C3799C2" w:rsidR="008622E8" w:rsidRPr="00B34543" w:rsidRDefault="00086A69" w:rsidP="00E26F3E">
            <w:pPr>
              <w:spacing w:line="276" w:lineRule="auto"/>
              <w:rPr>
                <w:rFonts w:ascii="DejaVu Sans" w:hAnsi="DejaVu Sans" w:cs="DejaVu Sans"/>
                <w:sz w:val="18"/>
                <w:szCs w:val="17"/>
              </w:rPr>
            </w:pPr>
            <w:r w:rsidRPr="00086A69">
              <w:rPr>
                <w:rFonts w:ascii="DejaVuSans" w:hAnsi="DejaVuSans" w:cs="DejaVuSans"/>
                <w:color w:val="000000"/>
                <w:sz w:val="17"/>
                <w:szCs w:val="17"/>
              </w:rPr>
              <w:t>Oracle, MySQL, IBM DB2, PostgreSQL, MongoDB</w:t>
            </w:r>
          </w:p>
        </w:tc>
      </w:tr>
      <w:tr w:rsidR="008622E8" w:rsidRPr="009704D0" w14:paraId="2E1F337C" w14:textId="77777777" w:rsidTr="008622E8">
        <w:tc>
          <w:tcPr>
            <w:tcW w:w="2263" w:type="dxa"/>
          </w:tcPr>
          <w:p w14:paraId="76B9E343" w14:textId="7DC38EB1" w:rsidR="008622E8" w:rsidRPr="00B34543" w:rsidRDefault="00086A69" w:rsidP="00E26F3E">
            <w:pPr>
              <w:spacing w:line="276" w:lineRule="auto"/>
              <w:rPr>
                <w:rFonts w:ascii="DejaVu Sans" w:hAnsi="DejaVu Sans" w:cs="DejaVu Sans"/>
                <w:sz w:val="18"/>
                <w:szCs w:val="17"/>
              </w:rPr>
            </w:pPr>
            <w:r>
              <w:rPr>
                <w:rFonts w:ascii="DejaVuSans" w:hAnsi="DejaVuSans" w:cs="DejaVuSans"/>
                <w:color w:val="000000"/>
                <w:sz w:val="17"/>
                <w:szCs w:val="17"/>
              </w:rPr>
              <w:t>Languages</w:t>
            </w:r>
          </w:p>
        </w:tc>
        <w:tc>
          <w:tcPr>
            <w:tcW w:w="7649" w:type="dxa"/>
          </w:tcPr>
          <w:p w14:paraId="5450782D" w14:textId="49CC6B8A" w:rsidR="008622E8" w:rsidRPr="00B34543" w:rsidRDefault="00086A69" w:rsidP="00E26F3E">
            <w:pPr>
              <w:spacing w:line="276" w:lineRule="auto"/>
              <w:rPr>
                <w:rFonts w:ascii="DejaVu Sans" w:hAnsi="DejaVu Sans" w:cs="DejaVu Sans"/>
                <w:sz w:val="18"/>
                <w:szCs w:val="17"/>
              </w:rPr>
            </w:pPr>
            <w:r w:rsidRPr="00086A69">
              <w:rPr>
                <w:rFonts w:ascii="DejaVuSans" w:hAnsi="DejaVuSans" w:cs="DejaVuSans"/>
                <w:color w:val="000000"/>
                <w:sz w:val="17"/>
                <w:szCs w:val="17"/>
              </w:rPr>
              <w:t>Java, Python, C/C++</w:t>
            </w:r>
          </w:p>
        </w:tc>
      </w:tr>
      <w:tr w:rsidR="0093076A" w:rsidRPr="009704D0" w14:paraId="14D8FF0F" w14:textId="77777777" w:rsidTr="008622E8">
        <w:tc>
          <w:tcPr>
            <w:tcW w:w="2263" w:type="dxa"/>
          </w:tcPr>
          <w:p w14:paraId="32C08C0D" w14:textId="01D7331D" w:rsidR="0093076A" w:rsidRPr="00B34543" w:rsidRDefault="00086A69" w:rsidP="00E26F3E">
            <w:pPr>
              <w:spacing w:line="276" w:lineRule="auto"/>
              <w:rPr>
                <w:rFonts w:ascii="DejaVu Sans" w:hAnsi="DejaVu Sans" w:cs="DejaVu Sans"/>
                <w:sz w:val="18"/>
                <w:szCs w:val="17"/>
              </w:rPr>
            </w:pPr>
            <w:r>
              <w:rPr>
                <w:rFonts w:ascii="DejaVuSans" w:hAnsi="DejaVuSans" w:cs="DejaVuSans"/>
                <w:color w:val="000000"/>
                <w:sz w:val="17"/>
                <w:szCs w:val="17"/>
              </w:rPr>
              <w:t>Tools</w:t>
            </w:r>
          </w:p>
        </w:tc>
        <w:tc>
          <w:tcPr>
            <w:tcW w:w="7649" w:type="dxa"/>
          </w:tcPr>
          <w:p w14:paraId="1FC99EAC" w14:textId="3F0DC24D" w:rsidR="0093076A" w:rsidRPr="00B34543" w:rsidRDefault="00086A69" w:rsidP="00E26F3E">
            <w:pPr>
              <w:spacing w:line="276" w:lineRule="auto"/>
              <w:rPr>
                <w:rStyle w:val="fontstyle01"/>
                <w:rFonts w:ascii="DejaVu Sans" w:hAnsi="DejaVu Sans" w:cs="DejaVu Sans"/>
                <w:szCs w:val="17"/>
              </w:rPr>
            </w:pPr>
            <w:r w:rsidRPr="00086A69">
              <w:rPr>
                <w:rFonts w:ascii="DejaVuSans" w:hAnsi="DejaVuSans" w:cs="DejaVuSans"/>
                <w:color w:val="000000"/>
                <w:sz w:val="17"/>
                <w:szCs w:val="17"/>
              </w:rPr>
              <w:t>Ab Initio, Teradata, QlikView, Visual Studio, Eclipse, Android Studio</w:t>
            </w:r>
          </w:p>
        </w:tc>
      </w:tr>
      <w:tr w:rsidR="008622E8" w:rsidRPr="009704D0" w14:paraId="231C7589" w14:textId="77777777" w:rsidTr="008622E8">
        <w:tc>
          <w:tcPr>
            <w:tcW w:w="2263" w:type="dxa"/>
          </w:tcPr>
          <w:p w14:paraId="7E06ED6A" w14:textId="4459DCAA" w:rsidR="008622E8" w:rsidRPr="00B34543" w:rsidRDefault="00086A69" w:rsidP="00E26F3E">
            <w:pPr>
              <w:spacing w:line="276" w:lineRule="auto"/>
              <w:rPr>
                <w:rFonts w:ascii="DejaVu Sans" w:hAnsi="DejaVu Sans" w:cs="DejaVu Sans"/>
                <w:sz w:val="18"/>
                <w:szCs w:val="17"/>
              </w:rPr>
            </w:pPr>
            <w:r>
              <w:rPr>
                <w:rFonts w:ascii="DejaVuSans" w:hAnsi="DejaVuSans" w:cs="DejaVuSans"/>
                <w:color w:val="000000"/>
                <w:sz w:val="17"/>
                <w:szCs w:val="17"/>
              </w:rPr>
              <w:t>Web Development</w:t>
            </w:r>
          </w:p>
        </w:tc>
        <w:tc>
          <w:tcPr>
            <w:tcW w:w="7649" w:type="dxa"/>
          </w:tcPr>
          <w:p w14:paraId="6ACF05C0" w14:textId="06736662" w:rsidR="008622E8" w:rsidRPr="00B34543" w:rsidRDefault="00086A69" w:rsidP="00E26F3E">
            <w:pPr>
              <w:spacing w:line="276" w:lineRule="auto"/>
              <w:rPr>
                <w:rFonts w:ascii="DejaVu Sans" w:hAnsi="DejaVu Sans" w:cs="DejaVu Sans"/>
                <w:sz w:val="18"/>
                <w:szCs w:val="17"/>
              </w:rPr>
            </w:pPr>
            <w:r w:rsidRPr="00086A69">
              <w:rPr>
                <w:rFonts w:ascii="DejaVuSans" w:hAnsi="DejaVuSans" w:cs="DejaVuSans"/>
                <w:color w:val="000000"/>
                <w:sz w:val="17"/>
                <w:szCs w:val="17"/>
              </w:rPr>
              <w:t>HTML, Servlets, JSP, JavaScript, CSS, AngularJS</w:t>
            </w:r>
          </w:p>
        </w:tc>
      </w:tr>
      <w:tr w:rsidR="008622E8" w:rsidRPr="009704D0" w14:paraId="0B47842C" w14:textId="77777777" w:rsidTr="008622E8">
        <w:tc>
          <w:tcPr>
            <w:tcW w:w="2263" w:type="dxa"/>
          </w:tcPr>
          <w:p w14:paraId="7AFCD187" w14:textId="57DF32A8" w:rsidR="008622E8" w:rsidRPr="00B34543" w:rsidRDefault="00086A69" w:rsidP="00E26F3E">
            <w:pPr>
              <w:spacing w:line="276" w:lineRule="auto"/>
              <w:rPr>
                <w:rFonts w:ascii="DejaVu Sans" w:hAnsi="DejaVu Sans" w:cs="DejaVu Sans"/>
                <w:sz w:val="18"/>
                <w:szCs w:val="17"/>
              </w:rPr>
            </w:pPr>
            <w:r>
              <w:rPr>
                <w:rFonts w:ascii="DejaVuSans" w:hAnsi="DejaVuSans" w:cs="DejaVuSans"/>
                <w:color w:val="000000"/>
                <w:sz w:val="17"/>
                <w:szCs w:val="17"/>
              </w:rPr>
              <w:t>Others</w:t>
            </w:r>
          </w:p>
        </w:tc>
        <w:tc>
          <w:tcPr>
            <w:tcW w:w="7649" w:type="dxa"/>
          </w:tcPr>
          <w:p w14:paraId="4FFF2BFE" w14:textId="3AAA83CB" w:rsidR="008622E8" w:rsidRPr="00B34543" w:rsidRDefault="00086A69" w:rsidP="00E26F3E">
            <w:pPr>
              <w:spacing w:line="276" w:lineRule="auto"/>
              <w:rPr>
                <w:rFonts w:ascii="DejaVu Sans" w:hAnsi="DejaVu Sans" w:cs="DejaVu Sans"/>
                <w:sz w:val="18"/>
                <w:szCs w:val="17"/>
              </w:rPr>
            </w:pPr>
            <w:r w:rsidRPr="00086A69">
              <w:rPr>
                <w:rFonts w:ascii="DejaVuSans" w:hAnsi="DejaVuSans" w:cs="DejaVuSans"/>
                <w:color w:val="000000"/>
                <w:sz w:val="17"/>
                <w:szCs w:val="17"/>
              </w:rPr>
              <w:t>Data Modelling, Data Mining/ Data Warehouse</w:t>
            </w:r>
            <w:r w:rsidR="009704D0" w:rsidRPr="00B34543">
              <w:rPr>
                <w:rFonts w:ascii="DejaVu Sans" w:hAnsi="DejaVu Sans" w:cs="DejaVu Sans"/>
                <w:sz w:val="18"/>
                <w:szCs w:val="17"/>
              </w:rPr>
              <w:t xml:space="preserve"> </w:t>
            </w:r>
          </w:p>
        </w:tc>
      </w:tr>
    </w:tbl>
    <w:p w14:paraId="400E81CF" w14:textId="446E2762" w:rsidR="008622E8" w:rsidRDefault="008622E8" w:rsidP="00E26F3E">
      <w:pPr>
        <w:spacing w:after="0" w:line="276" w:lineRule="auto"/>
        <w:rPr>
          <w:rFonts w:ascii="Calibri" w:hAnsi="Calibri" w:cs="Calibri"/>
        </w:rPr>
      </w:pPr>
    </w:p>
    <w:p w14:paraId="3886C634" w14:textId="77777777" w:rsidR="008622E8" w:rsidRDefault="008622E8" w:rsidP="00B861D8">
      <w:pPr>
        <w:spacing w:after="0"/>
        <w:rPr>
          <w:rFonts w:ascii="Calibri" w:hAnsi="Calibri" w:cs="Calibri"/>
        </w:rPr>
      </w:pPr>
    </w:p>
    <w:p w14:paraId="7A5C689E" w14:textId="77777777" w:rsidR="00086A69" w:rsidRDefault="00086A69" w:rsidP="00086A69">
      <w:pPr>
        <w:widowControl w:val="0"/>
        <w:autoSpaceDE w:val="0"/>
        <w:autoSpaceDN w:val="0"/>
        <w:adjustRightInd w:val="0"/>
        <w:snapToGrid w:val="0"/>
        <w:spacing w:after="0" w:line="240" w:lineRule="auto"/>
        <w:rPr>
          <w:rFonts w:ascii="Times New Roman" w:hAnsi="Times New Roman"/>
          <w:sz w:val="24"/>
          <w:szCs w:val="24"/>
        </w:rPr>
      </w:pPr>
      <w:r>
        <w:rPr>
          <w:rFonts w:ascii="DejaVuSans BoldOblique" w:hAnsi="DejaVuSans BoldOblique" w:cs="DejaVuSans BoldOblique"/>
          <w:color w:val="000000"/>
          <w:sz w:val="21"/>
          <w:szCs w:val="21"/>
        </w:rPr>
        <w:t>Certifications</w:t>
      </w:r>
    </w:p>
    <w:p w14:paraId="37CA4925" w14:textId="77777777" w:rsidR="009704D0" w:rsidRPr="009704D0" w:rsidRDefault="009704D0" w:rsidP="009704D0">
      <w:pPr>
        <w:widowControl w:val="0"/>
        <w:autoSpaceDE w:val="0"/>
        <w:autoSpaceDN w:val="0"/>
        <w:adjustRightInd w:val="0"/>
        <w:snapToGrid w:val="0"/>
        <w:spacing w:after="0" w:line="240" w:lineRule="auto"/>
        <w:contextualSpacing/>
        <w:rPr>
          <w:rStyle w:val="fontstyle01"/>
          <w:rFonts w:ascii="DejaVu Sans" w:hAnsi="DejaVu Sans" w:cs="DejaVu Sans"/>
          <w:color w:val="auto"/>
          <w:sz w:val="24"/>
          <w:szCs w:val="24"/>
        </w:rPr>
      </w:pPr>
      <w:r w:rsidRPr="009704D0">
        <w:rPr>
          <w:rFonts w:ascii="DejaVu Sans" w:hAnsi="DejaVu Sans" w:cs="DejaVu Sans"/>
          <w:noProof/>
          <w:color w:val="000000"/>
          <w:sz w:val="21"/>
          <w:szCs w:val="21"/>
        </w:rPr>
        <mc:AlternateContent>
          <mc:Choice Requires="wps">
            <w:drawing>
              <wp:anchor distT="0" distB="0" distL="114300" distR="114300" simplePos="0" relativeHeight="251663360" behindDoc="0" locked="0" layoutInCell="1" allowOverlap="1" wp14:anchorId="6664D214" wp14:editId="44DC279A">
                <wp:simplePos x="0" y="0"/>
                <wp:positionH relativeFrom="margin">
                  <wp:posOffset>0</wp:posOffset>
                </wp:positionH>
                <wp:positionV relativeFrom="paragraph">
                  <wp:posOffset>40195</wp:posOffset>
                </wp:positionV>
                <wp:extent cx="6277923" cy="0"/>
                <wp:effectExtent l="0" t="19050" r="27940" b="19050"/>
                <wp:wrapNone/>
                <wp:docPr id="8" name="Straight Connector 8"/>
                <wp:cNvGraphicFramePr/>
                <a:graphic xmlns:a="http://schemas.openxmlformats.org/drawingml/2006/main">
                  <a:graphicData uri="http://schemas.microsoft.com/office/word/2010/wordprocessingShape">
                    <wps:wsp>
                      <wps:cNvCnPr/>
                      <wps:spPr>
                        <a:xfrm>
                          <a:off x="0" y="0"/>
                          <a:ext cx="627792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BAD2C"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15pt" to="494.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" strokecolor="black [3213]" strokeweight="2.25pt">
                <v:stroke joinstyle="miter"/>
                <w10:wrap anchorx="margin"/>
              </v:line>
            </w:pict>
          </mc:Fallback>
        </mc:AlternateContent>
      </w:r>
    </w:p>
    <w:p w14:paraId="035D554A" w14:textId="68EE7872" w:rsidR="00086A69" w:rsidRPr="00086A69" w:rsidRDefault="00086A69" w:rsidP="00086A69">
      <w:pPr>
        <w:spacing w:after="0"/>
        <w:rPr>
          <w:rFonts w:ascii="DejaVuSans" w:hAnsi="DejaVuSans" w:cs="DejaVuSans"/>
          <w:color w:val="000000"/>
          <w:sz w:val="17"/>
          <w:szCs w:val="17"/>
        </w:rPr>
      </w:pPr>
      <w:r w:rsidRPr="00086A69">
        <w:rPr>
          <w:rFonts w:ascii="DejaVuSans" w:hAnsi="DejaVuSans" w:cs="DejaVuSans"/>
          <w:color w:val="000000"/>
          <w:sz w:val="17"/>
          <w:szCs w:val="17"/>
        </w:rPr>
        <w:t>Oracle Certified Associate, Java SE 8 Programmer (1Z0-808)</w:t>
      </w:r>
    </w:p>
    <w:p w14:paraId="0264C6ED" w14:textId="2E9DAC1C" w:rsidR="00E26F3E" w:rsidRPr="00B34543" w:rsidRDefault="00086A69" w:rsidP="00086A69">
      <w:pPr>
        <w:spacing w:after="0"/>
        <w:rPr>
          <w:rStyle w:val="fontstyle01"/>
          <w:rFonts w:ascii="DejaVu Sans" w:hAnsi="DejaVu Sans" w:cs="DejaVu Sans"/>
          <w:szCs w:val="17"/>
        </w:rPr>
      </w:pPr>
      <w:r w:rsidRPr="00086A69">
        <w:rPr>
          <w:rFonts w:ascii="DejaVuSans" w:hAnsi="DejaVuSans" w:cs="DejaVuSans"/>
          <w:color w:val="000000"/>
          <w:sz w:val="17"/>
          <w:szCs w:val="17"/>
        </w:rPr>
        <w:t>License number: 251666815OCAJSE8</w:t>
      </w:r>
    </w:p>
    <w:p w14:paraId="7CD7C211" w14:textId="76B7051E" w:rsidR="00E26F3E" w:rsidRPr="00E26F3E" w:rsidRDefault="00E26F3E" w:rsidP="00E26F3E">
      <w:pPr>
        <w:spacing w:after="0"/>
        <w:rPr>
          <w:rStyle w:val="fontstyle01"/>
          <w:rFonts w:ascii="DejaVu Sans" w:hAnsi="DejaVu Sans" w:cs="DejaVu Sans"/>
          <w:sz w:val="17"/>
          <w:szCs w:val="17"/>
        </w:rPr>
      </w:pPr>
    </w:p>
    <w:p w14:paraId="71658084" w14:textId="32A46ED4" w:rsidR="009704D0" w:rsidRDefault="009704D0" w:rsidP="009704D0">
      <w:pPr>
        <w:spacing w:after="0"/>
        <w:rPr>
          <w:rStyle w:val="fontstyle01"/>
          <w:rFonts w:ascii="DejaVu Sans" w:hAnsi="DejaVu Sans" w:cs="DejaVu Sans"/>
          <w:sz w:val="17"/>
          <w:szCs w:val="17"/>
        </w:rPr>
      </w:pPr>
    </w:p>
    <w:p w14:paraId="4A07C2E3" w14:textId="77777777" w:rsidR="00086A69" w:rsidRDefault="00086A69" w:rsidP="00086A69">
      <w:pPr>
        <w:widowControl w:val="0"/>
        <w:autoSpaceDE w:val="0"/>
        <w:autoSpaceDN w:val="0"/>
        <w:adjustRightInd w:val="0"/>
        <w:snapToGrid w:val="0"/>
        <w:spacing w:after="0" w:line="240" w:lineRule="auto"/>
        <w:rPr>
          <w:rFonts w:ascii="Times New Roman" w:hAnsi="Times New Roman"/>
          <w:sz w:val="24"/>
          <w:szCs w:val="24"/>
        </w:rPr>
      </w:pPr>
      <w:r>
        <w:rPr>
          <w:rFonts w:ascii="DejaVuSans BoldOblique" w:hAnsi="DejaVuSans BoldOblique" w:cs="DejaVuSans BoldOblique"/>
          <w:color w:val="000000"/>
          <w:sz w:val="21"/>
          <w:szCs w:val="21"/>
        </w:rPr>
        <w:t>Education</w:t>
      </w:r>
    </w:p>
    <w:p w14:paraId="5F30ED43" w14:textId="77777777" w:rsidR="009704D0" w:rsidRPr="009704D0" w:rsidRDefault="009704D0" w:rsidP="009704D0">
      <w:pPr>
        <w:widowControl w:val="0"/>
        <w:autoSpaceDE w:val="0"/>
        <w:autoSpaceDN w:val="0"/>
        <w:adjustRightInd w:val="0"/>
        <w:snapToGrid w:val="0"/>
        <w:spacing w:after="0" w:line="240" w:lineRule="auto"/>
        <w:contextualSpacing/>
        <w:rPr>
          <w:rStyle w:val="fontstyle01"/>
          <w:rFonts w:ascii="DejaVu Sans" w:hAnsi="DejaVu Sans" w:cs="DejaVu Sans"/>
          <w:color w:val="auto"/>
          <w:sz w:val="24"/>
          <w:szCs w:val="24"/>
        </w:rPr>
      </w:pPr>
      <w:r w:rsidRPr="009704D0">
        <w:rPr>
          <w:rFonts w:ascii="DejaVu Sans" w:hAnsi="DejaVu Sans" w:cs="DejaVu Sans"/>
          <w:noProof/>
          <w:color w:val="000000"/>
          <w:sz w:val="21"/>
          <w:szCs w:val="21"/>
        </w:rPr>
        <mc:AlternateContent>
          <mc:Choice Requires="wps">
            <w:drawing>
              <wp:anchor distT="0" distB="0" distL="114300" distR="114300" simplePos="0" relativeHeight="251665408" behindDoc="0" locked="0" layoutInCell="1" allowOverlap="1" wp14:anchorId="730B080A" wp14:editId="09406CA2">
                <wp:simplePos x="0" y="0"/>
                <wp:positionH relativeFrom="margin">
                  <wp:posOffset>0</wp:posOffset>
                </wp:positionH>
                <wp:positionV relativeFrom="paragraph">
                  <wp:posOffset>40195</wp:posOffset>
                </wp:positionV>
                <wp:extent cx="6277923" cy="0"/>
                <wp:effectExtent l="0" t="19050" r="27940" b="19050"/>
                <wp:wrapNone/>
                <wp:docPr id="9" name="Straight Connector 9"/>
                <wp:cNvGraphicFramePr/>
                <a:graphic xmlns:a="http://schemas.openxmlformats.org/drawingml/2006/main">
                  <a:graphicData uri="http://schemas.microsoft.com/office/word/2010/wordprocessingShape">
                    <wps:wsp>
                      <wps:cNvCnPr/>
                      <wps:spPr>
                        <a:xfrm>
                          <a:off x="0" y="0"/>
                          <a:ext cx="627792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2A488"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15pt" to="494.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" strokecolor="black [3213]" strokeweight="2.25pt">
                <v:stroke joinstyle="miter"/>
                <w10:wrap anchorx="margin"/>
              </v:line>
            </w:pict>
          </mc:Fallback>
        </mc:AlternateContent>
      </w:r>
    </w:p>
    <w:p w14:paraId="686AB214" w14:textId="4EC35F98" w:rsidR="00E26F3E" w:rsidRPr="00B34543" w:rsidRDefault="00086A69" w:rsidP="009704D0">
      <w:pPr>
        <w:spacing w:after="0"/>
        <w:rPr>
          <w:rFonts w:ascii="DejaVu Sans" w:hAnsi="DejaVu Sans" w:cs="DejaVu Sans"/>
          <w:color w:val="000000"/>
          <w:sz w:val="18"/>
          <w:szCs w:val="17"/>
        </w:rPr>
      </w:pPr>
      <w:r w:rsidRPr="00086A69">
        <w:rPr>
          <w:rFonts w:ascii="DejaVuSans" w:hAnsi="DejaVuSans" w:cs="DejaVuSans"/>
          <w:color w:val="000000"/>
          <w:sz w:val="17"/>
          <w:szCs w:val="17"/>
        </w:rPr>
        <w:t>GLA University, Mathura - Bachelors of Technology in Computer Science, 2018</w:t>
      </w:r>
    </w:p>
    <w:p w14:paraId="5DBEE05C" w14:textId="58A52C58" w:rsidR="00E26F3E" w:rsidRDefault="00E26F3E" w:rsidP="009704D0">
      <w:pPr>
        <w:spacing w:after="0"/>
        <w:rPr>
          <w:rFonts w:ascii="DejaVu Sans" w:hAnsi="DejaVu Sans" w:cs="DejaVu Sans"/>
          <w:color w:val="000000"/>
          <w:sz w:val="17"/>
          <w:szCs w:val="17"/>
        </w:rPr>
      </w:pPr>
    </w:p>
    <w:p w14:paraId="53A30B80" w14:textId="77777777" w:rsidR="00A231B0" w:rsidRPr="00E26F3E" w:rsidRDefault="00A231B0" w:rsidP="009704D0">
      <w:pPr>
        <w:spacing w:after="0"/>
        <w:rPr>
          <w:rFonts w:ascii="DejaVu Sans" w:hAnsi="DejaVu Sans" w:cs="DejaVu Sans"/>
          <w:color w:val="000000"/>
          <w:sz w:val="17"/>
          <w:szCs w:val="17"/>
        </w:rPr>
      </w:pPr>
    </w:p>
    <w:p w14:paraId="0605F54D" w14:textId="77777777" w:rsidR="00086A69" w:rsidRDefault="00086A69" w:rsidP="00086A69">
      <w:pPr>
        <w:widowControl w:val="0"/>
        <w:autoSpaceDE w:val="0"/>
        <w:autoSpaceDN w:val="0"/>
        <w:adjustRightInd w:val="0"/>
        <w:snapToGrid w:val="0"/>
        <w:spacing w:after="0" w:line="240" w:lineRule="auto"/>
        <w:rPr>
          <w:rFonts w:ascii="Times New Roman" w:hAnsi="Times New Roman"/>
          <w:sz w:val="24"/>
          <w:szCs w:val="24"/>
        </w:rPr>
      </w:pPr>
      <w:r>
        <w:rPr>
          <w:rFonts w:ascii="DejaVuSans BoldOblique" w:hAnsi="DejaVuSans BoldOblique" w:cs="DejaVuSans BoldOblique"/>
          <w:color w:val="000000"/>
          <w:sz w:val="21"/>
          <w:szCs w:val="21"/>
        </w:rPr>
        <w:t>Professional Organizations</w:t>
      </w:r>
    </w:p>
    <w:p w14:paraId="249EE97C" w14:textId="7A451603" w:rsidR="00086A69" w:rsidRPr="00086A69" w:rsidRDefault="00E26F3E" w:rsidP="00086A69">
      <w:pPr>
        <w:widowControl w:val="0"/>
        <w:autoSpaceDE w:val="0"/>
        <w:autoSpaceDN w:val="0"/>
        <w:adjustRightInd w:val="0"/>
        <w:snapToGrid w:val="0"/>
        <w:spacing w:after="0" w:line="240" w:lineRule="auto"/>
        <w:contextualSpacing/>
        <w:rPr>
          <w:rFonts w:ascii="DejaVu Sans" w:hAnsi="DejaVu Sans" w:cs="DejaVu Sans"/>
          <w:sz w:val="24"/>
          <w:szCs w:val="24"/>
        </w:rPr>
      </w:pPr>
      <w:r w:rsidRPr="00E26F3E">
        <w:rPr>
          <w:rFonts w:ascii="DejaVu Sans" w:hAnsi="DejaVu Sans" w:cs="DejaVu Sans"/>
          <w:noProof/>
          <w:color w:val="000000"/>
          <w:sz w:val="21"/>
          <w:szCs w:val="21"/>
        </w:rPr>
        <mc:AlternateContent>
          <mc:Choice Requires="wps">
            <w:drawing>
              <wp:anchor distT="0" distB="0" distL="114300" distR="114300" simplePos="0" relativeHeight="251667456" behindDoc="0" locked="0" layoutInCell="1" allowOverlap="1" wp14:anchorId="7F4E875A" wp14:editId="02AB8FB2">
                <wp:simplePos x="0" y="0"/>
                <wp:positionH relativeFrom="margin">
                  <wp:posOffset>0</wp:posOffset>
                </wp:positionH>
                <wp:positionV relativeFrom="paragraph">
                  <wp:posOffset>40195</wp:posOffset>
                </wp:positionV>
                <wp:extent cx="6277923" cy="0"/>
                <wp:effectExtent l="0" t="19050" r="27940" b="19050"/>
                <wp:wrapNone/>
                <wp:docPr id="10" name="Straight Connector 10"/>
                <wp:cNvGraphicFramePr/>
                <a:graphic xmlns:a="http://schemas.openxmlformats.org/drawingml/2006/main">
                  <a:graphicData uri="http://schemas.microsoft.com/office/word/2010/wordprocessingShape">
                    <wps:wsp>
                      <wps:cNvCnPr/>
                      <wps:spPr>
                        <a:xfrm>
                          <a:off x="0" y="0"/>
                          <a:ext cx="627792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D6363"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15pt" to="494.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" strokecolor="black [3213]" strokeweight="2.25pt">
                <v:stroke joinstyle="miter"/>
                <w10:wrap anchorx="margin"/>
              </v:line>
            </w:pict>
          </mc:Fallback>
        </mc:AlternateContent>
      </w:r>
    </w:p>
    <w:p w14:paraId="0B545716" w14:textId="37F0E6DE" w:rsidR="00086A69" w:rsidRPr="00B34543" w:rsidRDefault="00086A69" w:rsidP="00B861D8">
      <w:pPr>
        <w:spacing w:after="0"/>
        <w:rPr>
          <w:rFonts w:ascii="DejaVu Sans" w:hAnsi="DejaVu Sans" w:cs="DejaVu Sans"/>
          <w:sz w:val="18"/>
          <w:szCs w:val="17"/>
        </w:rPr>
      </w:pPr>
      <w:r w:rsidRPr="00086A69">
        <w:rPr>
          <w:rFonts w:ascii="DejaVuSans" w:hAnsi="DejaVuSans" w:cs="DejaVuSans"/>
          <w:color w:val="000000"/>
          <w:sz w:val="17"/>
          <w:szCs w:val="17"/>
        </w:rPr>
        <w:t>Capgemini India (2018-present)</w:t>
      </w:r>
    </w:p>
    <w:sectPr w:rsidR="00086A69" w:rsidRPr="00B34543" w:rsidSect="00B861D8">
      <w:pgSz w:w="11906" w:h="16838"/>
      <w:pgMar w:top="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ourceSansPro-Light">
    <w:altName w:val="Cambria"/>
    <w:panose1 w:val="00000000000000000000"/>
    <w:charset w:val="00"/>
    <w:family w:val="roman"/>
    <w:notTrueType/>
    <w:pitch w:val="default"/>
  </w:font>
  <w:font w:name="DejaVuSans BoldOblique">
    <w:panose1 w:val="00000000000000000000"/>
    <w:charset w:val="00"/>
    <w:family w:val="auto"/>
    <w:notTrueType/>
    <w:pitch w:val="default"/>
    <w:sig w:usb0="00000003" w:usb1="00000000" w:usb2="00000000" w:usb3="00000000" w:csb0="00000001" w:csb1="00000000"/>
  </w:font>
  <w:font w:name="DejaVu Sans">
    <w:altName w:val="Sylfaen"/>
    <w:charset w:val="00"/>
    <w:family w:val="swiss"/>
    <w:pitch w:val="variable"/>
    <w:sig w:usb0="E7002EFF" w:usb1="D200FDFF" w:usb2="0A246029" w:usb3="00000000" w:csb0="000001FF" w:csb1="00000000"/>
  </w:font>
  <w:font w:name="DejaVuSans">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E4DEB"/>
    <w:multiLevelType w:val="hybridMultilevel"/>
    <w:tmpl w:val="D5C809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E3"/>
    <w:rsid w:val="000338E3"/>
    <w:rsid w:val="00086A69"/>
    <w:rsid w:val="00492F7F"/>
    <w:rsid w:val="008622E8"/>
    <w:rsid w:val="0093076A"/>
    <w:rsid w:val="009704D0"/>
    <w:rsid w:val="009B7054"/>
    <w:rsid w:val="00A231B0"/>
    <w:rsid w:val="00B34543"/>
    <w:rsid w:val="00B861D8"/>
    <w:rsid w:val="00E26F3E"/>
    <w:rsid w:val="00F94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AEA1"/>
  <w15:chartTrackingRefBased/>
  <w15:docId w15:val="{89860CE4-0E7B-4682-AA1A-96E671DD5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38E3"/>
    <w:rPr>
      <w:color w:val="0563C1" w:themeColor="hyperlink"/>
      <w:u w:val="single"/>
    </w:rPr>
  </w:style>
  <w:style w:type="character" w:styleId="UnresolvedMention">
    <w:name w:val="Unresolved Mention"/>
    <w:basedOn w:val="DefaultParagraphFont"/>
    <w:uiPriority w:val="99"/>
    <w:semiHidden/>
    <w:unhideWhenUsed/>
    <w:rsid w:val="000338E3"/>
    <w:rPr>
      <w:color w:val="605E5C"/>
      <w:shd w:val="clear" w:color="auto" w:fill="E1DFDD"/>
    </w:rPr>
  </w:style>
  <w:style w:type="character" w:customStyle="1" w:styleId="fontstyle01">
    <w:name w:val="fontstyle01"/>
    <w:basedOn w:val="DefaultParagraphFont"/>
    <w:rsid w:val="00B861D8"/>
    <w:rPr>
      <w:rFonts w:ascii="SourceSansPro-Light" w:hAnsi="SourceSansPro-Light" w:hint="default"/>
      <w:b w:val="0"/>
      <w:bCs w:val="0"/>
      <w:i w:val="0"/>
      <w:iCs w:val="0"/>
      <w:color w:val="000000"/>
      <w:sz w:val="18"/>
      <w:szCs w:val="18"/>
    </w:rPr>
  </w:style>
  <w:style w:type="table" w:styleId="TableGrid">
    <w:name w:val="Table Grid"/>
    <w:basedOn w:val="TableNormal"/>
    <w:uiPriority w:val="39"/>
    <w:rsid w:val="0086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0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nshaj.bhatia@capgemini.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Vanshaj Bhatia</dc:creator>
  <cp:keywords/>
  <dc:description/>
  <cp:lastModifiedBy>Vanshaj Bhatia</cp:lastModifiedBy>
  <cp:revision>6</cp:revision>
  <cp:lastPrinted>2018-08-11T14:34:00Z</cp:lastPrinted>
  <dcterms:created xsi:type="dcterms:W3CDTF">2018-08-11T13:08:00Z</dcterms:created>
  <dcterms:modified xsi:type="dcterms:W3CDTF">2018-10-07T06:09:00Z</dcterms:modified>
</cp:coreProperties>
</file>