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B6" w:rsidRPr="007870B6" w:rsidRDefault="007870B6" w:rsidP="007870B6">
      <w:pPr>
        <w:rPr>
          <w:b/>
        </w:rPr>
      </w:pPr>
      <w:r w:rsidRPr="007870B6">
        <w:rPr>
          <w:b/>
        </w:rPr>
        <w:t>Description of this data</w:t>
      </w:r>
    </w:p>
    <w:p w:rsidR="007870B6" w:rsidRDefault="007870B6" w:rsidP="007870B6">
      <w:r>
        <w:t>A Data</w:t>
      </w:r>
      <w:r w:rsidR="0065741E">
        <w:t>s</w:t>
      </w:r>
      <w:r>
        <w:t xml:space="preserve">et of Supply Chain used by the company </w:t>
      </w:r>
      <w:proofErr w:type="spellStart"/>
      <w:r>
        <w:t>DataCo</w:t>
      </w:r>
      <w:proofErr w:type="spellEnd"/>
      <w:r>
        <w:t xml:space="preserve"> Global was used for the analysis. Areas of important registered activities: Provisioning, Production, Sales, Commercial Distribution.</w:t>
      </w:r>
      <w:r w:rsidR="00190D5A">
        <w:t xml:space="preserve"> </w:t>
      </w:r>
      <w:r>
        <w:t>It also allows the correlation of Structured Data with Unstructured Data for knowledge generation.</w:t>
      </w:r>
    </w:p>
    <w:p w:rsidR="007870B6" w:rsidRDefault="007870B6" w:rsidP="007870B6">
      <w:r>
        <w:t>Type Data:</w:t>
      </w:r>
      <w:r w:rsidR="008C2FB2">
        <w:t xml:space="preserve"> </w:t>
      </w:r>
      <w:r>
        <w:t>DataCoSupplyChainDataset.csv</w:t>
      </w:r>
    </w:p>
    <w:p w:rsidR="007870B6" w:rsidRDefault="007870B6" w:rsidP="007870B6">
      <w:r>
        <w:t>Types of Products: Clothing, Sports, and Electronic Supplies</w:t>
      </w:r>
    </w:p>
    <w:p w:rsidR="007870B6" w:rsidRDefault="007870B6" w:rsidP="007870B6"/>
    <w:p w:rsidR="007870B6" w:rsidRDefault="007870B6" w:rsidP="007870B6">
      <w:r>
        <w:t>Additionally it is attached in another file called DescriptionDataCoSupplyChain.csv, the description of each of the variables of the DataCoSupplyChainDatasetc.csv.</w:t>
      </w:r>
    </w:p>
    <w:p w:rsidR="007870B6" w:rsidRDefault="007870B6" w:rsidP="007870B6"/>
    <w:p w:rsidR="006D5508" w:rsidRPr="006D5508" w:rsidRDefault="006D5508" w:rsidP="007870B6">
      <w:r w:rsidRPr="006D5508">
        <w:t>Below are the activities to be performed on the data</w:t>
      </w:r>
    </w:p>
    <w:p w:rsidR="006D5508" w:rsidRPr="006D5508" w:rsidRDefault="006D5508" w:rsidP="006D5508">
      <w:pPr>
        <w:pStyle w:val="ListParagraph"/>
        <w:numPr>
          <w:ilvl w:val="0"/>
          <w:numId w:val="1"/>
        </w:numPr>
      </w:pPr>
      <w:r w:rsidRPr="006D5508">
        <w:t xml:space="preserve"> Clustering</w:t>
      </w:r>
    </w:p>
    <w:p w:rsidR="006D5508" w:rsidRPr="006D5508" w:rsidRDefault="006D5508" w:rsidP="006D5508">
      <w:pPr>
        <w:pStyle w:val="ListParagraph"/>
        <w:numPr>
          <w:ilvl w:val="0"/>
          <w:numId w:val="1"/>
        </w:numPr>
      </w:pPr>
      <w:r w:rsidRPr="006D5508">
        <w:t>Perform EDA including Outlier Treatment and normalization</w:t>
      </w:r>
    </w:p>
    <w:p w:rsidR="006D5508" w:rsidRPr="006D5508" w:rsidRDefault="006D5508" w:rsidP="006D5508">
      <w:pPr>
        <w:pStyle w:val="ListParagraph"/>
        <w:numPr>
          <w:ilvl w:val="0"/>
          <w:numId w:val="1"/>
        </w:numPr>
      </w:pPr>
      <w:r w:rsidRPr="006D5508">
        <w:t>Perform PCA and divide the data into 6 components</w:t>
      </w:r>
    </w:p>
    <w:p w:rsidR="006D5508" w:rsidRPr="006D5508" w:rsidRDefault="006D5508" w:rsidP="006D5508">
      <w:pPr>
        <w:pStyle w:val="ListParagraph"/>
        <w:numPr>
          <w:ilvl w:val="0"/>
          <w:numId w:val="1"/>
        </w:numPr>
      </w:pPr>
      <w:r w:rsidRPr="006D5508">
        <w:t>Figure out the dependent variable</w:t>
      </w:r>
    </w:p>
    <w:p w:rsidR="006D5508" w:rsidRPr="006D5508" w:rsidRDefault="006D5508" w:rsidP="006D5508">
      <w:pPr>
        <w:pStyle w:val="ListParagraph"/>
        <w:numPr>
          <w:ilvl w:val="0"/>
          <w:numId w:val="1"/>
        </w:numPr>
      </w:pPr>
      <w:r w:rsidRPr="006D5508">
        <w:t>Divide the data into test and train and build a model on T</w:t>
      </w:r>
      <w:r w:rsidR="00BE0D12">
        <w:t>rain</w:t>
      </w:r>
      <w:r w:rsidRPr="006D5508">
        <w:t xml:space="preserve"> data and check accuracy on t</w:t>
      </w:r>
      <w:r w:rsidR="00BE0D12">
        <w:t>est</w:t>
      </w:r>
      <w:bookmarkStart w:id="0" w:name="_GoBack"/>
      <w:bookmarkEnd w:id="0"/>
      <w:r w:rsidRPr="006D5508">
        <w:t xml:space="preserve"> data </w:t>
      </w:r>
    </w:p>
    <w:p w:rsidR="006D5508" w:rsidRPr="006D5508" w:rsidRDefault="006D5508" w:rsidP="006D5508">
      <w:pPr>
        <w:pStyle w:val="ListParagraph"/>
        <w:numPr>
          <w:ilvl w:val="0"/>
          <w:numId w:val="1"/>
        </w:numPr>
      </w:pPr>
      <w:r w:rsidRPr="006D5508">
        <w:t>Recommendations and conclusion</w:t>
      </w:r>
    </w:p>
    <w:sectPr w:rsidR="006D5508" w:rsidRPr="006D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7DBD"/>
    <w:multiLevelType w:val="hybridMultilevel"/>
    <w:tmpl w:val="140EB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366"/>
    <w:rsid w:val="00190D5A"/>
    <w:rsid w:val="005916CE"/>
    <w:rsid w:val="0065741E"/>
    <w:rsid w:val="00660366"/>
    <w:rsid w:val="006D5508"/>
    <w:rsid w:val="00744FD2"/>
    <w:rsid w:val="00771D37"/>
    <w:rsid w:val="007870B6"/>
    <w:rsid w:val="008C2FB2"/>
    <w:rsid w:val="00A854CE"/>
    <w:rsid w:val="00BE0D12"/>
    <w:rsid w:val="00CA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97C5"/>
  <w15:chartTrackingRefBased/>
  <w15:docId w15:val="{633095A6-5FB4-4671-AC45-1240A869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78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9</cp:revision>
  <dcterms:created xsi:type="dcterms:W3CDTF">2020-01-16T13:19:00Z</dcterms:created>
  <dcterms:modified xsi:type="dcterms:W3CDTF">2020-04-02T09:34:00Z</dcterms:modified>
</cp:coreProperties>
</file>