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64FFB" w14:textId="259EFFA0" w:rsidR="00B734D7" w:rsidRPr="00B734D7" w:rsidRDefault="00B734D7" w:rsidP="00B734D7">
      <w:pPr>
        <w:jc w:val="center"/>
        <w:rPr>
          <w:b/>
          <w:bCs/>
          <w:sz w:val="32"/>
          <w:szCs w:val="32"/>
        </w:rPr>
      </w:pPr>
      <w:r w:rsidRPr="00B734D7">
        <w:rPr>
          <w:b/>
          <w:bCs/>
          <w:sz w:val="32"/>
          <w:szCs w:val="32"/>
        </w:rPr>
        <w:t>Network Topologies</w:t>
      </w:r>
      <w:r w:rsidRPr="00B734D7">
        <w:rPr>
          <w:b/>
          <w:bCs/>
          <w:sz w:val="32"/>
          <w:szCs w:val="32"/>
        </w:rPr>
        <w:t xml:space="preserve"> </w:t>
      </w:r>
      <w:r w:rsidRPr="00B734D7">
        <w:rPr>
          <w:b/>
          <w:bCs/>
          <w:sz w:val="32"/>
          <w:szCs w:val="32"/>
        </w:rPr>
        <w:t>Theory</w:t>
      </w:r>
    </w:p>
    <w:p w14:paraId="60C54C6D" w14:textId="37D36F01" w:rsidR="00B734D7" w:rsidRPr="00B734D7" w:rsidRDefault="00B734D7" w:rsidP="00B734D7">
      <w:pPr>
        <w:rPr>
          <w:b/>
          <w:bCs/>
        </w:rPr>
      </w:pPr>
      <w:r w:rsidRPr="00B734D7">
        <w:rPr>
          <w:b/>
          <w:bCs/>
        </w:rPr>
        <w:t>Networking Assignment: Bus, Star, Ring and Mesh Topologies</w:t>
      </w:r>
    </w:p>
    <w:p w14:paraId="0C11CE83" w14:textId="77777777" w:rsidR="00B734D7" w:rsidRPr="00B734D7" w:rsidRDefault="00B734D7" w:rsidP="00B734D7">
      <w:pPr>
        <w:rPr>
          <w:b/>
          <w:bCs/>
        </w:rPr>
      </w:pPr>
      <w:r w:rsidRPr="00B734D7">
        <w:rPr>
          <w:b/>
          <w:bCs/>
        </w:rPr>
        <w:t>1. Bus topology diagram and real-world example</w:t>
      </w:r>
    </w:p>
    <w:p w14:paraId="222C340F" w14:textId="77777777" w:rsidR="00B734D7" w:rsidRPr="00B734D7" w:rsidRDefault="00B734D7" w:rsidP="00B734D7">
      <w:r w:rsidRPr="00B734D7">
        <w:t>A bus topology is a network arrangement in which all devices share one main cable called the backbone. Terminators are placed at both ends of the backbone to prevent signal reflections.</w:t>
      </w:r>
    </w:p>
    <w:p w14:paraId="14D5ED55" w14:textId="77777777" w:rsidR="00B734D7" w:rsidRPr="00B734D7" w:rsidRDefault="00B734D7" w:rsidP="00B734D7">
      <w:pPr>
        <w:rPr>
          <w:b/>
          <w:bCs/>
        </w:rPr>
      </w:pPr>
      <w:r w:rsidRPr="00B734D7">
        <w:rPr>
          <w:b/>
          <w:bCs/>
        </w:rPr>
        <w:t>Bus Topology</w:t>
      </w:r>
    </w:p>
    <w:p w14:paraId="6DFE8D19" w14:textId="77777777" w:rsidR="00B734D7" w:rsidRPr="00B734D7" w:rsidRDefault="00B734D7" w:rsidP="00B734D7">
      <w:r w:rsidRPr="00B734D7">
        <w:t>Key components: computers, backbone cable, drop lines and terminators at both ends.</w:t>
      </w:r>
    </w:p>
    <w:p w14:paraId="5977F343" w14:textId="77777777" w:rsidR="00B734D7" w:rsidRPr="00B734D7" w:rsidRDefault="00B734D7" w:rsidP="00B734D7">
      <w:r w:rsidRPr="00B734D7">
        <w:t>Real-world example: Older Ethernet networks using 10BASE2 coaxial cable connected multiple computers along a shared cable. Modern office LANs generally use switched star topology instead.</w:t>
      </w:r>
    </w:p>
    <w:p w14:paraId="69BC42DB" w14:textId="77777777" w:rsidR="00B734D7" w:rsidRPr="00B734D7" w:rsidRDefault="00B734D7" w:rsidP="00B734D7">
      <w:pPr>
        <w:rPr>
          <w:b/>
          <w:bCs/>
        </w:rPr>
      </w:pPr>
      <w:r w:rsidRPr="00B734D7">
        <w:rPr>
          <w:b/>
          <w:bCs/>
        </w:rPr>
        <w:t>2. Create a star topology in Cisco Packet Tracer</w:t>
      </w:r>
    </w:p>
    <w:p w14:paraId="765DAC83" w14:textId="77777777" w:rsidR="00B734D7" w:rsidRPr="00B734D7" w:rsidRDefault="00B734D7" w:rsidP="00B734D7">
      <w:r w:rsidRPr="00B734D7">
        <w:t>Aim: Connect four PCs to one central switch and name them after popular apps.</w:t>
      </w:r>
    </w:p>
    <w:p w14:paraId="02B01F72" w14:textId="77777777" w:rsidR="00B734D7" w:rsidRPr="00B734D7" w:rsidRDefault="00B734D7" w:rsidP="00B734D7">
      <w:pPr>
        <w:rPr>
          <w:b/>
          <w:bCs/>
        </w:rPr>
      </w:pPr>
      <w:r w:rsidRPr="00B734D7">
        <w:rPr>
          <w:b/>
          <w:bCs/>
        </w:rPr>
        <w:t>Star Topology — Example Layout</w:t>
      </w:r>
    </w:p>
    <w:p w14:paraId="39B303A6" w14:textId="77777777" w:rsidR="00B734D7" w:rsidRPr="00B734D7" w:rsidRDefault="00B734D7" w:rsidP="00B734D7">
      <w:r w:rsidRPr="00B734D7">
        <w:t>Example topology: four PCs connect individually to one central switch using Ethernet cables.</w:t>
      </w:r>
    </w:p>
    <w:p w14:paraId="239FC9BB" w14:textId="77777777" w:rsidR="00B734D7" w:rsidRPr="00B734D7" w:rsidRDefault="00B734D7" w:rsidP="00B734D7">
      <w:pPr>
        <w:rPr>
          <w:b/>
          <w:bCs/>
        </w:rPr>
      </w:pPr>
      <w:r w:rsidRPr="00B734D7">
        <w:rPr>
          <w:b/>
          <w:bCs/>
        </w:rPr>
        <w:t>Steps in Cisco Packet Tracer</w:t>
      </w:r>
    </w:p>
    <w:p w14:paraId="440ACDEB" w14:textId="77777777" w:rsidR="00B734D7" w:rsidRPr="00B734D7" w:rsidRDefault="00B734D7" w:rsidP="00B734D7">
      <w:pPr>
        <w:numPr>
          <w:ilvl w:val="0"/>
          <w:numId w:val="1"/>
        </w:numPr>
      </w:pPr>
      <w:r w:rsidRPr="00B734D7">
        <w:t>Open Cisco Packet Tracer and create a new workspace.</w:t>
      </w:r>
    </w:p>
    <w:p w14:paraId="6D8A990B" w14:textId="77777777" w:rsidR="00B734D7" w:rsidRPr="00B734D7" w:rsidRDefault="00B734D7" w:rsidP="00B734D7">
      <w:pPr>
        <w:numPr>
          <w:ilvl w:val="0"/>
          <w:numId w:val="1"/>
        </w:numPr>
      </w:pPr>
      <w:r w:rsidRPr="00B734D7">
        <w:t>Add one 2960 switch from Network Devices → Switches.</w:t>
      </w:r>
    </w:p>
    <w:p w14:paraId="791E31AE" w14:textId="77777777" w:rsidR="00B734D7" w:rsidRPr="00B734D7" w:rsidRDefault="00B734D7" w:rsidP="00B734D7">
      <w:pPr>
        <w:numPr>
          <w:ilvl w:val="0"/>
          <w:numId w:val="1"/>
        </w:numPr>
      </w:pPr>
      <w:r w:rsidRPr="00B734D7">
        <w:t>Add four PCs from End Devices.</w:t>
      </w:r>
    </w:p>
    <w:p w14:paraId="1664D5A0" w14:textId="77777777" w:rsidR="00B734D7" w:rsidRPr="00B734D7" w:rsidRDefault="00B734D7" w:rsidP="00B734D7">
      <w:pPr>
        <w:numPr>
          <w:ilvl w:val="0"/>
          <w:numId w:val="1"/>
        </w:numPr>
      </w:pPr>
      <w:r w:rsidRPr="00B734D7">
        <w:t>Rename the PCs to WhatsApp, Zomato, Spotify, and Flipkart.</w:t>
      </w:r>
    </w:p>
    <w:p w14:paraId="356426E1" w14:textId="77777777" w:rsidR="00B734D7" w:rsidRPr="00B734D7" w:rsidRDefault="00B734D7" w:rsidP="00B734D7">
      <w:pPr>
        <w:numPr>
          <w:ilvl w:val="0"/>
          <w:numId w:val="1"/>
        </w:numPr>
      </w:pPr>
      <w:r w:rsidRPr="00B734D7">
        <w:t>Select Copper Straight-Through from Connections.</w:t>
      </w:r>
    </w:p>
    <w:p w14:paraId="5E3451B7" w14:textId="77777777" w:rsidR="00B734D7" w:rsidRPr="00B734D7" w:rsidRDefault="00B734D7" w:rsidP="00B734D7">
      <w:pPr>
        <w:numPr>
          <w:ilvl w:val="0"/>
          <w:numId w:val="1"/>
        </w:numPr>
      </w:pPr>
      <w:r w:rsidRPr="00B734D7">
        <w:t>Connect each PC's FastEthernet0 to a different switch port, such as Fa0/1, Fa0/2, Fa0/3, and Fa0/4.</w:t>
      </w:r>
    </w:p>
    <w:p w14:paraId="182FBA5E" w14:textId="77777777" w:rsidR="00B734D7" w:rsidRPr="00B734D7" w:rsidRDefault="00B734D7" w:rsidP="00B734D7">
      <w:pPr>
        <w:numPr>
          <w:ilvl w:val="0"/>
          <w:numId w:val="1"/>
        </w:numPr>
      </w:pPr>
      <w:r w:rsidRPr="00B734D7">
        <w:t>Wait for the link indicators to turn green and take a screenshot of the completed topology.</w:t>
      </w:r>
    </w:p>
    <w:p w14:paraId="7A0D564D" w14:textId="77777777" w:rsidR="00B734D7" w:rsidRPr="00B734D7" w:rsidRDefault="00B734D7" w:rsidP="00B734D7">
      <w:r w:rsidRPr="00B734D7">
        <w:t>Screenshot requirement: The diagram above is a reference layout, not a screenshot from Cisco Packet Tracer. Open Packet Tracer and capture your own completed topology to submit as practical evidence.</w:t>
      </w:r>
    </w:p>
    <w:p w14:paraId="6CB4C3FA" w14:textId="77777777" w:rsidR="00B734D7" w:rsidRPr="00B734D7" w:rsidRDefault="00B734D7" w:rsidP="00B734D7">
      <w:pPr>
        <w:rPr>
          <w:b/>
          <w:bCs/>
        </w:rPr>
      </w:pPr>
      <w:r w:rsidRPr="00B734D7">
        <w:rPr>
          <w:b/>
          <w:bCs/>
        </w:rPr>
        <w:lastRenderedPageBreak/>
        <w:t>3. Ring topology diagram and data flow</w:t>
      </w:r>
    </w:p>
    <w:p w14:paraId="6DCF3F56" w14:textId="77777777" w:rsidR="00B734D7" w:rsidRPr="00B734D7" w:rsidRDefault="00B734D7" w:rsidP="00B734D7">
      <w:r w:rsidRPr="00B734D7">
        <w:t>In a ring topology, each device connects to two neighboring devices, forming a closed loop. Data travels from one device to the next around the ring in the direction supported by the network protocol until it reaches the destination. Traditional ring networks often use one direction, while some implementations support a second direction for resilience.</w:t>
      </w:r>
    </w:p>
    <w:p w14:paraId="42BDA746" w14:textId="77777777" w:rsidR="00B734D7" w:rsidRPr="00B734D7" w:rsidRDefault="00B734D7" w:rsidP="00B734D7">
      <w:pPr>
        <w:rPr>
          <w:b/>
          <w:bCs/>
        </w:rPr>
      </w:pPr>
      <w:r w:rsidRPr="00B734D7">
        <w:rPr>
          <w:b/>
          <w:bCs/>
        </w:rPr>
        <w:t>Ring Topology</w:t>
      </w:r>
    </w:p>
    <w:p w14:paraId="00C70AF7" w14:textId="77777777" w:rsidR="00B734D7" w:rsidRPr="00B734D7" w:rsidRDefault="00B734D7" w:rsidP="00B734D7">
      <w:r w:rsidRPr="00B734D7">
        <w:t>Arrows indicate the illustrative direction of data flow.</w:t>
      </w:r>
    </w:p>
    <w:p w14:paraId="6EFC53BC" w14:textId="77777777" w:rsidR="00B734D7" w:rsidRPr="00B734D7" w:rsidRDefault="00B734D7" w:rsidP="00B734D7">
      <w:pPr>
        <w:rPr>
          <w:b/>
          <w:bCs/>
        </w:rPr>
      </w:pPr>
      <w:r w:rsidRPr="00B734D7">
        <w:rPr>
          <w:b/>
          <w:bCs/>
        </w:rPr>
        <w:t>4. Comparison of mesh and star topologies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6"/>
        <w:gridCol w:w="3982"/>
        <w:gridCol w:w="4332"/>
      </w:tblGrid>
      <w:tr w:rsidR="00B734D7" w:rsidRPr="00B734D7" w14:paraId="5E22293B" w14:textId="77777777">
        <w:trPr>
          <w:tblCellSpacing w:w="15" w:type="dxa"/>
        </w:trPr>
        <w:tc>
          <w:tcPr>
            <w:tcW w:w="0" w:type="auto"/>
            <w:vAlign w:val="center"/>
            <w:hideMark/>
          </w:tcPr>
          <w:p w14:paraId="6125415E" w14:textId="77777777" w:rsidR="00B734D7" w:rsidRPr="00B734D7" w:rsidRDefault="00B734D7" w:rsidP="00B734D7">
            <w:pPr>
              <w:rPr>
                <w:b/>
                <w:bCs/>
              </w:rPr>
            </w:pPr>
            <w:r w:rsidRPr="00B734D7">
              <w:rPr>
                <w:b/>
                <w:bCs/>
              </w:rPr>
              <w:t>Topology</w:t>
            </w:r>
          </w:p>
        </w:tc>
        <w:tc>
          <w:tcPr>
            <w:tcW w:w="0" w:type="auto"/>
            <w:vAlign w:val="center"/>
            <w:hideMark/>
          </w:tcPr>
          <w:p w14:paraId="6D499215" w14:textId="77777777" w:rsidR="00B734D7" w:rsidRPr="00B734D7" w:rsidRDefault="00B734D7" w:rsidP="00B734D7">
            <w:pPr>
              <w:rPr>
                <w:b/>
                <w:bCs/>
              </w:rPr>
            </w:pPr>
            <w:r w:rsidRPr="00B734D7">
              <w:rPr>
                <w:b/>
                <w:bCs/>
              </w:rPr>
              <w:t>Advantages (2)</w:t>
            </w:r>
          </w:p>
        </w:tc>
        <w:tc>
          <w:tcPr>
            <w:tcW w:w="0" w:type="auto"/>
            <w:vAlign w:val="center"/>
            <w:hideMark/>
          </w:tcPr>
          <w:p w14:paraId="3A760ECA" w14:textId="77777777" w:rsidR="00B734D7" w:rsidRPr="00B734D7" w:rsidRDefault="00B734D7" w:rsidP="00B734D7">
            <w:pPr>
              <w:rPr>
                <w:b/>
                <w:bCs/>
              </w:rPr>
            </w:pPr>
            <w:r w:rsidRPr="00B734D7">
              <w:rPr>
                <w:b/>
                <w:bCs/>
              </w:rPr>
              <w:t>Disadvantages (2)</w:t>
            </w:r>
          </w:p>
        </w:tc>
      </w:tr>
      <w:tr w:rsidR="00B734D7" w:rsidRPr="00B734D7" w14:paraId="34C51632" w14:textId="77777777">
        <w:trPr>
          <w:tblCellSpacing w:w="15" w:type="dxa"/>
        </w:trPr>
        <w:tc>
          <w:tcPr>
            <w:tcW w:w="0" w:type="auto"/>
            <w:vAlign w:val="center"/>
            <w:hideMark/>
          </w:tcPr>
          <w:p w14:paraId="5F94B212" w14:textId="77777777" w:rsidR="00B734D7" w:rsidRPr="00B734D7" w:rsidRDefault="00B734D7" w:rsidP="00B734D7">
            <w:r w:rsidRPr="00B734D7">
              <w:t>Star</w:t>
            </w:r>
          </w:p>
        </w:tc>
        <w:tc>
          <w:tcPr>
            <w:tcW w:w="0" w:type="auto"/>
            <w:vAlign w:val="center"/>
            <w:hideMark/>
          </w:tcPr>
          <w:p w14:paraId="66803D1F" w14:textId="77777777" w:rsidR="00B734D7" w:rsidRPr="00B734D7" w:rsidRDefault="00B734D7" w:rsidP="00B734D7">
            <w:r w:rsidRPr="00B734D7">
              <w:t>1. Easy to install, manage and troubleshoot. 2. Failure of one device's cable usually does not affect other devices.</w:t>
            </w:r>
          </w:p>
        </w:tc>
        <w:tc>
          <w:tcPr>
            <w:tcW w:w="0" w:type="auto"/>
            <w:vAlign w:val="center"/>
            <w:hideMark/>
          </w:tcPr>
          <w:p w14:paraId="60B5AD45" w14:textId="77777777" w:rsidR="00B734D7" w:rsidRPr="00B734D7" w:rsidRDefault="00B734D7" w:rsidP="00B734D7">
            <w:r w:rsidRPr="00B734D7">
              <w:t>1. If the central switch fails, connected devices lose network connectivity. 2. Requires more cabling than a basic bus topology.</w:t>
            </w:r>
          </w:p>
        </w:tc>
      </w:tr>
      <w:tr w:rsidR="00B734D7" w:rsidRPr="00B734D7" w14:paraId="2C37B59F" w14:textId="77777777">
        <w:trPr>
          <w:tblCellSpacing w:w="15" w:type="dxa"/>
        </w:trPr>
        <w:tc>
          <w:tcPr>
            <w:tcW w:w="0" w:type="auto"/>
            <w:vAlign w:val="center"/>
            <w:hideMark/>
          </w:tcPr>
          <w:p w14:paraId="07F145BF" w14:textId="77777777" w:rsidR="00B734D7" w:rsidRPr="00B734D7" w:rsidRDefault="00B734D7" w:rsidP="00B734D7">
            <w:r w:rsidRPr="00B734D7">
              <w:t>Mesh</w:t>
            </w:r>
          </w:p>
        </w:tc>
        <w:tc>
          <w:tcPr>
            <w:tcW w:w="0" w:type="auto"/>
            <w:vAlign w:val="center"/>
            <w:hideMark/>
          </w:tcPr>
          <w:p w14:paraId="4E0D7219" w14:textId="77777777" w:rsidR="00B734D7" w:rsidRPr="00B734D7" w:rsidRDefault="00B734D7" w:rsidP="00B734D7">
            <w:r w:rsidRPr="00B734D7">
              <w:t>1. Multiple paths can provide high reliability and redundancy. 2. A failed link can often be bypassed using another path.</w:t>
            </w:r>
          </w:p>
        </w:tc>
        <w:tc>
          <w:tcPr>
            <w:tcW w:w="0" w:type="auto"/>
            <w:vAlign w:val="center"/>
            <w:hideMark/>
          </w:tcPr>
          <w:p w14:paraId="74DF0E62" w14:textId="77777777" w:rsidR="00B734D7" w:rsidRPr="00B734D7" w:rsidRDefault="00B734D7" w:rsidP="00B734D7">
            <w:r w:rsidRPr="00B734D7">
              <w:t>1. Requires more cables and ports, increasing cost. 2. Installation, configuration and maintenance can be more complex.</w:t>
            </w:r>
          </w:p>
        </w:tc>
      </w:tr>
    </w:tbl>
    <w:p w14:paraId="703F5D84" w14:textId="77777777" w:rsidR="00B734D7" w:rsidRPr="00B734D7" w:rsidRDefault="00B734D7" w:rsidP="00B734D7">
      <w:pPr>
        <w:rPr>
          <w:b/>
          <w:bCs/>
        </w:rPr>
      </w:pPr>
      <w:r w:rsidRPr="00B734D7">
        <w:rPr>
          <w:b/>
          <w:bCs/>
        </w:rPr>
        <w:t>Quick revision</w:t>
      </w:r>
    </w:p>
    <w:p w14:paraId="49F3791A" w14:textId="77777777" w:rsidR="00B734D7" w:rsidRPr="00B734D7" w:rsidRDefault="00B734D7" w:rsidP="00B734D7">
      <w:pPr>
        <w:numPr>
          <w:ilvl w:val="0"/>
          <w:numId w:val="2"/>
        </w:numPr>
      </w:pPr>
      <w:r w:rsidRPr="00B734D7">
        <w:t>Bus: All devices share one backbone cable.</w:t>
      </w:r>
    </w:p>
    <w:p w14:paraId="1C79C6DE" w14:textId="77777777" w:rsidR="00B734D7" w:rsidRPr="00B734D7" w:rsidRDefault="00B734D7" w:rsidP="00B734D7">
      <w:pPr>
        <w:numPr>
          <w:ilvl w:val="0"/>
          <w:numId w:val="2"/>
        </w:numPr>
      </w:pPr>
      <w:r w:rsidRPr="00B734D7">
        <w:t>Star: Every device connects to a central switch.</w:t>
      </w:r>
    </w:p>
    <w:p w14:paraId="06CF061F" w14:textId="77777777" w:rsidR="00B734D7" w:rsidRPr="00B734D7" w:rsidRDefault="00B734D7" w:rsidP="00B734D7">
      <w:pPr>
        <w:numPr>
          <w:ilvl w:val="0"/>
          <w:numId w:val="2"/>
        </w:numPr>
      </w:pPr>
      <w:r w:rsidRPr="00B734D7">
        <w:t>Ring: Each device connects to two neighboring devices in a loop.</w:t>
      </w:r>
    </w:p>
    <w:p w14:paraId="4F2A9413" w14:textId="77777777" w:rsidR="00B734D7" w:rsidRPr="00B734D7" w:rsidRDefault="00B734D7" w:rsidP="00B734D7">
      <w:pPr>
        <w:numPr>
          <w:ilvl w:val="0"/>
          <w:numId w:val="2"/>
        </w:numPr>
      </w:pPr>
      <w:r w:rsidRPr="00B734D7">
        <w:t>Mesh: Devices have multiple interconnections, providing alternate paths.</w:t>
      </w:r>
    </w:p>
    <w:p w14:paraId="2F7F7B50" w14:textId="77777777" w:rsidR="00B734D7" w:rsidRPr="00B734D7" w:rsidRDefault="00B734D7" w:rsidP="00B734D7">
      <w:r w:rsidRPr="00B734D7">
        <w:t>Conclusion: Star topology is widely used in modern home and college LANs because it is easy to manage. Mesh topology is useful when reliability and alternate paths are important, while bus and ring topologies are mainly useful for understanding traditional network designs and specialized network systems.</w:t>
      </w:r>
    </w:p>
    <w:p w14:paraId="7505A73F" w14:textId="77777777" w:rsidR="00A569B8" w:rsidRDefault="00A569B8"/>
    <w:sectPr w:rsidR="00A569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72DFF"/>
    <w:multiLevelType w:val="multilevel"/>
    <w:tmpl w:val="9836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2D766F"/>
    <w:multiLevelType w:val="multilevel"/>
    <w:tmpl w:val="B5F89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7625473">
    <w:abstractNumId w:val="1"/>
  </w:num>
  <w:num w:numId="2" w16cid:durableId="691423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4D7"/>
    <w:rsid w:val="00A569B8"/>
    <w:rsid w:val="00B0474B"/>
    <w:rsid w:val="00B561AB"/>
    <w:rsid w:val="00B73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1F9ED"/>
  <w15:chartTrackingRefBased/>
  <w15:docId w15:val="{266A115D-8A55-4220-9D45-6B3B62BAA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4D7"/>
    <w:rPr>
      <w:rFonts w:eastAsiaTheme="majorEastAsia" w:cstheme="majorBidi"/>
      <w:color w:val="272727" w:themeColor="text1" w:themeTint="D8"/>
    </w:rPr>
  </w:style>
  <w:style w:type="paragraph" w:styleId="Title">
    <w:name w:val="Title"/>
    <w:basedOn w:val="Normal"/>
    <w:next w:val="Normal"/>
    <w:link w:val="TitleChar"/>
    <w:uiPriority w:val="10"/>
    <w:qFormat/>
    <w:rsid w:val="00B73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4D7"/>
    <w:pPr>
      <w:spacing w:before="160"/>
      <w:jc w:val="center"/>
    </w:pPr>
    <w:rPr>
      <w:i/>
      <w:iCs/>
      <w:color w:val="404040" w:themeColor="text1" w:themeTint="BF"/>
    </w:rPr>
  </w:style>
  <w:style w:type="character" w:customStyle="1" w:styleId="QuoteChar">
    <w:name w:val="Quote Char"/>
    <w:basedOn w:val="DefaultParagraphFont"/>
    <w:link w:val="Quote"/>
    <w:uiPriority w:val="29"/>
    <w:rsid w:val="00B734D7"/>
    <w:rPr>
      <w:i/>
      <w:iCs/>
      <w:color w:val="404040" w:themeColor="text1" w:themeTint="BF"/>
    </w:rPr>
  </w:style>
  <w:style w:type="paragraph" w:styleId="ListParagraph">
    <w:name w:val="List Paragraph"/>
    <w:basedOn w:val="Normal"/>
    <w:uiPriority w:val="34"/>
    <w:qFormat/>
    <w:rsid w:val="00B734D7"/>
    <w:pPr>
      <w:ind w:left="720"/>
      <w:contextualSpacing/>
    </w:pPr>
  </w:style>
  <w:style w:type="character" w:styleId="IntenseEmphasis">
    <w:name w:val="Intense Emphasis"/>
    <w:basedOn w:val="DefaultParagraphFont"/>
    <w:uiPriority w:val="21"/>
    <w:qFormat/>
    <w:rsid w:val="00B734D7"/>
    <w:rPr>
      <w:i/>
      <w:iCs/>
      <w:color w:val="0F4761" w:themeColor="accent1" w:themeShade="BF"/>
    </w:rPr>
  </w:style>
  <w:style w:type="paragraph" w:styleId="IntenseQuote">
    <w:name w:val="Intense Quote"/>
    <w:basedOn w:val="Normal"/>
    <w:next w:val="Normal"/>
    <w:link w:val="IntenseQuoteChar"/>
    <w:uiPriority w:val="30"/>
    <w:qFormat/>
    <w:rsid w:val="00B73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4D7"/>
    <w:rPr>
      <w:i/>
      <w:iCs/>
      <w:color w:val="0F4761" w:themeColor="accent1" w:themeShade="BF"/>
    </w:rPr>
  </w:style>
  <w:style w:type="character" w:styleId="IntenseReference">
    <w:name w:val="Intense Reference"/>
    <w:basedOn w:val="DefaultParagraphFont"/>
    <w:uiPriority w:val="32"/>
    <w:qFormat/>
    <w:rsid w:val="00B734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465</Words>
  <Characters>2657</Characters>
  <Application>Microsoft Office Word</Application>
  <DocSecurity>0</DocSecurity>
  <Lines>22</Lines>
  <Paragraphs>6</Paragraphs>
  <ScaleCrop>false</ScaleCrop>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Chudasma</dc:creator>
  <cp:keywords/>
  <dc:description/>
  <cp:lastModifiedBy>Vansh Chudasma</cp:lastModifiedBy>
  <cp:revision>1</cp:revision>
  <dcterms:created xsi:type="dcterms:W3CDTF">2026-10-28T12:20:00Z</dcterms:created>
  <dcterms:modified xsi:type="dcterms:W3CDTF">2026-10-28T12:21:00Z</dcterms:modified>
</cp:coreProperties>
</file>