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642F" w14:textId="216EF8FF" w:rsidR="00485BE1" w:rsidRDefault="00773139" w:rsidP="00485BE1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ind w:left="-1080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  <w:bookmarkStart w:id="0" w:name="_Hlk48553783"/>
      <w:r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COMP 246 </w:t>
      </w:r>
      <w:r w:rsidR="0053316B">
        <w:rPr>
          <w:rFonts w:asciiTheme="minorHAnsi" w:hAnsiTheme="minorHAnsi"/>
          <w:b/>
          <w:bCs/>
          <w:color w:val="000000"/>
          <w:sz w:val="28"/>
          <w:szCs w:val="28"/>
        </w:rPr>
        <w:t>Object-Oriented</w:t>
      </w:r>
      <w:r w:rsidR="00580EEF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 </w:t>
      </w:r>
      <w:r w:rsidR="003B0A4F" w:rsidRPr="00485BE1">
        <w:rPr>
          <w:rFonts w:asciiTheme="minorHAnsi" w:hAnsiTheme="minorHAnsi"/>
          <w:b/>
          <w:bCs/>
          <w:color w:val="000000"/>
          <w:sz w:val="28"/>
          <w:szCs w:val="28"/>
        </w:rPr>
        <w:t>Software Engineering</w:t>
      </w:r>
      <w:r w:rsidR="00485BE1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, </w:t>
      </w:r>
      <w:r w:rsidR="00580EEF" w:rsidRPr="00485BE1">
        <w:rPr>
          <w:rFonts w:asciiTheme="minorHAnsi" w:hAnsiTheme="minorHAnsi"/>
          <w:b/>
          <w:bCs/>
          <w:color w:val="000000"/>
          <w:sz w:val="28"/>
          <w:szCs w:val="28"/>
        </w:rPr>
        <w:t>Mid-Term Test</w:t>
      </w:r>
      <w:r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  </w:t>
      </w:r>
      <w:r w:rsidR="000A6FBC" w:rsidRPr="00485BE1">
        <w:rPr>
          <w:rFonts w:asciiTheme="minorHAnsi" w:hAnsiTheme="minorHAnsi"/>
          <w:b/>
          <w:bCs/>
          <w:color w:val="000000"/>
          <w:sz w:val="28"/>
          <w:szCs w:val="28"/>
        </w:rPr>
        <w:t xml:space="preserve">   </w:t>
      </w:r>
    </w:p>
    <w:p w14:paraId="51AA1DE8" w14:textId="7745A07E" w:rsidR="00DB692C" w:rsidRPr="00485BE1" w:rsidRDefault="00DB692C" w:rsidP="00485BE1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ind w:left="-1080"/>
        <w:jc w:val="center"/>
        <w:rPr>
          <w:rFonts w:asciiTheme="minorHAnsi" w:hAnsi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sz w:val="28"/>
          <w:szCs w:val="28"/>
        </w:rPr>
        <w:t>Prof Bindu Goel</w:t>
      </w:r>
    </w:p>
    <w:p w14:paraId="67EFEAC9" w14:textId="77777777" w:rsidR="00AF2BFE" w:rsidRPr="00485BE1" w:rsidRDefault="00AF2BFE" w:rsidP="00580EEF">
      <w:pPr>
        <w:widowControl w:val="0"/>
        <w:suppressAutoHyphens/>
        <w:autoSpaceDE w:val="0"/>
        <w:autoSpaceDN w:val="0"/>
        <w:adjustRightInd w:val="0"/>
        <w:ind w:left="-1080"/>
        <w:rPr>
          <w:rFonts w:asciiTheme="minorHAnsi" w:hAnsiTheme="minorHAnsi"/>
          <w:b/>
          <w:color w:val="000000"/>
          <w:sz w:val="28"/>
          <w:szCs w:val="28"/>
        </w:rPr>
      </w:pPr>
    </w:p>
    <w:p w14:paraId="7C56C096" w14:textId="77777777" w:rsidR="00580EEF" w:rsidRPr="00485BE1" w:rsidRDefault="00580EEF" w:rsidP="00580EEF">
      <w:pPr>
        <w:widowControl w:val="0"/>
        <w:suppressAutoHyphens/>
        <w:autoSpaceDE w:val="0"/>
        <w:autoSpaceDN w:val="0"/>
        <w:adjustRightInd w:val="0"/>
        <w:spacing w:after="1"/>
        <w:rPr>
          <w:rFonts w:asciiTheme="minorHAnsi" w:hAnsiTheme="minorHAnsi"/>
          <w:color w:val="000000"/>
          <w:sz w:val="28"/>
          <w:szCs w:val="28"/>
        </w:rPr>
      </w:pPr>
    </w:p>
    <w:p w14:paraId="43BB3D3B" w14:textId="77777777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lang w:val="en-CA"/>
        </w:rPr>
      </w:pPr>
    </w:p>
    <w:p w14:paraId="153C78C5" w14:textId="7F7C1F02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u w:val="single"/>
          <w:lang w:val="en-CA"/>
        </w:rPr>
      </w:pPr>
      <w:r w:rsidRPr="00485BE1">
        <w:rPr>
          <w:rFonts w:asciiTheme="minorHAnsi" w:hAnsiTheme="minorHAnsi" w:cs="Arial"/>
          <w:b/>
          <w:bCs/>
          <w:sz w:val="28"/>
          <w:szCs w:val="28"/>
          <w:u w:val="single"/>
          <w:lang w:val="en-CA"/>
        </w:rPr>
        <w:t>Part B</w:t>
      </w:r>
    </w:p>
    <w:bookmarkEnd w:id="0"/>
    <w:p w14:paraId="57BE7AF3" w14:textId="77777777" w:rsidR="0042494E" w:rsidRPr="00485BE1" w:rsidRDefault="0042494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b/>
          <w:bCs/>
          <w:sz w:val="28"/>
          <w:szCs w:val="28"/>
          <w:lang w:val="en-CA"/>
        </w:rPr>
      </w:pPr>
    </w:p>
    <w:p w14:paraId="38DBFE24" w14:textId="3F0EC72C" w:rsidR="00153ACA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b/>
          <w:bCs/>
          <w:sz w:val="28"/>
          <w:szCs w:val="28"/>
          <w:lang w:val="en-CA"/>
        </w:rPr>
        <w:t>Case Scenario:</w:t>
      </w:r>
      <w:r w:rsidR="007103FF" w:rsidRPr="00485BE1">
        <w:rPr>
          <w:rFonts w:asciiTheme="minorHAnsi" w:hAnsiTheme="minorHAnsi" w:cs="Arial"/>
          <w:sz w:val="28"/>
          <w:szCs w:val="28"/>
          <w:lang w:val="en-CA"/>
        </w:rPr>
        <w:t xml:space="preserve"> 10 marks</w:t>
      </w:r>
    </w:p>
    <w:p w14:paraId="2BBB27AE" w14:textId="45EE03F8" w:rsidR="008B0512" w:rsidRPr="00485BE1" w:rsidRDefault="008B0512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7D057AEF" w14:textId="6B1048FA" w:rsidR="00485BE1" w:rsidRPr="00485BE1" w:rsidRDefault="008B0512" w:rsidP="0053316B">
      <w:pPr>
        <w:pStyle w:val="NormalWeb"/>
        <w:shd w:val="clear" w:color="auto" w:fill="FFFFFF"/>
        <w:rPr>
          <w:rFonts w:asciiTheme="minorHAnsi" w:hAnsiTheme="minorHAnsi" w:cs="Arial"/>
          <w:sz w:val="28"/>
          <w:szCs w:val="28"/>
        </w:rPr>
      </w:pPr>
      <w:r w:rsidRPr="00485BE1">
        <w:rPr>
          <w:rFonts w:asciiTheme="minorHAnsi" w:hAnsiTheme="minorHAnsi" w:cs="Arial"/>
          <w:sz w:val="28"/>
          <w:szCs w:val="28"/>
        </w:rPr>
        <w:t>Given that a Customer Account class</w:t>
      </w:r>
      <w:r w:rsidR="0053316B">
        <w:rPr>
          <w:rFonts w:asciiTheme="minorHAnsi" w:hAnsiTheme="minorHAnsi" w:cs="Arial"/>
          <w:sz w:val="28"/>
          <w:szCs w:val="28"/>
        </w:rPr>
        <w:t xml:space="preserve"> (has</w:t>
      </w:r>
      <w:r w:rsidR="0053316B" w:rsidRPr="0053316B">
        <w:rPr>
          <w:rFonts w:asciiTheme="minorHAnsi" w:hAnsiTheme="minorHAnsi" w:cs="Arial"/>
          <w:sz w:val="28"/>
          <w:szCs w:val="28"/>
        </w:rPr>
        <w:t xml:space="preserve"> a 1:1 relationship with </w:t>
      </w:r>
      <w:r w:rsidR="0053316B">
        <w:rPr>
          <w:rFonts w:asciiTheme="minorHAnsi" w:hAnsiTheme="minorHAnsi" w:cs="Arial"/>
          <w:sz w:val="28"/>
          <w:szCs w:val="28"/>
        </w:rPr>
        <w:t xml:space="preserve">the </w:t>
      </w:r>
      <w:r w:rsidR="0053316B" w:rsidRPr="0053316B">
        <w:rPr>
          <w:rFonts w:asciiTheme="minorHAnsi" w:hAnsiTheme="minorHAnsi" w:cs="Arial"/>
          <w:sz w:val="28"/>
          <w:szCs w:val="28"/>
        </w:rPr>
        <w:t xml:space="preserve">Customer class and </w:t>
      </w:r>
      <w:r w:rsidR="0053316B">
        <w:rPr>
          <w:rFonts w:ascii="Verdana" w:hAnsi="Verdana"/>
          <w:color w:val="191919"/>
          <w:shd w:val="clear" w:color="auto" w:fill="FFFFFF"/>
        </w:rPr>
        <w:t xml:space="preserve">a 1-to-many with the Payment class) </w:t>
      </w:r>
      <w:r w:rsidRPr="00485BE1">
        <w:rPr>
          <w:rFonts w:asciiTheme="minorHAnsi" w:hAnsiTheme="minorHAnsi" w:cs="Arial"/>
          <w:sz w:val="28"/>
          <w:szCs w:val="28"/>
        </w:rPr>
        <w:t xml:space="preserve">and an Item Promotion class </w:t>
      </w:r>
      <w:r w:rsidR="0053316B" w:rsidRPr="0053316B">
        <w:rPr>
          <w:rFonts w:asciiTheme="minorHAnsi" w:hAnsiTheme="minorHAnsi" w:cs="Arial"/>
          <w:sz w:val="28"/>
          <w:szCs w:val="28"/>
        </w:rPr>
        <w:t>of discount options</w:t>
      </w:r>
      <w:r w:rsidR="0053316B">
        <w:rPr>
          <w:rFonts w:asciiTheme="minorHAnsi" w:hAnsiTheme="minorHAnsi" w:cs="Arial"/>
          <w:sz w:val="28"/>
          <w:szCs w:val="28"/>
        </w:rPr>
        <w:t xml:space="preserve"> (</w:t>
      </w:r>
      <w:r w:rsidR="0053316B" w:rsidRPr="0053316B">
        <w:rPr>
          <w:rFonts w:asciiTheme="minorHAnsi" w:hAnsiTheme="minorHAnsi" w:cs="Arial"/>
          <w:sz w:val="28"/>
          <w:szCs w:val="28"/>
        </w:rPr>
        <w:t xml:space="preserve">have a 0 </w:t>
      </w:r>
      <w:r w:rsidR="0053316B">
        <w:rPr>
          <w:rFonts w:asciiTheme="minorHAnsi" w:hAnsiTheme="minorHAnsi" w:cs="Arial"/>
          <w:sz w:val="28"/>
          <w:szCs w:val="28"/>
        </w:rPr>
        <w:t xml:space="preserve">to </w:t>
      </w:r>
      <w:r w:rsidR="0053316B" w:rsidRPr="0053316B">
        <w:rPr>
          <w:rFonts w:asciiTheme="minorHAnsi" w:hAnsiTheme="minorHAnsi" w:cs="Arial"/>
          <w:sz w:val="28"/>
          <w:szCs w:val="28"/>
        </w:rPr>
        <w:t>many relationships with the Item</w:t>
      </w:r>
      <w:r w:rsidR="0053316B">
        <w:rPr>
          <w:rFonts w:asciiTheme="minorHAnsi" w:hAnsiTheme="minorHAnsi" w:cs="Arial"/>
          <w:sz w:val="28"/>
          <w:szCs w:val="28"/>
        </w:rPr>
        <w:t xml:space="preserve">) </w:t>
      </w:r>
      <w:r w:rsidR="00626ADC" w:rsidRPr="00485BE1">
        <w:rPr>
          <w:rFonts w:asciiTheme="minorHAnsi" w:hAnsiTheme="minorHAnsi" w:cs="Arial"/>
          <w:sz w:val="28"/>
          <w:szCs w:val="28"/>
        </w:rPr>
        <w:t>are</w:t>
      </w:r>
      <w:r w:rsidRPr="00485BE1">
        <w:rPr>
          <w:rFonts w:asciiTheme="minorHAnsi" w:hAnsiTheme="minorHAnsi" w:cs="Arial"/>
          <w:sz w:val="28"/>
          <w:szCs w:val="28"/>
        </w:rPr>
        <w:t xml:space="preserve"> added to the above diagram,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</w:t>
      </w:r>
      <w:r w:rsidR="0053316B">
        <w:rPr>
          <w:rFonts w:asciiTheme="minorHAnsi" w:hAnsiTheme="minorHAnsi" w:cs="Arial"/>
          <w:sz w:val="28"/>
          <w:szCs w:val="28"/>
        </w:rPr>
        <w:t>subdivide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the </w:t>
      </w:r>
      <w:r w:rsidR="0053316B" w:rsidRPr="00485BE1">
        <w:rPr>
          <w:rFonts w:asciiTheme="minorHAnsi" w:hAnsiTheme="minorHAnsi" w:cs="Arial"/>
          <w:sz w:val="28"/>
          <w:szCs w:val="28"/>
        </w:rPr>
        <w:t>diagram,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and</w:t>
      </w:r>
      <w:r w:rsidRPr="00485BE1">
        <w:rPr>
          <w:rFonts w:asciiTheme="minorHAnsi" w:hAnsiTheme="minorHAnsi" w:cs="Arial"/>
          <w:sz w:val="28"/>
          <w:szCs w:val="28"/>
        </w:rPr>
        <w:t xml:space="preserve"> list a se</w:t>
      </w:r>
      <w:r w:rsidR="00626ADC" w:rsidRPr="00485BE1">
        <w:rPr>
          <w:rFonts w:asciiTheme="minorHAnsi" w:hAnsiTheme="minorHAnsi" w:cs="Arial"/>
          <w:sz w:val="28"/>
          <w:szCs w:val="28"/>
        </w:rPr>
        <w:t>t</w:t>
      </w:r>
      <w:r w:rsidRPr="00485BE1">
        <w:rPr>
          <w:rFonts w:asciiTheme="minorHAnsi" w:hAnsiTheme="minorHAnsi" w:cs="Arial"/>
          <w:sz w:val="28"/>
          <w:szCs w:val="28"/>
        </w:rPr>
        <w:t xml:space="preserve"> of</w:t>
      </w:r>
      <w:r w:rsidR="00B23460" w:rsidRPr="00485BE1">
        <w:rPr>
          <w:rFonts w:asciiTheme="minorHAnsi" w:hAnsiTheme="minorHAnsi" w:cs="Arial"/>
          <w:sz w:val="28"/>
          <w:szCs w:val="28"/>
        </w:rPr>
        <w:t xml:space="preserve"> FIVE </w:t>
      </w:r>
      <w:r w:rsidR="0053316B">
        <w:rPr>
          <w:rFonts w:asciiTheme="minorHAnsi" w:hAnsiTheme="minorHAnsi" w:cs="Arial"/>
          <w:sz w:val="28"/>
          <w:szCs w:val="28"/>
        </w:rPr>
        <w:t>sub-systems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that can lend </w:t>
      </w:r>
      <w:r w:rsidR="0053316B">
        <w:rPr>
          <w:rFonts w:asciiTheme="minorHAnsi" w:hAnsiTheme="minorHAnsi" w:cs="Arial"/>
          <w:sz w:val="28"/>
          <w:szCs w:val="28"/>
        </w:rPr>
        <w:t>themselves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to a modularized </w:t>
      </w:r>
      <w:r w:rsidR="0053316B">
        <w:rPr>
          <w:rFonts w:asciiTheme="minorHAnsi" w:hAnsiTheme="minorHAnsi" w:cs="Arial"/>
          <w:sz w:val="28"/>
          <w:szCs w:val="28"/>
        </w:rPr>
        <w:t>component-level</w:t>
      </w:r>
      <w:r w:rsidR="00ED5A6E" w:rsidRPr="00485BE1">
        <w:rPr>
          <w:rFonts w:asciiTheme="minorHAnsi" w:hAnsiTheme="minorHAnsi" w:cs="Arial"/>
          <w:sz w:val="28"/>
          <w:szCs w:val="28"/>
        </w:rPr>
        <w:t xml:space="preserve"> design model.</w:t>
      </w:r>
    </w:p>
    <w:p w14:paraId="4C3523F4" w14:textId="77777777" w:rsidR="00485BE1" w:rsidRPr="00485BE1" w:rsidRDefault="00ED5A6E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sz w:val="28"/>
          <w:szCs w:val="28"/>
          <w:lang w:val="en-CA"/>
        </w:rPr>
        <w:t>The list is started up for you.</w:t>
      </w:r>
    </w:p>
    <w:p w14:paraId="000AB59A" w14:textId="77777777" w:rsidR="00485BE1" w:rsidRPr="00485BE1" w:rsidRDefault="00485BE1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6AB152C2" w14:textId="2DB125FA" w:rsidR="008B0512" w:rsidRPr="00485BE1" w:rsidRDefault="008A6C9A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  <w:r w:rsidRPr="00485BE1">
        <w:rPr>
          <w:rFonts w:asciiTheme="minorHAnsi" w:hAnsiTheme="minorHAnsi" w:cs="Arial"/>
          <w:sz w:val="28"/>
          <w:szCs w:val="28"/>
          <w:lang w:val="en-CA"/>
        </w:rPr>
        <w:t>Add Four more subsystems</w:t>
      </w:r>
    </w:p>
    <w:p w14:paraId="401D0119" w14:textId="33BFEAC2" w:rsidR="00626ADC" w:rsidRPr="00485BE1" w:rsidRDefault="00626ADC" w:rsidP="007C217A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 w:cs="Arial"/>
          <w:sz w:val="28"/>
          <w:szCs w:val="28"/>
          <w:lang w:val="en-CA"/>
        </w:rPr>
      </w:pPr>
    </w:p>
    <w:p w14:paraId="649DE3AD" w14:textId="0DD8B00B" w:rsidR="00626ADC" w:rsidRDefault="00626ADC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485BE1">
        <w:rPr>
          <w:rFonts w:asciiTheme="minorHAnsi" w:hAnsiTheme="minorHAnsi"/>
          <w:color w:val="000000"/>
          <w:sz w:val="28"/>
          <w:szCs w:val="28"/>
          <w:lang w:val="en-CA"/>
        </w:rPr>
        <w:t xml:space="preserve">Customer Account </w:t>
      </w:r>
      <w:r w:rsidR="00ED5A6E" w:rsidRPr="00485BE1">
        <w:rPr>
          <w:rFonts w:asciiTheme="minorHAnsi" w:hAnsiTheme="minorHAnsi"/>
          <w:color w:val="000000"/>
          <w:sz w:val="28"/>
          <w:szCs w:val="28"/>
          <w:lang w:val="en-CA"/>
        </w:rPr>
        <w:t>subsystem</w:t>
      </w:r>
    </w:p>
    <w:p w14:paraId="3AD3E137" w14:textId="1B2C352D" w:rsidR="0053316B" w:rsidRDefault="008A7F45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Item Promotion Subsystem</w:t>
      </w:r>
    </w:p>
    <w:p w14:paraId="72BC6EDF" w14:textId="291ECFAC" w:rsidR="0053316B" w:rsidRDefault="008A7F45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Order Management Subsystem</w:t>
      </w:r>
    </w:p>
    <w:p w14:paraId="56985E38" w14:textId="26A3161D" w:rsidR="0053316B" w:rsidRDefault="008A7F45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Payment Subsystem</w:t>
      </w:r>
    </w:p>
    <w:p w14:paraId="69C9DC5E" w14:textId="4067D444" w:rsidR="0053316B" w:rsidRDefault="008A7F45" w:rsidP="00626ADC">
      <w:pPr>
        <w:pStyle w:val="ListParagraph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Product Catalog Subsystem</w:t>
      </w:r>
    </w:p>
    <w:p w14:paraId="43227AE0" w14:textId="77777777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171BCDA" w14:textId="77777777" w:rsidR="008A7F45" w:rsidRP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BA29D79" w14:textId="2998B24C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Item Promotion Subsystem</w:t>
      </w:r>
      <w:r>
        <w:rPr>
          <w:rFonts w:asciiTheme="minorHAnsi" w:hAnsiTheme="minorHAnsi"/>
          <w:color w:val="000000"/>
          <w:sz w:val="28"/>
          <w:szCs w:val="28"/>
          <w:lang w:val="en-CA"/>
        </w:rPr>
        <w:t xml:space="preserve"> - </w:t>
      </w: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manages the functionality connected to item promotions, including applying promotions to products, maintaining discount options, and tracking promotional information.</w:t>
      </w:r>
    </w:p>
    <w:p w14:paraId="3A684511" w14:textId="77777777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0AE082E5" w14:textId="5BF3C392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>
        <w:rPr>
          <w:rFonts w:asciiTheme="minorHAnsi" w:hAnsiTheme="minorHAnsi"/>
          <w:color w:val="000000"/>
          <w:sz w:val="28"/>
          <w:szCs w:val="28"/>
          <w:lang w:val="en-CA"/>
        </w:rPr>
        <w:t xml:space="preserve">Order Management Subsystem - </w:t>
      </w: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Responsible for managing the order-related operations, including creating orders, order details, order status, and order processing workflows</w:t>
      </w:r>
      <w:r>
        <w:rPr>
          <w:rFonts w:asciiTheme="minorHAnsi" w:hAnsiTheme="minorHAnsi"/>
          <w:color w:val="000000"/>
          <w:sz w:val="28"/>
          <w:szCs w:val="28"/>
          <w:lang w:val="en-CA"/>
        </w:rPr>
        <w:t>.</w:t>
      </w:r>
    </w:p>
    <w:p w14:paraId="4427FD65" w14:textId="77777777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66ABF20B" w14:textId="3DA52D91" w:rsid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>
        <w:rPr>
          <w:rFonts w:asciiTheme="minorHAnsi" w:hAnsiTheme="minorHAnsi"/>
          <w:color w:val="000000"/>
          <w:sz w:val="28"/>
          <w:szCs w:val="28"/>
          <w:lang w:val="en-CA"/>
        </w:rPr>
        <w:t xml:space="preserve">Payment Subsystem - </w:t>
      </w: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oversees all aspects of payment management, including processing transactions, payment information, and various payment methods (credit, cash, cheque, and wire transfer).</w:t>
      </w:r>
    </w:p>
    <w:p w14:paraId="06A29AD5" w14:textId="4C3C5936" w:rsidR="008A7F45" w:rsidRPr="008A7F45" w:rsidRDefault="008A7F45" w:rsidP="008A7F45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  <w:r>
        <w:rPr>
          <w:rFonts w:asciiTheme="minorHAnsi" w:hAnsiTheme="minorHAnsi"/>
          <w:color w:val="000000"/>
          <w:sz w:val="28"/>
          <w:szCs w:val="28"/>
          <w:lang w:val="en-CA"/>
        </w:rPr>
        <w:lastRenderedPageBreak/>
        <w:t xml:space="preserve">Product Catalog Subsystem - </w:t>
      </w:r>
      <w:r w:rsidRPr="008A7F45">
        <w:rPr>
          <w:rFonts w:asciiTheme="minorHAnsi" w:hAnsiTheme="minorHAnsi"/>
          <w:color w:val="000000"/>
          <w:sz w:val="28"/>
          <w:szCs w:val="28"/>
          <w:lang w:val="en-CA"/>
        </w:rPr>
        <w:t>manages the functions linked to the product catalogue and the inventory, including the management of the goods' names, costs, weights, and availability.</w:t>
      </w:r>
    </w:p>
    <w:p w14:paraId="3CBA68E1" w14:textId="56564D5D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47E2C984" w14:textId="6259B9E6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273D8A71" w14:textId="7EF4DB60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1290F946" w14:textId="5EB7AE98" w:rsidR="00FF6572" w:rsidRPr="00485BE1" w:rsidRDefault="00FF6572" w:rsidP="007103FF">
      <w:pPr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p w14:paraId="7008D358" w14:textId="77777777" w:rsidR="00875878" w:rsidRPr="00485BE1" w:rsidRDefault="00875878" w:rsidP="00875878">
      <w:pPr>
        <w:pStyle w:val="ListParagraph"/>
        <w:widowControl w:val="0"/>
        <w:suppressAutoHyphens/>
        <w:autoSpaceDE w:val="0"/>
        <w:autoSpaceDN w:val="0"/>
        <w:adjustRightInd w:val="0"/>
        <w:spacing w:after="1"/>
        <w:jc w:val="both"/>
        <w:rPr>
          <w:rFonts w:asciiTheme="minorHAnsi" w:hAnsiTheme="minorHAnsi"/>
          <w:color w:val="000000"/>
          <w:sz w:val="28"/>
          <w:szCs w:val="28"/>
          <w:lang w:val="en-CA"/>
        </w:rPr>
      </w:pPr>
    </w:p>
    <w:sectPr w:rsidR="00875878" w:rsidRPr="00485BE1" w:rsidSect="00485B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9DA7" w14:textId="77777777" w:rsidR="00C637AB" w:rsidRDefault="00C637AB" w:rsidP="002076EA">
      <w:r>
        <w:separator/>
      </w:r>
    </w:p>
  </w:endnote>
  <w:endnote w:type="continuationSeparator" w:id="0">
    <w:p w14:paraId="3A2C78A0" w14:textId="77777777" w:rsidR="00C637AB" w:rsidRDefault="00C637AB" w:rsidP="0020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020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51360" w14:textId="77777777" w:rsidR="007C217A" w:rsidRDefault="007C21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74FFF8" w14:textId="77777777" w:rsidR="007C217A" w:rsidRDefault="007C2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AD4B" w14:textId="77777777" w:rsidR="00C637AB" w:rsidRDefault="00C637AB" w:rsidP="002076EA">
      <w:r>
        <w:separator/>
      </w:r>
    </w:p>
  </w:footnote>
  <w:footnote w:type="continuationSeparator" w:id="0">
    <w:p w14:paraId="45DA4CA1" w14:textId="77777777" w:rsidR="00C637AB" w:rsidRDefault="00C637AB" w:rsidP="0020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8AA"/>
    <w:multiLevelType w:val="hybridMultilevel"/>
    <w:tmpl w:val="719AC1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69E"/>
    <w:multiLevelType w:val="hybridMultilevel"/>
    <w:tmpl w:val="46F0DFCA"/>
    <w:lvl w:ilvl="0" w:tplc="23B689F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1E8337A"/>
    <w:multiLevelType w:val="hybridMultilevel"/>
    <w:tmpl w:val="A4CEFA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0E3E"/>
    <w:multiLevelType w:val="hybridMultilevel"/>
    <w:tmpl w:val="FE0A7D04"/>
    <w:lvl w:ilvl="0" w:tplc="950C916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31348CB"/>
    <w:multiLevelType w:val="hybridMultilevel"/>
    <w:tmpl w:val="2BF6EDD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650"/>
    <w:multiLevelType w:val="hybridMultilevel"/>
    <w:tmpl w:val="C6820B88"/>
    <w:lvl w:ilvl="0" w:tplc="860E559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D966233"/>
    <w:multiLevelType w:val="hybridMultilevel"/>
    <w:tmpl w:val="462EAD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4224"/>
    <w:multiLevelType w:val="hybridMultilevel"/>
    <w:tmpl w:val="803CFC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E5755"/>
    <w:multiLevelType w:val="hybridMultilevel"/>
    <w:tmpl w:val="9D72B80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14561"/>
    <w:multiLevelType w:val="hybridMultilevel"/>
    <w:tmpl w:val="490E0C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41796"/>
    <w:multiLevelType w:val="hybridMultilevel"/>
    <w:tmpl w:val="C1601F8A"/>
    <w:lvl w:ilvl="0" w:tplc="E0165FB2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772563D"/>
    <w:multiLevelType w:val="hybridMultilevel"/>
    <w:tmpl w:val="13108AA6"/>
    <w:lvl w:ilvl="0" w:tplc="667AB70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024D3"/>
    <w:multiLevelType w:val="hybridMultilevel"/>
    <w:tmpl w:val="E064DBAC"/>
    <w:lvl w:ilvl="0" w:tplc="9E5476F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27050"/>
    <w:multiLevelType w:val="hybridMultilevel"/>
    <w:tmpl w:val="C57011B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35737">
    <w:abstractNumId w:val="12"/>
  </w:num>
  <w:num w:numId="2" w16cid:durableId="1420328294">
    <w:abstractNumId w:val="10"/>
  </w:num>
  <w:num w:numId="3" w16cid:durableId="1328364806">
    <w:abstractNumId w:val="0"/>
  </w:num>
  <w:num w:numId="4" w16cid:durableId="1967078288">
    <w:abstractNumId w:val="6"/>
  </w:num>
  <w:num w:numId="5" w16cid:durableId="1330791062">
    <w:abstractNumId w:val="13"/>
  </w:num>
  <w:num w:numId="6" w16cid:durableId="1542746551">
    <w:abstractNumId w:val="4"/>
  </w:num>
  <w:num w:numId="7" w16cid:durableId="1615017251">
    <w:abstractNumId w:val="5"/>
  </w:num>
  <w:num w:numId="8" w16cid:durableId="1805928595">
    <w:abstractNumId w:val="7"/>
  </w:num>
  <w:num w:numId="9" w16cid:durableId="2097511563">
    <w:abstractNumId w:val="3"/>
  </w:num>
  <w:num w:numId="10" w16cid:durableId="1406688871">
    <w:abstractNumId w:val="11"/>
  </w:num>
  <w:num w:numId="11" w16cid:durableId="238180013">
    <w:abstractNumId w:val="9"/>
  </w:num>
  <w:num w:numId="12" w16cid:durableId="268900507">
    <w:abstractNumId w:val="8"/>
  </w:num>
  <w:num w:numId="13" w16cid:durableId="1459949950">
    <w:abstractNumId w:val="2"/>
  </w:num>
  <w:num w:numId="14" w16cid:durableId="63055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EEF"/>
    <w:rsid w:val="00014DE8"/>
    <w:rsid w:val="0004725B"/>
    <w:rsid w:val="00061D7B"/>
    <w:rsid w:val="00064B67"/>
    <w:rsid w:val="00067B2B"/>
    <w:rsid w:val="000A6FBC"/>
    <w:rsid w:val="000C5A84"/>
    <w:rsid w:val="001407C0"/>
    <w:rsid w:val="001537CA"/>
    <w:rsid w:val="00153ACA"/>
    <w:rsid w:val="00154002"/>
    <w:rsid w:val="0016547A"/>
    <w:rsid w:val="001744D9"/>
    <w:rsid w:val="00185BBB"/>
    <w:rsid w:val="00190B9D"/>
    <w:rsid w:val="001B09E1"/>
    <w:rsid w:val="00203720"/>
    <w:rsid w:val="002076EA"/>
    <w:rsid w:val="002245E7"/>
    <w:rsid w:val="00232629"/>
    <w:rsid w:val="00250385"/>
    <w:rsid w:val="00254EA4"/>
    <w:rsid w:val="00265A0F"/>
    <w:rsid w:val="002F7D1D"/>
    <w:rsid w:val="0035176D"/>
    <w:rsid w:val="00372476"/>
    <w:rsid w:val="003B0A4F"/>
    <w:rsid w:val="004023AF"/>
    <w:rsid w:val="00410CCC"/>
    <w:rsid w:val="0042494E"/>
    <w:rsid w:val="004518EC"/>
    <w:rsid w:val="004519A9"/>
    <w:rsid w:val="00460DC2"/>
    <w:rsid w:val="004836FE"/>
    <w:rsid w:val="00485BE1"/>
    <w:rsid w:val="00496979"/>
    <w:rsid w:val="004A0A70"/>
    <w:rsid w:val="004C3536"/>
    <w:rsid w:val="004C5D52"/>
    <w:rsid w:val="004E7E0B"/>
    <w:rsid w:val="004F7726"/>
    <w:rsid w:val="00500ABC"/>
    <w:rsid w:val="0053316B"/>
    <w:rsid w:val="00557110"/>
    <w:rsid w:val="00580EEF"/>
    <w:rsid w:val="00586A20"/>
    <w:rsid w:val="005C0D97"/>
    <w:rsid w:val="005F268F"/>
    <w:rsid w:val="00614CD8"/>
    <w:rsid w:val="00626ADC"/>
    <w:rsid w:val="006323D0"/>
    <w:rsid w:val="00655983"/>
    <w:rsid w:val="00676C58"/>
    <w:rsid w:val="006A7D5E"/>
    <w:rsid w:val="006F4D8C"/>
    <w:rsid w:val="007103FF"/>
    <w:rsid w:val="00721F26"/>
    <w:rsid w:val="007244E0"/>
    <w:rsid w:val="00773139"/>
    <w:rsid w:val="00782692"/>
    <w:rsid w:val="00784CB2"/>
    <w:rsid w:val="007A2824"/>
    <w:rsid w:val="007C217A"/>
    <w:rsid w:val="007C7275"/>
    <w:rsid w:val="007F36D2"/>
    <w:rsid w:val="007F535D"/>
    <w:rsid w:val="008517D3"/>
    <w:rsid w:val="008739F4"/>
    <w:rsid w:val="00875878"/>
    <w:rsid w:val="008962E8"/>
    <w:rsid w:val="008A6C9A"/>
    <w:rsid w:val="008A7F45"/>
    <w:rsid w:val="008B0512"/>
    <w:rsid w:val="008D46BD"/>
    <w:rsid w:val="009065C2"/>
    <w:rsid w:val="00911C3F"/>
    <w:rsid w:val="0092368A"/>
    <w:rsid w:val="00946947"/>
    <w:rsid w:val="009A4CB9"/>
    <w:rsid w:val="009C7B8E"/>
    <w:rsid w:val="00A26874"/>
    <w:rsid w:val="00A71A18"/>
    <w:rsid w:val="00A83A5E"/>
    <w:rsid w:val="00AA11C0"/>
    <w:rsid w:val="00AA5EE9"/>
    <w:rsid w:val="00AB1382"/>
    <w:rsid w:val="00AE6F06"/>
    <w:rsid w:val="00AF010B"/>
    <w:rsid w:val="00AF2BFE"/>
    <w:rsid w:val="00B23460"/>
    <w:rsid w:val="00B410AC"/>
    <w:rsid w:val="00BB1EA9"/>
    <w:rsid w:val="00C637AB"/>
    <w:rsid w:val="00D20612"/>
    <w:rsid w:val="00D510C6"/>
    <w:rsid w:val="00DA1360"/>
    <w:rsid w:val="00DB692C"/>
    <w:rsid w:val="00DE43CF"/>
    <w:rsid w:val="00E25C37"/>
    <w:rsid w:val="00ED45CB"/>
    <w:rsid w:val="00ED5A6E"/>
    <w:rsid w:val="00EF13EA"/>
    <w:rsid w:val="00F06238"/>
    <w:rsid w:val="00F220BB"/>
    <w:rsid w:val="00F94E19"/>
    <w:rsid w:val="00FC515C"/>
    <w:rsid w:val="00FC6E5E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36FB"/>
  <w15:docId w15:val="{8A9C34EA-3864-4F02-83ED-AA60FEA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7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6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7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6E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316B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E7AA-3C47-B54A-AD7D-CC44A165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Support Centre</dc:creator>
  <cp:lastModifiedBy>Vansh .</cp:lastModifiedBy>
  <cp:revision>2</cp:revision>
  <cp:lastPrinted>2019-10-13T16:16:00Z</cp:lastPrinted>
  <dcterms:created xsi:type="dcterms:W3CDTF">2023-06-20T17:56:00Z</dcterms:created>
  <dcterms:modified xsi:type="dcterms:W3CDTF">2023-06-20T17:56:00Z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934757115fc0c9530263c745b4b7f011f512a6616d7fe7058938bbdab2920c34</vt:lpwstr>
  </property>
</Properties>
</file>