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62C0" w:rsidRPr="00FF62C0" w:rsidRDefault="00FF62C0" w:rsidP="00FF62C0">
      <w:r w:rsidRPr="00FF62C0">
        <w:t>While researching this topic, what surprised me the most was how simple and common most cyber fraud techniques are, yet how effective they remain. Many scams, especially UPI frauds, rely more on human error and lack of awareness than on advanced technology. I was particularly surprised to learn that even educated individuals and students frequently fall victim to such scams due to urgency or confusion.</w:t>
      </w:r>
    </w:p>
    <w:p w:rsidR="00FF62C0" w:rsidRPr="00FF62C0" w:rsidRDefault="00FF62C0" w:rsidP="00FF62C0">
      <w:r w:rsidRPr="00FF62C0">
        <w:t>As a result, one habit I will personally change is being more cautious before taking any action online, especially in financial matters. I will make it a point to verify every payment request, avoid clicking on unknown links, and never rush into decisions involving money. This awareness will help me stay safer and more responsible while using digital platforms.</w:t>
      </w:r>
    </w:p>
    <w:p w:rsidR="004C12D4" w:rsidRDefault="004C12D4"/>
    <w:sectPr w:rsidR="004C1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C0"/>
    <w:rsid w:val="003A324B"/>
    <w:rsid w:val="004C12D4"/>
    <w:rsid w:val="00D449D3"/>
    <w:rsid w:val="00FF6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A4718-7224-4014-AA8A-00F07BB8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2C0"/>
    <w:rPr>
      <w:rFonts w:eastAsiaTheme="majorEastAsia" w:cstheme="majorBidi"/>
      <w:color w:val="272727" w:themeColor="text1" w:themeTint="D8"/>
    </w:rPr>
  </w:style>
  <w:style w:type="paragraph" w:styleId="Title">
    <w:name w:val="Title"/>
    <w:basedOn w:val="Normal"/>
    <w:next w:val="Normal"/>
    <w:link w:val="TitleChar"/>
    <w:uiPriority w:val="10"/>
    <w:qFormat/>
    <w:rsid w:val="00FF6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2C0"/>
    <w:pPr>
      <w:spacing w:before="160"/>
      <w:jc w:val="center"/>
    </w:pPr>
    <w:rPr>
      <w:i/>
      <w:iCs/>
      <w:color w:val="404040" w:themeColor="text1" w:themeTint="BF"/>
    </w:rPr>
  </w:style>
  <w:style w:type="character" w:customStyle="1" w:styleId="QuoteChar">
    <w:name w:val="Quote Char"/>
    <w:basedOn w:val="DefaultParagraphFont"/>
    <w:link w:val="Quote"/>
    <w:uiPriority w:val="29"/>
    <w:rsid w:val="00FF62C0"/>
    <w:rPr>
      <w:i/>
      <w:iCs/>
      <w:color w:val="404040" w:themeColor="text1" w:themeTint="BF"/>
    </w:rPr>
  </w:style>
  <w:style w:type="paragraph" w:styleId="ListParagraph">
    <w:name w:val="List Paragraph"/>
    <w:basedOn w:val="Normal"/>
    <w:uiPriority w:val="34"/>
    <w:qFormat/>
    <w:rsid w:val="00FF62C0"/>
    <w:pPr>
      <w:ind w:left="720"/>
      <w:contextualSpacing/>
    </w:pPr>
  </w:style>
  <w:style w:type="character" w:styleId="IntenseEmphasis">
    <w:name w:val="Intense Emphasis"/>
    <w:basedOn w:val="DefaultParagraphFont"/>
    <w:uiPriority w:val="21"/>
    <w:qFormat/>
    <w:rsid w:val="00FF62C0"/>
    <w:rPr>
      <w:i/>
      <w:iCs/>
      <w:color w:val="0F4761" w:themeColor="accent1" w:themeShade="BF"/>
    </w:rPr>
  </w:style>
  <w:style w:type="paragraph" w:styleId="IntenseQuote">
    <w:name w:val="Intense Quote"/>
    <w:basedOn w:val="Normal"/>
    <w:next w:val="Normal"/>
    <w:link w:val="IntenseQuoteChar"/>
    <w:uiPriority w:val="30"/>
    <w:qFormat/>
    <w:rsid w:val="00FF6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2C0"/>
    <w:rPr>
      <w:i/>
      <w:iCs/>
      <w:color w:val="0F4761" w:themeColor="accent1" w:themeShade="BF"/>
    </w:rPr>
  </w:style>
  <w:style w:type="character" w:styleId="IntenseReference">
    <w:name w:val="Intense Reference"/>
    <w:basedOn w:val="DefaultParagraphFont"/>
    <w:uiPriority w:val="32"/>
    <w:qFormat/>
    <w:rsid w:val="00FF6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godiwala</dc:creator>
  <cp:keywords/>
  <dc:description/>
  <cp:lastModifiedBy>vansh godiwala</cp:lastModifiedBy>
  <cp:revision>1</cp:revision>
  <dcterms:created xsi:type="dcterms:W3CDTF">2026-03-27T17:03:00Z</dcterms:created>
  <dcterms:modified xsi:type="dcterms:W3CDTF">2026-03-27T17:03:00Z</dcterms:modified>
</cp:coreProperties>
</file>