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71E" w:rsidRDefault="0030271E" w:rsidP="0030271E">
      <w:r>
        <w:t>Start by knowing your audience: Who are you designing for and what do they want?</w:t>
      </w:r>
    </w:p>
    <w:p w:rsidR="0030271E" w:rsidRDefault="0030271E" w:rsidP="0030271E">
      <w:r>
        <w:t>Keep it simple: Don't make your design too complicated or confusing.</w:t>
      </w:r>
    </w:p>
    <w:p w:rsidR="0030271E" w:rsidRDefault="0030271E" w:rsidP="0030271E">
      <w:r>
        <w:t>Use colors carefully: Make sure your colors work well together and convey the right mood.</w:t>
      </w:r>
    </w:p>
    <w:p w:rsidR="0030271E" w:rsidRDefault="0030271E" w:rsidP="0030271E">
      <w:r>
        <w:t>Pay attention to typography: Choose fonts that are easy to read and match your design.</w:t>
      </w:r>
    </w:p>
    <w:p w:rsidR="0030271E" w:rsidRDefault="0030271E" w:rsidP="0030271E">
      <w:r>
        <w:t>Use images thoughtfully: Include images that are relevant and add to your design.</w:t>
      </w:r>
    </w:p>
    <w:p w:rsidR="0030271E" w:rsidRDefault="0030271E" w:rsidP="0030271E">
      <w:r>
        <w:t>Keep accessibility in mind: Make sure your design can be used by everyone, including those with disabilities.</w:t>
      </w:r>
    </w:p>
    <w:p w:rsidR="0030271E" w:rsidRDefault="0030271E" w:rsidP="0030271E">
      <w:r>
        <w:t>Get feedback: Show your design to others and ask for their thoughts and opinions.</w:t>
      </w:r>
    </w:p>
    <w:p w:rsidR="00D64B71" w:rsidRDefault="0030271E" w:rsidP="0030271E">
      <w:r>
        <w:t>Iterate and improve: Don't be afraid to make changes and keep improving your design.</w:t>
      </w:r>
    </w:p>
    <w:sectPr w:rsidR="00D64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271E"/>
    <w:rsid w:val="0030271E"/>
    <w:rsid w:val="00D64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2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2023-03-27T10:31:00Z</dcterms:created>
  <dcterms:modified xsi:type="dcterms:W3CDTF">2023-03-27T10:31:00Z</dcterms:modified>
</cp:coreProperties>
</file>