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8F597" w14:textId="0A21967B" w:rsidR="00B24CED" w:rsidRPr="00B24CED" w:rsidRDefault="00B24CED" w:rsidP="00B24CED">
      <w:pPr>
        <w:jc w:val="center"/>
        <w:rPr>
          <w:rFonts w:ascii="Broadway" w:hAnsi="Broadway"/>
          <w:color w:val="1F4E79" w:themeColor="accent5" w:themeShade="80"/>
          <w:sz w:val="48"/>
          <w:szCs w:val="48"/>
          <w:u w:val="single"/>
          <w:lang w:val="en-US"/>
        </w:rPr>
      </w:pPr>
      <w:r w:rsidRPr="00B24CED">
        <w:rPr>
          <w:rFonts w:ascii="Broadway" w:hAnsi="Broadway"/>
          <w:color w:val="1F4E79" w:themeColor="accent5" w:themeShade="80"/>
          <w:sz w:val="48"/>
          <w:szCs w:val="48"/>
          <w:u w:val="single"/>
          <w:lang w:val="en-US"/>
        </w:rPr>
        <w:t>Part – 5</w:t>
      </w:r>
    </w:p>
    <w:p w14:paraId="141133D2" w14:textId="14A36BB5" w:rsidR="00B24CED" w:rsidRPr="00B24CED" w:rsidRDefault="00B24CED" w:rsidP="00B24CED">
      <w:pPr>
        <w:jc w:val="center"/>
        <w:rPr>
          <w:rFonts w:ascii="Broadway" w:hAnsi="Broadway"/>
          <w:color w:val="ED7D31" w:themeColor="accent2"/>
          <w:sz w:val="48"/>
          <w:szCs w:val="48"/>
          <w:u w:val="single"/>
          <w:lang w:val="en-US"/>
        </w:rPr>
      </w:pPr>
      <w:r w:rsidRPr="00B24CED">
        <w:rPr>
          <w:rFonts w:ascii="Broadway" w:hAnsi="Broadway"/>
          <w:color w:val="ED7D31" w:themeColor="accent2"/>
          <w:sz w:val="48"/>
          <w:szCs w:val="48"/>
          <w:u w:val="single"/>
          <w:lang w:val="en-US"/>
        </w:rPr>
        <w:t>Cybercrime Awareness Case Study &amp; Prevention Guide</w:t>
      </w:r>
    </w:p>
    <w:p w14:paraId="0FFCA0D1" w14:textId="7197A8CE" w:rsidR="00B24CED" w:rsidRDefault="00B24CED" w:rsidP="00B24CED">
      <w:pPr>
        <w:jc w:val="center"/>
        <w:rPr>
          <w:rFonts w:ascii="Broadway" w:hAnsi="Broadway"/>
          <w:color w:val="1F3864" w:themeColor="accent1" w:themeShade="80"/>
          <w:sz w:val="48"/>
          <w:szCs w:val="48"/>
          <w:u w:val="single"/>
          <w:lang w:val="en-US"/>
        </w:rPr>
      </w:pPr>
      <w:r w:rsidRPr="00B24CED">
        <w:rPr>
          <w:rFonts w:ascii="Broadway" w:hAnsi="Broadway"/>
          <w:color w:val="1F3864" w:themeColor="accent1" w:themeShade="80"/>
          <w:sz w:val="48"/>
          <w:szCs w:val="48"/>
          <w:u w:val="single"/>
          <w:lang w:val="en-US"/>
        </w:rPr>
        <w:t>Project Report</w:t>
      </w:r>
    </w:p>
    <w:p w14:paraId="7C18D0FB" w14:textId="77777777" w:rsidR="00B24CED" w:rsidRDefault="00B24CED" w:rsidP="00B24CED">
      <w:pPr>
        <w:rPr>
          <w:rFonts w:cstheme="minorHAnsi"/>
          <w:color w:val="000000" w:themeColor="text1"/>
          <w:sz w:val="36"/>
          <w:szCs w:val="36"/>
          <w:lang w:val="en-US"/>
        </w:rPr>
      </w:pPr>
    </w:p>
    <w:p w14:paraId="159CCB91" w14:textId="77777777" w:rsidR="007E7833" w:rsidRPr="007E7833" w:rsidRDefault="007E7833" w:rsidP="007E7833">
      <w:pPr>
        <w:rPr>
          <w:rFonts w:cstheme="minorHAnsi"/>
          <w:color w:val="000000" w:themeColor="text1"/>
          <w:sz w:val="36"/>
          <w:szCs w:val="36"/>
          <w:lang w:val="en-US"/>
        </w:rPr>
      </w:pPr>
      <w:r w:rsidRPr="007E7833">
        <w:rPr>
          <w:rFonts w:cstheme="minorHAnsi"/>
          <w:color w:val="000000" w:themeColor="text1"/>
          <w:sz w:val="36"/>
          <w:szCs w:val="36"/>
          <w:lang w:val="en-US"/>
        </w:rPr>
        <w:t>I was looking into cybercrime. I found something really surprising. It is amazing how easy it is for scammers to trick people using psychological tricks. A lot of the time fraud does not involve hacking instead the people who are doing the fraud use things, like urgency or fear to get the people who are being targeted to give them sensitive information or to okay payments. I also found out that people get tricked by UPI fraud because they do not understand how the payment requests work and they accidentally let the transactions go through.</w:t>
      </w:r>
    </w:p>
    <w:p w14:paraId="3B3A42A8" w14:textId="77777777" w:rsidR="007E7833" w:rsidRPr="007E7833" w:rsidRDefault="007E7833" w:rsidP="007E7833">
      <w:pPr>
        <w:rPr>
          <w:rFonts w:cstheme="minorHAnsi"/>
          <w:color w:val="000000" w:themeColor="text1"/>
          <w:sz w:val="36"/>
          <w:szCs w:val="36"/>
          <w:lang w:val="en-US"/>
        </w:rPr>
      </w:pPr>
    </w:p>
    <w:p w14:paraId="762DF854" w14:textId="451BFDB9" w:rsidR="00B24CED" w:rsidRPr="00B24CED" w:rsidRDefault="007E7833" w:rsidP="007E7833">
      <w:pPr>
        <w:rPr>
          <w:rFonts w:cstheme="minorHAnsi"/>
          <w:color w:val="000000" w:themeColor="text1"/>
          <w:sz w:val="36"/>
          <w:szCs w:val="36"/>
          <w:lang w:val="en-US"/>
        </w:rPr>
      </w:pPr>
      <w:r w:rsidRPr="007E7833">
        <w:rPr>
          <w:rFonts w:cstheme="minorHAnsi"/>
          <w:color w:val="000000" w:themeColor="text1"/>
          <w:sz w:val="36"/>
          <w:szCs w:val="36"/>
          <w:lang w:val="en-US"/>
        </w:rPr>
        <w:t xml:space="preserve">This made me think about how important it's to be careful when I am using digital payment apps. One thing I am going to do is make sure I check every payment request really carefully before I say it is okay. I will also never give my OTPs or PINs to anyone. I want to help my friends and family understand about these risks so they can stay safe when they are using the internet and online services. I will make sure to </w:t>
      </w:r>
      <w:r w:rsidRPr="007E7833">
        <w:rPr>
          <w:rFonts w:cstheme="minorHAnsi"/>
          <w:color w:val="000000" w:themeColor="text1"/>
          <w:sz w:val="36"/>
          <w:szCs w:val="36"/>
          <w:lang w:val="en-US"/>
        </w:rPr>
        <w:lastRenderedPageBreak/>
        <w:t>tell them about cybercrime and how to avoid it especially when it comes to payment apps and UPI fraud.</w:t>
      </w:r>
    </w:p>
    <w:sectPr w:rsidR="00B24CED" w:rsidRPr="00B24C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ED"/>
    <w:rsid w:val="001A1B4B"/>
    <w:rsid w:val="007E7833"/>
    <w:rsid w:val="00906EE0"/>
    <w:rsid w:val="009E1376"/>
    <w:rsid w:val="00B24CED"/>
    <w:rsid w:val="00FD3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7F68"/>
  <w15:chartTrackingRefBased/>
  <w15:docId w15:val="{AFD32A01-E4FA-4D4A-BC42-0E5EEDAA5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C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4C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4C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4C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4C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4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4C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4C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4C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4C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4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CED"/>
    <w:rPr>
      <w:rFonts w:eastAsiaTheme="majorEastAsia" w:cstheme="majorBidi"/>
      <w:color w:val="272727" w:themeColor="text1" w:themeTint="D8"/>
    </w:rPr>
  </w:style>
  <w:style w:type="paragraph" w:styleId="Title">
    <w:name w:val="Title"/>
    <w:basedOn w:val="Normal"/>
    <w:next w:val="Normal"/>
    <w:link w:val="TitleChar"/>
    <w:uiPriority w:val="10"/>
    <w:qFormat/>
    <w:rsid w:val="00B24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CED"/>
    <w:pPr>
      <w:spacing w:before="160"/>
      <w:jc w:val="center"/>
    </w:pPr>
    <w:rPr>
      <w:i/>
      <w:iCs/>
      <w:color w:val="404040" w:themeColor="text1" w:themeTint="BF"/>
    </w:rPr>
  </w:style>
  <w:style w:type="character" w:customStyle="1" w:styleId="QuoteChar">
    <w:name w:val="Quote Char"/>
    <w:basedOn w:val="DefaultParagraphFont"/>
    <w:link w:val="Quote"/>
    <w:uiPriority w:val="29"/>
    <w:rsid w:val="00B24CED"/>
    <w:rPr>
      <w:i/>
      <w:iCs/>
      <w:color w:val="404040" w:themeColor="text1" w:themeTint="BF"/>
    </w:rPr>
  </w:style>
  <w:style w:type="paragraph" w:styleId="ListParagraph">
    <w:name w:val="List Paragraph"/>
    <w:basedOn w:val="Normal"/>
    <w:uiPriority w:val="34"/>
    <w:qFormat/>
    <w:rsid w:val="00B24CED"/>
    <w:pPr>
      <w:ind w:left="720"/>
      <w:contextualSpacing/>
    </w:pPr>
  </w:style>
  <w:style w:type="character" w:styleId="IntenseEmphasis">
    <w:name w:val="Intense Emphasis"/>
    <w:basedOn w:val="DefaultParagraphFont"/>
    <w:uiPriority w:val="21"/>
    <w:qFormat/>
    <w:rsid w:val="00B24CED"/>
    <w:rPr>
      <w:i/>
      <w:iCs/>
      <w:color w:val="2F5496" w:themeColor="accent1" w:themeShade="BF"/>
    </w:rPr>
  </w:style>
  <w:style w:type="paragraph" w:styleId="IntenseQuote">
    <w:name w:val="Intense Quote"/>
    <w:basedOn w:val="Normal"/>
    <w:next w:val="Normal"/>
    <w:link w:val="IntenseQuoteChar"/>
    <w:uiPriority w:val="30"/>
    <w:qFormat/>
    <w:rsid w:val="00B24C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4CED"/>
    <w:rPr>
      <w:i/>
      <w:iCs/>
      <w:color w:val="2F5496" w:themeColor="accent1" w:themeShade="BF"/>
    </w:rPr>
  </w:style>
  <w:style w:type="character" w:styleId="IntenseReference">
    <w:name w:val="Intense Reference"/>
    <w:basedOn w:val="DefaultParagraphFont"/>
    <w:uiPriority w:val="32"/>
    <w:qFormat/>
    <w:rsid w:val="00B24C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171</Words>
  <Characters>975</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VIDHI</dc:creator>
  <cp:keywords/>
  <dc:description/>
  <cp:lastModifiedBy>VIDHI</cp:lastModifiedBy>
  <cp:revision>5</cp:revision>
  <dcterms:created xsi:type="dcterms:W3CDTF">2026-03-30T06:13:00Z</dcterms:created>
  <dcterms:modified xsi:type="dcterms:W3CDTF">2026-03-30T17:58:00Z</dcterms:modified>
</cp:coreProperties>
</file>