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F8793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F87935"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7998F64" w:rsidR="00234B39" w:rsidRDefault="00F87935">
      <w:pPr>
        <w:pStyle w:val="NormalWeb"/>
        <w:divId w:val="465317432"/>
        <w:rPr>
          <w:rFonts w:ascii="Arial" w:hAnsi="Arial" w:cs="Arial"/>
          <w:lang w:val="en"/>
        </w:rPr>
      </w:pPr>
      <w:r>
        <w:rPr>
          <w:rStyle w:val="Strong"/>
          <w:rFonts w:ascii="Arial" w:hAnsi="Arial" w:cs="Arial"/>
          <w:lang w:val="en"/>
        </w:rPr>
        <w:t>Learner Name</w:t>
      </w:r>
      <w:r w:rsidR="002D5D9B">
        <w:rPr>
          <w:rFonts w:ascii="Arial" w:hAnsi="Arial" w:cs="Arial"/>
          <w:lang w:val="en"/>
        </w:rPr>
        <w:t>: [VANSHIKA</w:t>
      </w:r>
      <w:r>
        <w:rPr>
          <w:rFonts w:ascii="Arial" w:hAnsi="Arial" w:cs="Arial"/>
          <w:lang w:val="en"/>
        </w:rPr>
        <w:t>]</w:t>
      </w:r>
    </w:p>
    <w:p w14:paraId="677DC39A" w14:textId="41718606" w:rsidR="00DD5008" w:rsidRDefault="00DD5008">
      <w:pPr>
        <w:pStyle w:val="NormalWeb"/>
        <w:divId w:val="465317432"/>
        <w:rPr>
          <w:rFonts w:ascii="Arial" w:hAnsi="Arial" w:cs="Arial"/>
          <w:lang w:val="en"/>
        </w:rPr>
      </w:pPr>
      <w:r>
        <w:rPr>
          <w:rStyle w:val="Strong"/>
          <w:rFonts w:ascii="Arial" w:hAnsi="Arial" w:cs="Arial"/>
          <w:lang w:val="en"/>
        </w:rPr>
        <w:t>Learner Email</w:t>
      </w:r>
      <w:r w:rsidR="002D5D9B">
        <w:rPr>
          <w:rFonts w:ascii="Arial" w:hAnsi="Arial" w:cs="Arial"/>
          <w:lang w:val="en"/>
        </w:rPr>
        <w:t>: [vanshikaaggarwal065@gmail.com</w:t>
      </w:r>
      <w:r>
        <w:rPr>
          <w:rFonts w:ascii="Arial" w:hAnsi="Arial" w:cs="Arial"/>
          <w:lang w:val="en"/>
        </w:rPr>
        <w:t>]</w:t>
      </w:r>
    </w:p>
    <w:p w14:paraId="4D7EECF3" w14:textId="6702FD2B" w:rsidR="00234B39" w:rsidRDefault="00F87935" w:rsidP="00E064A8">
      <w:pPr>
        <w:pStyle w:val="NormalWeb"/>
        <w:divId w:val="465317432"/>
        <w:rPr>
          <w:rFonts w:ascii="Arial" w:hAnsi="Arial" w:cs="Arial"/>
          <w:lang w:val="en"/>
        </w:rPr>
      </w:pPr>
      <w:r>
        <w:rPr>
          <w:rStyle w:val="Strong"/>
          <w:rFonts w:ascii="Arial" w:hAnsi="Arial" w:cs="Arial"/>
          <w:lang w:val="en"/>
        </w:rPr>
        <w:t>Topic</w:t>
      </w:r>
      <w:r w:rsidR="002D5D9B">
        <w:rPr>
          <w:rFonts w:ascii="Arial" w:hAnsi="Arial" w:cs="Arial"/>
          <w:lang w:val="en"/>
        </w:rPr>
        <w:t>: [</w:t>
      </w:r>
      <w:r w:rsidR="00E064A8">
        <w:rPr>
          <w:rFonts w:ascii="Arial" w:hAnsi="Arial" w:cs="Arial"/>
          <w:lang w:val="en"/>
        </w:rPr>
        <w:t>summarize</w:t>
      </w:r>
      <w:r w:rsidR="00E064A8" w:rsidRPr="00E064A8">
        <w:rPr>
          <w:rFonts w:ascii="Arial" w:hAnsi="Arial" w:cs="Arial"/>
          <w:lang w:val="en"/>
        </w:rPr>
        <w:t xml:space="preserve"> and analyze research on cognitive-behavioral therapy for anxiety disorders.</w:t>
      </w:r>
      <w:r>
        <w:rPr>
          <w:rFonts w:ascii="Arial" w:hAnsi="Arial" w:cs="Arial"/>
          <w:lang w:val="en"/>
        </w:rPr>
        <w:t>]</w:t>
      </w:r>
    </w:p>
    <w:p w14:paraId="19551121" w14:textId="458BD596" w:rsidR="00234B39" w:rsidRDefault="00F87935" w:rsidP="00DE7851">
      <w:pPr>
        <w:pStyle w:val="NormalWeb"/>
        <w:divId w:val="465317432"/>
        <w:rPr>
          <w:rFonts w:ascii="Arial" w:hAnsi="Arial" w:cs="Arial"/>
          <w:lang w:val="en"/>
        </w:rPr>
      </w:pPr>
      <w:r>
        <w:rPr>
          <w:rStyle w:val="Strong"/>
          <w:rFonts w:ascii="Arial" w:hAnsi="Arial" w:cs="Arial"/>
          <w:lang w:val="en"/>
        </w:rPr>
        <w:t>Research Paper</w:t>
      </w:r>
      <w:r w:rsidR="00E064A8">
        <w:rPr>
          <w:rFonts w:ascii="Arial" w:hAnsi="Arial" w:cs="Arial"/>
          <w:lang w:val="en"/>
        </w:rPr>
        <w:t>: [</w:t>
      </w:r>
      <w:hyperlink r:id="rId5" w:history="1">
        <w:r w:rsidR="00DE7851">
          <w:rPr>
            <w:rStyle w:val="Hyperlink"/>
          </w:rPr>
          <w:t>Cognitive behavioral therapy for anxiety disorders in children and adolescents - James, AC - 2020 | Cochrane Library</w:t>
        </w:r>
      </w:hyperlink>
      <w:r>
        <w:rPr>
          <w:rFonts w:ascii="Arial" w:hAnsi="Arial" w:cs="Arial"/>
          <w:lang w:val="en"/>
        </w:rPr>
        <w:t>]</w:t>
      </w:r>
    </w:p>
    <w:p w14:paraId="6F7ED336" w14:textId="77777777" w:rsidR="00234B39" w:rsidRDefault="00F87935">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47EC512" w:rsidR="00234B39" w:rsidRDefault="00F87935">
      <w:pPr>
        <w:pStyle w:val="NormalWeb"/>
        <w:divId w:val="465317432"/>
        <w:rPr>
          <w:rFonts w:ascii="Arial" w:hAnsi="Arial" w:cs="Arial"/>
          <w:lang w:val="en"/>
        </w:rPr>
      </w:pPr>
      <w:r>
        <w:rPr>
          <w:rStyle w:val="Strong"/>
          <w:rFonts w:ascii="Arial" w:hAnsi="Arial" w:cs="Arial"/>
          <w:lang w:val="en"/>
        </w:rPr>
        <w:t>Description (50 words max)</w:t>
      </w:r>
      <w:r w:rsidR="00854EF1">
        <w:rPr>
          <w:rFonts w:ascii="Arial" w:hAnsi="Arial" w:cs="Arial"/>
          <w:lang w:val="en"/>
        </w:rPr>
        <w:t>: [</w:t>
      </w:r>
      <w:r w:rsidR="00854EF1" w:rsidRPr="00854EF1">
        <w:rPr>
          <w:rFonts w:ascii="Arial" w:hAnsi="Arial" w:cs="Arial"/>
          <w:lang w:val="en"/>
        </w:rPr>
        <w:t>summarize the relation between CBT and anxiety disorder using this pdf in about 100 words.</w:t>
      </w:r>
      <w:r>
        <w:rPr>
          <w:rFonts w:ascii="Arial" w:hAnsi="Arial" w:cs="Arial"/>
          <w:lang w:val="en"/>
        </w:rPr>
        <w:t>]</w:t>
      </w:r>
    </w:p>
    <w:p w14:paraId="2A52CA37" w14:textId="07AC376C" w:rsidR="00234B39" w:rsidRDefault="00F87935">
      <w:pPr>
        <w:pStyle w:val="NormalWeb"/>
        <w:divId w:val="465317432"/>
        <w:rPr>
          <w:rFonts w:ascii="Arial" w:hAnsi="Arial" w:cs="Arial"/>
          <w:lang w:val="en"/>
        </w:rPr>
      </w:pPr>
      <w:r>
        <w:rPr>
          <w:rStyle w:val="Strong"/>
          <w:rFonts w:ascii="Arial" w:hAnsi="Arial" w:cs="Arial"/>
          <w:lang w:val="en"/>
        </w:rPr>
        <w:t>Generated Summary (100 words max)</w:t>
      </w:r>
      <w:r w:rsidR="00854EF1">
        <w:rPr>
          <w:rFonts w:ascii="Arial" w:hAnsi="Arial" w:cs="Arial"/>
          <w:lang w:val="en"/>
        </w:rPr>
        <w:t>: [</w:t>
      </w:r>
      <w:r w:rsidR="00854EF1" w:rsidRPr="00854EF1">
        <w:rPr>
          <w:rFonts w:ascii="Arial" w:hAnsi="Arial" w:cs="Arial"/>
          <w:lang w:val="en"/>
        </w:rPr>
        <w:t>This Cochrane review assesses the efficacy of Cognitive Behavioral Therapy (CBT) for treating anxiety disorders in children and adolescents. It analyzed 87 studies involving 5,964 participants and concluded that CBT is likely more effective than receiving no treatment at all in reducing anxiety symptoms. CBT also surpasses attention control in effectiveness, although evidence is unclear compared to usual care or other therapies. Some studies indicate sustained reduction in anxiety six months after treatment, yet further investigation into long-term outcomes and comparisons with different treatments is necessary. In summary, CBT appears promising, but there is a need for more rigorous research.</w:t>
      </w:r>
      <w:r>
        <w:rPr>
          <w:rFonts w:ascii="Arial" w:hAnsi="Arial" w:cs="Arial"/>
          <w:lang w:val="en"/>
        </w:rPr>
        <w:t>]</w:t>
      </w:r>
    </w:p>
    <w:p w14:paraId="45247207" w14:textId="77777777" w:rsidR="00234B39" w:rsidRDefault="00F87935">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BC4AB61" w:rsidR="00234B39" w:rsidRDefault="00F87935">
      <w:pPr>
        <w:pStyle w:val="NormalWeb"/>
        <w:divId w:val="465317432"/>
        <w:rPr>
          <w:rFonts w:ascii="Arial" w:hAnsi="Arial" w:cs="Arial"/>
          <w:lang w:val="en"/>
        </w:rPr>
      </w:pPr>
      <w:r>
        <w:rPr>
          <w:rStyle w:val="Strong"/>
          <w:rFonts w:ascii="Arial" w:hAnsi="Arial" w:cs="Arial"/>
          <w:lang w:val="en"/>
        </w:rPr>
        <w:t>Description (50 words max)</w:t>
      </w:r>
      <w:r w:rsidR="00725F83">
        <w:rPr>
          <w:rFonts w:ascii="Arial" w:hAnsi="Arial" w:cs="Arial"/>
          <w:lang w:val="en"/>
        </w:rPr>
        <w:t xml:space="preserve">: [summarize again in 100 words while </w:t>
      </w:r>
      <w:r w:rsidR="00725F83" w:rsidRPr="00725F83">
        <w:rPr>
          <w:rFonts w:ascii="Arial" w:hAnsi="Arial" w:cs="Arial"/>
          <w:lang w:val="en"/>
        </w:rPr>
        <w:t xml:space="preserve">focusing more on how CBT is performed on participants suffering from </w:t>
      </w:r>
      <w:r w:rsidR="00725F83">
        <w:rPr>
          <w:rFonts w:ascii="Arial" w:hAnsi="Arial" w:cs="Arial"/>
          <w:lang w:val="en"/>
        </w:rPr>
        <w:t xml:space="preserve">an </w:t>
      </w:r>
      <w:r w:rsidR="00725F83" w:rsidRPr="00725F83">
        <w:rPr>
          <w:rFonts w:ascii="Arial" w:hAnsi="Arial" w:cs="Arial"/>
          <w:lang w:val="en"/>
        </w:rPr>
        <w:t>anxiety disorder in under 100 words</w:t>
      </w:r>
      <w:r>
        <w:rPr>
          <w:rFonts w:ascii="Arial" w:hAnsi="Arial" w:cs="Arial"/>
          <w:lang w:val="en"/>
        </w:rPr>
        <w:t>]</w:t>
      </w:r>
    </w:p>
    <w:p w14:paraId="3E7B3821" w14:textId="2362DB3D" w:rsidR="00234B39" w:rsidRDefault="00F87935">
      <w:pPr>
        <w:pStyle w:val="NormalWeb"/>
        <w:divId w:val="465317432"/>
        <w:rPr>
          <w:rFonts w:ascii="Arial" w:hAnsi="Arial" w:cs="Arial"/>
          <w:lang w:val="en"/>
        </w:rPr>
      </w:pPr>
      <w:r>
        <w:rPr>
          <w:rStyle w:val="Strong"/>
          <w:rFonts w:ascii="Arial" w:hAnsi="Arial" w:cs="Arial"/>
          <w:lang w:val="en"/>
        </w:rPr>
        <w:t>Generated Summary (100 words max)</w:t>
      </w:r>
      <w:r w:rsidR="00725F83">
        <w:rPr>
          <w:rFonts w:ascii="Arial" w:hAnsi="Arial" w:cs="Arial"/>
          <w:lang w:val="en"/>
        </w:rPr>
        <w:t>: [</w:t>
      </w:r>
      <w:r w:rsidR="00725F83" w:rsidRPr="00725F83">
        <w:rPr>
          <w:rFonts w:ascii="Arial" w:hAnsi="Arial" w:cs="Arial"/>
          <w:lang w:val="en"/>
        </w:rPr>
        <w:t>The review suggests that Cognitive Behavioral Therapy (CBT) for anxiety disorders in children and adolescents typically includes aiding them in recognizing anxious emotions and bodily responses, altering anxiety-inducing thoughts, and confronting their fears via exposure tasks. This therapy may be conducted one-on-one or in group settings, some includes parental participation exclusively on the child. The length and intensity of CBT programs differ, some requiring fewer than 10 hours of therapist interaction, and others more than 20 hours. Additionally, the review highlights that CBT has been tailored for children with autism spectrum disorders, integrating tools like social stories and visual supports.</w:t>
      </w:r>
      <w:r>
        <w:rPr>
          <w:rFonts w:ascii="Arial" w:hAnsi="Arial" w:cs="Arial"/>
          <w:lang w:val="en"/>
        </w:rPr>
        <w:t>]</w:t>
      </w:r>
    </w:p>
    <w:p w14:paraId="1825179E" w14:textId="77777777" w:rsidR="00234B39" w:rsidRDefault="00F87935">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4D35BF52" w:rsidR="00234B39" w:rsidRDefault="00F8793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725F83">
        <w:rPr>
          <w:rFonts w:ascii="Arial" w:hAnsi="Arial" w:cs="Arial"/>
          <w:lang w:val="en"/>
        </w:rPr>
        <w:t xml:space="preserve"> [</w:t>
      </w:r>
      <w:r w:rsidR="00725F83" w:rsidRPr="00725F83">
        <w:rPr>
          <w:rFonts w:ascii="Arial" w:hAnsi="Arial" w:cs="Arial"/>
          <w:lang w:val="en"/>
        </w:rPr>
        <w:t>summarize why CBT is tailored differently for each disorder and what type of items in CBT used specifically for assessing anxiety disorder with respect to the given pdf</w:t>
      </w:r>
      <w:r>
        <w:rPr>
          <w:rFonts w:ascii="Arial" w:hAnsi="Arial" w:cs="Arial"/>
          <w:lang w:val="en"/>
        </w:rPr>
        <w:t>]</w:t>
      </w:r>
    </w:p>
    <w:p w14:paraId="536C7075" w14:textId="77777777" w:rsidR="00725F83" w:rsidRPr="00725F83" w:rsidRDefault="00F87935" w:rsidP="00725F83">
      <w:pPr>
        <w:pStyle w:val="NormalWeb"/>
        <w:ind w:left="300" w:right="300"/>
        <w:divId w:val="465317432"/>
        <w:rPr>
          <w:rFonts w:ascii="Arial" w:hAnsi="Arial" w:cs="Arial"/>
          <w:lang w:val="en"/>
        </w:rPr>
      </w:pPr>
      <w:r>
        <w:rPr>
          <w:rStyle w:val="Strong"/>
          <w:rFonts w:ascii="Arial" w:hAnsi="Arial" w:cs="Arial"/>
          <w:lang w:val="en"/>
        </w:rPr>
        <w:t>Generated Summary (100 words max)</w:t>
      </w:r>
      <w:r w:rsidR="00725F83">
        <w:rPr>
          <w:rFonts w:ascii="Arial" w:hAnsi="Arial" w:cs="Arial"/>
          <w:lang w:val="en"/>
        </w:rPr>
        <w:t>: [</w:t>
      </w:r>
      <w:r w:rsidR="00725F83" w:rsidRPr="00725F83">
        <w:rPr>
          <w:rFonts w:ascii="Arial" w:hAnsi="Arial" w:cs="Arial"/>
          <w:lang w:val="en"/>
        </w:rPr>
        <w:t>The review also highlights the need to adapt CBT for children with autism spectrum disorders (ASD) by incorporating techniques like social stories and visual aids.</w:t>
      </w:r>
    </w:p>
    <w:p w14:paraId="02232083" w14:textId="77777777" w:rsidR="00725F83" w:rsidRPr="00725F83" w:rsidRDefault="00725F83" w:rsidP="00725F83">
      <w:pPr>
        <w:pStyle w:val="NormalWeb"/>
        <w:ind w:left="300" w:right="300"/>
        <w:divId w:val="465317432"/>
        <w:rPr>
          <w:rFonts w:ascii="Arial" w:hAnsi="Arial" w:cs="Arial"/>
          <w:lang w:val="en"/>
        </w:rPr>
      </w:pPr>
      <w:r w:rsidRPr="00725F83">
        <w:rPr>
          <w:rFonts w:ascii="Arial" w:hAnsi="Arial" w:cs="Arial"/>
          <w:lang w:val="en"/>
        </w:rPr>
        <w:t>The review primarily focuses on the diagnostic assessment of anxiety disorders using structured interviews like the Anxiety Disorder Interview Schedule for Children (ADIS-C/P) to determine remission rates. Additionally, it mentions various psychometrically robust measures used to assess anxiety symptom reduction, including:</w:t>
      </w:r>
    </w:p>
    <w:p w14:paraId="18A2EA34" w14:textId="77777777" w:rsidR="00725F83" w:rsidRPr="00725F83" w:rsidRDefault="00725F83" w:rsidP="00725F83">
      <w:pPr>
        <w:pStyle w:val="NormalWeb"/>
        <w:ind w:left="300" w:right="300"/>
        <w:divId w:val="465317432"/>
        <w:rPr>
          <w:rFonts w:ascii="Arial" w:hAnsi="Arial" w:cs="Arial"/>
          <w:lang w:val="en"/>
        </w:rPr>
      </w:pPr>
      <w:r w:rsidRPr="00725F83">
        <w:rPr>
          <w:rFonts w:ascii="Arial" w:hAnsi="Arial" w:cs="Arial"/>
          <w:lang w:val="en"/>
        </w:rPr>
        <w:t>The Screen for Child Anxiety-Related Emotional Disorders (SCARED)</w:t>
      </w:r>
    </w:p>
    <w:p w14:paraId="3CFF919A" w14:textId="77777777" w:rsidR="00725F83" w:rsidRPr="00725F83" w:rsidRDefault="00725F83" w:rsidP="00725F83">
      <w:pPr>
        <w:pStyle w:val="NormalWeb"/>
        <w:ind w:left="300" w:right="300"/>
        <w:divId w:val="465317432"/>
        <w:rPr>
          <w:rFonts w:ascii="Arial" w:hAnsi="Arial" w:cs="Arial"/>
          <w:lang w:val="en"/>
        </w:rPr>
      </w:pPr>
      <w:r w:rsidRPr="00725F83">
        <w:rPr>
          <w:rFonts w:ascii="Arial" w:hAnsi="Arial" w:cs="Arial"/>
          <w:lang w:val="en"/>
        </w:rPr>
        <w:t>The Spence Children’s Anxiety Scale (SCAS)</w:t>
      </w:r>
    </w:p>
    <w:p w14:paraId="3381A114" w14:textId="77777777" w:rsidR="00725F83" w:rsidRPr="00725F83" w:rsidRDefault="00725F83" w:rsidP="00725F83">
      <w:pPr>
        <w:pStyle w:val="NormalWeb"/>
        <w:ind w:left="300" w:right="300"/>
        <w:divId w:val="465317432"/>
        <w:rPr>
          <w:rFonts w:ascii="Arial" w:hAnsi="Arial" w:cs="Arial"/>
          <w:lang w:val="en"/>
        </w:rPr>
      </w:pPr>
      <w:r w:rsidRPr="00725F83">
        <w:rPr>
          <w:rFonts w:ascii="Arial" w:hAnsi="Arial" w:cs="Arial"/>
          <w:lang w:val="en"/>
        </w:rPr>
        <w:t>The Revised Children’s Anxiety and Depression Scale (RCADS) - Anxiety Scale</w:t>
      </w:r>
    </w:p>
    <w:p w14:paraId="5EC7C626" w14:textId="1D3AD6DC" w:rsidR="00234B39" w:rsidRDefault="00725F83" w:rsidP="00725F83">
      <w:pPr>
        <w:pStyle w:val="NormalWeb"/>
        <w:divId w:val="465317432"/>
        <w:rPr>
          <w:rFonts w:ascii="Arial" w:hAnsi="Arial" w:cs="Arial"/>
          <w:lang w:val="en"/>
        </w:rPr>
      </w:pPr>
      <w:r>
        <w:rPr>
          <w:rFonts w:ascii="Arial" w:hAnsi="Arial" w:cs="Arial"/>
          <w:lang w:val="en"/>
        </w:rPr>
        <w:t xml:space="preserve">     </w:t>
      </w:r>
      <w:r w:rsidRPr="00725F83">
        <w:rPr>
          <w:rFonts w:ascii="Arial" w:hAnsi="Arial" w:cs="Arial"/>
          <w:lang w:val="en"/>
        </w:rPr>
        <w:t>The Multidimensional Anxiety Scale for Children (MASC)</w:t>
      </w:r>
      <w:r w:rsidR="00F87935">
        <w:rPr>
          <w:rFonts w:ascii="Arial" w:hAnsi="Arial" w:cs="Arial"/>
          <w:lang w:val="en"/>
        </w:rPr>
        <w:t>]</w:t>
      </w:r>
    </w:p>
    <w:p w14:paraId="31097DB1" w14:textId="77777777" w:rsidR="00234B39" w:rsidRDefault="00F87935">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C025439" w:rsidR="00234B39" w:rsidRDefault="00F87935">
      <w:pPr>
        <w:pStyle w:val="NormalWeb"/>
        <w:divId w:val="465317432"/>
        <w:rPr>
          <w:rFonts w:ascii="Arial" w:hAnsi="Arial" w:cs="Arial"/>
          <w:lang w:val="en"/>
        </w:rPr>
      </w:pPr>
      <w:r>
        <w:rPr>
          <w:rStyle w:val="Strong"/>
          <w:rFonts w:ascii="Arial" w:hAnsi="Arial" w:cs="Arial"/>
          <w:lang w:val="en"/>
        </w:rPr>
        <w:t>Description (50 words max)</w:t>
      </w:r>
      <w:r w:rsidR="008B4F35">
        <w:rPr>
          <w:rFonts w:ascii="Arial" w:hAnsi="Arial" w:cs="Arial"/>
          <w:lang w:val="en"/>
        </w:rPr>
        <w:t>: [</w:t>
      </w:r>
      <w:r w:rsidR="008B4F35" w:rsidRPr="008B4F35">
        <w:rPr>
          <w:rFonts w:ascii="Arial" w:hAnsi="Arial" w:cs="Arial"/>
          <w:lang w:val="en"/>
        </w:rPr>
        <w:t>Summarize and analyze research on cognitive-behavioral therapy</w:t>
      </w:r>
      <w:r w:rsidR="008B4F35">
        <w:rPr>
          <w:rFonts w:ascii="Arial" w:hAnsi="Arial" w:cs="Arial"/>
          <w:lang w:val="en"/>
        </w:rPr>
        <w:t xml:space="preserve"> for anxiety disorders</w:t>
      </w:r>
      <w:r w:rsidR="008B4F35" w:rsidRPr="008B4F35">
        <w:rPr>
          <w:rFonts w:ascii="Arial" w:hAnsi="Arial" w:cs="Arial"/>
          <w:lang w:val="en"/>
        </w:rPr>
        <w:t xml:space="preserve"> in about 100 words focusing on CBT and anxiety disorder individually and jointly</w:t>
      </w:r>
      <w:r>
        <w:rPr>
          <w:rFonts w:ascii="Arial" w:hAnsi="Arial" w:cs="Arial"/>
          <w:lang w:val="en"/>
        </w:rPr>
        <w:t>]</w:t>
      </w:r>
    </w:p>
    <w:p w14:paraId="7A2FBF54" w14:textId="77777777" w:rsidR="005D040B" w:rsidRPr="005D040B" w:rsidRDefault="00F87935" w:rsidP="005D040B">
      <w:pPr>
        <w:pStyle w:val="NormalWeb"/>
        <w:ind w:left="300" w:right="300"/>
        <w:divId w:val="465317432"/>
        <w:rPr>
          <w:rFonts w:ascii="Arial" w:hAnsi="Arial" w:cs="Arial"/>
          <w:lang w:val="en"/>
        </w:rPr>
      </w:pPr>
      <w:r>
        <w:rPr>
          <w:rStyle w:val="Strong"/>
          <w:rFonts w:ascii="Arial" w:hAnsi="Arial" w:cs="Arial"/>
          <w:lang w:val="en"/>
        </w:rPr>
        <w:t>Generated Summary (100 words max)</w:t>
      </w:r>
      <w:r w:rsidR="005D040B">
        <w:rPr>
          <w:rFonts w:ascii="Arial" w:hAnsi="Arial" w:cs="Arial"/>
          <w:lang w:val="en"/>
        </w:rPr>
        <w:t>: [</w:t>
      </w:r>
      <w:r w:rsidR="005D040B" w:rsidRPr="005D040B">
        <w:rPr>
          <w:rFonts w:ascii="Arial" w:hAnsi="Arial" w:cs="Arial"/>
          <w:lang w:val="en"/>
        </w:rPr>
        <w:t>This review focuses on the efficacy of CBT in treating anxiety disorders in young individuals. It highlights CBT's effectiveness compared to no treatment, particularly in achieving remission from anxiety disorders.</w:t>
      </w:r>
    </w:p>
    <w:p w14:paraId="14CBE57E" w14:textId="77777777" w:rsidR="005D040B" w:rsidRPr="005D040B" w:rsidRDefault="005D040B" w:rsidP="005D040B">
      <w:pPr>
        <w:pStyle w:val="NormalWeb"/>
        <w:ind w:left="300" w:right="300"/>
        <w:divId w:val="465317432"/>
        <w:rPr>
          <w:rFonts w:ascii="Arial" w:hAnsi="Arial" w:cs="Arial"/>
          <w:lang w:val="en"/>
        </w:rPr>
      </w:pPr>
      <w:r w:rsidRPr="005D040B">
        <w:rPr>
          <w:rFonts w:ascii="Arial" w:hAnsi="Arial" w:cs="Arial"/>
          <w:lang w:val="en"/>
        </w:rPr>
        <w:t xml:space="preserve"> Individual and Joint Perspectives</w:t>
      </w:r>
    </w:p>
    <w:p w14:paraId="6D2FBC82" w14:textId="77777777" w:rsidR="005D040B" w:rsidRPr="005D040B" w:rsidRDefault="005D040B" w:rsidP="005D040B">
      <w:pPr>
        <w:pStyle w:val="NormalWeb"/>
        <w:ind w:left="300" w:right="300"/>
        <w:divId w:val="465317432"/>
        <w:rPr>
          <w:rFonts w:ascii="Arial" w:hAnsi="Arial" w:cs="Arial"/>
          <w:lang w:val="en"/>
        </w:rPr>
      </w:pPr>
      <w:r w:rsidRPr="005D040B">
        <w:rPr>
          <w:rFonts w:ascii="Arial" w:hAnsi="Arial" w:cs="Arial"/>
          <w:lang w:val="en"/>
        </w:rPr>
        <w:t>CBT: A collaborative therapy helping individuals recognize and manage anxiety through cognitive restructuring and exposure exercises.</w:t>
      </w:r>
    </w:p>
    <w:p w14:paraId="5B5FA7BC" w14:textId="77777777" w:rsidR="005D040B" w:rsidRPr="005D040B" w:rsidRDefault="005D040B" w:rsidP="005D040B">
      <w:pPr>
        <w:pStyle w:val="NormalWeb"/>
        <w:ind w:left="300" w:right="300"/>
        <w:divId w:val="465317432"/>
        <w:rPr>
          <w:rFonts w:ascii="Arial" w:hAnsi="Arial" w:cs="Arial"/>
          <w:lang w:val="en"/>
        </w:rPr>
      </w:pPr>
      <w:r w:rsidRPr="005D040B">
        <w:rPr>
          <w:rFonts w:ascii="Arial" w:hAnsi="Arial" w:cs="Arial"/>
          <w:lang w:val="en"/>
        </w:rPr>
        <w:t>Anxiety Disorders: A mental condition characterized by excessive fear, worry, and related behavioral disturbances.</w:t>
      </w:r>
    </w:p>
    <w:p w14:paraId="13093686" w14:textId="617EB5A9" w:rsidR="00234B39" w:rsidRDefault="005D040B" w:rsidP="008B4F35">
      <w:pPr>
        <w:pStyle w:val="NormalWeb"/>
        <w:divId w:val="465317432"/>
        <w:rPr>
          <w:rFonts w:ascii="Arial" w:hAnsi="Arial" w:cs="Arial"/>
          <w:lang w:val="en"/>
        </w:rPr>
      </w:pPr>
      <w:r>
        <w:rPr>
          <w:rFonts w:ascii="Arial" w:hAnsi="Arial" w:cs="Arial"/>
          <w:lang w:val="en"/>
        </w:rPr>
        <w:t xml:space="preserve">    </w:t>
      </w:r>
      <w:r w:rsidRPr="005D040B">
        <w:rPr>
          <w:rFonts w:ascii="Arial" w:hAnsi="Arial" w:cs="Arial"/>
          <w:lang w:val="en"/>
        </w:rPr>
        <w:t>CBT and Anxiety Disorders: The review suggests CBT is effective in treating anxiety disorders in youngsters, showing higher remission rates compared to no treatment. However, more research is needed to establish its superiority over other therapies.</w:t>
      </w:r>
      <w:r w:rsidR="00F87935">
        <w:rPr>
          <w:rFonts w:ascii="Arial" w:hAnsi="Arial" w:cs="Arial"/>
          <w:lang w:val="en"/>
        </w:rPr>
        <w:t>]</w:t>
      </w:r>
    </w:p>
    <w:p w14:paraId="637D6EC5" w14:textId="77777777" w:rsidR="00234B39" w:rsidRDefault="00F87935">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4B3357C4" w14:textId="77777777" w:rsidR="008B4F35" w:rsidRPr="008B4F35" w:rsidRDefault="00F87935" w:rsidP="008B4F35">
      <w:pPr>
        <w:pStyle w:val="NormalWeb"/>
        <w:ind w:left="300" w:right="300"/>
        <w:divId w:val="465317432"/>
        <w:rPr>
          <w:rFonts w:ascii="Arial" w:hAnsi="Arial" w:cs="Arial"/>
          <w:lang w:val="en"/>
        </w:rPr>
      </w:pPr>
      <w:r>
        <w:rPr>
          <w:rStyle w:val="Strong"/>
          <w:rFonts w:ascii="Arial" w:hAnsi="Arial" w:cs="Arial"/>
          <w:lang w:val="en"/>
        </w:rPr>
        <w:t>Key Insights (150 words max)</w:t>
      </w:r>
      <w:r w:rsidR="008B4F35">
        <w:rPr>
          <w:rFonts w:ascii="Arial" w:hAnsi="Arial" w:cs="Arial"/>
          <w:lang w:val="en"/>
        </w:rPr>
        <w:t>: [</w:t>
      </w:r>
      <w:r w:rsidR="008B4F35" w:rsidRPr="008B4F35">
        <w:rPr>
          <w:rFonts w:ascii="Arial" w:hAnsi="Arial" w:cs="Arial"/>
          <w:lang w:val="en"/>
        </w:rPr>
        <w:t>CBT Efficacy: CBT appears to be more effective than receiving no treatment or being on a waitlist for reducing anxiety symptoms in young people.</w:t>
      </w:r>
    </w:p>
    <w:p w14:paraId="0BBAE01C" w14:textId="77777777" w:rsidR="008B4F35" w:rsidRPr="008B4F35" w:rsidRDefault="008B4F35" w:rsidP="008B4F35">
      <w:pPr>
        <w:pStyle w:val="NormalWeb"/>
        <w:ind w:left="300" w:right="300"/>
        <w:divId w:val="465317432"/>
        <w:rPr>
          <w:rFonts w:ascii="Arial" w:hAnsi="Arial" w:cs="Arial"/>
          <w:lang w:val="en"/>
        </w:rPr>
      </w:pPr>
      <w:r w:rsidRPr="008B4F35">
        <w:rPr>
          <w:rFonts w:ascii="Arial" w:hAnsi="Arial" w:cs="Arial"/>
          <w:lang w:val="en"/>
        </w:rPr>
        <w:t>CBT vs. Other Treatments: It is unclear whether CBT is superior to usual care or other active treatments.</w:t>
      </w:r>
    </w:p>
    <w:p w14:paraId="1B3446D9" w14:textId="77777777" w:rsidR="008B4F35" w:rsidRPr="008B4F35" w:rsidRDefault="008B4F35" w:rsidP="008B4F35">
      <w:pPr>
        <w:pStyle w:val="NormalWeb"/>
        <w:ind w:left="300" w:right="300"/>
        <w:divId w:val="465317432"/>
        <w:rPr>
          <w:rFonts w:ascii="Arial" w:hAnsi="Arial" w:cs="Arial"/>
          <w:lang w:val="en"/>
        </w:rPr>
      </w:pPr>
      <w:r w:rsidRPr="008B4F35">
        <w:rPr>
          <w:rFonts w:ascii="Arial" w:hAnsi="Arial" w:cs="Arial"/>
          <w:lang w:val="en"/>
        </w:rPr>
        <w:t>Acceptability: CBT has similar acceptability to other interventions, with dropout rates showing no significant differences.</w:t>
      </w:r>
    </w:p>
    <w:p w14:paraId="3F8EC0E8" w14:textId="77777777" w:rsidR="008B4F35" w:rsidRPr="008B4F35" w:rsidRDefault="008B4F35" w:rsidP="008B4F35">
      <w:pPr>
        <w:pStyle w:val="NormalWeb"/>
        <w:ind w:left="300" w:right="300"/>
        <w:divId w:val="465317432"/>
        <w:rPr>
          <w:rFonts w:ascii="Arial" w:hAnsi="Arial" w:cs="Arial"/>
          <w:lang w:val="en"/>
        </w:rPr>
      </w:pPr>
      <w:r w:rsidRPr="008B4F35">
        <w:rPr>
          <w:rFonts w:ascii="Arial" w:hAnsi="Arial" w:cs="Arial"/>
          <w:lang w:val="en"/>
        </w:rPr>
        <w:t>Long-term Effects: Some studies indicate that anxiety reduction may continue six months post-CBT, but further studies are required to confirm long-term benefits.</w:t>
      </w:r>
    </w:p>
    <w:p w14:paraId="628B6875" w14:textId="77777777" w:rsidR="008B4F35" w:rsidRPr="008B4F35" w:rsidRDefault="008B4F35" w:rsidP="008B4F35">
      <w:pPr>
        <w:pStyle w:val="NormalWeb"/>
        <w:ind w:left="300" w:right="300"/>
        <w:divId w:val="465317432"/>
        <w:rPr>
          <w:rFonts w:ascii="Arial" w:hAnsi="Arial" w:cs="Arial"/>
          <w:lang w:val="en"/>
        </w:rPr>
      </w:pPr>
      <w:r w:rsidRPr="008B4F35">
        <w:rPr>
          <w:rFonts w:ascii="Arial" w:hAnsi="Arial" w:cs="Arial"/>
          <w:lang w:val="en"/>
        </w:rPr>
        <w:t>Delivery Formats: There is no consistent evidence to suggest that certain CBT delivery formats (such as individual vs. group, or child-focused vs. parent-only) are more effective, including for specific groups like children with autism spectrum disorders.</w:t>
      </w:r>
    </w:p>
    <w:p w14:paraId="5E0F6F54" w14:textId="19334B17" w:rsidR="00234B39" w:rsidRDefault="008B4F35" w:rsidP="008B4F35">
      <w:pPr>
        <w:pStyle w:val="NormalWeb"/>
        <w:divId w:val="465317432"/>
        <w:rPr>
          <w:rFonts w:ascii="Arial" w:hAnsi="Arial" w:cs="Arial"/>
          <w:lang w:val="en"/>
        </w:rPr>
      </w:pPr>
      <w:r w:rsidRPr="008B4F35">
        <w:rPr>
          <w:rFonts w:ascii="Arial" w:hAnsi="Arial" w:cs="Arial"/>
          <w:lang w:val="en"/>
        </w:rPr>
        <w:t>Further Research: The review emphasizes the necessity for more research to evaluate CBT against other treatments and medications, to determine factors that affect its effectiveness, and to enhance its accessibility</w:t>
      </w:r>
      <w:r w:rsidR="00F87935">
        <w:rPr>
          <w:rFonts w:ascii="Arial" w:hAnsi="Arial" w:cs="Arial"/>
          <w:lang w:val="en"/>
        </w:rPr>
        <w:t>]</w:t>
      </w:r>
    </w:p>
    <w:p w14:paraId="068CAAE0" w14:textId="77777777" w:rsidR="008B4F35" w:rsidRPr="008B4F35" w:rsidRDefault="00F87935" w:rsidP="008B4F35">
      <w:pPr>
        <w:pStyle w:val="NormalWeb"/>
        <w:ind w:left="300" w:right="300"/>
        <w:divId w:val="465317432"/>
        <w:rPr>
          <w:rFonts w:ascii="Arial" w:hAnsi="Arial" w:cs="Arial"/>
          <w:lang w:val="en"/>
        </w:rPr>
      </w:pPr>
      <w:r>
        <w:rPr>
          <w:rStyle w:val="Strong"/>
          <w:rFonts w:ascii="Arial" w:hAnsi="Arial" w:cs="Arial"/>
          <w:lang w:val="en"/>
        </w:rPr>
        <w:t>Potential Applications (150 words max)</w:t>
      </w:r>
      <w:r w:rsidR="008B4F35">
        <w:rPr>
          <w:rFonts w:ascii="Arial" w:hAnsi="Arial" w:cs="Arial"/>
          <w:lang w:val="en"/>
        </w:rPr>
        <w:t>: [</w:t>
      </w:r>
      <w:r w:rsidR="008B4F35" w:rsidRPr="008B4F35">
        <w:rPr>
          <w:rFonts w:ascii="Arial" w:hAnsi="Arial" w:cs="Arial"/>
          <w:lang w:val="en"/>
        </w:rPr>
        <w:t>Treatment Recommendation: CBT can be recommended as a first-line treatment for anxiety disorders in children and adolescents, as it more effective than no treatment.</w:t>
      </w:r>
    </w:p>
    <w:p w14:paraId="5D840726" w14:textId="77777777" w:rsidR="008B4F35" w:rsidRPr="008B4F35" w:rsidRDefault="008B4F35" w:rsidP="008B4F35">
      <w:pPr>
        <w:pStyle w:val="NormalWeb"/>
        <w:ind w:left="300" w:right="300"/>
        <w:divId w:val="465317432"/>
        <w:rPr>
          <w:rFonts w:ascii="Arial" w:hAnsi="Arial" w:cs="Arial"/>
          <w:lang w:val="en"/>
        </w:rPr>
      </w:pPr>
      <w:r w:rsidRPr="008B4F35">
        <w:rPr>
          <w:rFonts w:ascii="Arial" w:hAnsi="Arial" w:cs="Arial"/>
          <w:lang w:val="en"/>
        </w:rPr>
        <w:t>Treatment Accessibility: The findings suggest that briefer CBT interventions with reduced therapist contact time can still yield positive outcomes, potentially increasing the accessibility and cost-effectiveness of treatment.</w:t>
      </w:r>
    </w:p>
    <w:p w14:paraId="2D132A5A" w14:textId="77777777" w:rsidR="008B4F35" w:rsidRPr="008B4F35" w:rsidRDefault="008B4F35" w:rsidP="008B4F35">
      <w:pPr>
        <w:pStyle w:val="NormalWeb"/>
        <w:ind w:left="300" w:right="300"/>
        <w:divId w:val="465317432"/>
        <w:rPr>
          <w:rFonts w:ascii="Arial" w:hAnsi="Arial" w:cs="Arial"/>
          <w:lang w:val="en"/>
        </w:rPr>
      </w:pPr>
      <w:r w:rsidRPr="008B4F35">
        <w:rPr>
          <w:rFonts w:ascii="Arial" w:hAnsi="Arial" w:cs="Arial"/>
          <w:lang w:val="en"/>
        </w:rPr>
        <w:t>Individualized Treatment: The lack of clear evidence favoring specific CBT delivery formats or age groups highlights the need for personalized treatment plans tailored to individual needs and preferences.</w:t>
      </w:r>
    </w:p>
    <w:p w14:paraId="534C879A" w14:textId="77777777" w:rsidR="008B4F35" w:rsidRPr="008B4F35" w:rsidRDefault="008B4F35" w:rsidP="008B4F35">
      <w:pPr>
        <w:pStyle w:val="NormalWeb"/>
        <w:ind w:left="300" w:right="300"/>
        <w:divId w:val="465317432"/>
        <w:rPr>
          <w:rFonts w:ascii="Arial" w:hAnsi="Arial" w:cs="Arial"/>
          <w:lang w:val="en"/>
        </w:rPr>
      </w:pPr>
      <w:r w:rsidRPr="008B4F35">
        <w:rPr>
          <w:rFonts w:ascii="Arial" w:hAnsi="Arial" w:cs="Arial"/>
          <w:lang w:val="en"/>
        </w:rPr>
        <w:t>Further Research: The review calls for more research to compare CBT with other active treatments and medications, investigate long-term outcomes, and explore its effectiveness in specific populations, such as children with intellectual disabilities or those from low- and middle-income countries.</w:t>
      </w:r>
    </w:p>
    <w:p w14:paraId="112EDBB6" w14:textId="39FAEEAB" w:rsidR="00234B39" w:rsidRDefault="008B4F35" w:rsidP="008B4F35">
      <w:pPr>
        <w:pStyle w:val="NormalWeb"/>
        <w:divId w:val="465317432"/>
        <w:rPr>
          <w:rFonts w:ascii="Arial" w:hAnsi="Arial" w:cs="Arial"/>
          <w:lang w:val="en"/>
        </w:rPr>
      </w:pPr>
      <w:r w:rsidRPr="008B4F35">
        <w:rPr>
          <w:rFonts w:ascii="Arial" w:hAnsi="Arial" w:cs="Arial"/>
          <w:lang w:val="en"/>
        </w:rPr>
        <w:t>Focus on Underserved Populations: The review emphasizes the need to address the current gap in research and treatment provision for neglected populations, ensuring equitable access to effective interventions for all individuals.</w:t>
      </w:r>
      <w:r w:rsidR="00F87935">
        <w:rPr>
          <w:rFonts w:ascii="Arial" w:hAnsi="Arial" w:cs="Arial"/>
          <w:lang w:val="en"/>
        </w:rPr>
        <w:t>]</w:t>
      </w:r>
    </w:p>
    <w:p w14:paraId="4DAF81B3" w14:textId="77777777" w:rsidR="00234B39" w:rsidRDefault="00F87935">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FB84854" w:rsidR="00234B39" w:rsidRDefault="00F87935" w:rsidP="001475E3">
      <w:pPr>
        <w:pStyle w:val="NormalWeb"/>
        <w:divId w:val="465317432"/>
        <w:rPr>
          <w:rFonts w:ascii="Arial" w:hAnsi="Arial" w:cs="Arial"/>
          <w:lang w:val="en"/>
        </w:rPr>
      </w:pPr>
      <w:r>
        <w:rPr>
          <w:rStyle w:val="Strong"/>
          <w:rFonts w:ascii="Arial" w:hAnsi="Arial" w:cs="Arial"/>
          <w:lang w:val="en"/>
        </w:rPr>
        <w:lastRenderedPageBreak/>
        <w:t>Clarity (50 words max)</w:t>
      </w:r>
      <w:r>
        <w:rPr>
          <w:rFonts w:ascii="Arial" w:hAnsi="Arial" w:cs="Arial"/>
          <w:lang w:val="en"/>
        </w:rPr>
        <w:t>: [</w:t>
      </w:r>
      <w:r w:rsidR="001475E3" w:rsidRPr="001475E3">
        <w:rPr>
          <w:rFonts w:ascii="Arial" w:hAnsi="Arial" w:cs="Arial"/>
          <w:lang w:val="en"/>
        </w:rPr>
        <w:t>The main points are effectively distilled, providing a high-level overview of the review's findings regarding the efficacy of CBT for treating anxiety disorders in young people. The language used is straightforward and the logic flows well, making the summary easy to understand.</w:t>
      </w:r>
      <w:r>
        <w:rPr>
          <w:rFonts w:ascii="Arial" w:hAnsi="Arial" w:cs="Arial"/>
          <w:lang w:val="en"/>
        </w:rPr>
        <w:t>]</w:t>
      </w:r>
    </w:p>
    <w:p w14:paraId="2C98F647" w14:textId="09A0B2B4" w:rsidR="00234B39" w:rsidRDefault="00F87935" w:rsidP="00CF3E52">
      <w:pPr>
        <w:pStyle w:val="NormalWeb"/>
        <w:divId w:val="465317432"/>
        <w:rPr>
          <w:rFonts w:ascii="Arial" w:hAnsi="Arial" w:cs="Arial"/>
          <w:lang w:val="en"/>
        </w:rPr>
      </w:pPr>
      <w:r>
        <w:rPr>
          <w:rStyle w:val="Strong"/>
          <w:rFonts w:ascii="Arial" w:hAnsi="Arial" w:cs="Arial"/>
          <w:lang w:val="en"/>
        </w:rPr>
        <w:t>Accuracy (50 words max)</w:t>
      </w:r>
      <w:r w:rsidR="001475E3">
        <w:rPr>
          <w:rFonts w:ascii="Arial" w:hAnsi="Arial" w:cs="Arial"/>
          <w:lang w:val="en"/>
        </w:rPr>
        <w:t>: [</w:t>
      </w:r>
      <w:r w:rsidR="001475E3" w:rsidRPr="001475E3">
        <w:rPr>
          <w:rFonts w:ascii="Arial" w:hAnsi="Arial" w:cs="Arial"/>
          <w:lang w:val="en"/>
        </w:rPr>
        <w:t xml:space="preserve">It accurately summarizes the review's finding that CBT </w:t>
      </w:r>
      <w:r w:rsidR="00CF3E52">
        <w:rPr>
          <w:rFonts w:ascii="Arial" w:hAnsi="Arial" w:cs="Arial"/>
          <w:lang w:val="en"/>
        </w:rPr>
        <w:t>effectively treats</w:t>
      </w:r>
      <w:r w:rsidR="001475E3" w:rsidRPr="001475E3">
        <w:rPr>
          <w:rFonts w:ascii="Arial" w:hAnsi="Arial" w:cs="Arial"/>
          <w:lang w:val="en"/>
        </w:rPr>
        <w:t xml:space="preserve"> anxiety disorders in young people, showing higher remission rates compared to no treatment, outlining the descriptions of CBT and anxiety disorders provided in the text. but more research is needed to establish its superiority over other therapies.</w:t>
      </w:r>
      <w:r>
        <w:rPr>
          <w:rFonts w:ascii="Arial" w:hAnsi="Arial" w:cs="Arial"/>
          <w:lang w:val="en"/>
        </w:rPr>
        <w:t>]</w:t>
      </w:r>
    </w:p>
    <w:p w14:paraId="032CD3EB" w14:textId="0B4A34D5" w:rsidR="00234B39" w:rsidRDefault="00F87935">
      <w:pPr>
        <w:pStyle w:val="NormalWeb"/>
        <w:divId w:val="465317432"/>
        <w:rPr>
          <w:rFonts w:ascii="Arial" w:hAnsi="Arial" w:cs="Arial"/>
          <w:lang w:val="en"/>
        </w:rPr>
      </w:pPr>
      <w:r>
        <w:rPr>
          <w:rStyle w:val="Strong"/>
          <w:rFonts w:ascii="Arial" w:hAnsi="Arial" w:cs="Arial"/>
          <w:lang w:val="en"/>
        </w:rPr>
        <w:t>Relevance (50 words max)</w:t>
      </w:r>
      <w:r w:rsidR="00CF3E52">
        <w:rPr>
          <w:rFonts w:ascii="Arial" w:hAnsi="Arial" w:cs="Arial"/>
          <w:lang w:val="en"/>
        </w:rPr>
        <w:t>: [</w:t>
      </w:r>
      <w:r w:rsidR="00CF3E52" w:rsidRPr="00CF3E52">
        <w:rPr>
          <w:rFonts w:ascii="Arial" w:hAnsi="Arial" w:cs="Arial"/>
          <w:lang w:val="en"/>
        </w:rPr>
        <w:t>The insights and potential applications provided in the text are highly relevant to understanding the implications of using CBT. The key insights identifying CBT's strengths and limitations in this context. The potential applications outline how these findings inform treatment and the need for further research - particularly in underserved populations.</w:t>
      </w:r>
      <w:r>
        <w:rPr>
          <w:rFonts w:ascii="Arial" w:hAnsi="Arial" w:cs="Arial"/>
          <w:lang w:val="en"/>
        </w:rPr>
        <w:t>]</w:t>
      </w:r>
    </w:p>
    <w:p w14:paraId="69CA94D7" w14:textId="77777777" w:rsidR="00234B39" w:rsidRDefault="00F87935">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062A556C" w:rsidR="00234B39" w:rsidRDefault="00F87935" w:rsidP="00781581">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t>
      </w:r>
      <w:r w:rsidR="00781581">
        <w:rPr>
          <w:rFonts w:ascii="Arial" w:hAnsi="Arial" w:cs="Arial"/>
          <w:lang w:val="en"/>
        </w:rPr>
        <w:t xml:space="preserve">through this journey I was very overwhelmed as I started learning something new. Although while making this </w:t>
      </w:r>
      <w:bookmarkStart w:id="0" w:name="_GoBack"/>
      <w:bookmarkEnd w:id="0"/>
      <w:r w:rsidR="00781581">
        <w:rPr>
          <w:rFonts w:ascii="Arial" w:hAnsi="Arial" w:cs="Arial"/>
          <w:lang w:val="en"/>
        </w:rPr>
        <w:t>project I also faced some challenges. I was very happy with the topic that I choose: about anxiety disorder. This topic aligns with my area of interest {psychology} with this project I learnt so much about the uses of CBT and the prevalence rate of anxiety disorder in young adults. The areas I do feel some problems is the word limit. I had hard time in matching the word limit even when I am prompting the amount of words I need. Other than that I didn’t suffer much discomfort. Overall, it was a great experience.</w:t>
      </w: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1475E3"/>
    <w:rsid w:val="00234B39"/>
    <w:rsid w:val="002D5D9B"/>
    <w:rsid w:val="0046607C"/>
    <w:rsid w:val="005244B8"/>
    <w:rsid w:val="005D040B"/>
    <w:rsid w:val="00725F83"/>
    <w:rsid w:val="00781581"/>
    <w:rsid w:val="00854EF1"/>
    <w:rsid w:val="008B4F35"/>
    <w:rsid w:val="00A958D5"/>
    <w:rsid w:val="00B45D63"/>
    <w:rsid w:val="00CF3E52"/>
    <w:rsid w:val="00DD4720"/>
    <w:rsid w:val="00DD5008"/>
    <w:rsid w:val="00DE7851"/>
    <w:rsid w:val="00E064A8"/>
    <w:rsid w:val="00EB2D84"/>
    <w:rsid w:val="00EB63BE"/>
    <w:rsid w:val="00F87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54813921">
                  <w:marLeft w:val="0"/>
                  <w:marRight w:val="0"/>
                  <w:marTop w:val="0"/>
                  <w:marBottom w:val="0"/>
                  <w:divBdr>
                    <w:top w:val="none" w:sz="0" w:space="0" w:color="auto"/>
                    <w:left w:val="none" w:sz="0" w:space="0" w:color="auto"/>
                    <w:bottom w:val="none" w:sz="0" w:space="0" w:color="auto"/>
                    <w:right w:val="none" w:sz="0" w:space="0" w:color="auto"/>
                  </w:divBdr>
                </w:div>
                <w:div w:id="8372106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chranelibrary.com/cdsr/doi/10.1002/14651858.CD013162.pub2/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1153</Words>
  <Characters>6939</Characters>
  <Application>Microsoft Office Word</Application>
  <DocSecurity>0</DocSecurity>
  <Lines>133</Lines>
  <Paragraphs>45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Microsoft account</cp:lastModifiedBy>
  <cp:revision>9</cp:revision>
  <dcterms:created xsi:type="dcterms:W3CDTF">2024-08-11T10:13:00Z</dcterms:created>
  <dcterms:modified xsi:type="dcterms:W3CDTF">2024-08-22T06:17:00Z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b80d1314a253f440df7acb724562805e9f626a706b93905d0fcb4d15dced2efd</vt:lpwstr>
  </property>
</Properties>
</file>