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Artificial Intelligence and Machine Learning</w:t>
      </w: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Project Report</w:t>
      </w:r>
    </w:p>
    <w:p>
      <w:pPr>
        <w:spacing w:after="200" w:line="276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Semester-IV (Batch-2022)</w:t>
      </w:r>
    </w:p>
    <w:p>
      <w:pPr>
        <w:pStyle w:val="3"/>
        <w:spacing w:before="200" w:after="0" w:line="259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Case Study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- SQL Worksheet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color w:val="1F497D"/>
          <w:sz w:val="28"/>
          <w:szCs w:val="28"/>
        </w:rPr>
      </w:pPr>
      <w:r>
        <w:rPr>
          <w:rFonts w:hint="default" w:ascii="Times New Roman" w:hAnsi="Times New Roman" w:eastAsia="Times New Roman"/>
          <w:color w:val="1F497D"/>
          <w:sz w:val="28"/>
          <w:szCs w:val="28"/>
        </w:rPr>
        <w:t>https://drive.google.com/file/d/1g01OoUidT6ZWI5xMxQDxUP2GzEwDDM31/view?usp=sharing</w:t>
      </w:r>
    </w:p>
    <w:p>
      <w:pPr>
        <w:spacing w:line="360" w:lineRule="auto"/>
        <w:ind w:left="720" w:hanging="360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107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Supervised By: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Rajeev Bhardwaj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Submitted By:</w:t>
            </w:r>
          </w:p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>Vanshika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 </w:t>
            </w:r>
          </w:p>
          <w:p>
            <w:pPr>
              <w:spacing w:after="0" w:line="360" w:lineRule="auto"/>
              <w:ind w:left="720" w:hanging="360"/>
              <w:jc w:val="right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Roll Number: 22109909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>45</w:t>
            </w:r>
            <w:bookmarkStart w:id="0" w:name="_GoBack"/>
            <w:bookmarkEnd w:id="0"/>
          </w:p>
          <w:p>
            <w:pPr>
              <w:spacing w:after="0" w:line="360" w:lineRule="auto"/>
              <w:ind w:left="720" w:hanging="36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Group: 14</w:t>
            </w:r>
          </w:p>
          <w:p>
            <w:pPr>
              <w:spacing w:after="0" w:line="360" w:lineRule="auto"/>
              <w:ind w:left="720" w:hanging="3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</w:tr>
    </w:tbl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Department of Computer Science and Engineering</w:t>
      </w:r>
    </w:p>
    <w:p>
      <w:pPr>
        <w:pStyle w:val="3"/>
        <w:spacing w:before="0" w:after="0" w:line="240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Chitkara University Institute of Engineering &amp; Technology, </w:t>
      </w:r>
    </w:p>
    <w:p>
      <w:pPr>
        <w:pStyle w:val="3"/>
        <w:spacing w:before="0" w:after="0" w:line="240" w:lineRule="auto"/>
        <w:ind w:left="720" w:right="-330" w:hanging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Chitkara University, Punjab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Description about Case Study: -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 Sql File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Top 5 Rows Of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Last 3 Rows Of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Find Shape Of Our Dataset(Number Of Rows &amp; Number Of Columns)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Information About Our Dataset Like Total Number Rows,Total Number Of Columns,Datatype Of Each Column And Memory Requirement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Get Overall Statistics About The Dataframe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Filtering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Null Values In The Dataset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Drop The Column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Handle Missing Values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Categorical Data Encoding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What Is Univariate Analysis ?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How Many People Survived And How Many Died Plot On Graph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How Many Passengers Were In First Class,Second Class And Third Class Plot Those Figures On Graph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Number Of Male And Female Passengers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Bivariant Analysis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Who Has Better Chance Of Survival Male Or Female</w:t>
      </w:r>
    </w:p>
    <w:p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Which Passenger Class Has Better Chance Of Survival (First,Second,Or Third Class) ?</w:t>
      </w:r>
    </w:p>
    <w:p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Feature Engineering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Library: -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Pandas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mysql.connector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MatPlotLib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matplotlib.pyplot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Seaborn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Methods: -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sql.connect():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Establishes a connection to a SQL database allowing interaction and execution of SQL queries from python.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head():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Display the first few rows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tail():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Description : Display the last few rows of the dataframe.         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shape():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Description: Returns the shape (number of rows and columns)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info():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Provide information about the dataframes such as rows, columns, data types and missing values.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generates descriptive statistics of the numerical columns of the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filter():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It is used to select or filter specific columns from dataframes based on their labels or column names.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isnull():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Returns true or false for each value in the dataframe, indicating if the value is missing or not.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drop():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Remove specific rows or columns from the dataframes.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sum():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Calculates the sum of values along a specified axis in a dataframe.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get_dummies():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Description: Used to convert categorical variables into dummy/indicator variables.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12. plt.figure():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create a new figure or modify the properties of an existing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13. plt.title():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title of the current axis or a subplot in a figure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14. plt.xlabel():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labels for the x-axis of the current axis or a subplot in a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15. plt.ylabel():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labels for the y-axis of the current axis or a subplot in a figure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16. plt.grid():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Adds grid lines to the current axis or a subplot in a figure.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17. plt.show():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Displays the current figure that has been created or modified.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18. sns.histplot():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 a histogram to visualize the distribution of numerical data.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19. add_axes():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Adds an axis to the current figure at the specified position and with the specified size.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20. axis():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set or retrieve the current axis limits for the x- and y-axes in a plot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21. pie():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 a pie chart representing the proportions of categorical data as slices of a circle.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22. dropna():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remove missing values (NaN) from a dataframe or a series.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23. groupby():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Used to group data from a dataframe according to specified criteria and perform operation on the resulting groups.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24. subplots():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Creates a grid of subplots within a single figure allowing multiple plots to be displayed together.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25. set_title():</w:t>
      </w:r>
    </w:p>
    <w:p>
      <w:pPr>
        <w:spacing w:after="200" w:line="276" w:lineRule="auto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Description: Sets the title of the current axis or the subplot in a figure.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944227"/>
    <w:rsid w:val="409E0BB7"/>
    <w:rsid w:val="461A028F"/>
    <w:rsid w:val="49A068D7"/>
    <w:rsid w:val="52447E05"/>
    <w:rsid w:val="54D10433"/>
    <w:rsid w:val="5732471A"/>
    <w:rsid w:val="7BFB4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2024-02-26T05:43:41Z</dcterms:created>
  <dc:creator>HP</dc:creator>
  <cp:lastModifiedBy>WPS_1679740151</cp:lastModifiedBy>
  <dcterms:modified xsi:type="dcterms:W3CDTF">2024-02-26T05:46:09Z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80887584BCD94B048E57F3ACA7C51DA2_13</vt:lpwstr>
  </property>
</Properties>
</file>