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4EB810" w14:textId="27FB2234" w:rsidR="000F2886" w:rsidRDefault="000F2886" w:rsidP="000F2886">
      <w:pPr>
        <w:rPr>
          <w:b/>
          <w:bCs/>
        </w:rPr>
      </w:pPr>
      <w:r>
        <w:rPr>
          <w:b/>
          <w:bCs/>
        </w:rPr>
        <w:t>Vanshika khatri</w:t>
      </w:r>
    </w:p>
    <w:p w14:paraId="2A28D60D" w14:textId="14C88DE4" w:rsidR="000F2886" w:rsidRDefault="000F2886" w:rsidP="000F2886">
      <w:pPr>
        <w:rPr>
          <w:b/>
          <w:bCs/>
        </w:rPr>
      </w:pPr>
      <w:r>
        <w:rPr>
          <w:b/>
          <w:bCs/>
        </w:rPr>
        <w:t>D15C_30</w:t>
      </w:r>
    </w:p>
    <w:p w14:paraId="1414FC9E" w14:textId="159E6F2A" w:rsidR="000F2886" w:rsidRDefault="000F2886" w:rsidP="000F2886">
      <w:pPr>
        <w:rPr>
          <w:b/>
          <w:bCs/>
        </w:rPr>
      </w:pPr>
      <w:r>
        <w:rPr>
          <w:b/>
          <w:bCs/>
        </w:rPr>
        <w:t>MLDL</w:t>
      </w:r>
    </w:p>
    <w:p w14:paraId="179FF92E" w14:textId="560B8C5F" w:rsidR="000F2886" w:rsidRPr="000F2886" w:rsidRDefault="000F2886" w:rsidP="00073768">
      <w:pPr>
        <w:jc w:val="center"/>
        <w:rPr>
          <w:b/>
          <w:bCs/>
          <w:sz w:val="32"/>
          <w:szCs w:val="32"/>
        </w:rPr>
      </w:pPr>
      <w:r w:rsidRPr="000F2886">
        <w:rPr>
          <w:b/>
          <w:bCs/>
          <w:sz w:val="32"/>
          <w:szCs w:val="32"/>
        </w:rPr>
        <w:t>Experiment</w:t>
      </w:r>
      <w:r w:rsidRPr="00073768">
        <w:rPr>
          <w:b/>
          <w:bCs/>
          <w:sz w:val="32"/>
          <w:szCs w:val="32"/>
        </w:rPr>
        <w:t xml:space="preserve"> 5</w:t>
      </w:r>
      <w:r w:rsidRPr="000F2886">
        <w:rPr>
          <w:b/>
          <w:bCs/>
          <w:sz w:val="32"/>
          <w:szCs w:val="32"/>
        </w:rPr>
        <w:t>: Support Vector Machine (SVM) Classification with Hyperparameter Tuning</w:t>
      </w:r>
    </w:p>
    <w:p w14:paraId="6F270D09" w14:textId="4CBCF5DA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Dataset Source</w:t>
      </w:r>
    </w:p>
    <w:p w14:paraId="482BFC5E" w14:textId="77777777" w:rsidR="000F2886" w:rsidRPr="000F2886" w:rsidRDefault="000F2886" w:rsidP="000F2886">
      <w:r w:rsidRPr="000F2886">
        <w:rPr>
          <w:b/>
          <w:bCs/>
        </w:rPr>
        <w:t>Dataset Name:</w:t>
      </w:r>
      <w:r w:rsidRPr="000F2886">
        <w:t xml:space="preserve"> Iris Species Dataset</w:t>
      </w:r>
      <w:r w:rsidRPr="000F2886">
        <w:br/>
      </w:r>
      <w:r w:rsidRPr="000F2886">
        <w:rPr>
          <w:b/>
          <w:bCs/>
        </w:rPr>
        <w:t>Source:</w:t>
      </w:r>
      <w:r w:rsidRPr="000F2886">
        <w:t xml:space="preserve"> Kaggle</w:t>
      </w:r>
      <w:r w:rsidRPr="000F2886">
        <w:br/>
      </w:r>
      <w:r w:rsidRPr="000F2886">
        <w:rPr>
          <w:b/>
          <w:bCs/>
        </w:rPr>
        <w:t>Link:</w:t>
      </w:r>
      <w:r w:rsidRPr="000F2886">
        <w:t xml:space="preserve"> </w:t>
      </w:r>
      <w:hyperlink r:id="rId5" w:history="1">
        <w:r w:rsidRPr="000F2886">
          <w:rPr>
            <w:rStyle w:val="Hyperlink"/>
          </w:rPr>
          <w:t>https://www.kaggle.com/datasets/uciml/iris</w:t>
        </w:r>
      </w:hyperlink>
    </w:p>
    <w:p w14:paraId="1C355D22" w14:textId="77777777" w:rsidR="000F2886" w:rsidRPr="000F2886" w:rsidRDefault="000F2886" w:rsidP="000F2886">
      <w:r w:rsidRPr="000F2886">
        <w:pict w14:anchorId="01F40A8C">
          <v:rect id="_x0000_i1135" style="width:0;height:1.5pt" o:hralign="center" o:hrstd="t" o:hr="t" fillcolor="#a0a0a0" stroked="f"/>
        </w:pict>
      </w:r>
    </w:p>
    <w:p w14:paraId="4642B426" w14:textId="1275E052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Dataset Description</w:t>
      </w:r>
    </w:p>
    <w:p w14:paraId="0805E4A2" w14:textId="77777777" w:rsidR="000F2886" w:rsidRPr="000F2886" w:rsidRDefault="000F2886" w:rsidP="000F2886">
      <w:r w:rsidRPr="000F2886">
        <w:t>The Iris dataset is a multiclass classification dataset used to classify iris flowers into three different species.</w:t>
      </w:r>
    </w:p>
    <w:p w14:paraId="6520D19F" w14:textId="3E6D8096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Dataset Characteristics</w:t>
      </w:r>
    </w:p>
    <w:p w14:paraId="3716B87F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Total Instances:</w:t>
      </w:r>
      <w:r w:rsidRPr="000F2886">
        <w:t xml:space="preserve"> 150</w:t>
      </w:r>
    </w:p>
    <w:p w14:paraId="7DB0C403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Number of Features:</w:t>
      </w:r>
      <w:r w:rsidRPr="000F2886">
        <w:t xml:space="preserve"> 4 (Numerical)</w:t>
      </w:r>
    </w:p>
    <w:p w14:paraId="015CAC2B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Target Classes:</w:t>
      </w:r>
      <w:r w:rsidRPr="000F2886">
        <w:t xml:space="preserve"> 3</w:t>
      </w:r>
    </w:p>
    <w:p w14:paraId="5B459183" w14:textId="77777777" w:rsidR="000F2886" w:rsidRPr="000F2886" w:rsidRDefault="000F2886" w:rsidP="000F2886">
      <w:pPr>
        <w:numPr>
          <w:ilvl w:val="0"/>
          <w:numId w:val="1"/>
        </w:numPr>
      </w:pPr>
      <w:r w:rsidRPr="000F2886">
        <w:rPr>
          <w:b/>
          <w:bCs/>
        </w:rPr>
        <w:t>Type:</w:t>
      </w:r>
      <w:r w:rsidRPr="000F2886">
        <w:t xml:space="preserve"> Multiclass Classification</w:t>
      </w:r>
    </w:p>
    <w:p w14:paraId="16EC28A8" w14:textId="5E8E89BB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1971"/>
        <w:gridCol w:w="859"/>
      </w:tblGrid>
      <w:tr w:rsidR="000F2886" w:rsidRPr="000F2886" w14:paraId="7CA6E780" w14:textId="77777777" w:rsidTr="000F28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080B5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14:paraId="4BB68B20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5042FB4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Type</w:t>
            </w:r>
          </w:p>
        </w:tc>
      </w:tr>
      <w:tr w:rsidR="000F2886" w:rsidRPr="000F2886" w14:paraId="570CB907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C14E9" w14:textId="77777777" w:rsidR="000F2886" w:rsidRPr="000F2886" w:rsidRDefault="000F2886" w:rsidP="000F2886">
            <w:proofErr w:type="spellStart"/>
            <w:r w:rsidRPr="000F2886">
              <w:t>SepalLengthCm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8AE86A" w14:textId="77777777" w:rsidR="000F2886" w:rsidRPr="000F2886" w:rsidRDefault="000F2886" w:rsidP="000F2886">
            <w:r w:rsidRPr="000F2886">
              <w:t>Length of sepal in cm</w:t>
            </w:r>
          </w:p>
        </w:tc>
        <w:tc>
          <w:tcPr>
            <w:tcW w:w="0" w:type="auto"/>
            <w:vAlign w:val="center"/>
            <w:hideMark/>
          </w:tcPr>
          <w:p w14:paraId="68030611" w14:textId="77777777" w:rsidR="000F2886" w:rsidRPr="000F2886" w:rsidRDefault="000F2886" w:rsidP="000F2886">
            <w:r w:rsidRPr="000F2886">
              <w:t>Numeric</w:t>
            </w:r>
          </w:p>
        </w:tc>
      </w:tr>
      <w:tr w:rsidR="000F2886" w:rsidRPr="000F2886" w14:paraId="6E065A3F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32F3E" w14:textId="77777777" w:rsidR="000F2886" w:rsidRPr="000F2886" w:rsidRDefault="000F2886" w:rsidP="000F2886">
            <w:proofErr w:type="spellStart"/>
            <w:r w:rsidRPr="000F2886">
              <w:t>SepalWidthCm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80E01" w14:textId="77777777" w:rsidR="000F2886" w:rsidRPr="000F2886" w:rsidRDefault="000F2886" w:rsidP="000F2886">
            <w:r w:rsidRPr="000F2886">
              <w:t>Width of sepal in cm</w:t>
            </w:r>
          </w:p>
        </w:tc>
        <w:tc>
          <w:tcPr>
            <w:tcW w:w="0" w:type="auto"/>
            <w:vAlign w:val="center"/>
            <w:hideMark/>
          </w:tcPr>
          <w:p w14:paraId="699E03D8" w14:textId="77777777" w:rsidR="000F2886" w:rsidRPr="000F2886" w:rsidRDefault="000F2886" w:rsidP="000F2886">
            <w:r w:rsidRPr="000F2886">
              <w:t>Numeric</w:t>
            </w:r>
          </w:p>
        </w:tc>
      </w:tr>
      <w:tr w:rsidR="000F2886" w:rsidRPr="000F2886" w14:paraId="3E7EAB38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1087E" w14:textId="77777777" w:rsidR="000F2886" w:rsidRPr="000F2886" w:rsidRDefault="000F2886" w:rsidP="000F2886">
            <w:proofErr w:type="spellStart"/>
            <w:r w:rsidRPr="000F2886">
              <w:t>PetalLengthCm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6F88EF" w14:textId="77777777" w:rsidR="000F2886" w:rsidRPr="000F2886" w:rsidRDefault="000F2886" w:rsidP="000F2886">
            <w:r w:rsidRPr="000F2886">
              <w:t>Length of petal in cm</w:t>
            </w:r>
          </w:p>
        </w:tc>
        <w:tc>
          <w:tcPr>
            <w:tcW w:w="0" w:type="auto"/>
            <w:vAlign w:val="center"/>
            <w:hideMark/>
          </w:tcPr>
          <w:p w14:paraId="5DE53DBF" w14:textId="77777777" w:rsidR="000F2886" w:rsidRPr="000F2886" w:rsidRDefault="000F2886" w:rsidP="000F2886">
            <w:r w:rsidRPr="000F2886">
              <w:t>Numeric</w:t>
            </w:r>
          </w:p>
        </w:tc>
      </w:tr>
      <w:tr w:rsidR="000F2886" w:rsidRPr="000F2886" w14:paraId="08A10A55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B4D3A" w14:textId="77777777" w:rsidR="000F2886" w:rsidRPr="000F2886" w:rsidRDefault="000F2886" w:rsidP="000F2886">
            <w:proofErr w:type="spellStart"/>
            <w:r w:rsidRPr="000F2886">
              <w:t>PetalWidthCm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4E614B" w14:textId="77777777" w:rsidR="000F2886" w:rsidRPr="000F2886" w:rsidRDefault="000F2886" w:rsidP="000F2886">
            <w:r w:rsidRPr="000F2886">
              <w:t>Width of petal in cm</w:t>
            </w:r>
          </w:p>
        </w:tc>
        <w:tc>
          <w:tcPr>
            <w:tcW w:w="0" w:type="auto"/>
            <w:vAlign w:val="center"/>
            <w:hideMark/>
          </w:tcPr>
          <w:p w14:paraId="76F74F10" w14:textId="77777777" w:rsidR="000F2886" w:rsidRPr="000F2886" w:rsidRDefault="000F2886" w:rsidP="000F2886">
            <w:r w:rsidRPr="000F2886">
              <w:t>Numeric</w:t>
            </w:r>
          </w:p>
        </w:tc>
      </w:tr>
    </w:tbl>
    <w:p w14:paraId="2516198D" w14:textId="57840423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Target Variable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1084"/>
      </w:tblGrid>
      <w:tr w:rsidR="000F2886" w:rsidRPr="000F2886" w14:paraId="6F91C2D7" w14:textId="77777777" w:rsidTr="000F28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DEF250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Species</w:t>
            </w:r>
          </w:p>
        </w:tc>
        <w:tc>
          <w:tcPr>
            <w:tcW w:w="0" w:type="auto"/>
            <w:vAlign w:val="center"/>
            <w:hideMark/>
          </w:tcPr>
          <w:p w14:paraId="1302DAD4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Class Label</w:t>
            </w:r>
          </w:p>
        </w:tc>
      </w:tr>
      <w:tr w:rsidR="000F2886" w:rsidRPr="000F2886" w14:paraId="6EF6B1D4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ECAB6A" w14:textId="77777777" w:rsidR="000F2886" w:rsidRPr="000F2886" w:rsidRDefault="000F2886" w:rsidP="000F2886">
            <w:r w:rsidRPr="000F2886">
              <w:t>Iris-</w:t>
            </w:r>
            <w:proofErr w:type="spellStart"/>
            <w:r w:rsidRPr="000F2886">
              <w:t>setosa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78DE59" w14:textId="77777777" w:rsidR="000F2886" w:rsidRPr="000F2886" w:rsidRDefault="000F2886" w:rsidP="000F2886">
            <w:r w:rsidRPr="000F2886">
              <w:t>0</w:t>
            </w:r>
          </w:p>
        </w:tc>
      </w:tr>
      <w:tr w:rsidR="000F2886" w:rsidRPr="000F2886" w14:paraId="2F04B7FD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110662" w14:textId="77777777" w:rsidR="000F2886" w:rsidRPr="000F2886" w:rsidRDefault="000F2886" w:rsidP="000F2886">
            <w:r w:rsidRPr="000F2886">
              <w:t>Iris-versicolor</w:t>
            </w:r>
          </w:p>
        </w:tc>
        <w:tc>
          <w:tcPr>
            <w:tcW w:w="0" w:type="auto"/>
            <w:vAlign w:val="center"/>
            <w:hideMark/>
          </w:tcPr>
          <w:p w14:paraId="6D2E9486" w14:textId="77777777" w:rsidR="000F2886" w:rsidRPr="000F2886" w:rsidRDefault="000F2886" w:rsidP="000F2886">
            <w:r w:rsidRPr="000F2886">
              <w:t>1</w:t>
            </w:r>
          </w:p>
        </w:tc>
      </w:tr>
      <w:tr w:rsidR="000F2886" w:rsidRPr="000F2886" w14:paraId="3D1E7F00" w14:textId="77777777" w:rsidTr="000F28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3408C" w14:textId="77777777" w:rsidR="000F2886" w:rsidRPr="000F2886" w:rsidRDefault="000F2886" w:rsidP="000F2886">
            <w:r w:rsidRPr="000F2886">
              <w:t>Iris-virginica</w:t>
            </w:r>
          </w:p>
        </w:tc>
        <w:tc>
          <w:tcPr>
            <w:tcW w:w="0" w:type="auto"/>
            <w:vAlign w:val="center"/>
            <w:hideMark/>
          </w:tcPr>
          <w:p w14:paraId="74A01A51" w14:textId="77777777" w:rsidR="000F2886" w:rsidRPr="000F2886" w:rsidRDefault="000F2886" w:rsidP="000F2886">
            <w:r w:rsidRPr="000F2886">
              <w:t>2</w:t>
            </w:r>
          </w:p>
        </w:tc>
      </w:tr>
    </w:tbl>
    <w:p w14:paraId="55FAFA4A" w14:textId="0917DD10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Key Characteristics</w:t>
      </w:r>
    </w:p>
    <w:p w14:paraId="1860DA2D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lastRenderedPageBreak/>
        <w:t>Balanced dataset (50 samples per class)</w:t>
      </w:r>
    </w:p>
    <w:p w14:paraId="569EBC66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t>No missing values</w:t>
      </w:r>
    </w:p>
    <w:p w14:paraId="22AE7CE8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t>Linearly and non-linearly separable classes</w:t>
      </w:r>
    </w:p>
    <w:p w14:paraId="1AFAA0AF" w14:textId="77777777" w:rsidR="000F2886" w:rsidRPr="000F2886" w:rsidRDefault="000F2886" w:rsidP="000F2886">
      <w:pPr>
        <w:numPr>
          <w:ilvl w:val="0"/>
          <w:numId w:val="2"/>
        </w:numPr>
      </w:pPr>
      <w:r w:rsidRPr="000F2886">
        <w:t>Small dataset → fast computation</w:t>
      </w:r>
    </w:p>
    <w:p w14:paraId="1BF3093B" w14:textId="77777777" w:rsidR="000F2886" w:rsidRPr="000F2886" w:rsidRDefault="000F2886" w:rsidP="000F2886">
      <w:r w:rsidRPr="000F2886">
        <w:pict w14:anchorId="0A455A74">
          <v:rect id="_x0000_i1136" style="width:0;height:1.5pt" o:hralign="center" o:hrstd="t" o:hr="t" fillcolor="#a0a0a0" stroked="f"/>
        </w:pict>
      </w:r>
    </w:p>
    <w:p w14:paraId="55B5E3FD" w14:textId="60B27B1E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Mathematical Formulation of SVM</w:t>
      </w:r>
    </w:p>
    <w:p w14:paraId="3DF84CA8" w14:textId="77777777" w:rsidR="000F2886" w:rsidRPr="000F2886" w:rsidRDefault="000F2886" w:rsidP="000F2886">
      <w:r w:rsidRPr="000F2886">
        <w:t>Support Vector Machine (SVM) is a supervised learning algorithm that finds the optimal hyperplane to separate classes with maximum margin.</w:t>
      </w:r>
    </w:p>
    <w:p w14:paraId="79A1AA82" w14:textId="77777777" w:rsidR="000F2886" w:rsidRPr="000F2886" w:rsidRDefault="000F2886" w:rsidP="000F2886">
      <w:r w:rsidRPr="000F2886">
        <w:pict w14:anchorId="21ABD376">
          <v:rect id="_x0000_i1137" style="width:0;height:1.5pt" o:hralign="center" o:hrstd="t" o:hr="t" fillcolor="#a0a0a0" stroked="f"/>
        </w:pict>
      </w:r>
    </w:p>
    <w:p w14:paraId="4A17497E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Linear SVM</w:t>
      </w:r>
    </w:p>
    <w:p w14:paraId="7A6B41CF" w14:textId="77777777" w:rsidR="000F2886" w:rsidRPr="000F2886" w:rsidRDefault="000F2886" w:rsidP="000F2886">
      <w:r w:rsidRPr="000F2886">
        <w:t>Given training data:</w:t>
      </w:r>
    </w:p>
    <w:p w14:paraId="2936AD4D" w14:textId="47FBB5B9" w:rsidR="000F2886" w:rsidRPr="000F2886" w:rsidRDefault="000F2886" w:rsidP="000F2886">
      <w:pPr>
        <w:jc w:val="center"/>
        <w:rPr>
          <w:b/>
          <w:bCs/>
        </w:rPr>
      </w:pPr>
      <w:r w:rsidRPr="000F2886">
        <w:rPr>
          <w:b/>
          <w:bCs/>
        </w:rPr>
        <w:t>(x1​,y1​),(x2​,y2​),...,(</w:t>
      </w:r>
      <w:proofErr w:type="spellStart"/>
      <w:proofErr w:type="gramStart"/>
      <w:r w:rsidRPr="000F2886">
        <w:rPr>
          <w:b/>
          <w:bCs/>
        </w:rPr>
        <w:t>xn</w:t>
      </w:r>
      <w:proofErr w:type="spellEnd"/>
      <w:r w:rsidRPr="000F2886">
        <w:rPr>
          <w:b/>
          <w:bCs/>
        </w:rPr>
        <w:t>​,</w:t>
      </w:r>
      <w:proofErr w:type="spellStart"/>
      <w:r w:rsidRPr="000F2886">
        <w:rPr>
          <w:b/>
          <w:bCs/>
        </w:rPr>
        <w:t>yn</w:t>
      </w:r>
      <w:proofErr w:type="spellEnd"/>
      <w:r w:rsidRPr="000F2886">
        <w:rPr>
          <w:b/>
          <w:bCs/>
        </w:rPr>
        <w:t>​</w:t>
      </w:r>
      <w:proofErr w:type="gramEnd"/>
      <w:r w:rsidRPr="000F2886">
        <w:rPr>
          <w:b/>
          <w:bCs/>
        </w:rPr>
        <w:t>)</w:t>
      </w:r>
    </w:p>
    <w:p w14:paraId="1679C662" w14:textId="1D6E3D69" w:rsidR="000F2886" w:rsidRPr="000F2886" w:rsidRDefault="000F2886" w:rsidP="000F2886">
      <w:r w:rsidRPr="000F2886">
        <w:t>Where:</w:t>
      </w:r>
    </w:p>
    <w:p w14:paraId="58BC48D6" w14:textId="5C69F934" w:rsidR="000F2886" w:rsidRPr="000F2886" w:rsidRDefault="000F2886" w:rsidP="000F2886">
      <w:pPr>
        <w:numPr>
          <w:ilvl w:val="0"/>
          <w:numId w:val="2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</w:p>
    <w:p w14:paraId="4A430C2A" w14:textId="028CCF36" w:rsidR="000F2886" w:rsidRPr="000F2886" w:rsidRDefault="000F2886" w:rsidP="000F2886">
      <w:pPr>
        <w:numPr>
          <w:ilvl w:val="0"/>
          <w:numId w:val="20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∈{-1,+1}</m:t>
        </m:r>
      </m:oMath>
    </w:p>
    <w:p w14:paraId="39134B27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Hyperplane Equation:</w:t>
      </w:r>
    </w:p>
    <w:p w14:paraId="60274A65" w14:textId="77777777" w:rsidR="000F2886" w:rsidRPr="000F2886" w:rsidRDefault="000F2886" w:rsidP="000F2886">
      <w:pPr>
        <w:jc w:val="center"/>
        <w:rPr>
          <w:b/>
          <w:bCs/>
        </w:rPr>
      </w:pPr>
      <w:proofErr w:type="spellStart"/>
      <w:r w:rsidRPr="000F2886">
        <w:rPr>
          <w:b/>
          <w:bCs/>
        </w:rPr>
        <w:t>w</w:t>
      </w:r>
      <w:r w:rsidRPr="000F2886">
        <w:rPr>
          <w:rFonts w:ascii="Cambria Math" w:hAnsi="Cambria Math" w:cs="Cambria Math"/>
          <w:b/>
          <w:bCs/>
        </w:rPr>
        <w:t>⋅</w:t>
      </w:r>
      <w:r w:rsidRPr="000F2886">
        <w:rPr>
          <w:b/>
          <w:bCs/>
        </w:rPr>
        <w:t>x+b</w:t>
      </w:r>
      <w:proofErr w:type="spellEnd"/>
      <w:r w:rsidRPr="000F2886">
        <w:rPr>
          <w:b/>
          <w:bCs/>
        </w:rPr>
        <w:t>=0</w:t>
      </w:r>
    </w:p>
    <w:p w14:paraId="3995193D" w14:textId="1BD1F16B" w:rsidR="000F2886" w:rsidRPr="000F2886" w:rsidRDefault="000F2886" w:rsidP="000F2886">
      <w:r w:rsidRPr="000F2886">
        <w:t>Where:</w:t>
      </w:r>
    </w:p>
    <w:p w14:paraId="27F5FF25" w14:textId="77777777" w:rsidR="000F2886" w:rsidRPr="000F2886" w:rsidRDefault="000F2886" w:rsidP="000F2886">
      <w:pPr>
        <w:numPr>
          <w:ilvl w:val="0"/>
          <w:numId w:val="4"/>
        </w:numPr>
      </w:pPr>
      <w:proofErr w:type="gramStart"/>
      <w:r w:rsidRPr="000F2886">
        <w:t>( w</w:t>
      </w:r>
      <w:proofErr w:type="gramEnd"/>
      <w:r w:rsidRPr="000F2886">
        <w:t xml:space="preserve"> ) = weight vector</w:t>
      </w:r>
    </w:p>
    <w:p w14:paraId="2349FAF2" w14:textId="77777777" w:rsidR="000F2886" w:rsidRPr="000F2886" w:rsidRDefault="000F2886" w:rsidP="000F2886">
      <w:pPr>
        <w:numPr>
          <w:ilvl w:val="0"/>
          <w:numId w:val="4"/>
        </w:numPr>
      </w:pPr>
      <w:proofErr w:type="gramStart"/>
      <w:r w:rsidRPr="000F2886">
        <w:t>( b</w:t>
      </w:r>
      <w:proofErr w:type="gramEnd"/>
      <w:r w:rsidRPr="000F2886">
        <w:t xml:space="preserve"> ) = bias</w:t>
      </w:r>
    </w:p>
    <w:p w14:paraId="682CDAD9" w14:textId="77777777" w:rsidR="000F2886" w:rsidRPr="000F2886" w:rsidRDefault="000F2886" w:rsidP="000F2886">
      <w:r w:rsidRPr="000F2886">
        <w:pict w14:anchorId="57DC0CA1">
          <v:rect id="_x0000_i1138" style="width:0;height:1.5pt" o:hralign="center" o:hrstd="t" o:hr="t" fillcolor="#a0a0a0" stroked="f"/>
        </w:pict>
      </w:r>
    </w:p>
    <w:p w14:paraId="1BD494DF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Optimization Objective</w:t>
      </w:r>
    </w:p>
    <w:p w14:paraId="455FE0EA" w14:textId="77777777" w:rsidR="000F2886" w:rsidRPr="000F2886" w:rsidRDefault="000F2886" w:rsidP="000F2886">
      <w:r w:rsidRPr="000F2886">
        <w:t>SVM maximizes the margin:</w:t>
      </w:r>
    </w:p>
    <w:p w14:paraId="2D03F1C0" w14:textId="77777777" w:rsidR="000F2886" w:rsidRPr="000F2886" w:rsidRDefault="000F2886" w:rsidP="000F2886">
      <w:pPr>
        <w:jc w:val="center"/>
        <w:rPr>
          <w:b/>
          <w:bCs/>
        </w:rPr>
      </w:pPr>
      <w:r w:rsidRPr="000F2886">
        <w:rPr>
          <w:b/>
          <w:bCs/>
        </w:rPr>
        <w:t>Minimize 21​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w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2</w:t>
      </w:r>
    </w:p>
    <w:p w14:paraId="12AAD714" w14:textId="54C88E32" w:rsidR="000F2886" w:rsidRPr="000F2886" w:rsidRDefault="000F2886" w:rsidP="000F2886">
      <w:r w:rsidRPr="000F2886">
        <w:t>Subject to:</w:t>
      </w:r>
      <w:r>
        <w:t xml:space="preserve">  </w:t>
      </w:r>
      <w:proofErr w:type="spellStart"/>
      <w:r w:rsidRPr="000F2886">
        <w:t>yi</w:t>
      </w:r>
      <w:proofErr w:type="spellEnd"/>
      <w:r w:rsidRPr="000F2886">
        <w:t>​(</w:t>
      </w:r>
      <w:proofErr w:type="spellStart"/>
      <w:r w:rsidRPr="000F2886">
        <w:t>w</w:t>
      </w:r>
      <w:r w:rsidRPr="000F2886">
        <w:rPr>
          <w:rFonts w:ascii="Cambria Math" w:hAnsi="Cambria Math" w:cs="Cambria Math"/>
        </w:rPr>
        <w:t>⋅</w:t>
      </w:r>
      <w:r w:rsidRPr="000F2886">
        <w:t>xi</w:t>
      </w:r>
      <w:proofErr w:type="spellEnd"/>
      <w:r w:rsidRPr="000F2886">
        <w:t>​+</w:t>
      </w:r>
      <w:proofErr w:type="gramStart"/>
      <w:r w:rsidRPr="000F2886">
        <w:t>b)≥</w:t>
      </w:r>
      <w:proofErr w:type="gramEnd"/>
      <w:r w:rsidRPr="000F2886">
        <w:t>1</w:t>
      </w:r>
      <w:r w:rsidRPr="000F2886">
        <w:pict w14:anchorId="2FDD64FA">
          <v:rect id="_x0000_i1139" style="width:0;height:1.5pt" o:hralign="center" o:hrstd="t" o:hr="t" fillcolor="#a0a0a0" stroked="f"/>
        </w:pict>
      </w:r>
    </w:p>
    <w:p w14:paraId="3F09D190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Soft Margin (for non-separable data)</w:t>
      </w:r>
    </w:p>
    <w:p w14:paraId="3354650E" w14:textId="0EDD408A" w:rsidR="000F2886" w:rsidRPr="000F2886" w:rsidRDefault="000F2886" w:rsidP="000F2886">
      <w:pPr>
        <w:pStyle w:val="NormalWeb"/>
        <w:jc w:val="center"/>
        <w:rPr>
          <w:b/>
          <w:bCs/>
        </w:rPr>
      </w:pPr>
      <w:r w:rsidRPr="000F2886">
        <w:rPr>
          <w:b/>
          <w:bCs/>
        </w:rPr>
        <w:t>Minimize 21​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w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2+Ci=1∑n​</w:t>
      </w:r>
      <w:proofErr w:type="spellStart"/>
      <w:r w:rsidRPr="000F2886">
        <w:rPr>
          <w:b/>
          <w:bCs/>
        </w:rPr>
        <w:t>ξi</w:t>
      </w:r>
      <w:proofErr w:type="spellEnd"/>
      <w:r w:rsidRPr="000F2886">
        <w:rPr>
          <w:b/>
          <w:bCs/>
        </w:rPr>
        <w:t>​</w:t>
      </w:r>
    </w:p>
    <w:p w14:paraId="1B4E73EC" w14:textId="05AF5B76" w:rsidR="000F2886" w:rsidRDefault="000F2886" w:rsidP="000F2886">
      <w:pPr>
        <w:pStyle w:val="NormalWeb"/>
      </w:pPr>
      <w:r>
        <w:t>Where:</w:t>
      </w:r>
    </w:p>
    <w:p w14:paraId="2BC1F07D" w14:textId="77777777" w:rsidR="000F2886" w:rsidRDefault="000F2886" w:rsidP="000F2886">
      <w:pPr>
        <w:pStyle w:val="NormalWeb"/>
        <w:numPr>
          <w:ilvl w:val="0"/>
          <w:numId w:val="5"/>
        </w:numPr>
      </w:pPr>
      <m:oMath>
        <m:r>
          <w:rPr>
            <w:rFonts w:ascii="Cambria Math" w:hAnsi="Cambria Math"/>
          </w:rPr>
          <m:t>C</m:t>
        </m:r>
      </m:oMath>
      <w:r>
        <w:t>= Regularization parameter</w:t>
      </w:r>
    </w:p>
    <w:p w14:paraId="4A33B763" w14:textId="77777777" w:rsidR="000F2886" w:rsidRDefault="000F2886" w:rsidP="000F2886">
      <w:pPr>
        <w:pStyle w:val="NormalWeb"/>
        <w:numPr>
          <w:ilvl w:val="0"/>
          <w:numId w:val="5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= Slack variable</w:t>
      </w:r>
    </w:p>
    <w:p w14:paraId="41E7A0A2" w14:textId="7BFC5B7B" w:rsidR="000F2886" w:rsidRPr="000F2886" w:rsidRDefault="000F2886" w:rsidP="000F2886">
      <w:pPr>
        <w:ind w:left="720"/>
      </w:pPr>
    </w:p>
    <w:p w14:paraId="6E0A4A21" w14:textId="77777777" w:rsidR="000F2886" w:rsidRPr="000F2886" w:rsidRDefault="000F2886" w:rsidP="000F2886">
      <w:r w:rsidRPr="000F2886">
        <w:pict w14:anchorId="5B779CF1">
          <v:rect id="_x0000_i1140" style="width:0;height:1.5pt" o:hralign="center" o:hrstd="t" o:hr="t" fillcolor="#a0a0a0" stroked="f"/>
        </w:pict>
      </w:r>
    </w:p>
    <w:p w14:paraId="1BCAC7AE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Kernel Trick (Non-linear SVM)</w:t>
      </w:r>
    </w:p>
    <w:p w14:paraId="4D5B2312" w14:textId="77777777" w:rsidR="000F2886" w:rsidRPr="000F2886" w:rsidRDefault="000F2886" w:rsidP="000F2886">
      <w:r w:rsidRPr="000F2886">
        <w:t>Instead of transforming data manually, SVM uses kernel function:</w:t>
      </w:r>
    </w:p>
    <w:p w14:paraId="0395398B" w14:textId="77777777" w:rsidR="000F2886" w:rsidRPr="000F2886" w:rsidRDefault="000F2886" w:rsidP="000F2886">
      <w:pPr>
        <w:jc w:val="center"/>
        <w:rPr>
          <w:b/>
          <w:bCs/>
        </w:rPr>
      </w:pPr>
      <w:r w:rsidRPr="000F2886">
        <w:rPr>
          <w:b/>
          <w:bCs/>
        </w:rPr>
        <w:t>K(</w:t>
      </w:r>
      <w:proofErr w:type="gramStart"/>
      <w:r w:rsidRPr="000F2886">
        <w:rPr>
          <w:b/>
          <w:bCs/>
        </w:rPr>
        <w:t>xi​,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</w:t>
      </w:r>
      <w:proofErr w:type="gramEnd"/>
      <w:r w:rsidRPr="000F2886">
        <w:rPr>
          <w:b/>
          <w:bCs/>
        </w:rPr>
        <w:t>)=ϕ(xi​)</w:t>
      </w:r>
      <w:r w:rsidRPr="000F2886">
        <w:rPr>
          <w:rFonts w:ascii="Cambria Math" w:hAnsi="Cambria Math" w:cs="Cambria Math"/>
          <w:b/>
          <w:bCs/>
        </w:rPr>
        <w:t>⋅</w:t>
      </w:r>
      <w:r w:rsidRPr="000F2886">
        <w:rPr>
          <w:b/>
          <w:bCs/>
        </w:rPr>
        <w:t>ϕ(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​)</w:t>
      </w:r>
    </w:p>
    <w:p w14:paraId="608456B2" w14:textId="3AA268A4" w:rsidR="000F2886" w:rsidRPr="000F2886" w:rsidRDefault="000F2886" w:rsidP="000F2886">
      <w:r w:rsidRPr="000F2886">
        <w:t>Common kernels:</w:t>
      </w:r>
    </w:p>
    <w:p w14:paraId="4FFEC314" w14:textId="77777777" w:rsidR="000F2886" w:rsidRPr="000F2886" w:rsidRDefault="000F2886" w:rsidP="000F2886">
      <w:pPr>
        <w:numPr>
          <w:ilvl w:val="0"/>
          <w:numId w:val="6"/>
        </w:numPr>
      </w:pPr>
      <w:r w:rsidRPr="000F2886">
        <w:t>Linear</w:t>
      </w:r>
    </w:p>
    <w:p w14:paraId="7B8EBCFD" w14:textId="77777777" w:rsidR="000F2886" w:rsidRPr="000F2886" w:rsidRDefault="000F2886" w:rsidP="000F2886">
      <w:pPr>
        <w:numPr>
          <w:ilvl w:val="0"/>
          <w:numId w:val="6"/>
        </w:numPr>
      </w:pPr>
      <w:r w:rsidRPr="000F2886">
        <w:t>Polynomial</w:t>
      </w:r>
    </w:p>
    <w:p w14:paraId="2DF5373D" w14:textId="77777777" w:rsidR="000F2886" w:rsidRPr="000F2886" w:rsidRDefault="000F2886" w:rsidP="000F2886">
      <w:pPr>
        <w:numPr>
          <w:ilvl w:val="0"/>
          <w:numId w:val="6"/>
        </w:numPr>
      </w:pPr>
      <w:r w:rsidRPr="000F2886">
        <w:t>RBF (Radial Basis Function)</w:t>
      </w:r>
    </w:p>
    <w:p w14:paraId="3354E66B" w14:textId="77777777" w:rsidR="000F2886" w:rsidRPr="000F2886" w:rsidRDefault="000F2886" w:rsidP="000F2886">
      <w:r w:rsidRPr="000F2886">
        <w:t>RBF kernel:</w:t>
      </w:r>
    </w:p>
    <w:p w14:paraId="522A78FD" w14:textId="6243D298" w:rsidR="000F2886" w:rsidRPr="000F2886" w:rsidRDefault="000F2886" w:rsidP="000F2886">
      <w:pPr>
        <w:jc w:val="center"/>
      </w:pPr>
      <w:r w:rsidRPr="000F2886">
        <w:rPr>
          <w:b/>
          <w:bCs/>
        </w:rPr>
        <w:t>K(</w:t>
      </w:r>
      <w:proofErr w:type="gramStart"/>
      <w:r w:rsidRPr="000F2886">
        <w:rPr>
          <w:b/>
          <w:bCs/>
        </w:rPr>
        <w:t>xi​,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</w:t>
      </w:r>
      <w:proofErr w:type="gramEnd"/>
      <w:r w:rsidRPr="000F2886">
        <w:rPr>
          <w:b/>
          <w:bCs/>
        </w:rPr>
        <w:t>)=e−γ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xi​−</w:t>
      </w:r>
      <w:proofErr w:type="spellStart"/>
      <w:r w:rsidRPr="000F2886">
        <w:rPr>
          <w:b/>
          <w:bCs/>
        </w:rPr>
        <w:t>xj</w:t>
      </w:r>
      <w:proofErr w:type="spellEnd"/>
      <w:r w:rsidRPr="000F2886">
        <w:rPr>
          <w:b/>
          <w:bCs/>
        </w:rPr>
        <w:t>​</w:t>
      </w:r>
      <w:r w:rsidRPr="000F2886">
        <w:rPr>
          <w:rFonts w:ascii="Cambria Math" w:hAnsi="Cambria Math" w:cs="Cambria Math"/>
          <w:b/>
          <w:bCs/>
        </w:rPr>
        <w:t>∣∣</w:t>
      </w:r>
      <w:r w:rsidRPr="000F2886">
        <w:rPr>
          <w:b/>
          <w:bCs/>
        </w:rPr>
        <w:t>2</w:t>
      </w:r>
      <w:r w:rsidRPr="000F2886">
        <w:pict w14:anchorId="16CCA664">
          <v:rect id="_x0000_i1141" style="width:0;height:1.5pt" o:hralign="center" o:hrstd="t" o:hr="t" fillcolor="#a0a0a0" stroked="f"/>
        </w:pict>
      </w:r>
    </w:p>
    <w:p w14:paraId="42706650" w14:textId="5C21468A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 xml:space="preserve"> Algorithm Limitations</w:t>
      </w:r>
    </w:p>
    <w:p w14:paraId="6D11F42F" w14:textId="77777777" w:rsidR="000F2886" w:rsidRPr="000F2886" w:rsidRDefault="000F2886" w:rsidP="000F2886">
      <w:r w:rsidRPr="000F2886">
        <w:t>Despite its advantages, SVM has several limitations:</w:t>
      </w:r>
    </w:p>
    <w:p w14:paraId="64D1A935" w14:textId="039C15BF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Not suitable for very large datasets (high training time)</w:t>
      </w:r>
    </w:p>
    <w:p w14:paraId="5A553317" w14:textId="15FAEC4C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Sensitive to choice of kernel and hyperparameters</w:t>
      </w:r>
    </w:p>
    <w:p w14:paraId="1195D539" w14:textId="5647E405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Difficult to interpret compared to decision trees</w:t>
      </w:r>
    </w:p>
    <w:p w14:paraId="3C219358" w14:textId="1F036770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Performance decreases with noisy data</w:t>
      </w:r>
    </w:p>
    <w:p w14:paraId="6F1E742D" w14:textId="60A4026F" w:rsidR="000F2886" w:rsidRPr="000F2886" w:rsidRDefault="000F2886" w:rsidP="000F2886">
      <w:pPr>
        <w:numPr>
          <w:ilvl w:val="0"/>
          <w:numId w:val="7"/>
        </w:numPr>
      </w:pPr>
      <w:r w:rsidRPr="000F2886">
        <w:t xml:space="preserve"> Memory intensive for large datasets</w:t>
      </w:r>
    </w:p>
    <w:p w14:paraId="7E5BE10C" w14:textId="4F18284D" w:rsidR="000F2886" w:rsidRPr="000F2886" w:rsidRDefault="000F2886" w:rsidP="000F2886">
      <w:pPr>
        <w:numPr>
          <w:ilvl w:val="0"/>
          <w:numId w:val="7"/>
        </w:numPr>
      </w:pPr>
      <w:r w:rsidRPr="000F2886">
        <w:t>Does not directly provide probability outputs (unless enabled)</w:t>
      </w:r>
    </w:p>
    <w:p w14:paraId="25D58F8F" w14:textId="77777777" w:rsidR="000F2886" w:rsidRPr="000F2886" w:rsidRDefault="000F2886" w:rsidP="000F2886">
      <w:r w:rsidRPr="000F2886">
        <w:pict w14:anchorId="4417FFD4">
          <v:rect id="_x0000_i1142" style="width:0;height:1.5pt" o:hralign="center" o:hrstd="t" o:hr="t" fillcolor="#a0a0a0" stroked="f"/>
        </w:pict>
      </w:r>
    </w:p>
    <w:p w14:paraId="0CF120B7" w14:textId="4EA39F0D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Methodology / Workflow</w:t>
      </w:r>
    </w:p>
    <w:p w14:paraId="1980D610" w14:textId="77777777" w:rsidR="000F2886" w:rsidRPr="000F2886" w:rsidRDefault="000F2886" w:rsidP="000F2886">
      <w:r w:rsidRPr="000F2886">
        <w:t>The experiment followed these steps:</w:t>
      </w:r>
    </w:p>
    <w:p w14:paraId="7EA0E585" w14:textId="77777777" w:rsidR="000F2886" w:rsidRPr="000F2886" w:rsidRDefault="000F2886" w:rsidP="000F2886">
      <w:r w:rsidRPr="000F2886">
        <w:pict w14:anchorId="67BE3604">
          <v:rect id="_x0000_i1143" style="width:0;height:1.5pt" o:hralign="center" o:hrstd="t" o:hr="t" fillcolor="#a0a0a0" stroked="f"/>
        </w:pict>
      </w:r>
    </w:p>
    <w:p w14:paraId="7D922AFB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1: Data Collection</w:t>
      </w:r>
    </w:p>
    <w:p w14:paraId="6B87CF33" w14:textId="77777777" w:rsidR="000F2886" w:rsidRPr="000F2886" w:rsidRDefault="000F2886" w:rsidP="000F2886">
      <w:pPr>
        <w:numPr>
          <w:ilvl w:val="0"/>
          <w:numId w:val="8"/>
        </w:numPr>
      </w:pPr>
      <w:r w:rsidRPr="000F2886">
        <w:t>Downloaded Iris dataset from Kaggle</w:t>
      </w:r>
    </w:p>
    <w:p w14:paraId="5424C6A5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2: Data Preprocessing</w:t>
      </w:r>
    </w:p>
    <w:p w14:paraId="21E5902B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>Removed unnecessary ID column</w:t>
      </w:r>
    </w:p>
    <w:p w14:paraId="7ED88E7E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>Encoded target labels</w:t>
      </w:r>
    </w:p>
    <w:p w14:paraId="54DF85E9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>Checked for missing values</w:t>
      </w:r>
    </w:p>
    <w:p w14:paraId="1E212B84" w14:textId="77777777" w:rsidR="000F2886" w:rsidRPr="000F2886" w:rsidRDefault="000F2886" w:rsidP="000F2886">
      <w:pPr>
        <w:numPr>
          <w:ilvl w:val="0"/>
          <w:numId w:val="9"/>
        </w:numPr>
      </w:pPr>
      <w:r w:rsidRPr="000F2886">
        <w:t xml:space="preserve">Applied </w:t>
      </w:r>
      <w:proofErr w:type="spellStart"/>
      <w:r w:rsidRPr="000F2886">
        <w:t>StandardScaler</w:t>
      </w:r>
      <w:proofErr w:type="spellEnd"/>
      <w:r w:rsidRPr="000F2886">
        <w:t xml:space="preserve"> for feature scaling</w:t>
      </w:r>
    </w:p>
    <w:p w14:paraId="798F21B2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lastRenderedPageBreak/>
        <w:t>Step 3: Train-Test Split</w:t>
      </w:r>
    </w:p>
    <w:p w14:paraId="030C9318" w14:textId="77777777" w:rsidR="000F2886" w:rsidRPr="000F2886" w:rsidRDefault="000F2886" w:rsidP="000F2886">
      <w:pPr>
        <w:numPr>
          <w:ilvl w:val="0"/>
          <w:numId w:val="10"/>
        </w:numPr>
      </w:pPr>
      <w:r w:rsidRPr="000F2886">
        <w:t>80% training data</w:t>
      </w:r>
    </w:p>
    <w:p w14:paraId="1473A2B7" w14:textId="77777777" w:rsidR="000F2886" w:rsidRPr="000F2886" w:rsidRDefault="000F2886" w:rsidP="000F2886">
      <w:pPr>
        <w:numPr>
          <w:ilvl w:val="0"/>
          <w:numId w:val="10"/>
        </w:numPr>
      </w:pPr>
      <w:r w:rsidRPr="000F2886">
        <w:t>20% testing data</w:t>
      </w:r>
    </w:p>
    <w:p w14:paraId="3335F34B" w14:textId="77777777" w:rsidR="000F2886" w:rsidRPr="000F2886" w:rsidRDefault="000F2886" w:rsidP="000F2886">
      <w:pPr>
        <w:numPr>
          <w:ilvl w:val="0"/>
          <w:numId w:val="10"/>
        </w:numPr>
      </w:pPr>
      <w:r w:rsidRPr="000F2886">
        <w:t>Used stratified sampling</w:t>
      </w:r>
    </w:p>
    <w:p w14:paraId="37C34031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4: Baseline Model</w:t>
      </w:r>
    </w:p>
    <w:p w14:paraId="58825744" w14:textId="77777777" w:rsidR="000F2886" w:rsidRPr="000F2886" w:rsidRDefault="000F2886" w:rsidP="000F2886">
      <w:pPr>
        <w:numPr>
          <w:ilvl w:val="0"/>
          <w:numId w:val="11"/>
        </w:numPr>
      </w:pPr>
      <w:r w:rsidRPr="000F2886">
        <w:t>Trained SVM with default parameters</w:t>
      </w:r>
    </w:p>
    <w:p w14:paraId="1B5A9FC6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5: Hyperparameter Tuning</w:t>
      </w:r>
    </w:p>
    <w:p w14:paraId="7EB0411F" w14:textId="77777777" w:rsidR="000F2886" w:rsidRPr="000F2886" w:rsidRDefault="000F2886" w:rsidP="000F2886">
      <w:pPr>
        <w:numPr>
          <w:ilvl w:val="0"/>
          <w:numId w:val="12"/>
        </w:numPr>
      </w:pPr>
      <w:r w:rsidRPr="000F2886">
        <w:t xml:space="preserve">Used </w:t>
      </w:r>
      <w:proofErr w:type="spellStart"/>
      <w:r w:rsidRPr="000F2886">
        <w:t>GridSearchCV</w:t>
      </w:r>
      <w:proofErr w:type="spellEnd"/>
    </w:p>
    <w:p w14:paraId="4ABF4C6E" w14:textId="77777777" w:rsidR="000F2886" w:rsidRPr="000F2886" w:rsidRDefault="000F2886" w:rsidP="000F2886">
      <w:pPr>
        <w:numPr>
          <w:ilvl w:val="0"/>
          <w:numId w:val="12"/>
        </w:numPr>
      </w:pPr>
      <w:r w:rsidRPr="000F2886">
        <w:t>5-fold cross-validation</w:t>
      </w:r>
    </w:p>
    <w:p w14:paraId="27E3EFB4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Step 6: Final Evaluation</w:t>
      </w:r>
    </w:p>
    <w:p w14:paraId="6E6F9AC3" w14:textId="77777777" w:rsidR="000F2886" w:rsidRPr="000F2886" w:rsidRDefault="000F2886" w:rsidP="000F2886">
      <w:pPr>
        <w:numPr>
          <w:ilvl w:val="0"/>
          <w:numId w:val="13"/>
        </w:numPr>
      </w:pPr>
      <w:r w:rsidRPr="000F2886">
        <w:t>Accuracy Score</w:t>
      </w:r>
    </w:p>
    <w:p w14:paraId="4A912AE4" w14:textId="77777777" w:rsidR="000F2886" w:rsidRPr="000F2886" w:rsidRDefault="000F2886" w:rsidP="000F2886">
      <w:pPr>
        <w:numPr>
          <w:ilvl w:val="0"/>
          <w:numId w:val="13"/>
        </w:numPr>
      </w:pPr>
      <w:r w:rsidRPr="000F2886">
        <w:t>Classification Report</w:t>
      </w:r>
    </w:p>
    <w:p w14:paraId="3E275700" w14:textId="77777777" w:rsidR="000F2886" w:rsidRPr="000F2886" w:rsidRDefault="000F2886" w:rsidP="000F2886">
      <w:pPr>
        <w:numPr>
          <w:ilvl w:val="0"/>
          <w:numId w:val="13"/>
        </w:numPr>
      </w:pPr>
      <w:r w:rsidRPr="000F2886">
        <w:t>Confusion Matrix</w:t>
      </w:r>
    </w:p>
    <w:p w14:paraId="0641839B" w14:textId="77777777" w:rsidR="000F2886" w:rsidRPr="000F2886" w:rsidRDefault="000F2886" w:rsidP="000F2886">
      <w:r w:rsidRPr="000F2886">
        <w:pict w14:anchorId="072B14AB">
          <v:rect id="_x0000_i1144" style="width:0;height:1.5pt" o:hralign="center" o:hrstd="t" o:hr="t" fillcolor="#a0a0a0" stroked="f"/>
        </w:pict>
      </w:r>
    </w:p>
    <w:p w14:paraId="1A62744D" w14:textId="33082FDF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 xml:space="preserve"> Workflow Diagram (Text Representation)</w:t>
      </w:r>
    </w:p>
    <w:p w14:paraId="4E148124" w14:textId="77777777" w:rsidR="000F2886" w:rsidRPr="000F2886" w:rsidRDefault="000F2886" w:rsidP="000F2886">
      <w:r w:rsidRPr="000F2886">
        <w:t>Dataset</w:t>
      </w:r>
    </w:p>
    <w:p w14:paraId="03AB33C0" w14:textId="77777777" w:rsidR="000F2886" w:rsidRPr="000F2886" w:rsidRDefault="000F2886" w:rsidP="000F2886">
      <w:r w:rsidRPr="000F2886">
        <w:t xml:space="preserve">   ↓</w:t>
      </w:r>
    </w:p>
    <w:p w14:paraId="59ECEEEB" w14:textId="77777777" w:rsidR="000F2886" w:rsidRPr="000F2886" w:rsidRDefault="000F2886" w:rsidP="000F2886">
      <w:r w:rsidRPr="000F2886">
        <w:t>Data Cleaning &amp; Encoding</w:t>
      </w:r>
    </w:p>
    <w:p w14:paraId="7196809D" w14:textId="77777777" w:rsidR="000F2886" w:rsidRPr="000F2886" w:rsidRDefault="000F2886" w:rsidP="000F2886">
      <w:r w:rsidRPr="000F2886">
        <w:t xml:space="preserve">   ↓</w:t>
      </w:r>
    </w:p>
    <w:p w14:paraId="35D0FFAC" w14:textId="77777777" w:rsidR="000F2886" w:rsidRPr="000F2886" w:rsidRDefault="000F2886" w:rsidP="000F2886">
      <w:r w:rsidRPr="000F2886">
        <w:t>Feature Scaling</w:t>
      </w:r>
    </w:p>
    <w:p w14:paraId="2DED2E0C" w14:textId="77777777" w:rsidR="000F2886" w:rsidRPr="000F2886" w:rsidRDefault="000F2886" w:rsidP="000F2886">
      <w:r w:rsidRPr="000F2886">
        <w:t xml:space="preserve">   ↓</w:t>
      </w:r>
    </w:p>
    <w:p w14:paraId="7F0C3D8D" w14:textId="77777777" w:rsidR="000F2886" w:rsidRPr="000F2886" w:rsidRDefault="000F2886" w:rsidP="000F2886">
      <w:r w:rsidRPr="000F2886">
        <w:t>Train-Test Split</w:t>
      </w:r>
    </w:p>
    <w:p w14:paraId="13A23719" w14:textId="77777777" w:rsidR="000F2886" w:rsidRPr="000F2886" w:rsidRDefault="000F2886" w:rsidP="000F2886">
      <w:r w:rsidRPr="000F2886">
        <w:t xml:space="preserve">   ↓</w:t>
      </w:r>
    </w:p>
    <w:p w14:paraId="51286AB6" w14:textId="77777777" w:rsidR="000F2886" w:rsidRPr="000F2886" w:rsidRDefault="000F2886" w:rsidP="000F2886">
      <w:r w:rsidRPr="000F2886">
        <w:t>Baseline SVM</w:t>
      </w:r>
    </w:p>
    <w:p w14:paraId="16929D8A" w14:textId="77777777" w:rsidR="000F2886" w:rsidRPr="000F2886" w:rsidRDefault="000F2886" w:rsidP="000F2886">
      <w:r w:rsidRPr="000F2886">
        <w:t xml:space="preserve">   ↓</w:t>
      </w:r>
    </w:p>
    <w:p w14:paraId="11B26D4F" w14:textId="77777777" w:rsidR="000F2886" w:rsidRPr="000F2886" w:rsidRDefault="000F2886" w:rsidP="000F2886">
      <w:proofErr w:type="spellStart"/>
      <w:r w:rsidRPr="000F2886">
        <w:t>GridSearchCV</w:t>
      </w:r>
      <w:proofErr w:type="spellEnd"/>
      <w:r w:rsidRPr="000F2886">
        <w:t xml:space="preserve"> (Hyperparameter Tuning)</w:t>
      </w:r>
    </w:p>
    <w:p w14:paraId="05182FB1" w14:textId="77777777" w:rsidR="000F2886" w:rsidRPr="000F2886" w:rsidRDefault="000F2886" w:rsidP="000F2886">
      <w:r w:rsidRPr="000F2886">
        <w:t xml:space="preserve">   ↓</w:t>
      </w:r>
    </w:p>
    <w:p w14:paraId="0BEA516D" w14:textId="77777777" w:rsidR="000F2886" w:rsidRPr="000F2886" w:rsidRDefault="000F2886" w:rsidP="000F2886">
      <w:r w:rsidRPr="000F2886">
        <w:t>Best Model</w:t>
      </w:r>
    </w:p>
    <w:p w14:paraId="374277F3" w14:textId="77777777" w:rsidR="000F2886" w:rsidRPr="000F2886" w:rsidRDefault="000F2886" w:rsidP="000F2886">
      <w:r w:rsidRPr="000F2886">
        <w:t xml:space="preserve">   ↓</w:t>
      </w:r>
    </w:p>
    <w:p w14:paraId="0C006558" w14:textId="77777777" w:rsidR="000F2886" w:rsidRPr="000F2886" w:rsidRDefault="000F2886" w:rsidP="000F2886">
      <w:r w:rsidRPr="000F2886">
        <w:t>Performance Evaluation</w:t>
      </w:r>
    </w:p>
    <w:p w14:paraId="063CA010" w14:textId="77777777" w:rsidR="000F2886" w:rsidRPr="000F2886" w:rsidRDefault="000F2886" w:rsidP="000F2886">
      <w:r w:rsidRPr="000F2886">
        <w:pict w14:anchorId="1AC4961A">
          <v:rect id="_x0000_i1145" style="width:0;height:1.5pt" o:hralign="center" o:hrstd="t" o:hr="t" fillcolor="#a0a0a0" stroked="f"/>
        </w:pict>
      </w:r>
    </w:p>
    <w:p w14:paraId="5ED5370A" w14:textId="28DFE93A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lastRenderedPageBreak/>
        <w:t xml:space="preserve"> Performance Analysis</w:t>
      </w:r>
    </w:p>
    <w:p w14:paraId="34AD616F" w14:textId="64946B29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 xml:space="preserve"> Baseline Accuracy</w:t>
      </w:r>
    </w:p>
    <w:p w14:paraId="7A7FC141" w14:textId="77777777" w:rsidR="000F2886" w:rsidRPr="000F2886" w:rsidRDefault="000F2886" w:rsidP="000F2886">
      <w:r w:rsidRPr="000F2886">
        <w:t>~96%</w:t>
      </w:r>
    </w:p>
    <w:p w14:paraId="1225C3F7" w14:textId="6DF17EA5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Tuned Model Accuracy</w:t>
      </w:r>
    </w:p>
    <w:p w14:paraId="4DDB9D31" w14:textId="77777777" w:rsidR="000F2886" w:rsidRPr="000F2886" w:rsidRDefault="000F2886" w:rsidP="000F2886">
      <w:r w:rsidRPr="000F2886">
        <w:t>~97% to 100% (varies slightly)</w:t>
      </w:r>
    </w:p>
    <w:p w14:paraId="7D2A3F0F" w14:textId="2410BBDB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Evaluation Metrics Used</w:t>
      </w:r>
    </w:p>
    <w:p w14:paraId="58C20F9E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Accuracy</w:t>
      </w:r>
    </w:p>
    <w:p w14:paraId="27DE1344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Precision</w:t>
      </w:r>
    </w:p>
    <w:p w14:paraId="0D95DCA4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Recall</w:t>
      </w:r>
    </w:p>
    <w:p w14:paraId="493E3740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F1-Score</w:t>
      </w:r>
    </w:p>
    <w:p w14:paraId="72DA6A83" w14:textId="77777777" w:rsidR="000F2886" w:rsidRPr="000F2886" w:rsidRDefault="000F2886" w:rsidP="000F2886">
      <w:pPr>
        <w:numPr>
          <w:ilvl w:val="0"/>
          <w:numId w:val="14"/>
        </w:numPr>
      </w:pPr>
      <w:r w:rsidRPr="000F2886">
        <w:t>Confusion Matrix</w:t>
      </w:r>
    </w:p>
    <w:p w14:paraId="403522BE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Interpretation:</w:t>
      </w:r>
    </w:p>
    <w:p w14:paraId="5182B64D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High precision → Few false positives</w:t>
      </w:r>
    </w:p>
    <w:p w14:paraId="1E989BAA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High recall → Few false negatives</w:t>
      </w:r>
    </w:p>
    <w:p w14:paraId="5F988D9E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Balanced F1-score → Good model stability</w:t>
      </w:r>
    </w:p>
    <w:p w14:paraId="7A7DBD76" w14:textId="77777777" w:rsidR="000F2886" w:rsidRPr="000F2886" w:rsidRDefault="000F2886" w:rsidP="000F2886">
      <w:pPr>
        <w:numPr>
          <w:ilvl w:val="0"/>
          <w:numId w:val="15"/>
        </w:numPr>
      </w:pPr>
      <w:r w:rsidRPr="000F2886">
        <w:t>Confusion matrix shows minimal misclassification</w:t>
      </w:r>
    </w:p>
    <w:p w14:paraId="44DA5A9E" w14:textId="77777777" w:rsidR="000F2886" w:rsidRPr="000F2886" w:rsidRDefault="000F2886" w:rsidP="000F2886">
      <w:r w:rsidRPr="000F2886">
        <w:t>Since Iris dataset is well-structured and balanced, SVM performs very well.</w:t>
      </w:r>
    </w:p>
    <w:p w14:paraId="07D337E4" w14:textId="77777777" w:rsidR="000F2886" w:rsidRPr="000F2886" w:rsidRDefault="000F2886" w:rsidP="000F2886">
      <w:r w:rsidRPr="000F2886">
        <w:pict w14:anchorId="02BF1CD8">
          <v:rect id="_x0000_i1146" style="width:0;height:1.5pt" o:hralign="center" o:hrstd="t" o:hr="t" fillcolor="#a0a0a0" stroked="f"/>
        </w:pict>
      </w:r>
    </w:p>
    <w:p w14:paraId="4D13ED29" w14:textId="5FD96BC4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Hyperparameter Tuning</w:t>
      </w:r>
    </w:p>
    <w:p w14:paraId="107E14BD" w14:textId="77777777" w:rsidR="000F2886" w:rsidRPr="000F2886" w:rsidRDefault="000F2886" w:rsidP="000F2886">
      <w:r w:rsidRPr="000F2886">
        <w:t>Hyperparameters tuned: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2482"/>
      </w:tblGrid>
      <w:tr w:rsidR="000F2886" w:rsidRPr="000F2886" w14:paraId="07360A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EE5E24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069E6FDC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Description</w:t>
            </w:r>
          </w:p>
        </w:tc>
      </w:tr>
      <w:tr w:rsidR="000F2886" w:rsidRPr="000F2886" w14:paraId="24DA1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AC6C" w14:textId="77777777" w:rsidR="000F2886" w:rsidRPr="000F2886" w:rsidRDefault="000F2886" w:rsidP="000F2886">
            <w:r w:rsidRPr="000F2886">
              <w:t>C</w:t>
            </w:r>
          </w:p>
        </w:tc>
        <w:tc>
          <w:tcPr>
            <w:tcW w:w="0" w:type="auto"/>
            <w:vAlign w:val="center"/>
            <w:hideMark/>
          </w:tcPr>
          <w:p w14:paraId="495389CB" w14:textId="77777777" w:rsidR="000F2886" w:rsidRPr="000F2886" w:rsidRDefault="000F2886" w:rsidP="000F2886">
            <w:r w:rsidRPr="000F2886">
              <w:t>Regularization strength</w:t>
            </w:r>
          </w:p>
        </w:tc>
      </w:tr>
      <w:tr w:rsidR="000F2886" w:rsidRPr="000F2886" w14:paraId="2D8398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81EE7" w14:textId="77777777" w:rsidR="000F2886" w:rsidRPr="000F2886" w:rsidRDefault="000F2886" w:rsidP="000F2886">
            <w:r w:rsidRPr="000F2886">
              <w:t>Kernel</w:t>
            </w:r>
          </w:p>
        </w:tc>
        <w:tc>
          <w:tcPr>
            <w:tcW w:w="0" w:type="auto"/>
            <w:vAlign w:val="center"/>
            <w:hideMark/>
          </w:tcPr>
          <w:p w14:paraId="673669BE" w14:textId="77777777" w:rsidR="000F2886" w:rsidRPr="000F2886" w:rsidRDefault="000F2886" w:rsidP="000F2886">
            <w:r w:rsidRPr="000F2886">
              <w:t>Type of hyperplane</w:t>
            </w:r>
          </w:p>
        </w:tc>
      </w:tr>
      <w:tr w:rsidR="000F2886" w:rsidRPr="000F2886" w14:paraId="31368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C92B4" w14:textId="77777777" w:rsidR="000F2886" w:rsidRPr="000F2886" w:rsidRDefault="000F2886" w:rsidP="000F2886">
            <w:r w:rsidRPr="000F2886">
              <w:t>Gamma</w:t>
            </w:r>
          </w:p>
        </w:tc>
        <w:tc>
          <w:tcPr>
            <w:tcW w:w="0" w:type="auto"/>
            <w:vAlign w:val="center"/>
            <w:hideMark/>
          </w:tcPr>
          <w:p w14:paraId="4214C0D5" w14:textId="77777777" w:rsidR="000F2886" w:rsidRPr="000F2886" w:rsidRDefault="000F2886" w:rsidP="000F2886">
            <w:r w:rsidRPr="000F2886">
              <w:t>Kernel coefficient</w:t>
            </w:r>
          </w:p>
        </w:tc>
      </w:tr>
      <w:tr w:rsidR="000F2886" w:rsidRPr="000F2886" w14:paraId="7520D0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510AA4" w14:textId="77777777" w:rsidR="000F2886" w:rsidRPr="000F2886" w:rsidRDefault="000F2886" w:rsidP="000F2886">
            <w:r w:rsidRPr="000F2886">
              <w:t>Degree</w:t>
            </w:r>
          </w:p>
        </w:tc>
        <w:tc>
          <w:tcPr>
            <w:tcW w:w="0" w:type="auto"/>
            <w:vAlign w:val="center"/>
            <w:hideMark/>
          </w:tcPr>
          <w:p w14:paraId="2711E8E8" w14:textId="77777777" w:rsidR="000F2886" w:rsidRPr="000F2886" w:rsidRDefault="000F2886" w:rsidP="000F2886">
            <w:r w:rsidRPr="000F2886">
              <w:t>Used for polynomial kernel</w:t>
            </w:r>
          </w:p>
        </w:tc>
      </w:tr>
    </w:tbl>
    <w:p w14:paraId="06D90B17" w14:textId="77777777" w:rsidR="000F2886" w:rsidRPr="000F2886" w:rsidRDefault="000F2886" w:rsidP="000F2886">
      <w:r w:rsidRPr="000F2886">
        <w:pict w14:anchorId="78C24330">
          <v:rect id="_x0000_i1147" style="width:0;height:1.5pt" o:hralign="center" o:hrstd="t" o:hr="t" fillcolor="#a0a0a0" stroked="f"/>
        </w:pict>
      </w:r>
    </w:p>
    <w:p w14:paraId="4F8B188B" w14:textId="77777777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 xml:space="preserve"> </w:t>
      </w:r>
      <w:proofErr w:type="spellStart"/>
      <w:r w:rsidRPr="000F2886">
        <w:rPr>
          <w:b/>
          <w:bCs/>
        </w:rPr>
        <w:t>GridSearchCV</w:t>
      </w:r>
      <w:proofErr w:type="spellEnd"/>
    </w:p>
    <w:p w14:paraId="26396643" w14:textId="77777777" w:rsidR="000F2886" w:rsidRPr="000F2886" w:rsidRDefault="000F2886" w:rsidP="000F2886">
      <w:r w:rsidRPr="000F2886">
        <w:t>Used 5-fold cross-validation:</w:t>
      </w:r>
    </w:p>
    <w:p w14:paraId="0314E30C" w14:textId="77777777" w:rsidR="000F2886" w:rsidRPr="000F2886" w:rsidRDefault="000F2886" w:rsidP="000F2886">
      <w:pPr>
        <w:numPr>
          <w:ilvl w:val="0"/>
          <w:numId w:val="16"/>
        </w:numPr>
      </w:pPr>
      <w:r w:rsidRPr="000F2886">
        <w:t>Tested multiple combinations</w:t>
      </w:r>
    </w:p>
    <w:p w14:paraId="5356FA81" w14:textId="77777777" w:rsidR="000F2886" w:rsidRPr="000F2886" w:rsidRDefault="000F2886" w:rsidP="000F2886">
      <w:pPr>
        <w:numPr>
          <w:ilvl w:val="0"/>
          <w:numId w:val="16"/>
        </w:numPr>
      </w:pPr>
      <w:r w:rsidRPr="000F2886">
        <w:t>Selected parameters with highest accuracy</w:t>
      </w:r>
    </w:p>
    <w:p w14:paraId="4AD51B14" w14:textId="77777777" w:rsidR="000F2886" w:rsidRPr="000F2886" w:rsidRDefault="000F2886" w:rsidP="000F2886">
      <w:r w:rsidRPr="000F2886">
        <w:lastRenderedPageBreak/>
        <w:t>Example best parameters:</w:t>
      </w:r>
    </w:p>
    <w:p w14:paraId="6C7CB48A" w14:textId="77777777" w:rsidR="000F2886" w:rsidRPr="000F2886" w:rsidRDefault="000F2886" w:rsidP="000F2886">
      <w:r w:rsidRPr="000F2886">
        <w:t>C = 10</w:t>
      </w:r>
    </w:p>
    <w:p w14:paraId="07271004" w14:textId="77777777" w:rsidR="000F2886" w:rsidRPr="000F2886" w:rsidRDefault="000F2886" w:rsidP="000F2886">
      <w:r w:rsidRPr="000F2886">
        <w:t xml:space="preserve">kernel = </w:t>
      </w:r>
      <w:proofErr w:type="spellStart"/>
      <w:r w:rsidRPr="000F2886">
        <w:t>rbf</w:t>
      </w:r>
      <w:proofErr w:type="spellEnd"/>
    </w:p>
    <w:p w14:paraId="009E22ED" w14:textId="77777777" w:rsidR="000F2886" w:rsidRPr="000F2886" w:rsidRDefault="000F2886" w:rsidP="000F2886">
      <w:r w:rsidRPr="000F2886">
        <w:t>gamma = scale</w:t>
      </w:r>
    </w:p>
    <w:p w14:paraId="4DAE9DC9" w14:textId="77777777" w:rsidR="000F2886" w:rsidRPr="000F2886" w:rsidRDefault="000F2886" w:rsidP="000F2886">
      <w:r w:rsidRPr="000F2886">
        <w:pict w14:anchorId="4F987589">
          <v:rect id="_x0000_i1148" style="width:0;height:1.5pt" o:hralign="center" o:hrstd="t" o:hr="t" fillcolor="#a0a0a0" stroked="f"/>
        </w:pict>
      </w:r>
    </w:p>
    <w:p w14:paraId="3EE810FF" w14:textId="2023F5B0" w:rsidR="000F2886" w:rsidRPr="000F2886" w:rsidRDefault="000F2886" w:rsidP="000F2886">
      <w:pPr>
        <w:rPr>
          <w:b/>
          <w:bCs/>
        </w:rPr>
      </w:pPr>
      <w:r w:rsidRPr="000F2886">
        <w:rPr>
          <w:rFonts w:ascii="Segoe UI Emoji" w:hAnsi="Segoe UI Emoji" w:cs="Segoe UI Emoji"/>
          <w:b/>
          <w:bCs/>
        </w:rPr>
        <w:t>🔹</w:t>
      </w:r>
      <w:r w:rsidRPr="000F2886">
        <w:rPr>
          <w:b/>
          <w:bCs/>
        </w:rPr>
        <w:t>Impact of Tuning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900"/>
      </w:tblGrid>
      <w:tr w:rsidR="000F2886" w:rsidRPr="000F2886" w14:paraId="2CC9B7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0D7EF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37C8C8BC" w14:textId="77777777" w:rsidR="000F2886" w:rsidRPr="000F2886" w:rsidRDefault="000F2886" w:rsidP="000F2886">
            <w:pPr>
              <w:rPr>
                <w:b/>
                <w:bCs/>
              </w:rPr>
            </w:pPr>
            <w:r w:rsidRPr="000F2886">
              <w:rPr>
                <w:b/>
                <w:bCs/>
              </w:rPr>
              <w:t>Accuracy</w:t>
            </w:r>
          </w:p>
        </w:tc>
      </w:tr>
      <w:tr w:rsidR="000F2886" w:rsidRPr="000F2886" w14:paraId="7CC792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336DE" w14:textId="77777777" w:rsidR="000F2886" w:rsidRPr="000F2886" w:rsidRDefault="000F2886" w:rsidP="000F2886">
            <w:r w:rsidRPr="000F2886">
              <w:t>Default SVM</w:t>
            </w:r>
          </w:p>
        </w:tc>
        <w:tc>
          <w:tcPr>
            <w:tcW w:w="0" w:type="auto"/>
            <w:vAlign w:val="center"/>
            <w:hideMark/>
          </w:tcPr>
          <w:p w14:paraId="31DCC03C" w14:textId="77777777" w:rsidR="000F2886" w:rsidRPr="000F2886" w:rsidRDefault="000F2886" w:rsidP="000F2886">
            <w:r w:rsidRPr="000F2886">
              <w:t>96%</w:t>
            </w:r>
          </w:p>
        </w:tc>
      </w:tr>
      <w:tr w:rsidR="000F2886" w:rsidRPr="000F2886" w14:paraId="76ED6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0828E" w14:textId="77777777" w:rsidR="000F2886" w:rsidRPr="000F2886" w:rsidRDefault="000F2886" w:rsidP="000F2886">
            <w:r w:rsidRPr="000F2886">
              <w:t>Tuned SVM</w:t>
            </w:r>
          </w:p>
        </w:tc>
        <w:tc>
          <w:tcPr>
            <w:tcW w:w="0" w:type="auto"/>
            <w:vAlign w:val="center"/>
            <w:hideMark/>
          </w:tcPr>
          <w:p w14:paraId="1EAD3C42" w14:textId="77777777" w:rsidR="000F2886" w:rsidRPr="000F2886" w:rsidRDefault="000F2886" w:rsidP="000F2886">
            <w:r w:rsidRPr="000F2886">
              <w:t>97–100%</w:t>
            </w:r>
          </w:p>
        </w:tc>
      </w:tr>
    </w:tbl>
    <w:p w14:paraId="0D57BBF2" w14:textId="77777777" w:rsidR="000F2886" w:rsidRPr="000F2886" w:rsidRDefault="000F2886" w:rsidP="000F2886">
      <w:r w:rsidRPr="000F2886">
        <w:t>Hyperparameter tuning:</w:t>
      </w:r>
    </w:p>
    <w:p w14:paraId="79D1D873" w14:textId="77777777" w:rsidR="000F2886" w:rsidRPr="000F2886" w:rsidRDefault="000F2886" w:rsidP="000F2886">
      <w:pPr>
        <w:numPr>
          <w:ilvl w:val="0"/>
          <w:numId w:val="17"/>
        </w:numPr>
      </w:pPr>
      <w:r w:rsidRPr="000F2886">
        <w:t>Improved generalization</w:t>
      </w:r>
    </w:p>
    <w:p w14:paraId="0269B40F" w14:textId="77777777" w:rsidR="000F2886" w:rsidRPr="000F2886" w:rsidRDefault="000F2886" w:rsidP="000F2886">
      <w:pPr>
        <w:numPr>
          <w:ilvl w:val="0"/>
          <w:numId w:val="17"/>
        </w:numPr>
      </w:pPr>
      <w:r w:rsidRPr="000F2886">
        <w:t>Reduced misclassification</w:t>
      </w:r>
    </w:p>
    <w:p w14:paraId="2C2D55BA" w14:textId="77777777" w:rsidR="000F2886" w:rsidRPr="000F2886" w:rsidRDefault="000F2886" w:rsidP="000F2886">
      <w:pPr>
        <w:numPr>
          <w:ilvl w:val="0"/>
          <w:numId w:val="17"/>
        </w:numPr>
      </w:pPr>
      <w:r w:rsidRPr="000F2886">
        <w:t>Increased model robustness</w:t>
      </w:r>
    </w:p>
    <w:p w14:paraId="623E95D7" w14:textId="77777777" w:rsidR="000F2886" w:rsidRDefault="000F2886" w:rsidP="000F2886">
      <w:r w:rsidRPr="000F2886">
        <w:pict w14:anchorId="26E1E54F">
          <v:rect id="_x0000_i1149" style="width:0;height:1.5pt" o:hralign="center" o:hrstd="t" o:hr="t" fillcolor="#a0a0a0" stroked="f"/>
        </w:pict>
      </w:r>
    </w:p>
    <w:p w14:paraId="1DFD9156" w14:textId="2BFFC1F2" w:rsidR="00073768" w:rsidRDefault="00073768" w:rsidP="000F2886">
      <w:pPr>
        <w:rPr>
          <w:b/>
          <w:bCs/>
        </w:rPr>
      </w:pPr>
      <w:r>
        <w:rPr>
          <w:b/>
          <w:bCs/>
        </w:rPr>
        <w:t>CODE:</w:t>
      </w:r>
    </w:p>
    <w:p w14:paraId="1FAC918B" w14:textId="455FEC6F" w:rsidR="00073768" w:rsidRPr="000F2886" w:rsidRDefault="00073768" w:rsidP="000F2886">
      <w:pPr>
        <w:rPr>
          <w:b/>
          <w:bCs/>
        </w:rPr>
      </w:pPr>
      <w:r>
        <w:rPr>
          <w:b/>
          <w:bCs/>
        </w:rPr>
        <w:t>OUTPUT:</w:t>
      </w:r>
    </w:p>
    <w:p w14:paraId="36D64EE1" w14:textId="0A47D26A" w:rsidR="00073768" w:rsidRDefault="00073768">
      <w:r>
        <w:rPr>
          <w:noProof/>
        </w:rPr>
        <w:drawing>
          <wp:inline distT="0" distB="0" distL="0" distR="0" wp14:anchorId="5A78C0F0" wp14:editId="68112E90">
            <wp:extent cx="5032418" cy="3135086"/>
            <wp:effectExtent l="0" t="0" r="0" b="8255"/>
            <wp:docPr id="168317055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70554" name="Picture 16831705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379" cy="31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1FCBB" w14:textId="58A97D01" w:rsidR="00073768" w:rsidRDefault="00073768">
      <w:r>
        <w:rPr>
          <w:noProof/>
        </w:rPr>
        <w:lastRenderedPageBreak/>
        <w:drawing>
          <wp:inline distT="0" distB="0" distL="0" distR="0" wp14:anchorId="792D7EDA" wp14:editId="46CDED5D">
            <wp:extent cx="4615543" cy="2629929"/>
            <wp:effectExtent l="0" t="0" r="0" b="0"/>
            <wp:docPr id="4576108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10816" name="Picture 4576108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967" cy="263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D24D0" w14:textId="2FFA77E5" w:rsidR="000F2886" w:rsidRDefault="000F2886">
      <w:r>
        <w:rPr>
          <w:noProof/>
        </w:rPr>
        <w:drawing>
          <wp:inline distT="0" distB="0" distL="0" distR="0" wp14:anchorId="498A5694" wp14:editId="4EFC65CB">
            <wp:extent cx="4669971" cy="3580863"/>
            <wp:effectExtent l="0" t="0" r="0" b="635"/>
            <wp:docPr id="1366005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005320" name="Picture 13660053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4453" cy="35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17F97" w14:textId="24641EB3" w:rsidR="000F2886" w:rsidRDefault="000F2886"/>
    <w:p w14:paraId="5E67EB0E" w14:textId="58B747BC" w:rsidR="00C045B0" w:rsidRDefault="00C045B0"/>
    <w:p w14:paraId="0B32947B" w14:textId="77777777" w:rsidR="000F2886" w:rsidRPr="000F2886" w:rsidRDefault="000F2886" w:rsidP="000F2886">
      <w:pPr>
        <w:rPr>
          <w:b/>
          <w:bCs/>
        </w:rPr>
      </w:pPr>
      <w:r w:rsidRPr="000F2886">
        <w:rPr>
          <w:b/>
          <w:bCs/>
        </w:rPr>
        <w:t>Conclusion</w:t>
      </w:r>
    </w:p>
    <w:p w14:paraId="2E76D707" w14:textId="77777777" w:rsidR="000F2886" w:rsidRDefault="000F2886" w:rsidP="000F2886">
      <w:r w:rsidRPr="000F2886">
        <w:t xml:space="preserve">The Support Vector Machine (SVM) algorithm successfully classified iris species with high accuracy. Hyperparameter tuning using </w:t>
      </w:r>
      <w:proofErr w:type="spellStart"/>
      <w:r w:rsidRPr="000F2886">
        <w:t>GridSearchCV</w:t>
      </w:r>
      <w:proofErr w:type="spellEnd"/>
      <w:r w:rsidRPr="000F2886">
        <w:t xml:space="preserve"> further improved model performance. Due to its margin-maximization principle and kernel trick, SVM performs effectively on both linear and non-linear classification tasks.</w:t>
      </w:r>
    </w:p>
    <w:p w14:paraId="0240CE2F" w14:textId="77777777" w:rsidR="000F2886" w:rsidRDefault="000F2886"/>
    <w:sectPr w:rsidR="000F28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C4353"/>
    <w:multiLevelType w:val="multilevel"/>
    <w:tmpl w:val="0C6C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6169D"/>
    <w:multiLevelType w:val="multilevel"/>
    <w:tmpl w:val="51A0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92CAD"/>
    <w:multiLevelType w:val="multilevel"/>
    <w:tmpl w:val="51F4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61334"/>
    <w:multiLevelType w:val="multilevel"/>
    <w:tmpl w:val="BBF6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83C41"/>
    <w:multiLevelType w:val="multilevel"/>
    <w:tmpl w:val="8F4A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B20BE"/>
    <w:multiLevelType w:val="multilevel"/>
    <w:tmpl w:val="91223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0A4782"/>
    <w:multiLevelType w:val="multilevel"/>
    <w:tmpl w:val="F4D09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D1741"/>
    <w:multiLevelType w:val="multilevel"/>
    <w:tmpl w:val="83F61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E82D44"/>
    <w:multiLevelType w:val="multilevel"/>
    <w:tmpl w:val="9E9C2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301B0A"/>
    <w:multiLevelType w:val="multilevel"/>
    <w:tmpl w:val="0ABC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4B5B2E"/>
    <w:multiLevelType w:val="multilevel"/>
    <w:tmpl w:val="5B94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493327"/>
    <w:multiLevelType w:val="multilevel"/>
    <w:tmpl w:val="13A26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6D251E"/>
    <w:multiLevelType w:val="multilevel"/>
    <w:tmpl w:val="59B2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8E1C3D"/>
    <w:multiLevelType w:val="multilevel"/>
    <w:tmpl w:val="1A28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861E9D"/>
    <w:multiLevelType w:val="multilevel"/>
    <w:tmpl w:val="5E12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04561"/>
    <w:multiLevelType w:val="multilevel"/>
    <w:tmpl w:val="AE00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25569F"/>
    <w:multiLevelType w:val="multilevel"/>
    <w:tmpl w:val="C014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2C783E"/>
    <w:multiLevelType w:val="multilevel"/>
    <w:tmpl w:val="55226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235E3B"/>
    <w:multiLevelType w:val="multilevel"/>
    <w:tmpl w:val="6BE46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085E73"/>
    <w:multiLevelType w:val="multilevel"/>
    <w:tmpl w:val="7A72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8781807">
    <w:abstractNumId w:val="10"/>
  </w:num>
  <w:num w:numId="2" w16cid:durableId="1525097741">
    <w:abstractNumId w:val="1"/>
  </w:num>
  <w:num w:numId="3" w16cid:durableId="1632589368">
    <w:abstractNumId w:val="6"/>
  </w:num>
  <w:num w:numId="4" w16cid:durableId="1001196878">
    <w:abstractNumId w:val="17"/>
  </w:num>
  <w:num w:numId="5" w16cid:durableId="9184767">
    <w:abstractNumId w:val="3"/>
  </w:num>
  <w:num w:numId="6" w16cid:durableId="474108717">
    <w:abstractNumId w:val="16"/>
  </w:num>
  <w:num w:numId="7" w16cid:durableId="701515931">
    <w:abstractNumId w:val="5"/>
  </w:num>
  <w:num w:numId="8" w16cid:durableId="1546603414">
    <w:abstractNumId w:val="11"/>
  </w:num>
  <w:num w:numId="9" w16cid:durableId="30424938">
    <w:abstractNumId w:val="18"/>
  </w:num>
  <w:num w:numId="10" w16cid:durableId="1388144867">
    <w:abstractNumId w:val="2"/>
  </w:num>
  <w:num w:numId="11" w16cid:durableId="205530650">
    <w:abstractNumId w:val="8"/>
  </w:num>
  <w:num w:numId="12" w16cid:durableId="1928146968">
    <w:abstractNumId w:val="19"/>
  </w:num>
  <w:num w:numId="13" w16cid:durableId="577519080">
    <w:abstractNumId w:val="14"/>
  </w:num>
  <w:num w:numId="14" w16cid:durableId="287784078">
    <w:abstractNumId w:val="7"/>
  </w:num>
  <w:num w:numId="15" w16cid:durableId="1894198930">
    <w:abstractNumId w:val="13"/>
  </w:num>
  <w:num w:numId="16" w16cid:durableId="890843599">
    <w:abstractNumId w:val="9"/>
  </w:num>
  <w:num w:numId="17" w16cid:durableId="576865634">
    <w:abstractNumId w:val="4"/>
  </w:num>
  <w:num w:numId="18" w16cid:durableId="1260680236">
    <w:abstractNumId w:val="0"/>
  </w:num>
  <w:num w:numId="19" w16cid:durableId="935403377">
    <w:abstractNumId w:val="12"/>
  </w:num>
  <w:num w:numId="20" w16cid:durableId="7541269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886"/>
    <w:rsid w:val="00073768"/>
    <w:rsid w:val="000F2886"/>
    <w:rsid w:val="001960BD"/>
    <w:rsid w:val="00517AF5"/>
    <w:rsid w:val="007530F9"/>
    <w:rsid w:val="00886D38"/>
    <w:rsid w:val="00C045B0"/>
    <w:rsid w:val="00DD1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08CA9"/>
  <w15:chartTrackingRefBased/>
  <w15:docId w15:val="{B5782D01-9B1F-43DF-9A03-631509D72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2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2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2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2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2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2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2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2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2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2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2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2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28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288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F2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kaggle.com/datasets/uciml/iri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7</Pages>
  <Words>643</Words>
  <Characters>3668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Vanshika Khatri</dc:creator>
  <cp:keywords/>
  <dc:description/>
  <cp:lastModifiedBy>Vanshika Khatri</cp:lastModifiedBy>
  <cp:revision>1</cp:revision>
  <dcterms:created xsi:type="dcterms:W3CDTF">2026-02-12T03:50:00Z</dcterms:created>
  <dcterms:modified xsi:type="dcterms:W3CDTF">2026-02-12T04:02:00Z</dcterms:modified>
</cp:coreProperties>
</file>