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D308C" w14:textId="77777777" w:rsidR="007C2FCF" w:rsidRPr="00750705" w:rsidRDefault="007C2FCF" w:rsidP="006847DC">
      <w:pPr>
        <w:spacing w:line="720" w:lineRule="auto"/>
        <w:jc w:val="center"/>
        <w:rPr>
          <w:b/>
          <w:bCs/>
          <w:i/>
          <w:iCs/>
          <w:sz w:val="36"/>
          <w:szCs w:val="36"/>
          <w:u w:val="single"/>
        </w:rPr>
      </w:pPr>
      <w:r w:rsidRPr="00750705">
        <w:rPr>
          <w:b/>
          <w:bCs/>
          <w:i/>
          <w:iCs/>
          <w:sz w:val="36"/>
          <w:szCs w:val="36"/>
          <w:u w:val="single"/>
        </w:rPr>
        <w:t>Detecting Insurance Claim Fraud: A Data Science Approach</w:t>
      </w:r>
    </w:p>
    <w:p w14:paraId="263C6418" w14:textId="77777777" w:rsidR="007C2FCF" w:rsidRPr="007C2FCF" w:rsidRDefault="007C2FCF" w:rsidP="007C2FCF">
      <w:pPr>
        <w:rPr>
          <w:b/>
          <w:bCs/>
          <w:sz w:val="28"/>
          <w:szCs w:val="28"/>
        </w:rPr>
      </w:pPr>
      <w:r w:rsidRPr="007C2FCF">
        <w:rPr>
          <w:b/>
          <w:bCs/>
          <w:sz w:val="28"/>
          <w:szCs w:val="28"/>
        </w:rPr>
        <w:t>1. Problem Definition</w:t>
      </w:r>
    </w:p>
    <w:p w14:paraId="75D8C282" w14:textId="77777777" w:rsidR="007C2FCF" w:rsidRPr="007C2FCF" w:rsidRDefault="007C2FCF" w:rsidP="007C2FCF">
      <w:pPr>
        <w:rPr>
          <w:sz w:val="28"/>
          <w:szCs w:val="28"/>
        </w:rPr>
      </w:pPr>
      <w:r w:rsidRPr="007C2FCF">
        <w:rPr>
          <w:sz w:val="28"/>
          <w:szCs w:val="28"/>
        </w:rPr>
        <w:t xml:space="preserve">Insurance claim fraud poses a significant challenge for insurance companies worldwide, resulting in substantial financial losses each year. Detecting fraudulent claims manually is </w:t>
      </w:r>
      <w:proofErr w:type="spellStart"/>
      <w:r w:rsidRPr="007C2FCF">
        <w:rPr>
          <w:sz w:val="28"/>
          <w:szCs w:val="28"/>
        </w:rPr>
        <w:t>labor-intensive</w:t>
      </w:r>
      <w:proofErr w:type="spellEnd"/>
      <w:r w:rsidRPr="007C2FCF">
        <w:rPr>
          <w:sz w:val="28"/>
          <w:szCs w:val="28"/>
        </w:rPr>
        <w:t xml:space="preserve"> and often ineffective due to the complex nature of fraud patterns. Therefore, developing an automated system using machine learning techniques can greatly enhance the efficiency and accuracy of fraud detection processes. In this project, we aim to build a predictive model that can effectively identify fraudulent insurance claims based on historical data.</w:t>
      </w:r>
    </w:p>
    <w:p w14:paraId="17AAF49C" w14:textId="77777777" w:rsidR="007C2FCF" w:rsidRPr="007C2FCF" w:rsidRDefault="007C2FCF" w:rsidP="007C2FCF">
      <w:pPr>
        <w:rPr>
          <w:b/>
          <w:bCs/>
          <w:sz w:val="28"/>
          <w:szCs w:val="28"/>
        </w:rPr>
      </w:pPr>
      <w:r w:rsidRPr="007C2FCF">
        <w:rPr>
          <w:b/>
          <w:bCs/>
          <w:sz w:val="28"/>
          <w:szCs w:val="28"/>
        </w:rPr>
        <w:t>2. Data Analysis</w:t>
      </w:r>
    </w:p>
    <w:p w14:paraId="1476B00F" w14:textId="24FCABC6" w:rsidR="007C2FCF" w:rsidRPr="00E07EBE" w:rsidRDefault="007C2FCF" w:rsidP="007C2FCF">
      <w:pPr>
        <w:rPr>
          <w:sz w:val="28"/>
          <w:szCs w:val="28"/>
        </w:rPr>
      </w:pPr>
      <w:r w:rsidRPr="00E07EBE">
        <w:rPr>
          <w:sz w:val="28"/>
          <w:szCs w:val="28"/>
        </w:rPr>
        <w:t xml:space="preserve">The dataset used for this project consists of historical insurance claim data. Each record includes various features such </w:t>
      </w:r>
      <w:r w:rsidR="006A0FF6" w:rsidRPr="00E07EBE">
        <w:rPr>
          <w:sz w:val="28"/>
          <w:szCs w:val="28"/>
        </w:rPr>
        <w:t xml:space="preserve">as: </w:t>
      </w:r>
      <w:r w:rsidR="00103972" w:rsidRPr="00E07EBE">
        <w:rPr>
          <w:sz w:val="28"/>
          <w:szCs w:val="28"/>
        </w:rPr>
        <w:t xml:space="preserve">age of customer, month as customer, </w:t>
      </w:r>
      <w:r w:rsidR="00136CD4" w:rsidRPr="00E07EBE">
        <w:rPr>
          <w:sz w:val="28"/>
          <w:szCs w:val="28"/>
        </w:rPr>
        <w:t>number of witnesses</w:t>
      </w:r>
      <w:r w:rsidR="00E07EBE" w:rsidRPr="00E07EBE">
        <w:rPr>
          <w:sz w:val="28"/>
          <w:szCs w:val="28"/>
        </w:rPr>
        <w:t>,</w:t>
      </w:r>
      <w:r w:rsidR="00136CD4" w:rsidRPr="00E07EBE">
        <w:rPr>
          <w:sz w:val="28"/>
          <w:szCs w:val="28"/>
        </w:rPr>
        <w:t xml:space="preserve"> claim amount and many more</w:t>
      </w:r>
      <w:r w:rsidR="00E07EBE" w:rsidRPr="00E07EBE">
        <w:rPr>
          <w:sz w:val="28"/>
          <w:szCs w:val="28"/>
        </w:rPr>
        <w:t xml:space="preserve">. </w:t>
      </w:r>
      <w:r w:rsidRPr="00E07EBE">
        <w:rPr>
          <w:sz w:val="28"/>
          <w:szCs w:val="28"/>
        </w:rPr>
        <w:t>The target variable is binary, indicating whether a claim is fraudulent or not.</w:t>
      </w:r>
    </w:p>
    <w:p w14:paraId="284CE972" w14:textId="77777777" w:rsidR="007C2FCF" w:rsidRPr="008E76D9" w:rsidRDefault="007C2FCF" w:rsidP="007C2FCF">
      <w:pPr>
        <w:rPr>
          <w:i/>
          <w:iCs/>
          <w:sz w:val="28"/>
          <w:szCs w:val="28"/>
          <w:u w:val="single"/>
        </w:rPr>
      </w:pPr>
      <w:r w:rsidRPr="008E76D9">
        <w:rPr>
          <w:i/>
          <w:iCs/>
          <w:sz w:val="28"/>
          <w:szCs w:val="28"/>
          <w:u w:val="single"/>
        </w:rPr>
        <w:t>Data Exploration</w:t>
      </w:r>
    </w:p>
    <w:p w14:paraId="29A48485" w14:textId="77777777" w:rsidR="007C2FCF" w:rsidRPr="00883966" w:rsidRDefault="007C2FCF" w:rsidP="007C2FCF">
      <w:pPr>
        <w:rPr>
          <w:sz w:val="28"/>
          <w:szCs w:val="28"/>
        </w:rPr>
      </w:pPr>
      <w:r w:rsidRPr="00883966">
        <w:rPr>
          <w:sz w:val="28"/>
          <w:szCs w:val="28"/>
        </w:rPr>
        <w:t>Exploratory Data Analysis (EDA) was conducted to gain initial insights into the dataset:</w:t>
      </w:r>
    </w:p>
    <w:p w14:paraId="277CAE72" w14:textId="77777777" w:rsidR="007C2FCF" w:rsidRPr="00883966" w:rsidRDefault="007C2FCF" w:rsidP="007C2FCF">
      <w:pPr>
        <w:numPr>
          <w:ilvl w:val="0"/>
          <w:numId w:val="7"/>
        </w:numPr>
        <w:rPr>
          <w:sz w:val="28"/>
          <w:szCs w:val="28"/>
        </w:rPr>
      </w:pPr>
      <w:r w:rsidRPr="00883966">
        <w:rPr>
          <w:sz w:val="28"/>
          <w:szCs w:val="28"/>
        </w:rPr>
        <w:t>Data Overview: We started by examining the structure and basic statistics of the dataset, including the number of records, features, and data types.</w:t>
      </w:r>
    </w:p>
    <w:p w14:paraId="753D13DE" w14:textId="77777777" w:rsidR="007C2FCF" w:rsidRPr="00883966" w:rsidRDefault="007C2FCF" w:rsidP="007C2FCF">
      <w:pPr>
        <w:numPr>
          <w:ilvl w:val="0"/>
          <w:numId w:val="7"/>
        </w:numPr>
        <w:rPr>
          <w:sz w:val="28"/>
          <w:szCs w:val="28"/>
        </w:rPr>
      </w:pPr>
      <w:r w:rsidRPr="00883966">
        <w:rPr>
          <w:sz w:val="28"/>
          <w:szCs w:val="28"/>
        </w:rPr>
        <w:t>Missing Values: We checked for missing values in each feature and decided on appropriate strategies for handling them (e.g., imputation or deletion).</w:t>
      </w:r>
    </w:p>
    <w:p w14:paraId="43301E4A" w14:textId="77777777" w:rsidR="007C2FCF" w:rsidRPr="00883966" w:rsidRDefault="007C2FCF" w:rsidP="007C2FCF">
      <w:pPr>
        <w:numPr>
          <w:ilvl w:val="0"/>
          <w:numId w:val="7"/>
        </w:numPr>
        <w:rPr>
          <w:sz w:val="28"/>
          <w:szCs w:val="28"/>
        </w:rPr>
      </w:pPr>
      <w:r w:rsidRPr="00883966">
        <w:rPr>
          <w:sz w:val="28"/>
          <w:szCs w:val="28"/>
        </w:rPr>
        <w:t>Feature Distribution: Histograms and box plots were used to visualize the distribution of numerical features and identify potential outliers.</w:t>
      </w:r>
    </w:p>
    <w:p w14:paraId="2806D36D" w14:textId="295CBF74" w:rsidR="007C2FCF" w:rsidRPr="00883966" w:rsidRDefault="007C2FCF" w:rsidP="007C2FCF">
      <w:pPr>
        <w:numPr>
          <w:ilvl w:val="0"/>
          <w:numId w:val="7"/>
        </w:numPr>
        <w:rPr>
          <w:sz w:val="28"/>
          <w:szCs w:val="28"/>
        </w:rPr>
      </w:pPr>
      <w:r w:rsidRPr="00883966">
        <w:rPr>
          <w:sz w:val="28"/>
          <w:szCs w:val="28"/>
        </w:rPr>
        <w:t xml:space="preserve">Target Variable Distribution: We </w:t>
      </w:r>
      <w:r w:rsidR="008250C0" w:rsidRPr="00883966">
        <w:rPr>
          <w:sz w:val="28"/>
          <w:szCs w:val="28"/>
        </w:rPr>
        <w:t>analysed</w:t>
      </w:r>
      <w:r w:rsidRPr="00883966">
        <w:rPr>
          <w:sz w:val="28"/>
          <w:szCs w:val="28"/>
        </w:rPr>
        <w:t xml:space="preserve"> the distribution of fraudulent vs. non-fraudulent claims to understand the class balance in the dataset.</w:t>
      </w:r>
    </w:p>
    <w:p w14:paraId="28E9CE92" w14:textId="77777777" w:rsidR="007C2FCF" w:rsidRPr="008E76D9" w:rsidRDefault="007C2FCF" w:rsidP="007C2FCF">
      <w:pPr>
        <w:rPr>
          <w:i/>
          <w:iCs/>
          <w:sz w:val="28"/>
          <w:szCs w:val="28"/>
          <w:u w:val="single"/>
        </w:rPr>
      </w:pPr>
      <w:r w:rsidRPr="008E76D9">
        <w:rPr>
          <w:i/>
          <w:iCs/>
          <w:sz w:val="28"/>
          <w:szCs w:val="28"/>
          <w:u w:val="single"/>
        </w:rPr>
        <w:t>Feature Analysis</w:t>
      </w:r>
    </w:p>
    <w:p w14:paraId="2CA685F1" w14:textId="77777777" w:rsidR="007C2FCF" w:rsidRPr="00E273E6" w:rsidRDefault="007C2FCF" w:rsidP="007C2FCF">
      <w:pPr>
        <w:rPr>
          <w:sz w:val="28"/>
          <w:szCs w:val="28"/>
        </w:rPr>
      </w:pPr>
      <w:r w:rsidRPr="00E273E6">
        <w:rPr>
          <w:sz w:val="28"/>
          <w:szCs w:val="28"/>
        </w:rPr>
        <w:lastRenderedPageBreak/>
        <w:t>To understand the relationship between different features and the target variable (fraud or non-fraud), we conducted deeper analyses:</w:t>
      </w:r>
    </w:p>
    <w:p w14:paraId="0B6D2C4C" w14:textId="77777777" w:rsidR="007C2FCF" w:rsidRPr="008E76D9" w:rsidRDefault="007C2FCF" w:rsidP="007C2FCF">
      <w:pPr>
        <w:numPr>
          <w:ilvl w:val="0"/>
          <w:numId w:val="8"/>
        </w:numPr>
        <w:rPr>
          <w:sz w:val="28"/>
          <w:szCs w:val="28"/>
        </w:rPr>
      </w:pPr>
      <w:r w:rsidRPr="008E76D9">
        <w:rPr>
          <w:sz w:val="28"/>
          <w:szCs w:val="28"/>
        </w:rPr>
        <w:t>Numerical Features: Correlation matrices and scatter plots were used to explore relationships between numerical features and fraud incidence.</w:t>
      </w:r>
    </w:p>
    <w:p w14:paraId="7649067F" w14:textId="77777777" w:rsidR="007C2FCF" w:rsidRPr="008E76D9" w:rsidRDefault="007C2FCF" w:rsidP="007C2FCF">
      <w:pPr>
        <w:numPr>
          <w:ilvl w:val="0"/>
          <w:numId w:val="8"/>
        </w:numPr>
        <w:rPr>
          <w:sz w:val="28"/>
          <w:szCs w:val="28"/>
        </w:rPr>
      </w:pPr>
      <w:r w:rsidRPr="008E76D9">
        <w:rPr>
          <w:sz w:val="28"/>
          <w:szCs w:val="28"/>
        </w:rPr>
        <w:t xml:space="preserve">Categorical Features: Bar charts and contingency tables helped </w:t>
      </w:r>
      <w:proofErr w:type="spellStart"/>
      <w:r w:rsidRPr="008E76D9">
        <w:rPr>
          <w:sz w:val="28"/>
          <w:szCs w:val="28"/>
        </w:rPr>
        <w:t>analyze</w:t>
      </w:r>
      <w:proofErr w:type="spellEnd"/>
      <w:r w:rsidRPr="008E76D9">
        <w:rPr>
          <w:sz w:val="28"/>
          <w:szCs w:val="28"/>
        </w:rPr>
        <w:t xml:space="preserve"> the distribution of categorical variables across fraud and non-fraud categories.</w:t>
      </w:r>
    </w:p>
    <w:p w14:paraId="6A8B1A63" w14:textId="7EFDAF27" w:rsidR="007C2FCF" w:rsidRPr="007C2FCF" w:rsidRDefault="008E76D9" w:rsidP="007C2FCF">
      <w:pPr>
        <w:rPr>
          <w:b/>
          <w:bCs/>
          <w:sz w:val="28"/>
          <w:szCs w:val="28"/>
        </w:rPr>
      </w:pPr>
      <w:r>
        <w:rPr>
          <w:b/>
          <w:bCs/>
          <w:sz w:val="28"/>
          <w:szCs w:val="28"/>
        </w:rPr>
        <w:t xml:space="preserve">3. </w:t>
      </w:r>
      <w:r w:rsidR="007C2FCF" w:rsidRPr="007C2FCF">
        <w:rPr>
          <w:b/>
          <w:bCs/>
          <w:sz w:val="28"/>
          <w:szCs w:val="28"/>
        </w:rPr>
        <w:t>Visualization</w:t>
      </w:r>
    </w:p>
    <w:p w14:paraId="758049AA" w14:textId="77777777" w:rsidR="007C2FCF" w:rsidRPr="00CE3C3F" w:rsidRDefault="007C2FCF" w:rsidP="007C2FCF">
      <w:pPr>
        <w:rPr>
          <w:sz w:val="28"/>
          <w:szCs w:val="28"/>
        </w:rPr>
      </w:pPr>
      <w:r w:rsidRPr="00CE3C3F">
        <w:rPr>
          <w:sz w:val="28"/>
          <w:szCs w:val="28"/>
        </w:rPr>
        <w:t>Visualization played a crucial role in understanding the data distribution and identifying patterns:</w:t>
      </w:r>
    </w:p>
    <w:p w14:paraId="5596E8B5" w14:textId="5D114F9F" w:rsidR="007C2FCF" w:rsidRPr="00CE3C3F" w:rsidRDefault="00CE3C3F" w:rsidP="007C2FCF">
      <w:pPr>
        <w:numPr>
          <w:ilvl w:val="0"/>
          <w:numId w:val="9"/>
        </w:numPr>
        <w:rPr>
          <w:sz w:val="28"/>
          <w:szCs w:val="28"/>
        </w:rPr>
      </w:pPr>
      <w:r w:rsidRPr="00CE3C3F">
        <w:rPr>
          <w:sz w:val="28"/>
          <w:szCs w:val="28"/>
        </w:rPr>
        <w:t>Bar-</w:t>
      </w:r>
      <w:proofErr w:type="gramStart"/>
      <w:r w:rsidRPr="00CE3C3F">
        <w:rPr>
          <w:sz w:val="28"/>
          <w:szCs w:val="28"/>
        </w:rPr>
        <w:t xml:space="preserve">graphs </w:t>
      </w:r>
      <w:r w:rsidR="007C2FCF" w:rsidRPr="00CE3C3F">
        <w:rPr>
          <w:sz w:val="28"/>
          <w:szCs w:val="28"/>
        </w:rPr>
        <w:t>:</w:t>
      </w:r>
      <w:proofErr w:type="gramEnd"/>
      <w:r w:rsidR="007C2FCF" w:rsidRPr="00CE3C3F">
        <w:rPr>
          <w:sz w:val="28"/>
          <w:szCs w:val="28"/>
        </w:rPr>
        <w:t xml:space="preserve"> These visualizations helped in understanding the distribution of </w:t>
      </w:r>
      <w:r w:rsidRPr="00CE3C3F">
        <w:rPr>
          <w:sz w:val="28"/>
          <w:szCs w:val="28"/>
        </w:rPr>
        <w:t>categorical</w:t>
      </w:r>
      <w:r w:rsidR="007C2FCF" w:rsidRPr="00CE3C3F">
        <w:rPr>
          <w:sz w:val="28"/>
          <w:szCs w:val="28"/>
        </w:rPr>
        <w:t xml:space="preserve"> features.</w:t>
      </w:r>
    </w:p>
    <w:p w14:paraId="196A3B9A" w14:textId="77777777" w:rsidR="007C2FCF" w:rsidRPr="00CE3C3F" w:rsidRDefault="007C2FCF" w:rsidP="007C2FCF">
      <w:pPr>
        <w:numPr>
          <w:ilvl w:val="0"/>
          <w:numId w:val="9"/>
        </w:numPr>
        <w:rPr>
          <w:sz w:val="28"/>
          <w:szCs w:val="28"/>
        </w:rPr>
      </w:pPr>
      <w:r w:rsidRPr="00CE3C3F">
        <w:rPr>
          <w:sz w:val="28"/>
          <w:szCs w:val="28"/>
        </w:rPr>
        <w:t>Box Plots: Used to identify outliers and understand their impact on data distribution.</w:t>
      </w:r>
    </w:p>
    <w:p w14:paraId="1B7D403D" w14:textId="77777777" w:rsidR="007C2FCF" w:rsidRPr="00CE3C3F" w:rsidRDefault="007C2FCF" w:rsidP="007C2FCF">
      <w:pPr>
        <w:numPr>
          <w:ilvl w:val="0"/>
          <w:numId w:val="9"/>
        </w:numPr>
        <w:rPr>
          <w:sz w:val="28"/>
          <w:szCs w:val="28"/>
        </w:rPr>
      </w:pPr>
      <w:r w:rsidRPr="00CE3C3F">
        <w:rPr>
          <w:sz w:val="28"/>
          <w:szCs w:val="28"/>
        </w:rPr>
        <w:t>Correlation Heatmaps: To visualize the correlation between numerical features and identify potential multicollinearity.</w:t>
      </w:r>
    </w:p>
    <w:p w14:paraId="2F162DF7" w14:textId="57A1C31E" w:rsidR="007C2FCF" w:rsidRPr="007C2FCF" w:rsidRDefault="00FC639F" w:rsidP="007C2FCF">
      <w:pPr>
        <w:rPr>
          <w:b/>
          <w:bCs/>
          <w:sz w:val="28"/>
          <w:szCs w:val="28"/>
        </w:rPr>
      </w:pPr>
      <w:r>
        <w:rPr>
          <w:b/>
          <w:bCs/>
          <w:sz w:val="28"/>
          <w:szCs w:val="28"/>
        </w:rPr>
        <w:t>4</w:t>
      </w:r>
      <w:r w:rsidR="007C2FCF" w:rsidRPr="007C2FCF">
        <w:rPr>
          <w:b/>
          <w:bCs/>
          <w:sz w:val="28"/>
          <w:szCs w:val="28"/>
        </w:rPr>
        <w:t>. EDA Concluding Remarks</w:t>
      </w:r>
    </w:p>
    <w:p w14:paraId="00EE335A" w14:textId="77777777" w:rsidR="007C2FCF" w:rsidRPr="00FC639F" w:rsidRDefault="007C2FCF" w:rsidP="007C2FCF">
      <w:pPr>
        <w:rPr>
          <w:sz w:val="28"/>
          <w:szCs w:val="28"/>
        </w:rPr>
      </w:pPr>
      <w:r w:rsidRPr="00FC639F">
        <w:rPr>
          <w:sz w:val="28"/>
          <w:szCs w:val="28"/>
        </w:rPr>
        <w:t>From our exploratory analysis, several key observations were made:</w:t>
      </w:r>
    </w:p>
    <w:p w14:paraId="4D34B645" w14:textId="77777777" w:rsidR="007C2FCF" w:rsidRPr="00FC639F" w:rsidRDefault="007C2FCF" w:rsidP="007C2FCF">
      <w:pPr>
        <w:numPr>
          <w:ilvl w:val="0"/>
          <w:numId w:val="10"/>
        </w:numPr>
        <w:rPr>
          <w:sz w:val="28"/>
          <w:szCs w:val="28"/>
        </w:rPr>
      </w:pPr>
      <w:r w:rsidRPr="00FC639F">
        <w:rPr>
          <w:sz w:val="28"/>
          <w:szCs w:val="28"/>
        </w:rPr>
        <w:t>Class Imbalance: The dataset showed a significant imbalance between fraudulent and non-fraudulent claims, with the majority of claims being non-fraudulent. This imbalance needed to be addressed to prevent the model from being biased towards the majority class.</w:t>
      </w:r>
    </w:p>
    <w:p w14:paraId="7A416635" w14:textId="77777777" w:rsidR="007C2FCF" w:rsidRPr="00FC639F" w:rsidRDefault="007C2FCF" w:rsidP="007C2FCF">
      <w:pPr>
        <w:numPr>
          <w:ilvl w:val="0"/>
          <w:numId w:val="10"/>
        </w:numPr>
        <w:rPr>
          <w:sz w:val="28"/>
          <w:szCs w:val="28"/>
        </w:rPr>
      </w:pPr>
      <w:r w:rsidRPr="00FC639F">
        <w:rPr>
          <w:sz w:val="28"/>
          <w:szCs w:val="28"/>
        </w:rPr>
        <w:t>Feature Importance: Certain features demonstrated significant differences between fraudulent and non-fraudulent claims, suggesting their importance in the predictive model.</w:t>
      </w:r>
    </w:p>
    <w:p w14:paraId="39FAEF33" w14:textId="77777777" w:rsidR="007C2FCF" w:rsidRPr="00FC639F" w:rsidRDefault="007C2FCF" w:rsidP="007C2FCF">
      <w:pPr>
        <w:numPr>
          <w:ilvl w:val="0"/>
          <w:numId w:val="10"/>
        </w:numPr>
        <w:rPr>
          <w:sz w:val="28"/>
          <w:szCs w:val="28"/>
        </w:rPr>
      </w:pPr>
      <w:r w:rsidRPr="00FC639F">
        <w:rPr>
          <w:sz w:val="28"/>
          <w:szCs w:val="28"/>
        </w:rPr>
        <w:t>Outliers: Outliers were detected in some numerical features, requiring careful preprocessing to ensure they did not adversely affect model performance.</w:t>
      </w:r>
    </w:p>
    <w:p w14:paraId="6AB73963" w14:textId="3DA9FE5F" w:rsidR="007C2FCF" w:rsidRPr="007C2FCF" w:rsidRDefault="00FC639F" w:rsidP="007C2FCF">
      <w:pPr>
        <w:rPr>
          <w:b/>
          <w:bCs/>
          <w:sz w:val="28"/>
          <w:szCs w:val="28"/>
        </w:rPr>
      </w:pPr>
      <w:r>
        <w:rPr>
          <w:b/>
          <w:bCs/>
          <w:sz w:val="28"/>
          <w:szCs w:val="28"/>
        </w:rPr>
        <w:t>5</w:t>
      </w:r>
      <w:r w:rsidR="007C2FCF" w:rsidRPr="007C2FCF">
        <w:rPr>
          <w:b/>
          <w:bCs/>
          <w:sz w:val="28"/>
          <w:szCs w:val="28"/>
        </w:rPr>
        <w:t>. Pre-processing Pipeline</w:t>
      </w:r>
    </w:p>
    <w:p w14:paraId="12217E35" w14:textId="77777777" w:rsidR="007C2FCF" w:rsidRPr="00FC639F" w:rsidRDefault="007C2FCF" w:rsidP="007C2FCF">
      <w:pPr>
        <w:rPr>
          <w:sz w:val="28"/>
          <w:szCs w:val="28"/>
        </w:rPr>
      </w:pPr>
      <w:r w:rsidRPr="00FC639F">
        <w:rPr>
          <w:sz w:val="28"/>
          <w:szCs w:val="28"/>
        </w:rPr>
        <w:lastRenderedPageBreak/>
        <w:t>To prepare the data for machine learning model training, a robust preprocessing pipeline was implemented:</w:t>
      </w:r>
    </w:p>
    <w:p w14:paraId="29F378AB" w14:textId="77777777" w:rsidR="007C2FCF" w:rsidRPr="00C54966" w:rsidRDefault="007C2FCF" w:rsidP="007C2FCF">
      <w:pPr>
        <w:numPr>
          <w:ilvl w:val="0"/>
          <w:numId w:val="11"/>
        </w:numPr>
        <w:rPr>
          <w:sz w:val="28"/>
          <w:szCs w:val="28"/>
        </w:rPr>
      </w:pPr>
      <w:r w:rsidRPr="00C54966">
        <w:rPr>
          <w:sz w:val="28"/>
          <w:szCs w:val="28"/>
        </w:rPr>
        <w:t>Handling Missing Values: Missing values were imputed using appropriate techniques such as mean imputation for numerical features and mode imputation for categorical features.</w:t>
      </w:r>
    </w:p>
    <w:p w14:paraId="7C69018C" w14:textId="6B5CE595" w:rsidR="007C2FCF" w:rsidRPr="00C54966" w:rsidRDefault="007C2FCF" w:rsidP="007C2FCF">
      <w:pPr>
        <w:numPr>
          <w:ilvl w:val="0"/>
          <w:numId w:val="11"/>
        </w:numPr>
        <w:rPr>
          <w:sz w:val="28"/>
          <w:szCs w:val="28"/>
        </w:rPr>
      </w:pPr>
      <w:r w:rsidRPr="00C54966">
        <w:rPr>
          <w:sz w:val="28"/>
          <w:szCs w:val="28"/>
        </w:rPr>
        <w:t xml:space="preserve">Outlier Treatment: Outliers were identified and treated using techniques like </w:t>
      </w:r>
      <w:r w:rsidR="00C54966" w:rsidRPr="00C54966">
        <w:rPr>
          <w:sz w:val="28"/>
          <w:szCs w:val="28"/>
        </w:rPr>
        <w:t>Capping</w:t>
      </w:r>
      <w:r w:rsidRPr="00C54966">
        <w:rPr>
          <w:sz w:val="28"/>
          <w:szCs w:val="28"/>
        </w:rPr>
        <w:t xml:space="preserve"> or transformation to maintain data integrity.</w:t>
      </w:r>
    </w:p>
    <w:p w14:paraId="636D585C" w14:textId="77777777" w:rsidR="007C2FCF" w:rsidRPr="00C54966" w:rsidRDefault="007C2FCF" w:rsidP="007C2FCF">
      <w:pPr>
        <w:numPr>
          <w:ilvl w:val="0"/>
          <w:numId w:val="11"/>
        </w:numPr>
        <w:rPr>
          <w:sz w:val="28"/>
          <w:szCs w:val="28"/>
        </w:rPr>
      </w:pPr>
      <w:r w:rsidRPr="00C54966">
        <w:rPr>
          <w:sz w:val="28"/>
          <w:szCs w:val="28"/>
        </w:rPr>
        <w:t>Feature Scaling: Numerical features were standardized to ensure all variables contributed equally to model training and evaluation.</w:t>
      </w:r>
    </w:p>
    <w:p w14:paraId="74E3AF0A" w14:textId="35F86E49" w:rsidR="007C2FCF" w:rsidRPr="00C54966" w:rsidRDefault="007C2FCF" w:rsidP="007C2FCF">
      <w:pPr>
        <w:numPr>
          <w:ilvl w:val="0"/>
          <w:numId w:val="11"/>
        </w:numPr>
        <w:rPr>
          <w:sz w:val="28"/>
          <w:szCs w:val="28"/>
        </w:rPr>
      </w:pPr>
      <w:r w:rsidRPr="00C54966">
        <w:rPr>
          <w:sz w:val="28"/>
          <w:szCs w:val="28"/>
        </w:rPr>
        <w:t xml:space="preserve">Encoding Categorical Variables: Categorical variables were encoded using techniques </w:t>
      </w:r>
      <w:proofErr w:type="gramStart"/>
      <w:r w:rsidRPr="00C54966">
        <w:rPr>
          <w:sz w:val="28"/>
          <w:szCs w:val="28"/>
        </w:rPr>
        <w:t>such  label</w:t>
      </w:r>
      <w:proofErr w:type="gramEnd"/>
      <w:r w:rsidRPr="00C54966">
        <w:rPr>
          <w:sz w:val="28"/>
          <w:szCs w:val="28"/>
        </w:rPr>
        <w:t xml:space="preserve"> encoding, depending on the nature of the data.</w:t>
      </w:r>
    </w:p>
    <w:p w14:paraId="5DBF08DE" w14:textId="77777777" w:rsidR="007C2FCF" w:rsidRPr="007C2FCF" w:rsidRDefault="007C2FCF" w:rsidP="007C2FCF">
      <w:pPr>
        <w:numPr>
          <w:ilvl w:val="0"/>
          <w:numId w:val="11"/>
        </w:numPr>
        <w:rPr>
          <w:b/>
          <w:bCs/>
          <w:sz w:val="28"/>
          <w:szCs w:val="28"/>
        </w:rPr>
      </w:pPr>
      <w:r w:rsidRPr="00C54966">
        <w:rPr>
          <w:sz w:val="28"/>
          <w:szCs w:val="28"/>
        </w:rPr>
        <w:t xml:space="preserve">Handling Imbalanced Data: Techniques like SMOTE (Synthetic Minority Over-sampling Technique) were applied to oversample the minority class (fraudulent claims) or </w:t>
      </w:r>
      <w:proofErr w:type="spellStart"/>
      <w:r w:rsidRPr="00C54966">
        <w:rPr>
          <w:sz w:val="28"/>
          <w:szCs w:val="28"/>
        </w:rPr>
        <w:t>undersample</w:t>
      </w:r>
      <w:proofErr w:type="spellEnd"/>
      <w:r w:rsidRPr="00C54966">
        <w:rPr>
          <w:sz w:val="28"/>
          <w:szCs w:val="28"/>
        </w:rPr>
        <w:t xml:space="preserve"> the majority class to achieve a balanced dataset.</w:t>
      </w:r>
    </w:p>
    <w:p w14:paraId="04C41EC5" w14:textId="7466AA89" w:rsidR="007C2FCF" w:rsidRPr="007C2FCF" w:rsidRDefault="00352120" w:rsidP="007C2FCF">
      <w:pPr>
        <w:rPr>
          <w:b/>
          <w:bCs/>
          <w:sz w:val="28"/>
          <w:szCs w:val="28"/>
        </w:rPr>
      </w:pPr>
      <w:r>
        <w:rPr>
          <w:b/>
          <w:bCs/>
          <w:sz w:val="28"/>
          <w:szCs w:val="28"/>
        </w:rPr>
        <w:t>6</w:t>
      </w:r>
      <w:r w:rsidR="007C2FCF" w:rsidRPr="007C2FCF">
        <w:rPr>
          <w:b/>
          <w:bCs/>
          <w:sz w:val="28"/>
          <w:szCs w:val="28"/>
        </w:rPr>
        <w:t>. Building Machine Learning Models</w:t>
      </w:r>
    </w:p>
    <w:p w14:paraId="72DD112D" w14:textId="77777777" w:rsidR="007C2FCF" w:rsidRPr="00C54966" w:rsidRDefault="007C2FCF" w:rsidP="007C2FCF">
      <w:pPr>
        <w:rPr>
          <w:sz w:val="28"/>
          <w:szCs w:val="28"/>
        </w:rPr>
      </w:pPr>
      <w:r w:rsidRPr="00C54966">
        <w:rPr>
          <w:sz w:val="28"/>
          <w:szCs w:val="28"/>
        </w:rPr>
        <w:t>Several machine learning algorithms were explored to build the fraud detection model:</w:t>
      </w:r>
    </w:p>
    <w:p w14:paraId="25E8F298" w14:textId="77777777" w:rsidR="007C2FCF" w:rsidRPr="00C54966" w:rsidRDefault="007C2FCF" w:rsidP="007C2FCF">
      <w:pPr>
        <w:rPr>
          <w:i/>
          <w:iCs/>
          <w:sz w:val="28"/>
          <w:szCs w:val="28"/>
          <w:u w:val="single"/>
        </w:rPr>
      </w:pPr>
      <w:r w:rsidRPr="00C54966">
        <w:rPr>
          <w:i/>
          <w:iCs/>
          <w:sz w:val="28"/>
          <w:szCs w:val="28"/>
          <w:u w:val="single"/>
        </w:rPr>
        <w:t>Model Selection</w:t>
      </w:r>
    </w:p>
    <w:p w14:paraId="4CD1E9F5" w14:textId="2DD7E141" w:rsidR="005D2151" w:rsidRPr="005D2151" w:rsidRDefault="005D2151" w:rsidP="005D2151">
      <w:pPr>
        <w:rPr>
          <w:b/>
          <w:bCs/>
          <w:sz w:val="28"/>
          <w:szCs w:val="28"/>
        </w:rPr>
      </w:pPr>
      <w:r w:rsidRPr="005D2151">
        <w:rPr>
          <w:b/>
          <w:bCs/>
          <w:sz w:val="28"/>
          <w:szCs w:val="28"/>
        </w:rPr>
        <w:t xml:space="preserve"> Linear Regression:</w:t>
      </w:r>
    </w:p>
    <w:p w14:paraId="2C09279C" w14:textId="77777777" w:rsidR="005D2151" w:rsidRPr="00352120" w:rsidRDefault="005D2151" w:rsidP="005D2151">
      <w:pPr>
        <w:numPr>
          <w:ilvl w:val="0"/>
          <w:numId w:val="17"/>
        </w:numPr>
        <w:rPr>
          <w:sz w:val="28"/>
          <w:szCs w:val="28"/>
        </w:rPr>
      </w:pPr>
      <w:r w:rsidRPr="00352120">
        <w:rPr>
          <w:sz w:val="28"/>
          <w:szCs w:val="28"/>
        </w:rPr>
        <w:t>Use when there is a linear relationship between predictors and the target variable.</w:t>
      </w:r>
    </w:p>
    <w:p w14:paraId="764149B6" w14:textId="77777777" w:rsidR="005D2151" w:rsidRPr="00352120" w:rsidRDefault="005D2151" w:rsidP="005D2151">
      <w:pPr>
        <w:numPr>
          <w:ilvl w:val="0"/>
          <w:numId w:val="17"/>
        </w:numPr>
        <w:rPr>
          <w:sz w:val="28"/>
          <w:szCs w:val="28"/>
        </w:rPr>
      </w:pPr>
      <w:r w:rsidRPr="00352120">
        <w:rPr>
          <w:sz w:val="28"/>
          <w:szCs w:val="28"/>
        </w:rPr>
        <w:t>Provides interpretable coefficients for each feature.</w:t>
      </w:r>
    </w:p>
    <w:p w14:paraId="41B5B43E" w14:textId="77777777" w:rsidR="005D2151" w:rsidRPr="00352120" w:rsidRDefault="005D2151" w:rsidP="005D2151">
      <w:pPr>
        <w:numPr>
          <w:ilvl w:val="0"/>
          <w:numId w:val="17"/>
        </w:numPr>
        <w:rPr>
          <w:sz w:val="28"/>
          <w:szCs w:val="28"/>
        </w:rPr>
      </w:pPr>
      <w:r w:rsidRPr="00352120">
        <w:rPr>
          <w:sz w:val="28"/>
          <w:szCs w:val="28"/>
        </w:rPr>
        <w:t>Assumes a linear relationship, which might not capture non-linear relationships in the data.</w:t>
      </w:r>
    </w:p>
    <w:p w14:paraId="67E2159C" w14:textId="77777777" w:rsidR="000B58C9" w:rsidRDefault="00791A3D" w:rsidP="005D2151">
      <w:pPr>
        <w:rPr>
          <w:b/>
          <w:bCs/>
          <w:sz w:val="28"/>
          <w:szCs w:val="28"/>
        </w:rPr>
      </w:pPr>
      <w:r>
        <w:rPr>
          <w:b/>
          <w:bCs/>
          <w:sz w:val="28"/>
          <w:szCs w:val="28"/>
        </w:rPr>
        <w:t>Logistic Regression</w:t>
      </w:r>
      <w:r w:rsidR="000B58C9">
        <w:rPr>
          <w:b/>
          <w:bCs/>
          <w:sz w:val="28"/>
          <w:szCs w:val="28"/>
        </w:rPr>
        <w:t>:</w:t>
      </w:r>
    </w:p>
    <w:p w14:paraId="6FDFDEA5" w14:textId="77777777" w:rsidR="00184BF9" w:rsidRPr="00184BF9" w:rsidRDefault="00184BF9" w:rsidP="00184BF9">
      <w:pPr>
        <w:pStyle w:val="ListParagraph"/>
        <w:numPr>
          <w:ilvl w:val="0"/>
          <w:numId w:val="23"/>
        </w:numPr>
        <w:rPr>
          <w:sz w:val="28"/>
          <w:szCs w:val="28"/>
        </w:rPr>
      </w:pPr>
      <w:r w:rsidRPr="00184BF9">
        <w:rPr>
          <w:sz w:val="28"/>
          <w:szCs w:val="28"/>
        </w:rPr>
        <w:t xml:space="preserve">Logistic regression is a type of regression analysis used for predicting the probability of a binary outcome based on one or more predictor variables. </w:t>
      </w:r>
    </w:p>
    <w:p w14:paraId="2ED6617A" w14:textId="33055D7A" w:rsidR="00823354" w:rsidRPr="00184BF9" w:rsidRDefault="00184BF9" w:rsidP="00184BF9">
      <w:pPr>
        <w:pStyle w:val="ListParagraph"/>
        <w:numPr>
          <w:ilvl w:val="0"/>
          <w:numId w:val="23"/>
        </w:numPr>
        <w:rPr>
          <w:sz w:val="28"/>
          <w:szCs w:val="28"/>
        </w:rPr>
      </w:pPr>
      <w:r w:rsidRPr="00184BF9">
        <w:rPr>
          <w:sz w:val="28"/>
          <w:szCs w:val="28"/>
        </w:rPr>
        <w:t>It's typically used when the dependent variable (outcome) is categorical and binary (e.g., yes/no, true/false).</w:t>
      </w:r>
    </w:p>
    <w:p w14:paraId="72D0825E" w14:textId="6173B43D" w:rsidR="005D2151" w:rsidRPr="005D2151" w:rsidRDefault="005D2151" w:rsidP="005D2151">
      <w:pPr>
        <w:rPr>
          <w:b/>
          <w:bCs/>
          <w:sz w:val="28"/>
          <w:szCs w:val="28"/>
        </w:rPr>
      </w:pPr>
      <w:r w:rsidRPr="005D2151">
        <w:rPr>
          <w:b/>
          <w:bCs/>
          <w:sz w:val="28"/>
          <w:szCs w:val="28"/>
        </w:rPr>
        <w:lastRenderedPageBreak/>
        <w:t>Random Forest Regressor:</w:t>
      </w:r>
    </w:p>
    <w:p w14:paraId="442633CE" w14:textId="77777777" w:rsidR="005D2151" w:rsidRPr="00352120" w:rsidRDefault="005D2151" w:rsidP="005D2151">
      <w:pPr>
        <w:numPr>
          <w:ilvl w:val="0"/>
          <w:numId w:val="18"/>
        </w:numPr>
        <w:rPr>
          <w:sz w:val="28"/>
          <w:szCs w:val="28"/>
        </w:rPr>
      </w:pPr>
      <w:r w:rsidRPr="00352120">
        <w:rPr>
          <w:sz w:val="28"/>
          <w:szCs w:val="28"/>
        </w:rPr>
        <w:t>Effective for capturing complex non-linear relationships in data.</w:t>
      </w:r>
    </w:p>
    <w:p w14:paraId="089E2FCB" w14:textId="77777777" w:rsidR="005D2151" w:rsidRPr="00352120" w:rsidRDefault="005D2151" w:rsidP="005D2151">
      <w:pPr>
        <w:numPr>
          <w:ilvl w:val="0"/>
          <w:numId w:val="18"/>
        </w:numPr>
        <w:rPr>
          <w:sz w:val="28"/>
          <w:szCs w:val="28"/>
        </w:rPr>
      </w:pPr>
      <w:r w:rsidRPr="00352120">
        <w:rPr>
          <w:sz w:val="28"/>
          <w:szCs w:val="28"/>
        </w:rPr>
        <w:t>Handles categorical variables well without requiring one-hot encoding.</w:t>
      </w:r>
    </w:p>
    <w:p w14:paraId="379C3CF0" w14:textId="77777777" w:rsidR="005D2151" w:rsidRPr="00352120" w:rsidRDefault="005D2151" w:rsidP="005D2151">
      <w:pPr>
        <w:numPr>
          <w:ilvl w:val="0"/>
          <w:numId w:val="18"/>
        </w:numPr>
        <w:rPr>
          <w:sz w:val="28"/>
          <w:szCs w:val="28"/>
        </w:rPr>
      </w:pPr>
      <w:r w:rsidRPr="00352120">
        <w:rPr>
          <w:sz w:val="28"/>
          <w:szCs w:val="28"/>
        </w:rPr>
        <w:t>Robust to outliers and noise in the data.</w:t>
      </w:r>
    </w:p>
    <w:p w14:paraId="7FDA93E2" w14:textId="77777777" w:rsidR="005D2151" w:rsidRPr="005D2151" w:rsidRDefault="005D2151" w:rsidP="005D2151">
      <w:pPr>
        <w:numPr>
          <w:ilvl w:val="0"/>
          <w:numId w:val="18"/>
        </w:numPr>
        <w:rPr>
          <w:b/>
          <w:bCs/>
          <w:sz w:val="28"/>
          <w:szCs w:val="28"/>
        </w:rPr>
      </w:pPr>
      <w:r w:rsidRPr="00352120">
        <w:rPr>
          <w:sz w:val="28"/>
          <w:szCs w:val="28"/>
        </w:rPr>
        <w:t>Can be prone to overfitting if not properly tuned</w:t>
      </w:r>
      <w:r w:rsidRPr="005D2151">
        <w:rPr>
          <w:b/>
          <w:bCs/>
          <w:sz w:val="28"/>
          <w:szCs w:val="28"/>
        </w:rPr>
        <w:t>.</w:t>
      </w:r>
    </w:p>
    <w:p w14:paraId="7F6836FD" w14:textId="670FE418" w:rsidR="005D2151" w:rsidRPr="005D2151" w:rsidRDefault="005D2151" w:rsidP="005D2151">
      <w:pPr>
        <w:rPr>
          <w:b/>
          <w:bCs/>
          <w:sz w:val="28"/>
          <w:szCs w:val="28"/>
        </w:rPr>
      </w:pPr>
      <w:r w:rsidRPr="005D2151">
        <w:rPr>
          <w:b/>
          <w:bCs/>
          <w:sz w:val="28"/>
          <w:szCs w:val="28"/>
        </w:rPr>
        <w:t xml:space="preserve">Gradient Boosting Regressor (e.g., </w:t>
      </w:r>
      <w:proofErr w:type="spellStart"/>
      <w:r w:rsidRPr="005D2151">
        <w:rPr>
          <w:b/>
          <w:bCs/>
          <w:sz w:val="28"/>
          <w:szCs w:val="28"/>
        </w:rPr>
        <w:t>XGBoost</w:t>
      </w:r>
      <w:proofErr w:type="spellEnd"/>
      <w:r w:rsidRPr="005D2151">
        <w:rPr>
          <w:b/>
          <w:bCs/>
          <w:sz w:val="28"/>
          <w:szCs w:val="28"/>
        </w:rPr>
        <w:t xml:space="preserve">, </w:t>
      </w:r>
      <w:proofErr w:type="spellStart"/>
      <w:r w:rsidRPr="005D2151">
        <w:rPr>
          <w:b/>
          <w:bCs/>
          <w:sz w:val="28"/>
          <w:szCs w:val="28"/>
        </w:rPr>
        <w:t>LightGBM</w:t>
      </w:r>
      <w:proofErr w:type="spellEnd"/>
      <w:r w:rsidRPr="005D2151">
        <w:rPr>
          <w:b/>
          <w:bCs/>
          <w:sz w:val="28"/>
          <w:szCs w:val="28"/>
        </w:rPr>
        <w:t>):</w:t>
      </w:r>
    </w:p>
    <w:p w14:paraId="5C128BB5" w14:textId="77777777" w:rsidR="005D2151" w:rsidRPr="00352120" w:rsidRDefault="005D2151" w:rsidP="005D2151">
      <w:pPr>
        <w:numPr>
          <w:ilvl w:val="0"/>
          <w:numId w:val="19"/>
        </w:numPr>
        <w:rPr>
          <w:sz w:val="28"/>
          <w:szCs w:val="28"/>
        </w:rPr>
      </w:pPr>
      <w:r w:rsidRPr="00352120">
        <w:rPr>
          <w:sz w:val="28"/>
          <w:szCs w:val="28"/>
        </w:rPr>
        <w:t>Builds an ensemble of decision trees sequentially, focusing on reducing errors in predictions.</w:t>
      </w:r>
    </w:p>
    <w:p w14:paraId="4E868C13" w14:textId="77777777" w:rsidR="005D2151" w:rsidRPr="00352120" w:rsidRDefault="005D2151" w:rsidP="005D2151">
      <w:pPr>
        <w:numPr>
          <w:ilvl w:val="0"/>
          <w:numId w:val="19"/>
        </w:numPr>
        <w:rPr>
          <w:sz w:val="28"/>
          <w:szCs w:val="28"/>
        </w:rPr>
      </w:pPr>
      <w:r w:rsidRPr="00352120">
        <w:rPr>
          <w:sz w:val="28"/>
          <w:szCs w:val="28"/>
        </w:rPr>
        <w:t>Handles missing data and outliers well.</w:t>
      </w:r>
    </w:p>
    <w:p w14:paraId="1AB88F45" w14:textId="77777777" w:rsidR="005D2151" w:rsidRPr="00352120" w:rsidRDefault="005D2151" w:rsidP="005D2151">
      <w:pPr>
        <w:numPr>
          <w:ilvl w:val="0"/>
          <w:numId w:val="19"/>
        </w:numPr>
        <w:rPr>
          <w:sz w:val="28"/>
          <w:szCs w:val="28"/>
        </w:rPr>
      </w:pPr>
      <w:proofErr w:type="gramStart"/>
      <w:r w:rsidRPr="00352120">
        <w:rPr>
          <w:sz w:val="28"/>
          <w:szCs w:val="28"/>
        </w:rPr>
        <w:t>Generally</w:t>
      </w:r>
      <w:proofErr w:type="gramEnd"/>
      <w:r w:rsidRPr="00352120">
        <w:rPr>
          <w:sz w:val="28"/>
          <w:szCs w:val="28"/>
        </w:rPr>
        <w:t xml:space="preserve"> provides high prediction accuracy.</w:t>
      </w:r>
    </w:p>
    <w:p w14:paraId="355CFFCA" w14:textId="77777777" w:rsidR="005D2151" w:rsidRPr="005D2151" w:rsidRDefault="005D2151" w:rsidP="005D2151">
      <w:pPr>
        <w:numPr>
          <w:ilvl w:val="0"/>
          <w:numId w:val="19"/>
        </w:numPr>
        <w:rPr>
          <w:b/>
          <w:bCs/>
          <w:sz w:val="28"/>
          <w:szCs w:val="28"/>
        </w:rPr>
      </w:pPr>
      <w:r w:rsidRPr="00352120">
        <w:rPr>
          <w:sz w:val="28"/>
          <w:szCs w:val="28"/>
        </w:rPr>
        <w:t>Requires careful tuning of hyperparameters and can be computationally expensive</w:t>
      </w:r>
      <w:r w:rsidRPr="005D2151">
        <w:rPr>
          <w:b/>
          <w:bCs/>
          <w:sz w:val="28"/>
          <w:szCs w:val="28"/>
        </w:rPr>
        <w:t>.</w:t>
      </w:r>
    </w:p>
    <w:p w14:paraId="4BCDCB4A" w14:textId="0DCB7DE8" w:rsidR="005D2151" w:rsidRPr="005D2151" w:rsidRDefault="005D2151" w:rsidP="005D2151">
      <w:pPr>
        <w:rPr>
          <w:b/>
          <w:bCs/>
          <w:sz w:val="28"/>
          <w:szCs w:val="28"/>
        </w:rPr>
      </w:pPr>
      <w:r w:rsidRPr="005D2151">
        <w:rPr>
          <w:b/>
          <w:bCs/>
          <w:sz w:val="28"/>
          <w:szCs w:val="28"/>
        </w:rPr>
        <w:t>Support Vector Regression (SVR):</w:t>
      </w:r>
    </w:p>
    <w:p w14:paraId="30FCA6BB" w14:textId="77777777" w:rsidR="005D2151" w:rsidRPr="00352120" w:rsidRDefault="005D2151" w:rsidP="005D2151">
      <w:pPr>
        <w:numPr>
          <w:ilvl w:val="0"/>
          <w:numId w:val="20"/>
        </w:numPr>
        <w:rPr>
          <w:sz w:val="28"/>
          <w:szCs w:val="28"/>
        </w:rPr>
      </w:pPr>
      <w:r w:rsidRPr="00352120">
        <w:rPr>
          <w:sz w:val="28"/>
          <w:szCs w:val="28"/>
        </w:rPr>
        <w:t>Effective for datasets with complex relationships and non-linear dependencies.</w:t>
      </w:r>
    </w:p>
    <w:p w14:paraId="67952D65" w14:textId="77777777" w:rsidR="005D2151" w:rsidRPr="00352120" w:rsidRDefault="005D2151" w:rsidP="005D2151">
      <w:pPr>
        <w:numPr>
          <w:ilvl w:val="0"/>
          <w:numId w:val="20"/>
        </w:numPr>
        <w:rPr>
          <w:sz w:val="28"/>
          <w:szCs w:val="28"/>
        </w:rPr>
      </w:pPr>
      <w:r w:rsidRPr="00352120">
        <w:rPr>
          <w:sz w:val="28"/>
          <w:szCs w:val="28"/>
        </w:rPr>
        <w:t>Handles high-dimensional data well through kernel functions.</w:t>
      </w:r>
    </w:p>
    <w:p w14:paraId="60FB773F" w14:textId="77777777" w:rsidR="005D2151" w:rsidRPr="00352120" w:rsidRDefault="005D2151" w:rsidP="005D2151">
      <w:pPr>
        <w:numPr>
          <w:ilvl w:val="0"/>
          <w:numId w:val="20"/>
        </w:numPr>
        <w:rPr>
          <w:sz w:val="28"/>
          <w:szCs w:val="28"/>
        </w:rPr>
      </w:pPr>
      <w:r w:rsidRPr="00352120">
        <w:rPr>
          <w:sz w:val="28"/>
          <w:szCs w:val="28"/>
        </w:rPr>
        <w:t>Requires careful selection of kernel and regularization parameters.</w:t>
      </w:r>
    </w:p>
    <w:p w14:paraId="2A1A99E2" w14:textId="77777777" w:rsidR="005D2151" w:rsidRPr="00352120" w:rsidRDefault="005D2151" w:rsidP="005D2151">
      <w:pPr>
        <w:numPr>
          <w:ilvl w:val="0"/>
          <w:numId w:val="20"/>
        </w:numPr>
        <w:rPr>
          <w:sz w:val="28"/>
          <w:szCs w:val="28"/>
        </w:rPr>
      </w:pPr>
      <w:r w:rsidRPr="00352120">
        <w:rPr>
          <w:sz w:val="28"/>
          <w:szCs w:val="28"/>
        </w:rPr>
        <w:t>May not perform well with large datasets due to computational complexity.</w:t>
      </w:r>
    </w:p>
    <w:p w14:paraId="598E3F74" w14:textId="3AAED8D1" w:rsidR="005D2151" w:rsidRPr="005D2151" w:rsidRDefault="005D2151" w:rsidP="005D2151">
      <w:pPr>
        <w:rPr>
          <w:b/>
          <w:bCs/>
          <w:sz w:val="28"/>
          <w:szCs w:val="28"/>
        </w:rPr>
      </w:pPr>
      <w:r w:rsidRPr="005D2151">
        <w:rPr>
          <w:b/>
          <w:bCs/>
          <w:sz w:val="28"/>
          <w:szCs w:val="28"/>
        </w:rPr>
        <w:t>Neural Network Regressor:</w:t>
      </w:r>
    </w:p>
    <w:p w14:paraId="41252280" w14:textId="77777777" w:rsidR="005D2151" w:rsidRPr="00352120" w:rsidRDefault="005D2151" w:rsidP="005D2151">
      <w:pPr>
        <w:numPr>
          <w:ilvl w:val="0"/>
          <w:numId w:val="21"/>
        </w:numPr>
        <w:rPr>
          <w:sz w:val="28"/>
          <w:szCs w:val="28"/>
        </w:rPr>
      </w:pPr>
      <w:r w:rsidRPr="00352120">
        <w:rPr>
          <w:sz w:val="28"/>
          <w:szCs w:val="28"/>
        </w:rPr>
        <w:t>Suitable for very complex relationships and large datasets.</w:t>
      </w:r>
    </w:p>
    <w:p w14:paraId="48A96EC7" w14:textId="77777777" w:rsidR="005D2151" w:rsidRPr="00352120" w:rsidRDefault="005D2151" w:rsidP="005D2151">
      <w:pPr>
        <w:numPr>
          <w:ilvl w:val="0"/>
          <w:numId w:val="21"/>
        </w:numPr>
        <w:rPr>
          <w:sz w:val="28"/>
          <w:szCs w:val="28"/>
        </w:rPr>
      </w:pPr>
      <w:r w:rsidRPr="00352120">
        <w:rPr>
          <w:sz w:val="28"/>
          <w:szCs w:val="28"/>
        </w:rPr>
        <w:t>Can capture intricate patterns in data through hidden layers.</w:t>
      </w:r>
    </w:p>
    <w:p w14:paraId="270B9FD0" w14:textId="77777777" w:rsidR="005D2151" w:rsidRPr="00352120" w:rsidRDefault="005D2151" w:rsidP="005D2151">
      <w:pPr>
        <w:numPr>
          <w:ilvl w:val="0"/>
          <w:numId w:val="21"/>
        </w:numPr>
        <w:rPr>
          <w:sz w:val="28"/>
          <w:szCs w:val="28"/>
        </w:rPr>
      </w:pPr>
      <w:r w:rsidRPr="00352120">
        <w:rPr>
          <w:sz w:val="28"/>
          <w:szCs w:val="28"/>
        </w:rPr>
        <w:t>Requires large amounts of data for training and tuning.</w:t>
      </w:r>
    </w:p>
    <w:p w14:paraId="03FEA809" w14:textId="77777777" w:rsidR="005D2151" w:rsidRPr="00352120" w:rsidRDefault="005D2151" w:rsidP="005D2151">
      <w:pPr>
        <w:numPr>
          <w:ilvl w:val="0"/>
          <w:numId w:val="21"/>
        </w:numPr>
        <w:rPr>
          <w:sz w:val="28"/>
          <w:szCs w:val="28"/>
        </w:rPr>
      </w:pPr>
      <w:r w:rsidRPr="00352120">
        <w:rPr>
          <w:sz w:val="28"/>
          <w:szCs w:val="28"/>
        </w:rPr>
        <w:t>Prone to overfitting if not properly regularized.</w:t>
      </w:r>
    </w:p>
    <w:p w14:paraId="05FCFB45" w14:textId="77777777" w:rsidR="007C2FCF" w:rsidRPr="00352120" w:rsidRDefault="007C2FCF" w:rsidP="007C2FCF">
      <w:pPr>
        <w:rPr>
          <w:i/>
          <w:iCs/>
          <w:sz w:val="28"/>
          <w:szCs w:val="28"/>
          <w:u w:val="single"/>
        </w:rPr>
      </w:pPr>
      <w:r w:rsidRPr="00352120">
        <w:rPr>
          <w:i/>
          <w:iCs/>
          <w:sz w:val="28"/>
          <w:szCs w:val="28"/>
          <w:u w:val="single"/>
        </w:rPr>
        <w:t>Model Evaluation</w:t>
      </w:r>
    </w:p>
    <w:p w14:paraId="55402A2E" w14:textId="77777777" w:rsidR="007C2FCF" w:rsidRPr="00352120" w:rsidRDefault="007C2FCF" w:rsidP="007C2FCF">
      <w:pPr>
        <w:rPr>
          <w:sz w:val="28"/>
          <w:szCs w:val="28"/>
        </w:rPr>
      </w:pPr>
      <w:r w:rsidRPr="00352120">
        <w:rPr>
          <w:sz w:val="28"/>
          <w:szCs w:val="28"/>
        </w:rPr>
        <w:t>Each model underwent rigorous evaluation using various metrics:</w:t>
      </w:r>
    </w:p>
    <w:p w14:paraId="199F15AF" w14:textId="77777777" w:rsidR="007C2FCF" w:rsidRPr="00352120" w:rsidRDefault="007C2FCF" w:rsidP="007C2FCF">
      <w:pPr>
        <w:numPr>
          <w:ilvl w:val="0"/>
          <w:numId w:val="13"/>
        </w:numPr>
        <w:rPr>
          <w:sz w:val="28"/>
          <w:szCs w:val="28"/>
        </w:rPr>
      </w:pPr>
      <w:r w:rsidRPr="00352120">
        <w:rPr>
          <w:sz w:val="28"/>
          <w:szCs w:val="28"/>
        </w:rPr>
        <w:t>Cross-validation: K-fold cross-validation was used to assess model performance and ensure generalizability.</w:t>
      </w:r>
    </w:p>
    <w:p w14:paraId="070F8E6E" w14:textId="77777777" w:rsidR="007C2FCF" w:rsidRPr="00352120" w:rsidRDefault="007C2FCF" w:rsidP="007C2FCF">
      <w:pPr>
        <w:numPr>
          <w:ilvl w:val="0"/>
          <w:numId w:val="13"/>
        </w:numPr>
        <w:rPr>
          <w:sz w:val="28"/>
          <w:szCs w:val="28"/>
        </w:rPr>
      </w:pPr>
      <w:r w:rsidRPr="00352120">
        <w:rPr>
          <w:sz w:val="28"/>
          <w:szCs w:val="28"/>
        </w:rPr>
        <w:lastRenderedPageBreak/>
        <w:t>Hyperparameter Tuning: Grid search and randomized search techniques were employed to optimize model parameters and improve performance metrics.</w:t>
      </w:r>
    </w:p>
    <w:p w14:paraId="7AD7B9BF" w14:textId="77777777" w:rsidR="007C2FCF" w:rsidRPr="00352120" w:rsidRDefault="007C2FCF" w:rsidP="007C2FCF">
      <w:pPr>
        <w:numPr>
          <w:ilvl w:val="0"/>
          <w:numId w:val="13"/>
        </w:numPr>
        <w:rPr>
          <w:sz w:val="28"/>
          <w:szCs w:val="28"/>
        </w:rPr>
      </w:pPr>
      <w:r w:rsidRPr="00352120">
        <w:rPr>
          <w:sz w:val="28"/>
          <w:szCs w:val="28"/>
        </w:rPr>
        <w:t>Evaluation Metrics: Metrics such as accuracy, precision, recall, F1-score, and ROC-AUC (Receiver Operating Characteristic - Area Under Curve) were used to evaluate the models' effectiveness in detecting fraudulent claims.</w:t>
      </w:r>
    </w:p>
    <w:p w14:paraId="40FDBF89" w14:textId="77777777" w:rsidR="007C2FCF" w:rsidRPr="00352120" w:rsidRDefault="007C2FCF" w:rsidP="007C2FCF">
      <w:pPr>
        <w:rPr>
          <w:i/>
          <w:iCs/>
          <w:sz w:val="28"/>
          <w:szCs w:val="28"/>
          <w:u w:val="single"/>
        </w:rPr>
      </w:pPr>
      <w:r w:rsidRPr="00352120">
        <w:rPr>
          <w:i/>
          <w:iCs/>
          <w:sz w:val="28"/>
          <w:szCs w:val="28"/>
          <w:u w:val="single"/>
        </w:rPr>
        <w:t>Interpretation and Analysis</w:t>
      </w:r>
    </w:p>
    <w:p w14:paraId="61A9BB04" w14:textId="77777777" w:rsidR="007C2FCF" w:rsidRPr="00352120" w:rsidRDefault="007C2FCF" w:rsidP="007C2FCF">
      <w:pPr>
        <w:numPr>
          <w:ilvl w:val="0"/>
          <w:numId w:val="14"/>
        </w:numPr>
        <w:rPr>
          <w:sz w:val="28"/>
          <w:szCs w:val="28"/>
        </w:rPr>
      </w:pPr>
      <w:r w:rsidRPr="00352120">
        <w:rPr>
          <w:sz w:val="28"/>
          <w:szCs w:val="28"/>
        </w:rPr>
        <w:t>Feature Importance: Techniques such as permutation importance or SHAP (</w:t>
      </w:r>
      <w:proofErr w:type="spellStart"/>
      <w:r w:rsidRPr="00352120">
        <w:rPr>
          <w:sz w:val="28"/>
          <w:szCs w:val="28"/>
        </w:rPr>
        <w:t>SHapley</w:t>
      </w:r>
      <w:proofErr w:type="spellEnd"/>
      <w:r w:rsidRPr="00352120">
        <w:rPr>
          <w:sz w:val="28"/>
          <w:szCs w:val="28"/>
        </w:rPr>
        <w:t xml:space="preserve"> Additive </w:t>
      </w:r>
      <w:proofErr w:type="spellStart"/>
      <w:r w:rsidRPr="00352120">
        <w:rPr>
          <w:sz w:val="28"/>
          <w:szCs w:val="28"/>
        </w:rPr>
        <w:t>exPlanations</w:t>
      </w:r>
      <w:proofErr w:type="spellEnd"/>
      <w:r w:rsidRPr="00352120">
        <w:rPr>
          <w:sz w:val="28"/>
          <w:szCs w:val="28"/>
        </w:rPr>
        <w:t>) values were used to interpret the importance of different features in predicting fraud.</w:t>
      </w:r>
    </w:p>
    <w:p w14:paraId="477876E6" w14:textId="77777777" w:rsidR="007C2FCF" w:rsidRPr="00352120" w:rsidRDefault="007C2FCF" w:rsidP="007C2FCF">
      <w:pPr>
        <w:numPr>
          <w:ilvl w:val="0"/>
          <w:numId w:val="14"/>
        </w:numPr>
        <w:rPr>
          <w:sz w:val="28"/>
          <w:szCs w:val="28"/>
        </w:rPr>
      </w:pPr>
      <w:r w:rsidRPr="00352120">
        <w:rPr>
          <w:sz w:val="28"/>
          <w:szCs w:val="28"/>
        </w:rPr>
        <w:t>Model Comparison: The performance of each model was compared based on evaluation metrics to identify the most suitable model for deployment.</w:t>
      </w:r>
    </w:p>
    <w:p w14:paraId="7376255A" w14:textId="5868D29C" w:rsidR="007C2FCF" w:rsidRPr="007C2FCF" w:rsidRDefault="00352120" w:rsidP="007C2FCF">
      <w:pPr>
        <w:rPr>
          <w:b/>
          <w:bCs/>
          <w:sz w:val="28"/>
          <w:szCs w:val="28"/>
        </w:rPr>
      </w:pPr>
      <w:r>
        <w:rPr>
          <w:b/>
          <w:bCs/>
          <w:sz w:val="28"/>
          <w:szCs w:val="28"/>
        </w:rPr>
        <w:t>7</w:t>
      </w:r>
      <w:r w:rsidR="007C2FCF" w:rsidRPr="007C2FCF">
        <w:rPr>
          <w:b/>
          <w:bCs/>
          <w:sz w:val="28"/>
          <w:szCs w:val="28"/>
        </w:rPr>
        <w:t>. Model Deployment and Concluding Remarks</w:t>
      </w:r>
    </w:p>
    <w:p w14:paraId="1683D8B2" w14:textId="77777777" w:rsidR="007C2FCF" w:rsidRPr="00352120" w:rsidRDefault="007C2FCF" w:rsidP="007C2FCF">
      <w:pPr>
        <w:rPr>
          <w:sz w:val="28"/>
          <w:szCs w:val="28"/>
        </w:rPr>
      </w:pPr>
      <w:r w:rsidRPr="00352120">
        <w:rPr>
          <w:sz w:val="28"/>
          <w:szCs w:val="28"/>
        </w:rPr>
        <w:t>After comprehensive model evaluation and analysis, the following conclusions were drawn:</w:t>
      </w:r>
    </w:p>
    <w:p w14:paraId="5B1CE6D3" w14:textId="121E1C2C" w:rsidR="007C2FCF" w:rsidRPr="00352120" w:rsidRDefault="007C2FCF" w:rsidP="007C2FCF">
      <w:pPr>
        <w:numPr>
          <w:ilvl w:val="0"/>
          <w:numId w:val="15"/>
        </w:numPr>
        <w:rPr>
          <w:sz w:val="28"/>
          <w:szCs w:val="28"/>
        </w:rPr>
      </w:pPr>
      <w:r w:rsidRPr="00352120">
        <w:rPr>
          <w:sz w:val="28"/>
          <w:szCs w:val="28"/>
        </w:rPr>
        <w:t xml:space="preserve">Best Performing Model: </w:t>
      </w:r>
      <w:r w:rsidR="00603B35">
        <w:rPr>
          <w:sz w:val="28"/>
          <w:szCs w:val="28"/>
        </w:rPr>
        <w:t>Logistic Regression</w:t>
      </w:r>
      <w:r w:rsidRPr="00352120">
        <w:rPr>
          <w:sz w:val="28"/>
          <w:szCs w:val="28"/>
        </w:rPr>
        <w:t xml:space="preserve"> consistently outperformed other models in terms of both precision and recall, making it the preferred choice for fraud detection in this context.</w:t>
      </w:r>
    </w:p>
    <w:p w14:paraId="7ED01566" w14:textId="489C5B31" w:rsidR="007C2FCF" w:rsidRPr="00352120" w:rsidRDefault="007C2FCF" w:rsidP="007C2FCF">
      <w:pPr>
        <w:numPr>
          <w:ilvl w:val="0"/>
          <w:numId w:val="15"/>
        </w:numPr>
        <w:rPr>
          <w:sz w:val="28"/>
          <w:szCs w:val="28"/>
        </w:rPr>
      </w:pPr>
      <w:r w:rsidRPr="00352120">
        <w:rPr>
          <w:sz w:val="28"/>
          <w:szCs w:val="28"/>
        </w:rPr>
        <w:t xml:space="preserve">Model Performance: The final model achieved an overall accuracy of </w:t>
      </w:r>
      <w:r w:rsidR="00375F40">
        <w:rPr>
          <w:sz w:val="28"/>
          <w:szCs w:val="28"/>
        </w:rPr>
        <w:t>82</w:t>
      </w:r>
      <w:r w:rsidRPr="00352120">
        <w:rPr>
          <w:sz w:val="28"/>
          <w:szCs w:val="28"/>
        </w:rPr>
        <w:t>% for fraudulent claims, demonstrating its effectiveness in identifying potentially fraudulent insurance claims.</w:t>
      </w:r>
    </w:p>
    <w:p w14:paraId="0FD1E7B6" w14:textId="77777777" w:rsidR="007C2FCF" w:rsidRPr="007C2FCF" w:rsidRDefault="007C2FCF" w:rsidP="007C2FCF">
      <w:pPr>
        <w:numPr>
          <w:ilvl w:val="0"/>
          <w:numId w:val="15"/>
        </w:numPr>
        <w:rPr>
          <w:b/>
          <w:bCs/>
          <w:sz w:val="28"/>
          <w:szCs w:val="28"/>
        </w:rPr>
      </w:pPr>
      <w:r w:rsidRPr="00352120">
        <w:rPr>
          <w:sz w:val="28"/>
          <w:szCs w:val="28"/>
        </w:rPr>
        <w:t>Operational Insights: Insights gained from feature importance analysis highlighted specific variables that significantly influence the likelihood of fraud, providing actionable insights for insurance companies</w:t>
      </w:r>
      <w:r w:rsidRPr="007C2FCF">
        <w:rPr>
          <w:b/>
          <w:bCs/>
          <w:sz w:val="28"/>
          <w:szCs w:val="28"/>
        </w:rPr>
        <w:t>.</w:t>
      </w:r>
    </w:p>
    <w:p w14:paraId="02B2FC20" w14:textId="77777777" w:rsidR="007C2FCF" w:rsidRPr="007C2FCF" w:rsidRDefault="007C2FCF" w:rsidP="007C2FCF">
      <w:pPr>
        <w:rPr>
          <w:b/>
          <w:bCs/>
          <w:sz w:val="28"/>
          <w:szCs w:val="28"/>
        </w:rPr>
      </w:pPr>
      <w:r w:rsidRPr="007C2FCF">
        <w:rPr>
          <w:b/>
          <w:bCs/>
          <w:sz w:val="28"/>
          <w:szCs w:val="28"/>
        </w:rPr>
        <w:t>Future Directions</w:t>
      </w:r>
    </w:p>
    <w:p w14:paraId="277F0449" w14:textId="77777777" w:rsidR="007C2FCF" w:rsidRPr="00352120" w:rsidRDefault="007C2FCF" w:rsidP="007C2FCF">
      <w:pPr>
        <w:rPr>
          <w:sz w:val="28"/>
          <w:szCs w:val="28"/>
        </w:rPr>
      </w:pPr>
      <w:r w:rsidRPr="00352120">
        <w:rPr>
          <w:sz w:val="28"/>
          <w:szCs w:val="28"/>
        </w:rPr>
        <w:t>While the developed model shows promising results, continuous improvement and adaptation are essential:</w:t>
      </w:r>
    </w:p>
    <w:p w14:paraId="4ED421E3" w14:textId="77777777" w:rsidR="007C2FCF" w:rsidRPr="00352120" w:rsidRDefault="007C2FCF" w:rsidP="007C2FCF">
      <w:pPr>
        <w:numPr>
          <w:ilvl w:val="0"/>
          <w:numId w:val="16"/>
        </w:numPr>
        <w:rPr>
          <w:sz w:val="28"/>
          <w:szCs w:val="28"/>
        </w:rPr>
      </w:pPr>
      <w:r w:rsidRPr="00352120">
        <w:rPr>
          <w:sz w:val="28"/>
          <w:szCs w:val="28"/>
        </w:rPr>
        <w:t>Real-time Monitoring: Implementing the model in a real-time environment for immediate detection and response to fraudulent claims.</w:t>
      </w:r>
    </w:p>
    <w:p w14:paraId="3B24E93E" w14:textId="77777777" w:rsidR="007C2FCF" w:rsidRPr="00352120" w:rsidRDefault="007C2FCF" w:rsidP="007C2FCF">
      <w:pPr>
        <w:numPr>
          <w:ilvl w:val="0"/>
          <w:numId w:val="16"/>
        </w:numPr>
        <w:rPr>
          <w:sz w:val="28"/>
          <w:szCs w:val="28"/>
        </w:rPr>
      </w:pPr>
      <w:r w:rsidRPr="00352120">
        <w:rPr>
          <w:sz w:val="28"/>
          <w:szCs w:val="28"/>
        </w:rPr>
        <w:lastRenderedPageBreak/>
        <w:t>Ensemble Techniques: Exploring ensemble methods or hybrid models to further enhance detection accuracy and robustness.</w:t>
      </w:r>
    </w:p>
    <w:p w14:paraId="1214B8F5" w14:textId="77777777" w:rsidR="007C2FCF" w:rsidRPr="00352120" w:rsidRDefault="007C2FCF" w:rsidP="007C2FCF">
      <w:pPr>
        <w:numPr>
          <w:ilvl w:val="0"/>
          <w:numId w:val="16"/>
        </w:numPr>
        <w:rPr>
          <w:sz w:val="28"/>
          <w:szCs w:val="28"/>
        </w:rPr>
      </w:pPr>
      <w:r w:rsidRPr="00352120">
        <w:rPr>
          <w:sz w:val="28"/>
          <w:szCs w:val="28"/>
        </w:rPr>
        <w:t>Integration with Claims Processing Systems: Integrating the model with existing claims processing systems to streamline operations and improve overall efficiency.</w:t>
      </w:r>
    </w:p>
    <w:p w14:paraId="17F6B9D7" w14:textId="4AE8F67C" w:rsidR="007C2FCF" w:rsidRPr="007C2FCF" w:rsidRDefault="007C2FCF" w:rsidP="007C2FCF">
      <w:pPr>
        <w:rPr>
          <w:b/>
          <w:bCs/>
          <w:sz w:val="28"/>
          <w:szCs w:val="28"/>
        </w:rPr>
      </w:pPr>
      <w:r w:rsidRPr="007C2FCF">
        <w:rPr>
          <w:b/>
          <w:bCs/>
          <w:sz w:val="28"/>
          <w:szCs w:val="28"/>
        </w:rPr>
        <w:t>By leveraging advanced analytics and machine learning techniques, insurance companies can mitigate the risks associated with fraudulent claims while optimizing resource allocation and operational efficiency</w:t>
      </w:r>
    </w:p>
    <w:p w14:paraId="26D8E0D1" w14:textId="6400E450" w:rsidR="007C2FCF" w:rsidRPr="004912B4" w:rsidRDefault="007C2FCF" w:rsidP="007C2FCF">
      <w:pPr>
        <w:rPr>
          <w:b/>
          <w:bCs/>
          <w:sz w:val="28"/>
          <w:szCs w:val="28"/>
        </w:rPr>
      </w:pPr>
      <w:r w:rsidRPr="007C2FCF">
        <w:rPr>
          <w:b/>
          <w:bCs/>
          <w:sz w:val="28"/>
          <w:szCs w:val="28"/>
        </w:rPr>
        <w:t xml:space="preserve">This comprehensive article covers all essential aspects of the insurance claim fraud detection project, providing detailed insights from problem definition to model evaluation. </w:t>
      </w:r>
    </w:p>
    <w:p w14:paraId="34AD94D6" w14:textId="77777777" w:rsidR="00250DBE" w:rsidRPr="007C2FCF" w:rsidRDefault="00250DBE" w:rsidP="007C2FCF"/>
    <w:sectPr w:rsidR="00250DBE" w:rsidRPr="007C2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76AC"/>
    <w:multiLevelType w:val="multilevel"/>
    <w:tmpl w:val="FED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472A5"/>
    <w:multiLevelType w:val="multilevel"/>
    <w:tmpl w:val="F78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37C8"/>
    <w:multiLevelType w:val="multilevel"/>
    <w:tmpl w:val="5916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85040"/>
    <w:multiLevelType w:val="multilevel"/>
    <w:tmpl w:val="016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A0FBD"/>
    <w:multiLevelType w:val="hybridMultilevel"/>
    <w:tmpl w:val="E51C07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E8A259D"/>
    <w:multiLevelType w:val="multilevel"/>
    <w:tmpl w:val="51D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61AFB"/>
    <w:multiLevelType w:val="multilevel"/>
    <w:tmpl w:val="835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41DA1"/>
    <w:multiLevelType w:val="multilevel"/>
    <w:tmpl w:val="C22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F167C"/>
    <w:multiLevelType w:val="multilevel"/>
    <w:tmpl w:val="9A5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9576D"/>
    <w:multiLevelType w:val="multilevel"/>
    <w:tmpl w:val="6A4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45BD4"/>
    <w:multiLevelType w:val="multilevel"/>
    <w:tmpl w:val="203E4E1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1" w15:restartNumberingAfterBreak="0">
    <w:nsid w:val="45ED5741"/>
    <w:multiLevelType w:val="multilevel"/>
    <w:tmpl w:val="362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12225"/>
    <w:multiLevelType w:val="hybridMultilevel"/>
    <w:tmpl w:val="DE02B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246BF2"/>
    <w:multiLevelType w:val="multilevel"/>
    <w:tmpl w:val="DAD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6625A"/>
    <w:multiLevelType w:val="multilevel"/>
    <w:tmpl w:val="B13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B288E"/>
    <w:multiLevelType w:val="multilevel"/>
    <w:tmpl w:val="0B7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43D69"/>
    <w:multiLevelType w:val="multilevel"/>
    <w:tmpl w:val="581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A0EE4"/>
    <w:multiLevelType w:val="multilevel"/>
    <w:tmpl w:val="CFD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176B0"/>
    <w:multiLevelType w:val="multilevel"/>
    <w:tmpl w:val="150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736D7"/>
    <w:multiLevelType w:val="multilevel"/>
    <w:tmpl w:val="B66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279F9"/>
    <w:multiLevelType w:val="multilevel"/>
    <w:tmpl w:val="508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3461F"/>
    <w:multiLevelType w:val="multilevel"/>
    <w:tmpl w:val="BDE8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26030"/>
    <w:multiLevelType w:val="multilevel"/>
    <w:tmpl w:val="A3B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91321">
    <w:abstractNumId w:val="3"/>
  </w:num>
  <w:num w:numId="2" w16cid:durableId="815225577">
    <w:abstractNumId w:val="16"/>
  </w:num>
  <w:num w:numId="3" w16cid:durableId="205026791">
    <w:abstractNumId w:val="20"/>
  </w:num>
  <w:num w:numId="4" w16cid:durableId="1616328443">
    <w:abstractNumId w:val="17"/>
  </w:num>
  <w:num w:numId="5" w16cid:durableId="281150625">
    <w:abstractNumId w:val="22"/>
  </w:num>
  <w:num w:numId="6" w16cid:durableId="561671999">
    <w:abstractNumId w:val="9"/>
  </w:num>
  <w:num w:numId="7" w16cid:durableId="1507861557">
    <w:abstractNumId w:val="15"/>
  </w:num>
  <w:num w:numId="8" w16cid:durableId="1816337404">
    <w:abstractNumId w:val="10"/>
  </w:num>
  <w:num w:numId="9" w16cid:durableId="782388057">
    <w:abstractNumId w:val="8"/>
  </w:num>
  <w:num w:numId="10" w16cid:durableId="1129981311">
    <w:abstractNumId w:val="13"/>
  </w:num>
  <w:num w:numId="11" w16cid:durableId="1565410071">
    <w:abstractNumId w:val="5"/>
  </w:num>
  <w:num w:numId="12" w16cid:durableId="422342488">
    <w:abstractNumId w:val="21"/>
  </w:num>
  <w:num w:numId="13" w16cid:durableId="1564485141">
    <w:abstractNumId w:val="18"/>
  </w:num>
  <w:num w:numId="14" w16cid:durableId="204954241">
    <w:abstractNumId w:val="2"/>
  </w:num>
  <w:num w:numId="15" w16cid:durableId="1501627759">
    <w:abstractNumId w:val="11"/>
  </w:num>
  <w:num w:numId="16" w16cid:durableId="62795750">
    <w:abstractNumId w:val="1"/>
  </w:num>
  <w:num w:numId="17" w16cid:durableId="1781410469">
    <w:abstractNumId w:val="19"/>
  </w:num>
  <w:num w:numId="18" w16cid:durableId="849298434">
    <w:abstractNumId w:val="7"/>
  </w:num>
  <w:num w:numId="19" w16cid:durableId="2110730489">
    <w:abstractNumId w:val="6"/>
  </w:num>
  <w:num w:numId="20" w16cid:durableId="395278779">
    <w:abstractNumId w:val="0"/>
  </w:num>
  <w:num w:numId="21" w16cid:durableId="393620967">
    <w:abstractNumId w:val="14"/>
  </w:num>
  <w:num w:numId="22" w16cid:durableId="1306010409">
    <w:abstractNumId w:val="4"/>
  </w:num>
  <w:num w:numId="23" w16cid:durableId="8882284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BE"/>
    <w:rsid w:val="00014216"/>
    <w:rsid w:val="000B58C9"/>
    <w:rsid w:val="000D2E58"/>
    <w:rsid w:val="00103972"/>
    <w:rsid w:val="0010774F"/>
    <w:rsid w:val="00136CD4"/>
    <w:rsid w:val="00184BF9"/>
    <w:rsid w:val="001963B8"/>
    <w:rsid w:val="00250DBE"/>
    <w:rsid w:val="00352120"/>
    <w:rsid w:val="00375F40"/>
    <w:rsid w:val="004912B4"/>
    <w:rsid w:val="005466F6"/>
    <w:rsid w:val="005D2151"/>
    <w:rsid w:val="00603B35"/>
    <w:rsid w:val="006847DC"/>
    <w:rsid w:val="006A0FF6"/>
    <w:rsid w:val="00750705"/>
    <w:rsid w:val="00791A3D"/>
    <w:rsid w:val="007C2FCF"/>
    <w:rsid w:val="00823354"/>
    <w:rsid w:val="008250C0"/>
    <w:rsid w:val="00883966"/>
    <w:rsid w:val="008E76D9"/>
    <w:rsid w:val="00C54966"/>
    <w:rsid w:val="00CE3C3F"/>
    <w:rsid w:val="00E07EBE"/>
    <w:rsid w:val="00E273E6"/>
    <w:rsid w:val="00FC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14FF"/>
  <w15:chartTrackingRefBased/>
  <w15:docId w15:val="{A33255E6-A7E1-4B00-B6AA-D5469A7D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9134">
      <w:bodyDiv w:val="1"/>
      <w:marLeft w:val="0"/>
      <w:marRight w:val="0"/>
      <w:marTop w:val="0"/>
      <w:marBottom w:val="0"/>
      <w:divBdr>
        <w:top w:val="none" w:sz="0" w:space="0" w:color="auto"/>
        <w:left w:val="none" w:sz="0" w:space="0" w:color="auto"/>
        <w:bottom w:val="none" w:sz="0" w:space="0" w:color="auto"/>
        <w:right w:val="none" w:sz="0" w:space="0" w:color="auto"/>
      </w:divBdr>
    </w:div>
    <w:div w:id="710610280">
      <w:bodyDiv w:val="1"/>
      <w:marLeft w:val="0"/>
      <w:marRight w:val="0"/>
      <w:marTop w:val="0"/>
      <w:marBottom w:val="0"/>
      <w:divBdr>
        <w:top w:val="none" w:sz="0" w:space="0" w:color="auto"/>
        <w:left w:val="none" w:sz="0" w:space="0" w:color="auto"/>
        <w:bottom w:val="none" w:sz="0" w:space="0" w:color="auto"/>
        <w:right w:val="none" w:sz="0" w:space="0" w:color="auto"/>
      </w:divBdr>
    </w:div>
    <w:div w:id="1045449144">
      <w:bodyDiv w:val="1"/>
      <w:marLeft w:val="0"/>
      <w:marRight w:val="0"/>
      <w:marTop w:val="0"/>
      <w:marBottom w:val="0"/>
      <w:divBdr>
        <w:top w:val="none" w:sz="0" w:space="0" w:color="auto"/>
        <w:left w:val="none" w:sz="0" w:space="0" w:color="auto"/>
        <w:bottom w:val="none" w:sz="0" w:space="0" w:color="auto"/>
        <w:right w:val="none" w:sz="0" w:space="0" w:color="auto"/>
      </w:divBdr>
      <w:divsChild>
        <w:div w:id="2093775527">
          <w:marLeft w:val="0"/>
          <w:marRight w:val="0"/>
          <w:marTop w:val="0"/>
          <w:marBottom w:val="0"/>
          <w:divBdr>
            <w:top w:val="none" w:sz="0" w:space="0" w:color="auto"/>
            <w:left w:val="none" w:sz="0" w:space="0" w:color="auto"/>
            <w:bottom w:val="none" w:sz="0" w:space="0" w:color="auto"/>
            <w:right w:val="none" w:sz="0" w:space="0" w:color="auto"/>
          </w:divBdr>
          <w:divsChild>
            <w:div w:id="2142841505">
              <w:marLeft w:val="0"/>
              <w:marRight w:val="0"/>
              <w:marTop w:val="0"/>
              <w:marBottom w:val="0"/>
              <w:divBdr>
                <w:top w:val="none" w:sz="0" w:space="0" w:color="auto"/>
                <w:left w:val="none" w:sz="0" w:space="0" w:color="auto"/>
                <w:bottom w:val="none" w:sz="0" w:space="0" w:color="auto"/>
                <w:right w:val="none" w:sz="0" w:space="0" w:color="auto"/>
              </w:divBdr>
              <w:divsChild>
                <w:div w:id="187178119">
                  <w:marLeft w:val="0"/>
                  <w:marRight w:val="0"/>
                  <w:marTop w:val="0"/>
                  <w:marBottom w:val="0"/>
                  <w:divBdr>
                    <w:top w:val="none" w:sz="0" w:space="0" w:color="auto"/>
                    <w:left w:val="none" w:sz="0" w:space="0" w:color="auto"/>
                    <w:bottom w:val="none" w:sz="0" w:space="0" w:color="auto"/>
                    <w:right w:val="none" w:sz="0" w:space="0" w:color="auto"/>
                  </w:divBdr>
                  <w:divsChild>
                    <w:div w:id="686057416">
                      <w:marLeft w:val="0"/>
                      <w:marRight w:val="0"/>
                      <w:marTop w:val="0"/>
                      <w:marBottom w:val="0"/>
                      <w:divBdr>
                        <w:top w:val="none" w:sz="0" w:space="0" w:color="auto"/>
                        <w:left w:val="none" w:sz="0" w:space="0" w:color="auto"/>
                        <w:bottom w:val="none" w:sz="0" w:space="0" w:color="auto"/>
                        <w:right w:val="none" w:sz="0" w:space="0" w:color="auto"/>
                      </w:divBdr>
                      <w:divsChild>
                        <w:div w:id="1268080794">
                          <w:marLeft w:val="0"/>
                          <w:marRight w:val="0"/>
                          <w:marTop w:val="0"/>
                          <w:marBottom w:val="0"/>
                          <w:divBdr>
                            <w:top w:val="none" w:sz="0" w:space="0" w:color="auto"/>
                            <w:left w:val="none" w:sz="0" w:space="0" w:color="auto"/>
                            <w:bottom w:val="none" w:sz="0" w:space="0" w:color="auto"/>
                            <w:right w:val="none" w:sz="0" w:space="0" w:color="auto"/>
                          </w:divBdr>
                          <w:divsChild>
                            <w:div w:id="359207242">
                              <w:marLeft w:val="0"/>
                              <w:marRight w:val="0"/>
                              <w:marTop w:val="0"/>
                              <w:marBottom w:val="0"/>
                              <w:divBdr>
                                <w:top w:val="none" w:sz="0" w:space="0" w:color="auto"/>
                                <w:left w:val="none" w:sz="0" w:space="0" w:color="auto"/>
                                <w:bottom w:val="none" w:sz="0" w:space="0" w:color="auto"/>
                                <w:right w:val="none" w:sz="0" w:space="0" w:color="auto"/>
                              </w:divBdr>
                              <w:divsChild>
                                <w:div w:id="1791820954">
                                  <w:marLeft w:val="0"/>
                                  <w:marRight w:val="0"/>
                                  <w:marTop w:val="0"/>
                                  <w:marBottom w:val="0"/>
                                  <w:divBdr>
                                    <w:top w:val="none" w:sz="0" w:space="0" w:color="auto"/>
                                    <w:left w:val="none" w:sz="0" w:space="0" w:color="auto"/>
                                    <w:bottom w:val="none" w:sz="0" w:space="0" w:color="auto"/>
                                    <w:right w:val="none" w:sz="0" w:space="0" w:color="auto"/>
                                  </w:divBdr>
                                  <w:divsChild>
                                    <w:div w:id="7580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18711">
          <w:marLeft w:val="0"/>
          <w:marRight w:val="0"/>
          <w:marTop w:val="0"/>
          <w:marBottom w:val="0"/>
          <w:divBdr>
            <w:top w:val="none" w:sz="0" w:space="0" w:color="auto"/>
            <w:left w:val="none" w:sz="0" w:space="0" w:color="auto"/>
            <w:bottom w:val="none" w:sz="0" w:space="0" w:color="auto"/>
            <w:right w:val="none" w:sz="0" w:space="0" w:color="auto"/>
          </w:divBdr>
          <w:divsChild>
            <w:div w:id="1794010798">
              <w:marLeft w:val="0"/>
              <w:marRight w:val="0"/>
              <w:marTop w:val="0"/>
              <w:marBottom w:val="0"/>
              <w:divBdr>
                <w:top w:val="none" w:sz="0" w:space="0" w:color="auto"/>
                <w:left w:val="none" w:sz="0" w:space="0" w:color="auto"/>
                <w:bottom w:val="none" w:sz="0" w:space="0" w:color="auto"/>
                <w:right w:val="none" w:sz="0" w:space="0" w:color="auto"/>
              </w:divBdr>
              <w:divsChild>
                <w:div w:id="1381830863">
                  <w:marLeft w:val="0"/>
                  <w:marRight w:val="0"/>
                  <w:marTop w:val="0"/>
                  <w:marBottom w:val="0"/>
                  <w:divBdr>
                    <w:top w:val="none" w:sz="0" w:space="0" w:color="auto"/>
                    <w:left w:val="none" w:sz="0" w:space="0" w:color="auto"/>
                    <w:bottom w:val="none" w:sz="0" w:space="0" w:color="auto"/>
                    <w:right w:val="none" w:sz="0" w:space="0" w:color="auto"/>
                  </w:divBdr>
                  <w:divsChild>
                    <w:div w:id="964625744">
                      <w:marLeft w:val="0"/>
                      <w:marRight w:val="0"/>
                      <w:marTop w:val="0"/>
                      <w:marBottom w:val="0"/>
                      <w:divBdr>
                        <w:top w:val="none" w:sz="0" w:space="0" w:color="auto"/>
                        <w:left w:val="none" w:sz="0" w:space="0" w:color="auto"/>
                        <w:bottom w:val="none" w:sz="0" w:space="0" w:color="auto"/>
                        <w:right w:val="none" w:sz="0" w:space="0" w:color="auto"/>
                      </w:divBdr>
                      <w:divsChild>
                        <w:div w:id="20092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92699">
      <w:bodyDiv w:val="1"/>
      <w:marLeft w:val="0"/>
      <w:marRight w:val="0"/>
      <w:marTop w:val="0"/>
      <w:marBottom w:val="0"/>
      <w:divBdr>
        <w:top w:val="none" w:sz="0" w:space="0" w:color="auto"/>
        <w:left w:val="none" w:sz="0" w:space="0" w:color="auto"/>
        <w:bottom w:val="none" w:sz="0" w:space="0" w:color="auto"/>
        <w:right w:val="none" w:sz="0" w:space="0" w:color="auto"/>
      </w:divBdr>
    </w:div>
    <w:div w:id="1246888116">
      <w:bodyDiv w:val="1"/>
      <w:marLeft w:val="0"/>
      <w:marRight w:val="0"/>
      <w:marTop w:val="0"/>
      <w:marBottom w:val="0"/>
      <w:divBdr>
        <w:top w:val="none" w:sz="0" w:space="0" w:color="auto"/>
        <w:left w:val="none" w:sz="0" w:space="0" w:color="auto"/>
        <w:bottom w:val="none" w:sz="0" w:space="0" w:color="auto"/>
        <w:right w:val="none" w:sz="0" w:space="0" w:color="auto"/>
      </w:divBdr>
      <w:divsChild>
        <w:div w:id="1842113676">
          <w:marLeft w:val="0"/>
          <w:marRight w:val="0"/>
          <w:marTop w:val="0"/>
          <w:marBottom w:val="0"/>
          <w:divBdr>
            <w:top w:val="none" w:sz="0" w:space="0" w:color="auto"/>
            <w:left w:val="none" w:sz="0" w:space="0" w:color="auto"/>
            <w:bottom w:val="none" w:sz="0" w:space="0" w:color="auto"/>
            <w:right w:val="none" w:sz="0" w:space="0" w:color="auto"/>
          </w:divBdr>
          <w:divsChild>
            <w:div w:id="2136099608">
              <w:marLeft w:val="0"/>
              <w:marRight w:val="0"/>
              <w:marTop w:val="0"/>
              <w:marBottom w:val="0"/>
              <w:divBdr>
                <w:top w:val="none" w:sz="0" w:space="0" w:color="auto"/>
                <w:left w:val="none" w:sz="0" w:space="0" w:color="auto"/>
                <w:bottom w:val="none" w:sz="0" w:space="0" w:color="auto"/>
                <w:right w:val="none" w:sz="0" w:space="0" w:color="auto"/>
              </w:divBdr>
              <w:divsChild>
                <w:div w:id="1460878040">
                  <w:marLeft w:val="0"/>
                  <w:marRight w:val="0"/>
                  <w:marTop w:val="0"/>
                  <w:marBottom w:val="0"/>
                  <w:divBdr>
                    <w:top w:val="none" w:sz="0" w:space="0" w:color="auto"/>
                    <w:left w:val="none" w:sz="0" w:space="0" w:color="auto"/>
                    <w:bottom w:val="none" w:sz="0" w:space="0" w:color="auto"/>
                    <w:right w:val="none" w:sz="0" w:space="0" w:color="auto"/>
                  </w:divBdr>
                  <w:divsChild>
                    <w:div w:id="966592571">
                      <w:marLeft w:val="0"/>
                      <w:marRight w:val="0"/>
                      <w:marTop w:val="0"/>
                      <w:marBottom w:val="0"/>
                      <w:divBdr>
                        <w:top w:val="none" w:sz="0" w:space="0" w:color="auto"/>
                        <w:left w:val="none" w:sz="0" w:space="0" w:color="auto"/>
                        <w:bottom w:val="none" w:sz="0" w:space="0" w:color="auto"/>
                        <w:right w:val="none" w:sz="0" w:space="0" w:color="auto"/>
                      </w:divBdr>
                      <w:divsChild>
                        <w:div w:id="262226680">
                          <w:marLeft w:val="0"/>
                          <w:marRight w:val="0"/>
                          <w:marTop w:val="0"/>
                          <w:marBottom w:val="0"/>
                          <w:divBdr>
                            <w:top w:val="none" w:sz="0" w:space="0" w:color="auto"/>
                            <w:left w:val="none" w:sz="0" w:space="0" w:color="auto"/>
                            <w:bottom w:val="none" w:sz="0" w:space="0" w:color="auto"/>
                            <w:right w:val="none" w:sz="0" w:space="0" w:color="auto"/>
                          </w:divBdr>
                          <w:divsChild>
                            <w:div w:id="1243831733">
                              <w:marLeft w:val="0"/>
                              <w:marRight w:val="0"/>
                              <w:marTop w:val="0"/>
                              <w:marBottom w:val="0"/>
                              <w:divBdr>
                                <w:top w:val="none" w:sz="0" w:space="0" w:color="auto"/>
                                <w:left w:val="none" w:sz="0" w:space="0" w:color="auto"/>
                                <w:bottom w:val="none" w:sz="0" w:space="0" w:color="auto"/>
                                <w:right w:val="none" w:sz="0" w:space="0" w:color="auto"/>
                              </w:divBdr>
                              <w:divsChild>
                                <w:div w:id="2133593701">
                                  <w:marLeft w:val="0"/>
                                  <w:marRight w:val="0"/>
                                  <w:marTop w:val="0"/>
                                  <w:marBottom w:val="0"/>
                                  <w:divBdr>
                                    <w:top w:val="none" w:sz="0" w:space="0" w:color="auto"/>
                                    <w:left w:val="none" w:sz="0" w:space="0" w:color="auto"/>
                                    <w:bottom w:val="none" w:sz="0" w:space="0" w:color="auto"/>
                                    <w:right w:val="none" w:sz="0" w:space="0" w:color="auto"/>
                                  </w:divBdr>
                                  <w:divsChild>
                                    <w:div w:id="13507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7228">
          <w:marLeft w:val="0"/>
          <w:marRight w:val="0"/>
          <w:marTop w:val="0"/>
          <w:marBottom w:val="0"/>
          <w:divBdr>
            <w:top w:val="none" w:sz="0" w:space="0" w:color="auto"/>
            <w:left w:val="none" w:sz="0" w:space="0" w:color="auto"/>
            <w:bottom w:val="none" w:sz="0" w:space="0" w:color="auto"/>
            <w:right w:val="none" w:sz="0" w:space="0" w:color="auto"/>
          </w:divBdr>
          <w:divsChild>
            <w:div w:id="1954557972">
              <w:marLeft w:val="0"/>
              <w:marRight w:val="0"/>
              <w:marTop w:val="0"/>
              <w:marBottom w:val="0"/>
              <w:divBdr>
                <w:top w:val="none" w:sz="0" w:space="0" w:color="auto"/>
                <w:left w:val="none" w:sz="0" w:space="0" w:color="auto"/>
                <w:bottom w:val="none" w:sz="0" w:space="0" w:color="auto"/>
                <w:right w:val="none" w:sz="0" w:space="0" w:color="auto"/>
              </w:divBdr>
              <w:divsChild>
                <w:div w:id="766509556">
                  <w:marLeft w:val="0"/>
                  <w:marRight w:val="0"/>
                  <w:marTop w:val="0"/>
                  <w:marBottom w:val="0"/>
                  <w:divBdr>
                    <w:top w:val="none" w:sz="0" w:space="0" w:color="auto"/>
                    <w:left w:val="none" w:sz="0" w:space="0" w:color="auto"/>
                    <w:bottom w:val="none" w:sz="0" w:space="0" w:color="auto"/>
                    <w:right w:val="none" w:sz="0" w:space="0" w:color="auto"/>
                  </w:divBdr>
                  <w:divsChild>
                    <w:div w:id="468937063">
                      <w:marLeft w:val="0"/>
                      <w:marRight w:val="0"/>
                      <w:marTop w:val="0"/>
                      <w:marBottom w:val="0"/>
                      <w:divBdr>
                        <w:top w:val="none" w:sz="0" w:space="0" w:color="auto"/>
                        <w:left w:val="none" w:sz="0" w:space="0" w:color="auto"/>
                        <w:bottom w:val="none" w:sz="0" w:space="0" w:color="auto"/>
                        <w:right w:val="none" w:sz="0" w:space="0" w:color="auto"/>
                      </w:divBdr>
                      <w:divsChild>
                        <w:div w:id="1746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Namdev</dc:creator>
  <cp:keywords/>
  <dc:description/>
  <cp:lastModifiedBy>Vanshika Namdev</cp:lastModifiedBy>
  <cp:revision>28</cp:revision>
  <dcterms:created xsi:type="dcterms:W3CDTF">2024-07-06T21:02:00Z</dcterms:created>
  <dcterms:modified xsi:type="dcterms:W3CDTF">2024-07-07T06:13:00Z</dcterms:modified>
</cp:coreProperties>
</file>