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A10A5" w14:textId="77777777" w:rsidR="00B8212C" w:rsidRPr="00B8212C" w:rsidRDefault="00B8212C" w:rsidP="00B821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8212C">
        <w:rPr>
          <w:rFonts w:ascii="Times New Roman" w:eastAsia="Times New Roman" w:hAnsi="Times New Roman" w:cs="Times New Roman"/>
          <w:b/>
          <w:bCs/>
          <w:kern w:val="36"/>
          <w:sz w:val="48"/>
          <w:szCs w:val="48"/>
          <w:lang w:eastAsia="en-IN"/>
          <w14:ligatures w14:val="none"/>
        </w:rPr>
        <w:t>Customer Churn Analysis Documentation</w:t>
      </w:r>
    </w:p>
    <w:p w14:paraId="59ED6ABF" w14:textId="77777777" w:rsidR="00B8212C" w:rsidRPr="00B8212C" w:rsidRDefault="00B8212C" w:rsidP="00B8212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8212C">
        <w:rPr>
          <w:rFonts w:ascii="Times New Roman" w:eastAsia="Times New Roman" w:hAnsi="Times New Roman" w:cs="Times New Roman"/>
          <w:b/>
          <w:bCs/>
          <w:kern w:val="0"/>
          <w:sz w:val="36"/>
          <w:szCs w:val="36"/>
          <w:lang w:eastAsia="en-IN"/>
          <w14:ligatures w14:val="none"/>
        </w:rPr>
        <w:t>Project Overview</w:t>
      </w:r>
    </w:p>
    <w:p w14:paraId="0425154E" w14:textId="77777777"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 xml:space="preserve">The </w:t>
      </w:r>
      <w:r w:rsidRPr="00B8212C">
        <w:rPr>
          <w:rFonts w:ascii="Times New Roman" w:eastAsia="Times New Roman" w:hAnsi="Times New Roman" w:cs="Times New Roman"/>
          <w:b/>
          <w:bCs/>
          <w:kern w:val="0"/>
          <w:sz w:val="24"/>
          <w:szCs w:val="24"/>
          <w:lang w:eastAsia="en-IN"/>
          <w14:ligatures w14:val="none"/>
        </w:rPr>
        <w:t>Customer Churn Analysis</w:t>
      </w:r>
      <w:r w:rsidRPr="00B8212C">
        <w:rPr>
          <w:rFonts w:ascii="Times New Roman" w:eastAsia="Times New Roman" w:hAnsi="Times New Roman" w:cs="Times New Roman"/>
          <w:kern w:val="0"/>
          <w:sz w:val="24"/>
          <w:szCs w:val="24"/>
          <w:lang w:eastAsia="en-IN"/>
          <w14:ligatures w14:val="none"/>
        </w:rPr>
        <w:t xml:space="preserve"> project aims to explore and analyze the factors that contribute to customer churn, such as </w:t>
      </w:r>
      <w:r w:rsidRPr="00B8212C">
        <w:rPr>
          <w:rFonts w:ascii="Times New Roman" w:eastAsia="Times New Roman" w:hAnsi="Times New Roman" w:cs="Times New Roman"/>
          <w:b/>
          <w:bCs/>
          <w:kern w:val="0"/>
          <w:sz w:val="24"/>
          <w:szCs w:val="24"/>
          <w:lang w:eastAsia="en-IN"/>
          <w14:ligatures w14:val="none"/>
        </w:rPr>
        <w:t>contract types</w:t>
      </w:r>
      <w:r w:rsidRPr="00B8212C">
        <w:rPr>
          <w:rFonts w:ascii="Times New Roman" w:eastAsia="Times New Roman" w:hAnsi="Times New Roman" w:cs="Times New Roman"/>
          <w:kern w:val="0"/>
          <w:sz w:val="24"/>
          <w:szCs w:val="24"/>
          <w:lang w:eastAsia="en-IN"/>
          <w14:ligatures w14:val="none"/>
        </w:rPr>
        <w:t xml:space="preserve">, </w:t>
      </w:r>
      <w:r w:rsidRPr="00B8212C">
        <w:rPr>
          <w:rFonts w:ascii="Times New Roman" w:eastAsia="Times New Roman" w:hAnsi="Times New Roman" w:cs="Times New Roman"/>
          <w:b/>
          <w:bCs/>
          <w:kern w:val="0"/>
          <w:sz w:val="24"/>
          <w:szCs w:val="24"/>
          <w:lang w:eastAsia="en-IN"/>
          <w14:ligatures w14:val="none"/>
        </w:rPr>
        <w:t>payment methods</w:t>
      </w:r>
      <w:r w:rsidRPr="00B8212C">
        <w:rPr>
          <w:rFonts w:ascii="Times New Roman" w:eastAsia="Times New Roman" w:hAnsi="Times New Roman" w:cs="Times New Roman"/>
          <w:kern w:val="0"/>
          <w:sz w:val="24"/>
          <w:szCs w:val="24"/>
          <w:lang w:eastAsia="en-IN"/>
          <w14:ligatures w14:val="none"/>
        </w:rPr>
        <w:t xml:space="preserve">, </w:t>
      </w:r>
      <w:r w:rsidRPr="00B8212C">
        <w:rPr>
          <w:rFonts w:ascii="Times New Roman" w:eastAsia="Times New Roman" w:hAnsi="Times New Roman" w:cs="Times New Roman"/>
          <w:b/>
          <w:bCs/>
          <w:kern w:val="0"/>
          <w:sz w:val="24"/>
          <w:szCs w:val="24"/>
          <w:lang w:eastAsia="en-IN"/>
          <w14:ligatures w14:val="none"/>
        </w:rPr>
        <w:t>customer tenure</w:t>
      </w:r>
      <w:r w:rsidRPr="00B8212C">
        <w:rPr>
          <w:rFonts w:ascii="Times New Roman" w:eastAsia="Times New Roman" w:hAnsi="Times New Roman" w:cs="Times New Roman"/>
          <w:kern w:val="0"/>
          <w:sz w:val="24"/>
          <w:szCs w:val="24"/>
          <w:lang w:eastAsia="en-IN"/>
          <w14:ligatures w14:val="none"/>
        </w:rPr>
        <w:t xml:space="preserve">, and </w:t>
      </w:r>
      <w:r w:rsidRPr="00B8212C">
        <w:rPr>
          <w:rFonts w:ascii="Times New Roman" w:eastAsia="Times New Roman" w:hAnsi="Times New Roman" w:cs="Times New Roman"/>
          <w:b/>
          <w:bCs/>
          <w:kern w:val="0"/>
          <w:sz w:val="24"/>
          <w:szCs w:val="24"/>
          <w:lang w:eastAsia="en-IN"/>
          <w14:ligatures w14:val="none"/>
        </w:rPr>
        <w:t>demographic characteristics</w:t>
      </w:r>
      <w:r w:rsidRPr="00B8212C">
        <w:rPr>
          <w:rFonts w:ascii="Times New Roman" w:eastAsia="Times New Roman" w:hAnsi="Times New Roman" w:cs="Times New Roman"/>
          <w:kern w:val="0"/>
          <w:sz w:val="24"/>
          <w:szCs w:val="24"/>
          <w:lang w:eastAsia="en-IN"/>
          <w14:ligatures w14:val="none"/>
        </w:rPr>
        <w:t>. By identifying these factors, businesses can take actionable steps to improve customer retention and reduce churn.</w:t>
      </w:r>
    </w:p>
    <w:p w14:paraId="1DAF04BD" w14:textId="77777777"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 xml:space="preserve">The analysis was performed using Python, with a focus on </w:t>
      </w:r>
      <w:r w:rsidRPr="00B8212C">
        <w:rPr>
          <w:rFonts w:ascii="Times New Roman" w:eastAsia="Times New Roman" w:hAnsi="Times New Roman" w:cs="Times New Roman"/>
          <w:b/>
          <w:bCs/>
          <w:kern w:val="0"/>
          <w:sz w:val="24"/>
          <w:szCs w:val="24"/>
          <w:lang w:eastAsia="en-IN"/>
          <w14:ligatures w14:val="none"/>
        </w:rPr>
        <w:t>Exploratory Data Analysis (EDA)</w:t>
      </w:r>
      <w:r w:rsidRPr="00B8212C">
        <w:rPr>
          <w:rFonts w:ascii="Times New Roman" w:eastAsia="Times New Roman" w:hAnsi="Times New Roman" w:cs="Times New Roman"/>
          <w:kern w:val="0"/>
          <w:sz w:val="24"/>
          <w:szCs w:val="24"/>
          <w:lang w:eastAsia="en-IN"/>
          <w14:ligatures w14:val="none"/>
        </w:rPr>
        <w:t xml:space="preserve"> to uncover patterns and relationships within the dataset. The dataset was downloaded from </w:t>
      </w:r>
      <w:r w:rsidRPr="00B8212C">
        <w:rPr>
          <w:rFonts w:ascii="Times New Roman" w:eastAsia="Times New Roman" w:hAnsi="Times New Roman" w:cs="Times New Roman"/>
          <w:b/>
          <w:bCs/>
          <w:kern w:val="0"/>
          <w:sz w:val="24"/>
          <w:szCs w:val="24"/>
          <w:lang w:eastAsia="en-IN"/>
          <w14:ligatures w14:val="none"/>
        </w:rPr>
        <w:t>Kaggle</w:t>
      </w:r>
      <w:r w:rsidRPr="00B8212C">
        <w:rPr>
          <w:rFonts w:ascii="Times New Roman" w:eastAsia="Times New Roman" w:hAnsi="Times New Roman" w:cs="Times New Roman"/>
          <w:kern w:val="0"/>
          <w:sz w:val="24"/>
          <w:szCs w:val="24"/>
          <w:lang w:eastAsia="en-IN"/>
          <w14:ligatures w14:val="none"/>
        </w:rPr>
        <w:t xml:space="preserve"> and analyzed to derive insights into customer behavior.</w:t>
      </w:r>
    </w:p>
    <w:p w14:paraId="508AC09E" w14:textId="77777777" w:rsidR="0070760C" w:rsidRDefault="0070760C"/>
    <w:p w14:paraId="59AD55DE" w14:textId="77777777" w:rsidR="00B8212C" w:rsidRPr="00B8212C" w:rsidRDefault="00B8212C" w:rsidP="00B8212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8212C">
        <w:rPr>
          <w:rFonts w:ascii="Times New Roman" w:eastAsia="Times New Roman" w:hAnsi="Times New Roman" w:cs="Times New Roman"/>
          <w:b/>
          <w:bCs/>
          <w:kern w:val="0"/>
          <w:sz w:val="36"/>
          <w:szCs w:val="36"/>
          <w:lang w:eastAsia="en-IN"/>
          <w14:ligatures w14:val="none"/>
        </w:rPr>
        <w:t>Objective</w:t>
      </w:r>
    </w:p>
    <w:p w14:paraId="69C40362" w14:textId="77777777"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The objective of this analysis is to:</w:t>
      </w:r>
    </w:p>
    <w:p w14:paraId="1FC2A95C" w14:textId="77777777" w:rsidR="00B8212C" w:rsidRPr="00B8212C" w:rsidRDefault="00B8212C" w:rsidP="00B8212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Understand the key factors influencing customer churn.</w:t>
      </w:r>
    </w:p>
    <w:p w14:paraId="09E7F156" w14:textId="77777777" w:rsidR="00B8212C" w:rsidRPr="00B8212C" w:rsidRDefault="00B8212C" w:rsidP="00B8212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Explore how customer tenure, contract type, and demographic factors (e.g., senior citizens, gender) contribute to churn.</w:t>
      </w:r>
    </w:p>
    <w:p w14:paraId="22222B96" w14:textId="77777777" w:rsidR="00B8212C" w:rsidRPr="00B8212C" w:rsidRDefault="00B8212C" w:rsidP="00B8212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Provide actionable recommendations for businesses to improve customer retention.</w:t>
      </w:r>
    </w:p>
    <w:p w14:paraId="5A7E8375" w14:textId="77777777" w:rsidR="00B8212C" w:rsidRDefault="00B8212C"/>
    <w:p w14:paraId="22B22702" w14:textId="77777777" w:rsidR="00B8212C" w:rsidRPr="00B8212C" w:rsidRDefault="00B8212C" w:rsidP="00B8212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8212C">
        <w:rPr>
          <w:rFonts w:ascii="Times New Roman" w:eastAsia="Times New Roman" w:hAnsi="Times New Roman" w:cs="Times New Roman"/>
          <w:b/>
          <w:bCs/>
          <w:kern w:val="0"/>
          <w:sz w:val="36"/>
          <w:szCs w:val="36"/>
          <w:lang w:eastAsia="en-IN"/>
          <w14:ligatures w14:val="none"/>
        </w:rPr>
        <w:t>Step-by-Step Approach to Exploratory Data Analysis (EDA)</w:t>
      </w:r>
    </w:p>
    <w:p w14:paraId="278F43A1"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1: Import Libraries</w:t>
      </w:r>
    </w:p>
    <w:p w14:paraId="6AB9962D" w14:textId="39911725"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The first step in the analysis is to import the necessary Python libraries. These libraries will be used for data manipulation, analysis, and visualization.</w:t>
      </w:r>
    </w:p>
    <w:p w14:paraId="7771A820"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2: Import Data</w:t>
      </w:r>
    </w:p>
    <w:p w14:paraId="5E4BD879"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The dataset is loaded from a CSV file into a Pandas DataFrame, allowing us to manipulate and analyze the data.</w:t>
      </w:r>
    </w:p>
    <w:p w14:paraId="4BA4FE0A"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3: Replace Blank Spaces in Total Charges with 0</w:t>
      </w:r>
    </w:p>
    <w:p w14:paraId="13B2A013"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In the dataset, some entries in the TotalCharges column might contain blank spaces. We replace these blank spaces with 0 to ensure that the data is clean and ready for analysis.</w:t>
      </w:r>
    </w:p>
    <w:p w14:paraId="1659ABBC" w14:textId="53FADFE9" w:rsidR="000E740C" w:rsidRPr="000E740C" w:rsidRDefault="000E740C" w:rsidP="000E74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40C">
        <w:rPr>
          <w:rFonts w:ascii="Times New Roman" w:eastAsia="Times New Roman" w:hAnsi="Times New Roman" w:cs="Times New Roman"/>
          <w:kern w:val="0"/>
          <w:sz w:val="24"/>
          <w:szCs w:val="24"/>
          <w:lang w:eastAsia="en-IN"/>
          <w14:ligatures w14:val="none"/>
        </w:rPr>
        <w:lastRenderedPageBreak/>
        <w:drawing>
          <wp:inline distT="0" distB="0" distL="0" distR="0" wp14:anchorId="2E6C933F" wp14:editId="25A8B37F">
            <wp:extent cx="5731510" cy="1094740"/>
            <wp:effectExtent l="0" t="0" r="2540" b="0"/>
            <wp:docPr id="73962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94740"/>
                    </a:xfrm>
                    <a:prstGeom prst="rect">
                      <a:avLst/>
                    </a:prstGeom>
                    <a:noFill/>
                    <a:ln>
                      <a:noFill/>
                    </a:ln>
                  </pic:spPr>
                </pic:pic>
              </a:graphicData>
            </a:graphic>
          </wp:inline>
        </w:drawing>
      </w:r>
    </w:p>
    <w:p w14:paraId="5163283F"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4: Check for Null Values</w:t>
      </w:r>
    </w:p>
    <w:p w14:paraId="32B552F7" w14:textId="713CAC36" w:rsidR="000E740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We check for any missing (null) values in the dataset. This step helps ensure the quality of the data, as missing values can affect analysis and insights.</w:t>
      </w:r>
    </w:p>
    <w:p w14:paraId="0DE341C7"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5: Descriptive Analysis</w:t>
      </w:r>
    </w:p>
    <w:p w14:paraId="625F2683"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We perform a basic descriptive analysis to summarize the statistics of the dataset. This helps us understand the central tendency, spread, and shape of the dataset's features.</w:t>
      </w:r>
    </w:p>
    <w:p w14:paraId="50BFF901" w14:textId="7D5ED327" w:rsidR="000E740C" w:rsidRPr="000E740C" w:rsidRDefault="000E740C" w:rsidP="000E74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40C">
        <w:rPr>
          <w:rFonts w:ascii="Times New Roman" w:eastAsia="Times New Roman" w:hAnsi="Times New Roman" w:cs="Times New Roman"/>
          <w:kern w:val="0"/>
          <w:sz w:val="24"/>
          <w:szCs w:val="24"/>
          <w:lang w:eastAsia="en-IN"/>
          <w14:ligatures w14:val="none"/>
        </w:rPr>
        <w:drawing>
          <wp:inline distT="0" distB="0" distL="0" distR="0" wp14:anchorId="7A23F6CC" wp14:editId="59466A09">
            <wp:extent cx="5731510" cy="2872105"/>
            <wp:effectExtent l="0" t="0" r="2540" b="4445"/>
            <wp:docPr id="471678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p>
    <w:p w14:paraId="1B268DBB" w14:textId="77777777" w:rsidR="000E740C" w:rsidRPr="00B8212C" w:rsidRDefault="000E740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A3A074"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6: Check for Duplicate Customer IDs</w:t>
      </w:r>
    </w:p>
    <w:p w14:paraId="334F49A0" w14:textId="77777777"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Next, we check if there are any duplicate customer IDs in the dataset. Duplicates can lead to skewed analysis, so it's important to handle them appropriately.</w:t>
      </w:r>
    </w:p>
    <w:p w14:paraId="03F4BF40"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7: Convert 0 and 1 Values for Senior Citizens to "Yes" and "No"</w:t>
      </w:r>
    </w:p>
    <w:p w14:paraId="5F59A81B"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In the dataset, the SeniorCitizen column uses 0 and 1 to represent non-senior and senior citizens, respectively. We convert these values into more readable terms ("Yes" and "No").</w:t>
      </w:r>
    </w:p>
    <w:p w14:paraId="0AF3B2FF" w14:textId="441177F2" w:rsidR="000E740C" w:rsidRPr="000E740C" w:rsidRDefault="000E740C" w:rsidP="000E74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40C">
        <w:rPr>
          <w:rFonts w:ascii="Times New Roman" w:eastAsia="Times New Roman" w:hAnsi="Times New Roman" w:cs="Times New Roman"/>
          <w:kern w:val="0"/>
          <w:sz w:val="24"/>
          <w:szCs w:val="24"/>
          <w:lang w:eastAsia="en-IN"/>
          <w14:ligatures w14:val="none"/>
        </w:rPr>
        <w:lastRenderedPageBreak/>
        <w:drawing>
          <wp:inline distT="0" distB="0" distL="0" distR="0" wp14:anchorId="614E111F" wp14:editId="3EC105BC">
            <wp:extent cx="5731510" cy="2819400"/>
            <wp:effectExtent l="0" t="0" r="2540" b="0"/>
            <wp:docPr id="1902915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1BA39B98" w14:textId="77777777" w:rsidR="000E740C" w:rsidRPr="00B8212C" w:rsidRDefault="000E740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89E539"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8: Check for No and % of People Who Churn</w:t>
      </w:r>
    </w:p>
    <w:p w14:paraId="59C82E3F" w14:textId="0B629B32" w:rsidR="002C2E71"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 xml:space="preserve">We analyze the churn column to check the number and percentage of customers who have </w:t>
      </w:r>
      <w:r w:rsidR="002C2E71">
        <w:rPr>
          <w:rFonts w:ascii="Times New Roman" w:eastAsia="Times New Roman" w:hAnsi="Times New Roman" w:cs="Times New Roman"/>
          <w:kern w:val="0"/>
          <w:sz w:val="24"/>
          <w:szCs w:val="24"/>
          <w:lang w:eastAsia="en-IN"/>
          <w14:ligatures w14:val="none"/>
        </w:rPr>
        <w:t>churn .</w:t>
      </w:r>
    </w:p>
    <w:p w14:paraId="302B9C11" w14:textId="60E895FE" w:rsid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6DE259F" wp14:editId="261000C7">
            <wp:extent cx="3028315" cy="2908300"/>
            <wp:effectExtent l="0" t="0" r="635" b="6350"/>
            <wp:docPr id="14161484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315" cy="2908300"/>
                    </a:xfrm>
                    <a:prstGeom prst="rect">
                      <a:avLst/>
                    </a:prstGeom>
                    <a:noFill/>
                    <a:ln>
                      <a:noFill/>
                    </a:ln>
                  </pic:spPr>
                </pic:pic>
              </a:graphicData>
            </a:graphic>
          </wp:inline>
        </w:drawing>
      </w:r>
    </w:p>
    <w:p w14:paraId="392FB177" w14:textId="32FD10AE" w:rsidR="000E740C" w:rsidRPr="00B8212C" w:rsidRDefault="000E740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273443E4" wp14:editId="1502B15E">
            <wp:extent cx="5306060" cy="4163060"/>
            <wp:effectExtent l="0" t="0" r="8890" b="8890"/>
            <wp:docPr id="20881284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060" cy="4163060"/>
                    </a:xfrm>
                    <a:prstGeom prst="rect">
                      <a:avLst/>
                    </a:prstGeom>
                    <a:noFill/>
                    <a:ln>
                      <a:noFill/>
                    </a:ln>
                  </pic:spPr>
                </pic:pic>
              </a:graphicData>
            </a:graphic>
          </wp:inline>
        </w:drawing>
      </w:r>
    </w:p>
    <w:p w14:paraId="3F695EA8"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9: Churn Based on Gender</w:t>
      </w:r>
    </w:p>
    <w:p w14:paraId="486139AF"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We analyze churn rates based on gender. This will allow us to understand if there is any significant difference in churn between male and female customers.</w:t>
      </w:r>
    </w:p>
    <w:p w14:paraId="1DB26101" w14:textId="4F6D7481" w:rsidR="002C2E71" w:rsidRP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117291E" wp14:editId="6BE1C5C8">
            <wp:extent cx="2888615" cy="2888615"/>
            <wp:effectExtent l="0" t="0" r="6985" b="6985"/>
            <wp:docPr id="10591239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8615" cy="2888615"/>
                    </a:xfrm>
                    <a:prstGeom prst="rect">
                      <a:avLst/>
                    </a:prstGeom>
                    <a:noFill/>
                    <a:ln>
                      <a:noFill/>
                    </a:ln>
                  </pic:spPr>
                </pic:pic>
              </a:graphicData>
            </a:graphic>
          </wp:inline>
        </w:drawing>
      </w:r>
    </w:p>
    <w:p w14:paraId="3C73B136"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10: Count of Senior Citizens</w:t>
      </w:r>
    </w:p>
    <w:p w14:paraId="3D622774"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lastRenderedPageBreak/>
        <w:t>We calculate the number of senior citizens in the dataset and analyze how many senior customers are part of the overall population.</w:t>
      </w:r>
    </w:p>
    <w:p w14:paraId="74631382" w14:textId="376E667D" w:rsidR="002C2E71" w:rsidRP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27AEEC6D" wp14:editId="392ABBAB">
            <wp:extent cx="3602355" cy="3595370"/>
            <wp:effectExtent l="0" t="0" r="0" b="5080"/>
            <wp:docPr id="18403253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2355" cy="3595370"/>
                    </a:xfrm>
                    <a:prstGeom prst="rect">
                      <a:avLst/>
                    </a:prstGeom>
                    <a:noFill/>
                    <a:ln>
                      <a:noFill/>
                    </a:ln>
                  </pic:spPr>
                </pic:pic>
              </a:graphicData>
            </a:graphic>
          </wp:inline>
        </w:drawing>
      </w:r>
    </w:p>
    <w:p w14:paraId="48F58F3A"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11: Churn Based on Senior Citizens by Stacked Bar Plot</w:t>
      </w:r>
    </w:p>
    <w:p w14:paraId="0F847A64"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We visualize churn based on whether the customer is a senior citizen or not by using a stacked bar plot.</w:t>
      </w:r>
    </w:p>
    <w:p w14:paraId="4578EDA1" w14:textId="61C790C5" w:rsidR="002C2E71" w:rsidRP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7345CA6C" wp14:editId="36F14A99">
            <wp:extent cx="3962400" cy="3595370"/>
            <wp:effectExtent l="0" t="0" r="0" b="5080"/>
            <wp:docPr id="996191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595370"/>
                    </a:xfrm>
                    <a:prstGeom prst="rect">
                      <a:avLst/>
                    </a:prstGeom>
                    <a:noFill/>
                    <a:ln>
                      <a:noFill/>
                    </a:ln>
                  </pic:spPr>
                </pic:pic>
              </a:graphicData>
            </a:graphic>
          </wp:inline>
        </w:drawing>
      </w:r>
    </w:p>
    <w:p w14:paraId="2E286082"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lastRenderedPageBreak/>
        <w:t>Step 12: Churn Based on Tenure by Histplot</w:t>
      </w:r>
    </w:p>
    <w:p w14:paraId="5E0B3404"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We analyze churn based on customer tenure. This will help us understand if the length of a customer's relationship with the company has an effect on the likelihood of churn.</w:t>
      </w:r>
    </w:p>
    <w:p w14:paraId="4EC338A4" w14:textId="625F42EA" w:rsidR="002C2E71" w:rsidRP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87BE91C" wp14:editId="0DF6CD2B">
            <wp:extent cx="5731510" cy="2753360"/>
            <wp:effectExtent l="0" t="0" r="2540" b="8890"/>
            <wp:docPr id="328743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4692A5C7"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13: Churn Based on Contract Type</w:t>
      </w:r>
    </w:p>
    <w:p w14:paraId="02EE8AC7"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We analyze churn rates based on the type of contract customers have (e.g., month-to-month, yearly, two-year). This will help us determine how contract length influences churn.</w:t>
      </w:r>
    </w:p>
    <w:p w14:paraId="69D09DAA" w14:textId="13697510" w:rsidR="002C2E71" w:rsidRP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9E1E9AD" wp14:editId="43223C20">
            <wp:extent cx="3602355" cy="3595370"/>
            <wp:effectExtent l="0" t="0" r="0" b="5080"/>
            <wp:docPr id="20958937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355" cy="3595370"/>
                    </a:xfrm>
                    <a:prstGeom prst="rect">
                      <a:avLst/>
                    </a:prstGeom>
                    <a:noFill/>
                    <a:ln>
                      <a:noFill/>
                    </a:ln>
                  </pic:spPr>
                </pic:pic>
              </a:graphicData>
            </a:graphic>
          </wp:inline>
        </w:drawing>
      </w:r>
    </w:p>
    <w:p w14:paraId="0A661B76" w14:textId="77777777" w:rsidR="00B8212C" w:rsidRPr="00B8212C" w:rsidRDefault="00B8212C" w:rsidP="00B8212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212C">
        <w:rPr>
          <w:rFonts w:ascii="Times New Roman" w:eastAsia="Times New Roman" w:hAnsi="Times New Roman" w:cs="Times New Roman"/>
          <w:b/>
          <w:bCs/>
          <w:kern w:val="0"/>
          <w:sz w:val="27"/>
          <w:szCs w:val="27"/>
          <w:lang w:eastAsia="en-IN"/>
          <w14:ligatures w14:val="none"/>
        </w:rPr>
        <w:t>Step 14: Churn Based on Services by Making Subplots</w:t>
      </w:r>
    </w:p>
    <w:p w14:paraId="0A38311F" w14:textId="77777777" w:rsid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lastRenderedPageBreak/>
        <w:t>Finally, we visualize how different services (e.g., internet service type, phone service, etc.) affect churn by creating subplots for each service category.</w:t>
      </w:r>
    </w:p>
    <w:p w14:paraId="14605910" w14:textId="353607F4" w:rsidR="002C2E71"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2DF79F1" wp14:editId="615AA76E">
            <wp:extent cx="5731510" cy="4608195"/>
            <wp:effectExtent l="0" t="0" r="2540" b="1905"/>
            <wp:docPr id="9550648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608195"/>
                    </a:xfrm>
                    <a:prstGeom prst="rect">
                      <a:avLst/>
                    </a:prstGeom>
                    <a:noFill/>
                    <a:ln>
                      <a:noFill/>
                    </a:ln>
                  </pic:spPr>
                </pic:pic>
              </a:graphicData>
            </a:graphic>
          </wp:inline>
        </w:drawing>
      </w:r>
    </w:p>
    <w:p w14:paraId="6854F0CF" w14:textId="77777777" w:rsidR="002C2E71" w:rsidRPr="002C2E71" w:rsidRDefault="002C2E71" w:rsidP="002C2E7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2E71">
        <w:rPr>
          <w:rFonts w:ascii="Times New Roman" w:eastAsia="Times New Roman" w:hAnsi="Times New Roman" w:cs="Times New Roman"/>
          <w:b/>
          <w:bCs/>
          <w:kern w:val="0"/>
          <w:sz w:val="27"/>
          <w:szCs w:val="27"/>
          <w:lang w:eastAsia="en-IN"/>
          <w14:ligatures w14:val="none"/>
        </w:rPr>
        <w:t>Step 15: Churn Based on Payment Method</w:t>
      </w:r>
    </w:p>
    <w:p w14:paraId="1DA71DCD" w14:textId="77777777" w:rsidR="002C2E71" w:rsidRPr="002C2E71" w:rsidRDefault="002C2E71" w:rsidP="002C2E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E71">
        <w:rPr>
          <w:rFonts w:ascii="Times New Roman" w:eastAsia="Times New Roman" w:hAnsi="Times New Roman" w:cs="Times New Roman"/>
          <w:kern w:val="0"/>
          <w:sz w:val="24"/>
          <w:szCs w:val="24"/>
          <w:lang w:eastAsia="en-IN"/>
          <w14:ligatures w14:val="none"/>
        </w:rPr>
        <w:t xml:space="preserve">In this step, we analyze how different </w:t>
      </w:r>
      <w:r w:rsidRPr="002C2E71">
        <w:rPr>
          <w:rFonts w:ascii="Times New Roman" w:eastAsia="Times New Roman" w:hAnsi="Times New Roman" w:cs="Times New Roman"/>
          <w:b/>
          <w:bCs/>
          <w:kern w:val="0"/>
          <w:sz w:val="24"/>
          <w:szCs w:val="24"/>
          <w:lang w:eastAsia="en-IN"/>
          <w14:ligatures w14:val="none"/>
        </w:rPr>
        <w:t>payment methods</w:t>
      </w:r>
      <w:r w:rsidRPr="002C2E71">
        <w:rPr>
          <w:rFonts w:ascii="Times New Roman" w:eastAsia="Times New Roman" w:hAnsi="Times New Roman" w:cs="Times New Roman"/>
          <w:kern w:val="0"/>
          <w:sz w:val="24"/>
          <w:szCs w:val="24"/>
          <w:lang w:eastAsia="en-IN"/>
          <w14:ligatures w14:val="none"/>
        </w:rPr>
        <w:t xml:space="preserve"> affect churn rates. This helps us understand if certain payment methods (e.g., electronic check, credit card, etc.) correlate with higher churn rates. Visualizing this information can guide businesses to encourage customers to switch to more stable payment methods.</w:t>
      </w:r>
    </w:p>
    <w:p w14:paraId="37D431CA" w14:textId="2E2BCCC0" w:rsidR="002C2E71" w:rsidRPr="00B8212C" w:rsidRDefault="002C2E71"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6AC0573" wp14:editId="13E408A1">
            <wp:extent cx="5054600" cy="4724400"/>
            <wp:effectExtent l="0" t="0" r="0" b="0"/>
            <wp:docPr id="14642377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4600" cy="4724400"/>
                    </a:xfrm>
                    <a:prstGeom prst="rect">
                      <a:avLst/>
                    </a:prstGeom>
                    <a:noFill/>
                    <a:ln>
                      <a:noFill/>
                    </a:ln>
                  </pic:spPr>
                </pic:pic>
              </a:graphicData>
            </a:graphic>
          </wp:inline>
        </w:drawing>
      </w:r>
    </w:p>
    <w:p w14:paraId="31F60BD8" w14:textId="77777777" w:rsidR="00B8212C" w:rsidRPr="00B8212C" w:rsidRDefault="00B8212C" w:rsidP="00B8212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8212C">
        <w:rPr>
          <w:rFonts w:ascii="Times New Roman" w:eastAsia="Times New Roman" w:hAnsi="Times New Roman" w:cs="Times New Roman"/>
          <w:b/>
          <w:bCs/>
          <w:kern w:val="0"/>
          <w:sz w:val="36"/>
          <w:szCs w:val="36"/>
          <w:lang w:eastAsia="en-IN"/>
          <w14:ligatures w14:val="none"/>
        </w:rPr>
        <w:t>Conclusion</w:t>
      </w:r>
    </w:p>
    <w:p w14:paraId="4731374F" w14:textId="77777777"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By following this step-by-step approach to Exploratory Data Analysis (EDA), we have uncovered several important insights into the factors influencing customer churn. Key findings include:</w:t>
      </w:r>
    </w:p>
    <w:p w14:paraId="4623A35F" w14:textId="77777777" w:rsidR="00B8212C" w:rsidRPr="00B8212C" w:rsidRDefault="00B8212C" w:rsidP="00B8212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 xml:space="preserve">Customers on </w:t>
      </w:r>
      <w:r w:rsidRPr="00B8212C">
        <w:rPr>
          <w:rFonts w:ascii="Times New Roman" w:eastAsia="Times New Roman" w:hAnsi="Times New Roman" w:cs="Times New Roman"/>
          <w:b/>
          <w:bCs/>
          <w:kern w:val="0"/>
          <w:sz w:val="24"/>
          <w:szCs w:val="24"/>
          <w:lang w:eastAsia="en-IN"/>
          <w14:ligatures w14:val="none"/>
        </w:rPr>
        <w:t>month-to-month contracts</w:t>
      </w:r>
      <w:r w:rsidRPr="00B8212C">
        <w:rPr>
          <w:rFonts w:ascii="Times New Roman" w:eastAsia="Times New Roman" w:hAnsi="Times New Roman" w:cs="Times New Roman"/>
          <w:kern w:val="0"/>
          <w:sz w:val="24"/>
          <w:szCs w:val="24"/>
          <w:lang w:eastAsia="en-IN"/>
          <w14:ligatures w14:val="none"/>
        </w:rPr>
        <w:t xml:space="preserve"> are more likely to churn compared to those with longer-term contracts.</w:t>
      </w:r>
    </w:p>
    <w:p w14:paraId="603F4CE6" w14:textId="77777777" w:rsidR="00B8212C" w:rsidRPr="00B8212C" w:rsidRDefault="00B8212C" w:rsidP="00B8212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b/>
          <w:bCs/>
          <w:kern w:val="0"/>
          <w:sz w:val="24"/>
          <w:szCs w:val="24"/>
          <w:lang w:eastAsia="en-IN"/>
          <w14:ligatures w14:val="none"/>
        </w:rPr>
        <w:t>Senior citizens</w:t>
      </w:r>
      <w:r w:rsidRPr="00B8212C">
        <w:rPr>
          <w:rFonts w:ascii="Times New Roman" w:eastAsia="Times New Roman" w:hAnsi="Times New Roman" w:cs="Times New Roman"/>
          <w:kern w:val="0"/>
          <w:sz w:val="24"/>
          <w:szCs w:val="24"/>
          <w:lang w:eastAsia="en-IN"/>
          <w14:ligatures w14:val="none"/>
        </w:rPr>
        <w:t xml:space="preserve"> have a higher churn rate compared to non-senior citizens.</w:t>
      </w:r>
    </w:p>
    <w:p w14:paraId="77760824" w14:textId="77777777" w:rsidR="00B8212C" w:rsidRDefault="00B8212C" w:rsidP="00B8212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b/>
          <w:bCs/>
          <w:kern w:val="0"/>
          <w:sz w:val="24"/>
          <w:szCs w:val="24"/>
          <w:lang w:eastAsia="en-IN"/>
          <w14:ligatures w14:val="none"/>
        </w:rPr>
        <w:t>Tenure</w:t>
      </w:r>
      <w:r w:rsidRPr="00B8212C">
        <w:rPr>
          <w:rFonts w:ascii="Times New Roman" w:eastAsia="Times New Roman" w:hAnsi="Times New Roman" w:cs="Times New Roman"/>
          <w:kern w:val="0"/>
          <w:sz w:val="24"/>
          <w:szCs w:val="24"/>
          <w:lang w:eastAsia="en-IN"/>
          <w14:ligatures w14:val="none"/>
        </w:rPr>
        <w:t xml:space="preserve"> is a significant predictor of churn, with customers who have been with the company for a shorter time being more likely to churn.</w:t>
      </w:r>
    </w:p>
    <w:p w14:paraId="42592898" w14:textId="59275930" w:rsidR="002C2E71" w:rsidRPr="00B8212C" w:rsidRDefault="002C2E71" w:rsidP="00B8212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2E71">
        <w:rPr>
          <w:rFonts w:ascii="Times New Roman" w:eastAsia="Times New Roman" w:hAnsi="Times New Roman" w:cs="Times New Roman"/>
          <w:b/>
          <w:bCs/>
          <w:kern w:val="0"/>
          <w:sz w:val="24"/>
          <w:szCs w:val="24"/>
          <w:lang w:eastAsia="en-IN"/>
          <w14:ligatures w14:val="none"/>
        </w:rPr>
        <w:t>Payment Method</w:t>
      </w:r>
      <w:r w:rsidRPr="002C2E71">
        <w:rPr>
          <w:rFonts w:ascii="Times New Roman" w:eastAsia="Times New Roman" w:hAnsi="Times New Roman" w:cs="Times New Roman"/>
          <w:kern w:val="0"/>
          <w:sz w:val="24"/>
          <w:szCs w:val="24"/>
          <w:lang w:eastAsia="en-IN"/>
          <w14:ligatures w14:val="none"/>
        </w:rPr>
        <w:t>: Customers using electronic checks tend to have higher churn rates, suggesting trust or convenience issues. Encouraging customers to switch to more reliable payment methods could reduce churn.</w:t>
      </w:r>
    </w:p>
    <w:p w14:paraId="06233F33" w14:textId="77777777" w:rsidR="00B8212C" w:rsidRPr="00B8212C" w:rsidRDefault="00B8212C" w:rsidP="00B8212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8212C">
        <w:rPr>
          <w:rFonts w:ascii="Times New Roman" w:eastAsia="Times New Roman" w:hAnsi="Times New Roman" w:cs="Times New Roman"/>
          <w:b/>
          <w:bCs/>
          <w:kern w:val="0"/>
          <w:sz w:val="36"/>
          <w:szCs w:val="36"/>
          <w:lang w:eastAsia="en-IN"/>
          <w14:ligatures w14:val="none"/>
        </w:rPr>
        <w:t>Recommendations</w:t>
      </w:r>
    </w:p>
    <w:p w14:paraId="113C2D38" w14:textId="77777777" w:rsidR="00B8212C" w:rsidRPr="00B8212C" w:rsidRDefault="00B8212C" w:rsidP="00B821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Times New Roman" w:cs="Times New Roman"/>
          <w:kern w:val="0"/>
          <w:sz w:val="24"/>
          <w:szCs w:val="24"/>
          <w:lang w:eastAsia="en-IN"/>
          <w14:ligatures w14:val="none"/>
        </w:rPr>
        <w:t>Based on the insights from this analysis, the following recommendations are made to reduce churn and improve customer retention:</w:t>
      </w:r>
    </w:p>
    <w:p w14:paraId="19BB030E" w14:textId="2AE6AFC7" w:rsidR="00B8212C" w:rsidRPr="00B8212C" w:rsidRDefault="00B8212C" w:rsidP="00B8212C">
      <w:pPr>
        <w:spacing w:after="0"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Symbol" w:cs="Times New Roman"/>
          <w:kern w:val="0"/>
          <w:sz w:val="24"/>
          <w:szCs w:val="24"/>
          <w:lang w:eastAsia="en-IN"/>
          <w14:ligatures w14:val="none"/>
        </w:rPr>
        <w:lastRenderedPageBreak/>
        <w:t></w:t>
      </w:r>
      <w:r w:rsidRPr="00B8212C">
        <w:rPr>
          <w:rFonts w:ascii="Times New Roman" w:eastAsia="Times New Roman" w:hAnsi="Times New Roman" w:cs="Times New Roman"/>
          <w:kern w:val="0"/>
          <w:sz w:val="24"/>
          <w:szCs w:val="24"/>
          <w:lang w:eastAsia="en-IN"/>
          <w14:ligatures w14:val="none"/>
        </w:rPr>
        <w:t xml:space="preserve"> </w:t>
      </w:r>
      <w:r w:rsidRPr="00B8212C">
        <w:rPr>
          <w:rFonts w:ascii="Times New Roman" w:eastAsia="Times New Roman" w:hAnsi="Times New Roman" w:cs="Times New Roman"/>
          <w:b/>
          <w:bCs/>
          <w:kern w:val="0"/>
          <w:sz w:val="24"/>
          <w:szCs w:val="24"/>
          <w:lang w:eastAsia="en-IN"/>
          <w14:ligatures w14:val="none"/>
        </w:rPr>
        <w:t>Promote Long-Term Contracts</w:t>
      </w:r>
      <w:r w:rsidRPr="00B8212C">
        <w:rPr>
          <w:rFonts w:ascii="Times New Roman" w:eastAsia="Times New Roman" w:hAnsi="Times New Roman" w:cs="Times New Roman"/>
          <w:kern w:val="0"/>
          <w:sz w:val="24"/>
          <w:szCs w:val="24"/>
          <w:lang w:eastAsia="en-IN"/>
          <w14:ligatures w14:val="none"/>
        </w:rPr>
        <w:t>: Offering incentives for customers to commit to longer-term contracts could reduce churn.</w:t>
      </w:r>
    </w:p>
    <w:p w14:paraId="3670DD7E" w14:textId="6EF233AA" w:rsidR="00B8212C" w:rsidRPr="00B8212C" w:rsidRDefault="00B8212C" w:rsidP="00B8212C">
      <w:pPr>
        <w:spacing w:after="0"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Symbol" w:cs="Times New Roman"/>
          <w:kern w:val="0"/>
          <w:sz w:val="24"/>
          <w:szCs w:val="24"/>
          <w:lang w:eastAsia="en-IN"/>
          <w14:ligatures w14:val="none"/>
        </w:rPr>
        <w:t></w:t>
      </w:r>
      <w:r w:rsidRPr="00B8212C">
        <w:rPr>
          <w:rFonts w:ascii="Times New Roman" w:eastAsia="Times New Roman" w:hAnsi="Times New Roman" w:cs="Times New Roman"/>
          <w:kern w:val="0"/>
          <w:sz w:val="24"/>
          <w:szCs w:val="24"/>
          <w:lang w:eastAsia="en-IN"/>
          <w14:ligatures w14:val="none"/>
        </w:rPr>
        <w:t xml:space="preserve"> </w:t>
      </w:r>
      <w:r w:rsidRPr="00B8212C">
        <w:rPr>
          <w:rFonts w:ascii="Times New Roman" w:eastAsia="Times New Roman" w:hAnsi="Times New Roman" w:cs="Times New Roman"/>
          <w:b/>
          <w:bCs/>
          <w:kern w:val="0"/>
          <w:sz w:val="24"/>
          <w:szCs w:val="24"/>
          <w:lang w:eastAsia="en-IN"/>
          <w14:ligatures w14:val="none"/>
        </w:rPr>
        <w:t>Target Senior Citizens</w:t>
      </w:r>
      <w:r w:rsidRPr="00B8212C">
        <w:rPr>
          <w:rFonts w:ascii="Times New Roman" w:eastAsia="Times New Roman" w:hAnsi="Times New Roman" w:cs="Times New Roman"/>
          <w:kern w:val="0"/>
          <w:sz w:val="24"/>
          <w:szCs w:val="24"/>
          <w:lang w:eastAsia="en-IN"/>
          <w14:ligatures w14:val="none"/>
        </w:rPr>
        <w:t>: Developing retention strategies for senior citizens, such as personalized offers and better customer support, could help reduce churn in this demographic.</w:t>
      </w:r>
    </w:p>
    <w:p w14:paraId="22EE0776" w14:textId="5CB500CF" w:rsidR="00B8212C" w:rsidRPr="00B8212C" w:rsidRDefault="00B8212C" w:rsidP="00B8212C">
      <w:pPr>
        <w:spacing w:after="0" w:line="240" w:lineRule="auto"/>
        <w:rPr>
          <w:rFonts w:ascii="Times New Roman" w:eastAsia="Times New Roman" w:hAnsi="Times New Roman" w:cs="Times New Roman"/>
          <w:kern w:val="0"/>
          <w:sz w:val="24"/>
          <w:szCs w:val="24"/>
          <w:lang w:eastAsia="en-IN"/>
          <w14:ligatures w14:val="none"/>
        </w:rPr>
      </w:pPr>
      <w:r w:rsidRPr="00B8212C">
        <w:rPr>
          <w:rFonts w:ascii="Times New Roman" w:eastAsia="Times New Roman" w:hAnsi="Symbol" w:cs="Times New Roman"/>
          <w:kern w:val="0"/>
          <w:sz w:val="24"/>
          <w:szCs w:val="24"/>
          <w:lang w:eastAsia="en-IN"/>
          <w14:ligatures w14:val="none"/>
        </w:rPr>
        <w:t></w:t>
      </w:r>
      <w:r w:rsidRPr="00B8212C">
        <w:rPr>
          <w:rFonts w:ascii="Times New Roman" w:eastAsia="Times New Roman" w:hAnsi="Times New Roman" w:cs="Times New Roman"/>
          <w:kern w:val="0"/>
          <w:sz w:val="24"/>
          <w:szCs w:val="24"/>
          <w:lang w:eastAsia="en-IN"/>
          <w14:ligatures w14:val="none"/>
        </w:rPr>
        <w:t xml:space="preserve"> </w:t>
      </w:r>
      <w:r w:rsidRPr="00B8212C">
        <w:rPr>
          <w:rFonts w:ascii="Times New Roman" w:eastAsia="Times New Roman" w:hAnsi="Times New Roman" w:cs="Times New Roman"/>
          <w:b/>
          <w:bCs/>
          <w:kern w:val="0"/>
          <w:sz w:val="24"/>
          <w:szCs w:val="24"/>
          <w:lang w:eastAsia="en-IN"/>
          <w14:ligatures w14:val="none"/>
        </w:rPr>
        <w:t>Focus on Early Customer Engagement</w:t>
      </w:r>
      <w:r w:rsidRPr="00B8212C">
        <w:rPr>
          <w:rFonts w:ascii="Times New Roman" w:eastAsia="Times New Roman" w:hAnsi="Times New Roman" w:cs="Times New Roman"/>
          <w:kern w:val="0"/>
          <w:sz w:val="24"/>
          <w:szCs w:val="24"/>
          <w:lang w:eastAsia="en-IN"/>
          <w14:ligatures w14:val="none"/>
        </w:rPr>
        <w:t>: Focus on retaining customers early in their tenure, as churn is more likely in the first year.</w:t>
      </w:r>
    </w:p>
    <w:p w14:paraId="57C12BB0" w14:textId="26ECEF60" w:rsidR="00B8212C" w:rsidRDefault="00B8212C" w:rsidP="00B8212C">
      <w:r w:rsidRPr="00B8212C">
        <w:rPr>
          <w:rFonts w:ascii="Times New Roman" w:eastAsia="Times New Roman" w:hAnsi="Symbol" w:cs="Times New Roman"/>
          <w:kern w:val="0"/>
          <w:sz w:val="24"/>
          <w:szCs w:val="24"/>
          <w:lang w:eastAsia="en-IN"/>
          <w14:ligatures w14:val="none"/>
        </w:rPr>
        <w:t></w:t>
      </w:r>
      <w:r w:rsidRPr="00B8212C">
        <w:rPr>
          <w:rFonts w:ascii="Times New Roman" w:eastAsia="Times New Roman" w:hAnsi="Times New Roman" w:cs="Times New Roman"/>
          <w:kern w:val="0"/>
          <w:sz w:val="24"/>
          <w:szCs w:val="24"/>
          <w:lang w:eastAsia="en-IN"/>
          <w14:ligatures w14:val="none"/>
        </w:rPr>
        <w:t xml:space="preserve"> </w:t>
      </w:r>
      <w:r w:rsidRPr="00B8212C">
        <w:rPr>
          <w:rFonts w:ascii="Times New Roman" w:eastAsia="Times New Roman" w:hAnsi="Times New Roman" w:cs="Times New Roman"/>
          <w:b/>
          <w:bCs/>
          <w:kern w:val="0"/>
          <w:sz w:val="24"/>
          <w:szCs w:val="24"/>
          <w:lang w:eastAsia="en-IN"/>
          <w14:ligatures w14:val="none"/>
        </w:rPr>
        <w:t>Improve Service Offerings</w:t>
      </w:r>
      <w:r w:rsidRPr="00B8212C">
        <w:rPr>
          <w:rFonts w:ascii="Times New Roman" w:eastAsia="Times New Roman" w:hAnsi="Times New Roman" w:cs="Times New Roman"/>
          <w:kern w:val="0"/>
          <w:sz w:val="24"/>
          <w:szCs w:val="24"/>
          <w:lang w:eastAsia="en-IN"/>
          <w14:ligatures w14:val="none"/>
        </w:rPr>
        <w:t>: Analyze service-related factors like internet service type, phone service, and online security to enhance customer satisfaction and reduce churn.</w:t>
      </w:r>
    </w:p>
    <w:sectPr w:rsidR="00B82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66E9"/>
    <w:multiLevelType w:val="multilevel"/>
    <w:tmpl w:val="740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56FC"/>
    <w:multiLevelType w:val="multilevel"/>
    <w:tmpl w:val="8B20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413C4"/>
    <w:multiLevelType w:val="multilevel"/>
    <w:tmpl w:val="F18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4353">
    <w:abstractNumId w:val="2"/>
  </w:num>
  <w:num w:numId="2" w16cid:durableId="1652557573">
    <w:abstractNumId w:val="0"/>
  </w:num>
  <w:num w:numId="3" w16cid:durableId="1349256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EC"/>
    <w:rsid w:val="000B4FEC"/>
    <w:rsid w:val="000E740C"/>
    <w:rsid w:val="002C2E71"/>
    <w:rsid w:val="0070760C"/>
    <w:rsid w:val="009442CA"/>
    <w:rsid w:val="00B3092C"/>
    <w:rsid w:val="00B82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915D"/>
  <w15:chartTrackingRefBased/>
  <w15:docId w15:val="{D4E20661-A1A0-4C6E-9E0D-03F3B44A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FEC"/>
    <w:rPr>
      <w:rFonts w:eastAsiaTheme="majorEastAsia" w:cstheme="majorBidi"/>
      <w:color w:val="272727" w:themeColor="text1" w:themeTint="D8"/>
    </w:rPr>
  </w:style>
  <w:style w:type="paragraph" w:styleId="Title">
    <w:name w:val="Title"/>
    <w:basedOn w:val="Normal"/>
    <w:next w:val="Normal"/>
    <w:link w:val="TitleChar"/>
    <w:uiPriority w:val="10"/>
    <w:qFormat/>
    <w:rsid w:val="000B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FEC"/>
    <w:pPr>
      <w:spacing w:before="160"/>
      <w:jc w:val="center"/>
    </w:pPr>
    <w:rPr>
      <w:i/>
      <w:iCs/>
      <w:color w:val="404040" w:themeColor="text1" w:themeTint="BF"/>
    </w:rPr>
  </w:style>
  <w:style w:type="character" w:customStyle="1" w:styleId="QuoteChar">
    <w:name w:val="Quote Char"/>
    <w:basedOn w:val="DefaultParagraphFont"/>
    <w:link w:val="Quote"/>
    <w:uiPriority w:val="29"/>
    <w:rsid w:val="000B4FEC"/>
    <w:rPr>
      <w:i/>
      <w:iCs/>
      <w:color w:val="404040" w:themeColor="text1" w:themeTint="BF"/>
    </w:rPr>
  </w:style>
  <w:style w:type="paragraph" w:styleId="ListParagraph">
    <w:name w:val="List Paragraph"/>
    <w:basedOn w:val="Normal"/>
    <w:uiPriority w:val="34"/>
    <w:qFormat/>
    <w:rsid w:val="000B4FEC"/>
    <w:pPr>
      <w:ind w:left="720"/>
      <w:contextualSpacing/>
    </w:pPr>
  </w:style>
  <w:style w:type="character" w:styleId="IntenseEmphasis">
    <w:name w:val="Intense Emphasis"/>
    <w:basedOn w:val="DefaultParagraphFont"/>
    <w:uiPriority w:val="21"/>
    <w:qFormat/>
    <w:rsid w:val="000B4FEC"/>
    <w:rPr>
      <w:i/>
      <w:iCs/>
      <w:color w:val="2F5496" w:themeColor="accent1" w:themeShade="BF"/>
    </w:rPr>
  </w:style>
  <w:style w:type="paragraph" w:styleId="IntenseQuote">
    <w:name w:val="Intense Quote"/>
    <w:basedOn w:val="Normal"/>
    <w:next w:val="Normal"/>
    <w:link w:val="IntenseQuoteChar"/>
    <w:uiPriority w:val="30"/>
    <w:qFormat/>
    <w:rsid w:val="000B4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FEC"/>
    <w:rPr>
      <w:i/>
      <w:iCs/>
      <w:color w:val="2F5496" w:themeColor="accent1" w:themeShade="BF"/>
    </w:rPr>
  </w:style>
  <w:style w:type="character" w:styleId="IntenseReference">
    <w:name w:val="Intense Reference"/>
    <w:basedOn w:val="DefaultParagraphFont"/>
    <w:uiPriority w:val="32"/>
    <w:qFormat/>
    <w:rsid w:val="000B4F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3286">
      <w:bodyDiv w:val="1"/>
      <w:marLeft w:val="0"/>
      <w:marRight w:val="0"/>
      <w:marTop w:val="0"/>
      <w:marBottom w:val="0"/>
      <w:divBdr>
        <w:top w:val="none" w:sz="0" w:space="0" w:color="auto"/>
        <w:left w:val="none" w:sz="0" w:space="0" w:color="auto"/>
        <w:bottom w:val="none" w:sz="0" w:space="0" w:color="auto"/>
        <w:right w:val="none" w:sz="0" w:space="0" w:color="auto"/>
      </w:divBdr>
    </w:div>
    <w:div w:id="88165918">
      <w:bodyDiv w:val="1"/>
      <w:marLeft w:val="0"/>
      <w:marRight w:val="0"/>
      <w:marTop w:val="0"/>
      <w:marBottom w:val="0"/>
      <w:divBdr>
        <w:top w:val="none" w:sz="0" w:space="0" w:color="auto"/>
        <w:left w:val="none" w:sz="0" w:space="0" w:color="auto"/>
        <w:bottom w:val="none" w:sz="0" w:space="0" w:color="auto"/>
        <w:right w:val="none" w:sz="0" w:space="0" w:color="auto"/>
      </w:divBdr>
    </w:div>
    <w:div w:id="130904203">
      <w:bodyDiv w:val="1"/>
      <w:marLeft w:val="0"/>
      <w:marRight w:val="0"/>
      <w:marTop w:val="0"/>
      <w:marBottom w:val="0"/>
      <w:divBdr>
        <w:top w:val="none" w:sz="0" w:space="0" w:color="auto"/>
        <w:left w:val="none" w:sz="0" w:space="0" w:color="auto"/>
        <w:bottom w:val="none" w:sz="0" w:space="0" w:color="auto"/>
        <w:right w:val="none" w:sz="0" w:space="0" w:color="auto"/>
      </w:divBdr>
    </w:div>
    <w:div w:id="191112128">
      <w:bodyDiv w:val="1"/>
      <w:marLeft w:val="0"/>
      <w:marRight w:val="0"/>
      <w:marTop w:val="0"/>
      <w:marBottom w:val="0"/>
      <w:divBdr>
        <w:top w:val="none" w:sz="0" w:space="0" w:color="auto"/>
        <w:left w:val="none" w:sz="0" w:space="0" w:color="auto"/>
        <w:bottom w:val="none" w:sz="0" w:space="0" w:color="auto"/>
        <w:right w:val="none" w:sz="0" w:space="0" w:color="auto"/>
      </w:divBdr>
    </w:div>
    <w:div w:id="230118322">
      <w:bodyDiv w:val="1"/>
      <w:marLeft w:val="0"/>
      <w:marRight w:val="0"/>
      <w:marTop w:val="0"/>
      <w:marBottom w:val="0"/>
      <w:divBdr>
        <w:top w:val="none" w:sz="0" w:space="0" w:color="auto"/>
        <w:left w:val="none" w:sz="0" w:space="0" w:color="auto"/>
        <w:bottom w:val="none" w:sz="0" w:space="0" w:color="auto"/>
        <w:right w:val="none" w:sz="0" w:space="0" w:color="auto"/>
      </w:divBdr>
    </w:div>
    <w:div w:id="279071742">
      <w:bodyDiv w:val="1"/>
      <w:marLeft w:val="0"/>
      <w:marRight w:val="0"/>
      <w:marTop w:val="0"/>
      <w:marBottom w:val="0"/>
      <w:divBdr>
        <w:top w:val="none" w:sz="0" w:space="0" w:color="auto"/>
        <w:left w:val="none" w:sz="0" w:space="0" w:color="auto"/>
        <w:bottom w:val="none" w:sz="0" w:space="0" w:color="auto"/>
        <w:right w:val="none" w:sz="0" w:space="0" w:color="auto"/>
      </w:divBdr>
    </w:div>
    <w:div w:id="304243257">
      <w:bodyDiv w:val="1"/>
      <w:marLeft w:val="0"/>
      <w:marRight w:val="0"/>
      <w:marTop w:val="0"/>
      <w:marBottom w:val="0"/>
      <w:divBdr>
        <w:top w:val="none" w:sz="0" w:space="0" w:color="auto"/>
        <w:left w:val="none" w:sz="0" w:space="0" w:color="auto"/>
        <w:bottom w:val="none" w:sz="0" w:space="0" w:color="auto"/>
        <w:right w:val="none" w:sz="0" w:space="0" w:color="auto"/>
      </w:divBdr>
    </w:div>
    <w:div w:id="349646552">
      <w:bodyDiv w:val="1"/>
      <w:marLeft w:val="0"/>
      <w:marRight w:val="0"/>
      <w:marTop w:val="0"/>
      <w:marBottom w:val="0"/>
      <w:divBdr>
        <w:top w:val="none" w:sz="0" w:space="0" w:color="auto"/>
        <w:left w:val="none" w:sz="0" w:space="0" w:color="auto"/>
        <w:bottom w:val="none" w:sz="0" w:space="0" w:color="auto"/>
        <w:right w:val="none" w:sz="0" w:space="0" w:color="auto"/>
      </w:divBdr>
    </w:div>
    <w:div w:id="403719051">
      <w:bodyDiv w:val="1"/>
      <w:marLeft w:val="0"/>
      <w:marRight w:val="0"/>
      <w:marTop w:val="0"/>
      <w:marBottom w:val="0"/>
      <w:divBdr>
        <w:top w:val="none" w:sz="0" w:space="0" w:color="auto"/>
        <w:left w:val="none" w:sz="0" w:space="0" w:color="auto"/>
        <w:bottom w:val="none" w:sz="0" w:space="0" w:color="auto"/>
        <w:right w:val="none" w:sz="0" w:space="0" w:color="auto"/>
      </w:divBdr>
    </w:div>
    <w:div w:id="500701947">
      <w:bodyDiv w:val="1"/>
      <w:marLeft w:val="0"/>
      <w:marRight w:val="0"/>
      <w:marTop w:val="0"/>
      <w:marBottom w:val="0"/>
      <w:divBdr>
        <w:top w:val="none" w:sz="0" w:space="0" w:color="auto"/>
        <w:left w:val="none" w:sz="0" w:space="0" w:color="auto"/>
        <w:bottom w:val="none" w:sz="0" w:space="0" w:color="auto"/>
        <w:right w:val="none" w:sz="0" w:space="0" w:color="auto"/>
      </w:divBdr>
    </w:div>
    <w:div w:id="551499684">
      <w:bodyDiv w:val="1"/>
      <w:marLeft w:val="0"/>
      <w:marRight w:val="0"/>
      <w:marTop w:val="0"/>
      <w:marBottom w:val="0"/>
      <w:divBdr>
        <w:top w:val="none" w:sz="0" w:space="0" w:color="auto"/>
        <w:left w:val="none" w:sz="0" w:space="0" w:color="auto"/>
        <w:bottom w:val="none" w:sz="0" w:space="0" w:color="auto"/>
        <w:right w:val="none" w:sz="0" w:space="0" w:color="auto"/>
      </w:divBdr>
      <w:divsChild>
        <w:div w:id="1124731855">
          <w:marLeft w:val="0"/>
          <w:marRight w:val="0"/>
          <w:marTop w:val="0"/>
          <w:marBottom w:val="0"/>
          <w:divBdr>
            <w:top w:val="none" w:sz="0" w:space="0" w:color="auto"/>
            <w:left w:val="none" w:sz="0" w:space="0" w:color="auto"/>
            <w:bottom w:val="none" w:sz="0" w:space="0" w:color="auto"/>
            <w:right w:val="none" w:sz="0" w:space="0" w:color="auto"/>
          </w:divBdr>
          <w:divsChild>
            <w:div w:id="353968068">
              <w:marLeft w:val="0"/>
              <w:marRight w:val="0"/>
              <w:marTop w:val="0"/>
              <w:marBottom w:val="0"/>
              <w:divBdr>
                <w:top w:val="none" w:sz="0" w:space="0" w:color="auto"/>
                <w:left w:val="none" w:sz="0" w:space="0" w:color="auto"/>
                <w:bottom w:val="none" w:sz="0" w:space="0" w:color="auto"/>
                <w:right w:val="none" w:sz="0" w:space="0" w:color="auto"/>
              </w:divBdr>
            </w:div>
            <w:div w:id="2043435720">
              <w:marLeft w:val="0"/>
              <w:marRight w:val="0"/>
              <w:marTop w:val="0"/>
              <w:marBottom w:val="0"/>
              <w:divBdr>
                <w:top w:val="none" w:sz="0" w:space="0" w:color="auto"/>
                <w:left w:val="none" w:sz="0" w:space="0" w:color="auto"/>
                <w:bottom w:val="none" w:sz="0" w:space="0" w:color="auto"/>
                <w:right w:val="none" w:sz="0" w:space="0" w:color="auto"/>
              </w:divBdr>
              <w:divsChild>
                <w:div w:id="1629699396">
                  <w:marLeft w:val="0"/>
                  <w:marRight w:val="0"/>
                  <w:marTop w:val="0"/>
                  <w:marBottom w:val="0"/>
                  <w:divBdr>
                    <w:top w:val="none" w:sz="0" w:space="0" w:color="auto"/>
                    <w:left w:val="none" w:sz="0" w:space="0" w:color="auto"/>
                    <w:bottom w:val="none" w:sz="0" w:space="0" w:color="auto"/>
                    <w:right w:val="none" w:sz="0" w:space="0" w:color="auto"/>
                  </w:divBdr>
                  <w:divsChild>
                    <w:div w:id="662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09012">
      <w:bodyDiv w:val="1"/>
      <w:marLeft w:val="0"/>
      <w:marRight w:val="0"/>
      <w:marTop w:val="0"/>
      <w:marBottom w:val="0"/>
      <w:divBdr>
        <w:top w:val="none" w:sz="0" w:space="0" w:color="auto"/>
        <w:left w:val="none" w:sz="0" w:space="0" w:color="auto"/>
        <w:bottom w:val="none" w:sz="0" w:space="0" w:color="auto"/>
        <w:right w:val="none" w:sz="0" w:space="0" w:color="auto"/>
      </w:divBdr>
    </w:div>
    <w:div w:id="590509674">
      <w:bodyDiv w:val="1"/>
      <w:marLeft w:val="0"/>
      <w:marRight w:val="0"/>
      <w:marTop w:val="0"/>
      <w:marBottom w:val="0"/>
      <w:divBdr>
        <w:top w:val="none" w:sz="0" w:space="0" w:color="auto"/>
        <w:left w:val="none" w:sz="0" w:space="0" w:color="auto"/>
        <w:bottom w:val="none" w:sz="0" w:space="0" w:color="auto"/>
        <w:right w:val="none" w:sz="0" w:space="0" w:color="auto"/>
      </w:divBdr>
    </w:div>
    <w:div w:id="614946685">
      <w:bodyDiv w:val="1"/>
      <w:marLeft w:val="0"/>
      <w:marRight w:val="0"/>
      <w:marTop w:val="0"/>
      <w:marBottom w:val="0"/>
      <w:divBdr>
        <w:top w:val="none" w:sz="0" w:space="0" w:color="auto"/>
        <w:left w:val="none" w:sz="0" w:space="0" w:color="auto"/>
        <w:bottom w:val="none" w:sz="0" w:space="0" w:color="auto"/>
        <w:right w:val="none" w:sz="0" w:space="0" w:color="auto"/>
      </w:divBdr>
    </w:div>
    <w:div w:id="635139144">
      <w:bodyDiv w:val="1"/>
      <w:marLeft w:val="0"/>
      <w:marRight w:val="0"/>
      <w:marTop w:val="0"/>
      <w:marBottom w:val="0"/>
      <w:divBdr>
        <w:top w:val="none" w:sz="0" w:space="0" w:color="auto"/>
        <w:left w:val="none" w:sz="0" w:space="0" w:color="auto"/>
        <w:bottom w:val="none" w:sz="0" w:space="0" w:color="auto"/>
        <w:right w:val="none" w:sz="0" w:space="0" w:color="auto"/>
      </w:divBdr>
    </w:div>
    <w:div w:id="645083582">
      <w:bodyDiv w:val="1"/>
      <w:marLeft w:val="0"/>
      <w:marRight w:val="0"/>
      <w:marTop w:val="0"/>
      <w:marBottom w:val="0"/>
      <w:divBdr>
        <w:top w:val="none" w:sz="0" w:space="0" w:color="auto"/>
        <w:left w:val="none" w:sz="0" w:space="0" w:color="auto"/>
        <w:bottom w:val="none" w:sz="0" w:space="0" w:color="auto"/>
        <w:right w:val="none" w:sz="0" w:space="0" w:color="auto"/>
      </w:divBdr>
    </w:div>
    <w:div w:id="670913854">
      <w:bodyDiv w:val="1"/>
      <w:marLeft w:val="0"/>
      <w:marRight w:val="0"/>
      <w:marTop w:val="0"/>
      <w:marBottom w:val="0"/>
      <w:divBdr>
        <w:top w:val="none" w:sz="0" w:space="0" w:color="auto"/>
        <w:left w:val="none" w:sz="0" w:space="0" w:color="auto"/>
        <w:bottom w:val="none" w:sz="0" w:space="0" w:color="auto"/>
        <w:right w:val="none" w:sz="0" w:space="0" w:color="auto"/>
      </w:divBdr>
    </w:div>
    <w:div w:id="673805873">
      <w:bodyDiv w:val="1"/>
      <w:marLeft w:val="0"/>
      <w:marRight w:val="0"/>
      <w:marTop w:val="0"/>
      <w:marBottom w:val="0"/>
      <w:divBdr>
        <w:top w:val="none" w:sz="0" w:space="0" w:color="auto"/>
        <w:left w:val="none" w:sz="0" w:space="0" w:color="auto"/>
        <w:bottom w:val="none" w:sz="0" w:space="0" w:color="auto"/>
        <w:right w:val="none" w:sz="0" w:space="0" w:color="auto"/>
      </w:divBdr>
    </w:div>
    <w:div w:id="685136473">
      <w:bodyDiv w:val="1"/>
      <w:marLeft w:val="0"/>
      <w:marRight w:val="0"/>
      <w:marTop w:val="0"/>
      <w:marBottom w:val="0"/>
      <w:divBdr>
        <w:top w:val="none" w:sz="0" w:space="0" w:color="auto"/>
        <w:left w:val="none" w:sz="0" w:space="0" w:color="auto"/>
        <w:bottom w:val="none" w:sz="0" w:space="0" w:color="auto"/>
        <w:right w:val="none" w:sz="0" w:space="0" w:color="auto"/>
      </w:divBdr>
    </w:div>
    <w:div w:id="749545365">
      <w:bodyDiv w:val="1"/>
      <w:marLeft w:val="0"/>
      <w:marRight w:val="0"/>
      <w:marTop w:val="0"/>
      <w:marBottom w:val="0"/>
      <w:divBdr>
        <w:top w:val="none" w:sz="0" w:space="0" w:color="auto"/>
        <w:left w:val="none" w:sz="0" w:space="0" w:color="auto"/>
        <w:bottom w:val="none" w:sz="0" w:space="0" w:color="auto"/>
        <w:right w:val="none" w:sz="0" w:space="0" w:color="auto"/>
      </w:divBdr>
    </w:div>
    <w:div w:id="752972791">
      <w:bodyDiv w:val="1"/>
      <w:marLeft w:val="0"/>
      <w:marRight w:val="0"/>
      <w:marTop w:val="0"/>
      <w:marBottom w:val="0"/>
      <w:divBdr>
        <w:top w:val="none" w:sz="0" w:space="0" w:color="auto"/>
        <w:left w:val="none" w:sz="0" w:space="0" w:color="auto"/>
        <w:bottom w:val="none" w:sz="0" w:space="0" w:color="auto"/>
        <w:right w:val="none" w:sz="0" w:space="0" w:color="auto"/>
      </w:divBdr>
    </w:div>
    <w:div w:id="765685522">
      <w:bodyDiv w:val="1"/>
      <w:marLeft w:val="0"/>
      <w:marRight w:val="0"/>
      <w:marTop w:val="0"/>
      <w:marBottom w:val="0"/>
      <w:divBdr>
        <w:top w:val="none" w:sz="0" w:space="0" w:color="auto"/>
        <w:left w:val="none" w:sz="0" w:space="0" w:color="auto"/>
        <w:bottom w:val="none" w:sz="0" w:space="0" w:color="auto"/>
        <w:right w:val="none" w:sz="0" w:space="0" w:color="auto"/>
      </w:divBdr>
    </w:div>
    <w:div w:id="779569168">
      <w:bodyDiv w:val="1"/>
      <w:marLeft w:val="0"/>
      <w:marRight w:val="0"/>
      <w:marTop w:val="0"/>
      <w:marBottom w:val="0"/>
      <w:divBdr>
        <w:top w:val="none" w:sz="0" w:space="0" w:color="auto"/>
        <w:left w:val="none" w:sz="0" w:space="0" w:color="auto"/>
        <w:bottom w:val="none" w:sz="0" w:space="0" w:color="auto"/>
        <w:right w:val="none" w:sz="0" w:space="0" w:color="auto"/>
      </w:divBdr>
    </w:div>
    <w:div w:id="805129024">
      <w:bodyDiv w:val="1"/>
      <w:marLeft w:val="0"/>
      <w:marRight w:val="0"/>
      <w:marTop w:val="0"/>
      <w:marBottom w:val="0"/>
      <w:divBdr>
        <w:top w:val="none" w:sz="0" w:space="0" w:color="auto"/>
        <w:left w:val="none" w:sz="0" w:space="0" w:color="auto"/>
        <w:bottom w:val="none" w:sz="0" w:space="0" w:color="auto"/>
        <w:right w:val="none" w:sz="0" w:space="0" w:color="auto"/>
      </w:divBdr>
    </w:div>
    <w:div w:id="823472483">
      <w:bodyDiv w:val="1"/>
      <w:marLeft w:val="0"/>
      <w:marRight w:val="0"/>
      <w:marTop w:val="0"/>
      <w:marBottom w:val="0"/>
      <w:divBdr>
        <w:top w:val="none" w:sz="0" w:space="0" w:color="auto"/>
        <w:left w:val="none" w:sz="0" w:space="0" w:color="auto"/>
        <w:bottom w:val="none" w:sz="0" w:space="0" w:color="auto"/>
        <w:right w:val="none" w:sz="0" w:space="0" w:color="auto"/>
      </w:divBdr>
    </w:div>
    <w:div w:id="833910370">
      <w:bodyDiv w:val="1"/>
      <w:marLeft w:val="0"/>
      <w:marRight w:val="0"/>
      <w:marTop w:val="0"/>
      <w:marBottom w:val="0"/>
      <w:divBdr>
        <w:top w:val="none" w:sz="0" w:space="0" w:color="auto"/>
        <w:left w:val="none" w:sz="0" w:space="0" w:color="auto"/>
        <w:bottom w:val="none" w:sz="0" w:space="0" w:color="auto"/>
        <w:right w:val="none" w:sz="0" w:space="0" w:color="auto"/>
      </w:divBdr>
    </w:div>
    <w:div w:id="873931161">
      <w:bodyDiv w:val="1"/>
      <w:marLeft w:val="0"/>
      <w:marRight w:val="0"/>
      <w:marTop w:val="0"/>
      <w:marBottom w:val="0"/>
      <w:divBdr>
        <w:top w:val="none" w:sz="0" w:space="0" w:color="auto"/>
        <w:left w:val="none" w:sz="0" w:space="0" w:color="auto"/>
        <w:bottom w:val="none" w:sz="0" w:space="0" w:color="auto"/>
        <w:right w:val="none" w:sz="0" w:space="0" w:color="auto"/>
      </w:divBdr>
    </w:div>
    <w:div w:id="927424521">
      <w:bodyDiv w:val="1"/>
      <w:marLeft w:val="0"/>
      <w:marRight w:val="0"/>
      <w:marTop w:val="0"/>
      <w:marBottom w:val="0"/>
      <w:divBdr>
        <w:top w:val="none" w:sz="0" w:space="0" w:color="auto"/>
        <w:left w:val="none" w:sz="0" w:space="0" w:color="auto"/>
        <w:bottom w:val="none" w:sz="0" w:space="0" w:color="auto"/>
        <w:right w:val="none" w:sz="0" w:space="0" w:color="auto"/>
      </w:divBdr>
    </w:div>
    <w:div w:id="950740357">
      <w:bodyDiv w:val="1"/>
      <w:marLeft w:val="0"/>
      <w:marRight w:val="0"/>
      <w:marTop w:val="0"/>
      <w:marBottom w:val="0"/>
      <w:divBdr>
        <w:top w:val="none" w:sz="0" w:space="0" w:color="auto"/>
        <w:left w:val="none" w:sz="0" w:space="0" w:color="auto"/>
        <w:bottom w:val="none" w:sz="0" w:space="0" w:color="auto"/>
        <w:right w:val="none" w:sz="0" w:space="0" w:color="auto"/>
      </w:divBdr>
    </w:div>
    <w:div w:id="963997195">
      <w:bodyDiv w:val="1"/>
      <w:marLeft w:val="0"/>
      <w:marRight w:val="0"/>
      <w:marTop w:val="0"/>
      <w:marBottom w:val="0"/>
      <w:divBdr>
        <w:top w:val="none" w:sz="0" w:space="0" w:color="auto"/>
        <w:left w:val="none" w:sz="0" w:space="0" w:color="auto"/>
        <w:bottom w:val="none" w:sz="0" w:space="0" w:color="auto"/>
        <w:right w:val="none" w:sz="0" w:space="0" w:color="auto"/>
      </w:divBdr>
    </w:div>
    <w:div w:id="984504110">
      <w:bodyDiv w:val="1"/>
      <w:marLeft w:val="0"/>
      <w:marRight w:val="0"/>
      <w:marTop w:val="0"/>
      <w:marBottom w:val="0"/>
      <w:divBdr>
        <w:top w:val="none" w:sz="0" w:space="0" w:color="auto"/>
        <w:left w:val="none" w:sz="0" w:space="0" w:color="auto"/>
        <w:bottom w:val="none" w:sz="0" w:space="0" w:color="auto"/>
        <w:right w:val="none" w:sz="0" w:space="0" w:color="auto"/>
      </w:divBdr>
    </w:div>
    <w:div w:id="986933407">
      <w:bodyDiv w:val="1"/>
      <w:marLeft w:val="0"/>
      <w:marRight w:val="0"/>
      <w:marTop w:val="0"/>
      <w:marBottom w:val="0"/>
      <w:divBdr>
        <w:top w:val="none" w:sz="0" w:space="0" w:color="auto"/>
        <w:left w:val="none" w:sz="0" w:space="0" w:color="auto"/>
        <w:bottom w:val="none" w:sz="0" w:space="0" w:color="auto"/>
        <w:right w:val="none" w:sz="0" w:space="0" w:color="auto"/>
      </w:divBdr>
    </w:div>
    <w:div w:id="1004240130">
      <w:bodyDiv w:val="1"/>
      <w:marLeft w:val="0"/>
      <w:marRight w:val="0"/>
      <w:marTop w:val="0"/>
      <w:marBottom w:val="0"/>
      <w:divBdr>
        <w:top w:val="none" w:sz="0" w:space="0" w:color="auto"/>
        <w:left w:val="none" w:sz="0" w:space="0" w:color="auto"/>
        <w:bottom w:val="none" w:sz="0" w:space="0" w:color="auto"/>
        <w:right w:val="none" w:sz="0" w:space="0" w:color="auto"/>
      </w:divBdr>
    </w:div>
    <w:div w:id="1032992967">
      <w:bodyDiv w:val="1"/>
      <w:marLeft w:val="0"/>
      <w:marRight w:val="0"/>
      <w:marTop w:val="0"/>
      <w:marBottom w:val="0"/>
      <w:divBdr>
        <w:top w:val="none" w:sz="0" w:space="0" w:color="auto"/>
        <w:left w:val="none" w:sz="0" w:space="0" w:color="auto"/>
        <w:bottom w:val="none" w:sz="0" w:space="0" w:color="auto"/>
        <w:right w:val="none" w:sz="0" w:space="0" w:color="auto"/>
      </w:divBdr>
    </w:div>
    <w:div w:id="1046486195">
      <w:bodyDiv w:val="1"/>
      <w:marLeft w:val="0"/>
      <w:marRight w:val="0"/>
      <w:marTop w:val="0"/>
      <w:marBottom w:val="0"/>
      <w:divBdr>
        <w:top w:val="none" w:sz="0" w:space="0" w:color="auto"/>
        <w:left w:val="none" w:sz="0" w:space="0" w:color="auto"/>
        <w:bottom w:val="none" w:sz="0" w:space="0" w:color="auto"/>
        <w:right w:val="none" w:sz="0" w:space="0" w:color="auto"/>
      </w:divBdr>
    </w:div>
    <w:div w:id="1220361028">
      <w:bodyDiv w:val="1"/>
      <w:marLeft w:val="0"/>
      <w:marRight w:val="0"/>
      <w:marTop w:val="0"/>
      <w:marBottom w:val="0"/>
      <w:divBdr>
        <w:top w:val="none" w:sz="0" w:space="0" w:color="auto"/>
        <w:left w:val="none" w:sz="0" w:space="0" w:color="auto"/>
        <w:bottom w:val="none" w:sz="0" w:space="0" w:color="auto"/>
        <w:right w:val="none" w:sz="0" w:space="0" w:color="auto"/>
      </w:divBdr>
    </w:div>
    <w:div w:id="1256328818">
      <w:bodyDiv w:val="1"/>
      <w:marLeft w:val="0"/>
      <w:marRight w:val="0"/>
      <w:marTop w:val="0"/>
      <w:marBottom w:val="0"/>
      <w:divBdr>
        <w:top w:val="none" w:sz="0" w:space="0" w:color="auto"/>
        <w:left w:val="none" w:sz="0" w:space="0" w:color="auto"/>
        <w:bottom w:val="none" w:sz="0" w:space="0" w:color="auto"/>
        <w:right w:val="none" w:sz="0" w:space="0" w:color="auto"/>
      </w:divBdr>
    </w:div>
    <w:div w:id="1259026219">
      <w:bodyDiv w:val="1"/>
      <w:marLeft w:val="0"/>
      <w:marRight w:val="0"/>
      <w:marTop w:val="0"/>
      <w:marBottom w:val="0"/>
      <w:divBdr>
        <w:top w:val="none" w:sz="0" w:space="0" w:color="auto"/>
        <w:left w:val="none" w:sz="0" w:space="0" w:color="auto"/>
        <w:bottom w:val="none" w:sz="0" w:space="0" w:color="auto"/>
        <w:right w:val="none" w:sz="0" w:space="0" w:color="auto"/>
      </w:divBdr>
    </w:div>
    <w:div w:id="1269238384">
      <w:bodyDiv w:val="1"/>
      <w:marLeft w:val="0"/>
      <w:marRight w:val="0"/>
      <w:marTop w:val="0"/>
      <w:marBottom w:val="0"/>
      <w:divBdr>
        <w:top w:val="none" w:sz="0" w:space="0" w:color="auto"/>
        <w:left w:val="none" w:sz="0" w:space="0" w:color="auto"/>
        <w:bottom w:val="none" w:sz="0" w:space="0" w:color="auto"/>
        <w:right w:val="none" w:sz="0" w:space="0" w:color="auto"/>
      </w:divBdr>
      <w:divsChild>
        <w:div w:id="2003924028">
          <w:marLeft w:val="0"/>
          <w:marRight w:val="0"/>
          <w:marTop w:val="0"/>
          <w:marBottom w:val="0"/>
          <w:divBdr>
            <w:top w:val="none" w:sz="0" w:space="0" w:color="auto"/>
            <w:left w:val="none" w:sz="0" w:space="0" w:color="auto"/>
            <w:bottom w:val="none" w:sz="0" w:space="0" w:color="auto"/>
            <w:right w:val="none" w:sz="0" w:space="0" w:color="auto"/>
          </w:divBdr>
          <w:divsChild>
            <w:div w:id="1396051001">
              <w:marLeft w:val="0"/>
              <w:marRight w:val="0"/>
              <w:marTop w:val="0"/>
              <w:marBottom w:val="0"/>
              <w:divBdr>
                <w:top w:val="none" w:sz="0" w:space="0" w:color="auto"/>
                <w:left w:val="none" w:sz="0" w:space="0" w:color="auto"/>
                <w:bottom w:val="none" w:sz="0" w:space="0" w:color="auto"/>
                <w:right w:val="none" w:sz="0" w:space="0" w:color="auto"/>
              </w:divBdr>
            </w:div>
            <w:div w:id="1983999305">
              <w:marLeft w:val="0"/>
              <w:marRight w:val="0"/>
              <w:marTop w:val="0"/>
              <w:marBottom w:val="0"/>
              <w:divBdr>
                <w:top w:val="none" w:sz="0" w:space="0" w:color="auto"/>
                <w:left w:val="none" w:sz="0" w:space="0" w:color="auto"/>
                <w:bottom w:val="none" w:sz="0" w:space="0" w:color="auto"/>
                <w:right w:val="none" w:sz="0" w:space="0" w:color="auto"/>
              </w:divBdr>
            </w:div>
            <w:div w:id="910581921">
              <w:marLeft w:val="0"/>
              <w:marRight w:val="0"/>
              <w:marTop w:val="0"/>
              <w:marBottom w:val="0"/>
              <w:divBdr>
                <w:top w:val="none" w:sz="0" w:space="0" w:color="auto"/>
                <w:left w:val="none" w:sz="0" w:space="0" w:color="auto"/>
                <w:bottom w:val="none" w:sz="0" w:space="0" w:color="auto"/>
                <w:right w:val="none" w:sz="0" w:space="0" w:color="auto"/>
              </w:divBdr>
            </w:div>
            <w:div w:id="7876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978">
      <w:bodyDiv w:val="1"/>
      <w:marLeft w:val="0"/>
      <w:marRight w:val="0"/>
      <w:marTop w:val="0"/>
      <w:marBottom w:val="0"/>
      <w:divBdr>
        <w:top w:val="none" w:sz="0" w:space="0" w:color="auto"/>
        <w:left w:val="none" w:sz="0" w:space="0" w:color="auto"/>
        <w:bottom w:val="none" w:sz="0" w:space="0" w:color="auto"/>
        <w:right w:val="none" w:sz="0" w:space="0" w:color="auto"/>
      </w:divBdr>
    </w:div>
    <w:div w:id="1326202072">
      <w:bodyDiv w:val="1"/>
      <w:marLeft w:val="0"/>
      <w:marRight w:val="0"/>
      <w:marTop w:val="0"/>
      <w:marBottom w:val="0"/>
      <w:divBdr>
        <w:top w:val="none" w:sz="0" w:space="0" w:color="auto"/>
        <w:left w:val="none" w:sz="0" w:space="0" w:color="auto"/>
        <w:bottom w:val="none" w:sz="0" w:space="0" w:color="auto"/>
        <w:right w:val="none" w:sz="0" w:space="0" w:color="auto"/>
      </w:divBdr>
    </w:div>
    <w:div w:id="1328558682">
      <w:bodyDiv w:val="1"/>
      <w:marLeft w:val="0"/>
      <w:marRight w:val="0"/>
      <w:marTop w:val="0"/>
      <w:marBottom w:val="0"/>
      <w:divBdr>
        <w:top w:val="none" w:sz="0" w:space="0" w:color="auto"/>
        <w:left w:val="none" w:sz="0" w:space="0" w:color="auto"/>
        <w:bottom w:val="none" w:sz="0" w:space="0" w:color="auto"/>
        <w:right w:val="none" w:sz="0" w:space="0" w:color="auto"/>
      </w:divBdr>
    </w:div>
    <w:div w:id="1354646118">
      <w:bodyDiv w:val="1"/>
      <w:marLeft w:val="0"/>
      <w:marRight w:val="0"/>
      <w:marTop w:val="0"/>
      <w:marBottom w:val="0"/>
      <w:divBdr>
        <w:top w:val="none" w:sz="0" w:space="0" w:color="auto"/>
        <w:left w:val="none" w:sz="0" w:space="0" w:color="auto"/>
        <w:bottom w:val="none" w:sz="0" w:space="0" w:color="auto"/>
        <w:right w:val="none" w:sz="0" w:space="0" w:color="auto"/>
      </w:divBdr>
    </w:div>
    <w:div w:id="1379621181">
      <w:bodyDiv w:val="1"/>
      <w:marLeft w:val="0"/>
      <w:marRight w:val="0"/>
      <w:marTop w:val="0"/>
      <w:marBottom w:val="0"/>
      <w:divBdr>
        <w:top w:val="none" w:sz="0" w:space="0" w:color="auto"/>
        <w:left w:val="none" w:sz="0" w:space="0" w:color="auto"/>
        <w:bottom w:val="none" w:sz="0" w:space="0" w:color="auto"/>
        <w:right w:val="none" w:sz="0" w:space="0" w:color="auto"/>
      </w:divBdr>
    </w:div>
    <w:div w:id="1383094811">
      <w:bodyDiv w:val="1"/>
      <w:marLeft w:val="0"/>
      <w:marRight w:val="0"/>
      <w:marTop w:val="0"/>
      <w:marBottom w:val="0"/>
      <w:divBdr>
        <w:top w:val="none" w:sz="0" w:space="0" w:color="auto"/>
        <w:left w:val="none" w:sz="0" w:space="0" w:color="auto"/>
        <w:bottom w:val="none" w:sz="0" w:space="0" w:color="auto"/>
        <w:right w:val="none" w:sz="0" w:space="0" w:color="auto"/>
      </w:divBdr>
    </w:div>
    <w:div w:id="1463033522">
      <w:bodyDiv w:val="1"/>
      <w:marLeft w:val="0"/>
      <w:marRight w:val="0"/>
      <w:marTop w:val="0"/>
      <w:marBottom w:val="0"/>
      <w:divBdr>
        <w:top w:val="none" w:sz="0" w:space="0" w:color="auto"/>
        <w:left w:val="none" w:sz="0" w:space="0" w:color="auto"/>
        <w:bottom w:val="none" w:sz="0" w:space="0" w:color="auto"/>
        <w:right w:val="none" w:sz="0" w:space="0" w:color="auto"/>
      </w:divBdr>
      <w:divsChild>
        <w:div w:id="235751254">
          <w:marLeft w:val="0"/>
          <w:marRight w:val="0"/>
          <w:marTop w:val="0"/>
          <w:marBottom w:val="0"/>
          <w:divBdr>
            <w:top w:val="none" w:sz="0" w:space="0" w:color="auto"/>
            <w:left w:val="none" w:sz="0" w:space="0" w:color="auto"/>
            <w:bottom w:val="none" w:sz="0" w:space="0" w:color="auto"/>
            <w:right w:val="none" w:sz="0" w:space="0" w:color="auto"/>
          </w:divBdr>
          <w:divsChild>
            <w:div w:id="189690535">
              <w:marLeft w:val="0"/>
              <w:marRight w:val="0"/>
              <w:marTop w:val="0"/>
              <w:marBottom w:val="0"/>
              <w:divBdr>
                <w:top w:val="none" w:sz="0" w:space="0" w:color="auto"/>
                <w:left w:val="none" w:sz="0" w:space="0" w:color="auto"/>
                <w:bottom w:val="none" w:sz="0" w:space="0" w:color="auto"/>
                <w:right w:val="none" w:sz="0" w:space="0" w:color="auto"/>
              </w:divBdr>
            </w:div>
            <w:div w:id="322440048">
              <w:marLeft w:val="0"/>
              <w:marRight w:val="0"/>
              <w:marTop w:val="0"/>
              <w:marBottom w:val="0"/>
              <w:divBdr>
                <w:top w:val="none" w:sz="0" w:space="0" w:color="auto"/>
                <w:left w:val="none" w:sz="0" w:space="0" w:color="auto"/>
                <w:bottom w:val="none" w:sz="0" w:space="0" w:color="auto"/>
                <w:right w:val="none" w:sz="0" w:space="0" w:color="auto"/>
              </w:divBdr>
            </w:div>
            <w:div w:id="1598752659">
              <w:marLeft w:val="0"/>
              <w:marRight w:val="0"/>
              <w:marTop w:val="0"/>
              <w:marBottom w:val="0"/>
              <w:divBdr>
                <w:top w:val="none" w:sz="0" w:space="0" w:color="auto"/>
                <w:left w:val="none" w:sz="0" w:space="0" w:color="auto"/>
                <w:bottom w:val="none" w:sz="0" w:space="0" w:color="auto"/>
                <w:right w:val="none" w:sz="0" w:space="0" w:color="auto"/>
              </w:divBdr>
            </w:div>
            <w:div w:id="488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011">
      <w:bodyDiv w:val="1"/>
      <w:marLeft w:val="0"/>
      <w:marRight w:val="0"/>
      <w:marTop w:val="0"/>
      <w:marBottom w:val="0"/>
      <w:divBdr>
        <w:top w:val="none" w:sz="0" w:space="0" w:color="auto"/>
        <w:left w:val="none" w:sz="0" w:space="0" w:color="auto"/>
        <w:bottom w:val="none" w:sz="0" w:space="0" w:color="auto"/>
        <w:right w:val="none" w:sz="0" w:space="0" w:color="auto"/>
      </w:divBdr>
    </w:div>
    <w:div w:id="1526216554">
      <w:bodyDiv w:val="1"/>
      <w:marLeft w:val="0"/>
      <w:marRight w:val="0"/>
      <w:marTop w:val="0"/>
      <w:marBottom w:val="0"/>
      <w:divBdr>
        <w:top w:val="none" w:sz="0" w:space="0" w:color="auto"/>
        <w:left w:val="none" w:sz="0" w:space="0" w:color="auto"/>
        <w:bottom w:val="none" w:sz="0" w:space="0" w:color="auto"/>
        <w:right w:val="none" w:sz="0" w:space="0" w:color="auto"/>
      </w:divBdr>
    </w:div>
    <w:div w:id="1537889013">
      <w:bodyDiv w:val="1"/>
      <w:marLeft w:val="0"/>
      <w:marRight w:val="0"/>
      <w:marTop w:val="0"/>
      <w:marBottom w:val="0"/>
      <w:divBdr>
        <w:top w:val="none" w:sz="0" w:space="0" w:color="auto"/>
        <w:left w:val="none" w:sz="0" w:space="0" w:color="auto"/>
        <w:bottom w:val="none" w:sz="0" w:space="0" w:color="auto"/>
        <w:right w:val="none" w:sz="0" w:space="0" w:color="auto"/>
      </w:divBdr>
    </w:div>
    <w:div w:id="1565528276">
      <w:bodyDiv w:val="1"/>
      <w:marLeft w:val="0"/>
      <w:marRight w:val="0"/>
      <w:marTop w:val="0"/>
      <w:marBottom w:val="0"/>
      <w:divBdr>
        <w:top w:val="none" w:sz="0" w:space="0" w:color="auto"/>
        <w:left w:val="none" w:sz="0" w:space="0" w:color="auto"/>
        <w:bottom w:val="none" w:sz="0" w:space="0" w:color="auto"/>
        <w:right w:val="none" w:sz="0" w:space="0" w:color="auto"/>
      </w:divBdr>
    </w:div>
    <w:div w:id="1631742787">
      <w:bodyDiv w:val="1"/>
      <w:marLeft w:val="0"/>
      <w:marRight w:val="0"/>
      <w:marTop w:val="0"/>
      <w:marBottom w:val="0"/>
      <w:divBdr>
        <w:top w:val="none" w:sz="0" w:space="0" w:color="auto"/>
        <w:left w:val="none" w:sz="0" w:space="0" w:color="auto"/>
        <w:bottom w:val="none" w:sz="0" w:space="0" w:color="auto"/>
        <w:right w:val="none" w:sz="0" w:space="0" w:color="auto"/>
      </w:divBdr>
    </w:div>
    <w:div w:id="1635332711">
      <w:bodyDiv w:val="1"/>
      <w:marLeft w:val="0"/>
      <w:marRight w:val="0"/>
      <w:marTop w:val="0"/>
      <w:marBottom w:val="0"/>
      <w:divBdr>
        <w:top w:val="none" w:sz="0" w:space="0" w:color="auto"/>
        <w:left w:val="none" w:sz="0" w:space="0" w:color="auto"/>
        <w:bottom w:val="none" w:sz="0" w:space="0" w:color="auto"/>
        <w:right w:val="none" w:sz="0" w:space="0" w:color="auto"/>
      </w:divBdr>
      <w:divsChild>
        <w:div w:id="1034117586">
          <w:marLeft w:val="0"/>
          <w:marRight w:val="0"/>
          <w:marTop w:val="0"/>
          <w:marBottom w:val="0"/>
          <w:divBdr>
            <w:top w:val="none" w:sz="0" w:space="0" w:color="auto"/>
            <w:left w:val="none" w:sz="0" w:space="0" w:color="auto"/>
            <w:bottom w:val="none" w:sz="0" w:space="0" w:color="auto"/>
            <w:right w:val="none" w:sz="0" w:space="0" w:color="auto"/>
          </w:divBdr>
          <w:divsChild>
            <w:div w:id="1961297155">
              <w:marLeft w:val="0"/>
              <w:marRight w:val="0"/>
              <w:marTop w:val="0"/>
              <w:marBottom w:val="0"/>
              <w:divBdr>
                <w:top w:val="none" w:sz="0" w:space="0" w:color="auto"/>
                <w:left w:val="none" w:sz="0" w:space="0" w:color="auto"/>
                <w:bottom w:val="none" w:sz="0" w:space="0" w:color="auto"/>
                <w:right w:val="none" w:sz="0" w:space="0" w:color="auto"/>
              </w:divBdr>
            </w:div>
            <w:div w:id="1570264355">
              <w:marLeft w:val="0"/>
              <w:marRight w:val="0"/>
              <w:marTop w:val="0"/>
              <w:marBottom w:val="0"/>
              <w:divBdr>
                <w:top w:val="none" w:sz="0" w:space="0" w:color="auto"/>
                <w:left w:val="none" w:sz="0" w:space="0" w:color="auto"/>
                <w:bottom w:val="none" w:sz="0" w:space="0" w:color="auto"/>
                <w:right w:val="none" w:sz="0" w:space="0" w:color="auto"/>
              </w:divBdr>
              <w:divsChild>
                <w:div w:id="834148506">
                  <w:marLeft w:val="0"/>
                  <w:marRight w:val="0"/>
                  <w:marTop w:val="0"/>
                  <w:marBottom w:val="0"/>
                  <w:divBdr>
                    <w:top w:val="none" w:sz="0" w:space="0" w:color="auto"/>
                    <w:left w:val="none" w:sz="0" w:space="0" w:color="auto"/>
                    <w:bottom w:val="none" w:sz="0" w:space="0" w:color="auto"/>
                    <w:right w:val="none" w:sz="0" w:space="0" w:color="auto"/>
                  </w:divBdr>
                  <w:divsChild>
                    <w:div w:id="13492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12840">
      <w:bodyDiv w:val="1"/>
      <w:marLeft w:val="0"/>
      <w:marRight w:val="0"/>
      <w:marTop w:val="0"/>
      <w:marBottom w:val="0"/>
      <w:divBdr>
        <w:top w:val="none" w:sz="0" w:space="0" w:color="auto"/>
        <w:left w:val="none" w:sz="0" w:space="0" w:color="auto"/>
        <w:bottom w:val="none" w:sz="0" w:space="0" w:color="auto"/>
        <w:right w:val="none" w:sz="0" w:space="0" w:color="auto"/>
      </w:divBdr>
    </w:div>
    <w:div w:id="1655833202">
      <w:bodyDiv w:val="1"/>
      <w:marLeft w:val="0"/>
      <w:marRight w:val="0"/>
      <w:marTop w:val="0"/>
      <w:marBottom w:val="0"/>
      <w:divBdr>
        <w:top w:val="none" w:sz="0" w:space="0" w:color="auto"/>
        <w:left w:val="none" w:sz="0" w:space="0" w:color="auto"/>
        <w:bottom w:val="none" w:sz="0" w:space="0" w:color="auto"/>
        <w:right w:val="none" w:sz="0" w:space="0" w:color="auto"/>
      </w:divBdr>
    </w:div>
    <w:div w:id="1661735786">
      <w:bodyDiv w:val="1"/>
      <w:marLeft w:val="0"/>
      <w:marRight w:val="0"/>
      <w:marTop w:val="0"/>
      <w:marBottom w:val="0"/>
      <w:divBdr>
        <w:top w:val="none" w:sz="0" w:space="0" w:color="auto"/>
        <w:left w:val="none" w:sz="0" w:space="0" w:color="auto"/>
        <w:bottom w:val="none" w:sz="0" w:space="0" w:color="auto"/>
        <w:right w:val="none" w:sz="0" w:space="0" w:color="auto"/>
      </w:divBdr>
    </w:div>
    <w:div w:id="1698460308">
      <w:bodyDiv w:val="1"/>
      <w:marLeft w:val="0"/>
      <w:marRight w:val="0"/>
      <w:marTop w:val="0"/>
      <w:marBottom w:val="0"/>
      <w:divBdr>
        <w:top w:val="none" w:sz="0" w:space="0" w:color="auto"/>
        <w:left w:val="none" w:sz="0" w:space="0" w:color="auto"/>
        <w:bottom w:val="none" w:sz="0" w:space="0" w:color="auto"/>
        <w:right w:val="none" w:sz="0" w:space="0" w:color="auto"/>
      </w:divBdr>
    </w:div>
    <w:div w:id="1737051241">
      <w:bodyDiv w:val="1"/>
      <w:marLeft w:val="0"/>
      <w:marRight w:val="0"/>
      <w:marTop w:val="0"/>
      <w:marBottom w:val="0"/>
      <w:divBdr>
        <w:top w:val="none" w:sz="0" w:space="0" w:color="auto"/>
        <w:left w:val="none" w:sz="0" w:space="0" w:color="auto"/>
        <w:bottom w:val="none" w:sz="0" w:space="0" w:color="auto"/>
        <w:right w:val="none" w:sz="0" w:space="0" w:color="auto"/>
      </w:divBdr>
    </w:div>
    <w:div w:id="1737509306">
      <w:bodyDiv w:val="1"/>
      <w:marLeft w:val="0"/>
      <w:marRight w:val="0"/>
      <w:marTop w:val="0"/>
      <w:marBottom w:val="0"/>
      <w:divBdr>
        <w:top w:val="none" w:sz="0" w:space="0" w:color="auto"/>
        <w:left w:val="none" w:sz="0" w:space="0" w:color="auto"/>
        <w:bottom w:val="none" w:sz="0" w:space="0" w:color="auto"/>
        <w:right w:val="none" w:sz="0" w:space="0" w:color="auto"/>
      </w:divBdr>
    </w:div>
    <w:div w:id="1765999601">
      <w:bodyDiv w:val="1"/>
      <w:marLeft w:val="0"/>
      <w:marRight w:val="0"/>
      <w:marTop w:val="0"/>
      <w:marBottom w:val="0"/>
      <w:divBdr>
        <w:top w:val="none" w:sz="0" w:space="0" w:color="auto"/>
        <w:left w:val="none" w:sz="0" w:space="0" w:color="auto"/>
        <w:bottom w:val="none" w:sz="0" w:space="0" w:color="auto"/>
        <w:right w:val="none" w:sz="0" w:space="0" w:color="auto"/>
      </w:divBdr>
    </w:div>
    <w:div w:id="1879051287">
      <w:bodyDiv w:val="1"/>
      <w:marLeft w:val="0"/>
      <w:marRight w:val="0"/>
      <w:marTop w:val="0"/>
      <w:marBottom w:val="0"/>
      <w:divBdr>
        <w:top w:val="none" w:sz="0" w:space="0" w:color="auto"/>
        <w:left w:val="none" w:sz="0" w:space="0" w:color="auto"/>
        <w:bottom w:val="none" w:sz="0" w:space="0" w:color="auto"/>
        <w:right w:val="none" w:sz="0" w:space="0" w:color="auto"/>
      </w:divBdr>
    </w:div>
    <w:div w:id="1893031899">
      <w:bodyDiv w:val="1"/>
      <w:marLeft w:val="0"/>
      <w:marRight w:val="0"/>
      <w:marTop w:val="0"/>
      <w:marBottom w:val="0"/>
      <w:divBdr>
        <w:top w:val="none" w:sz="0" w:space="0" w:color="auto"/>
        <w:left w:val="none" w:sz="0" w:space="0" w:color="auto"/>
        <w:bottom w:val="none" w:sz="0" w:space="0" w:color="auto"/>
        <w:right w:val="none" w:sz="0" w:space="0" w:color="auto"/>
      </w:divBdr>
    </w:div>
    <w:div w:id="1961262566">
      <w:bodyDiv w:val="1"/>
      <w:marLeft w:val="0"/>
      <w:marRight w:val="0"/>
      <w:marTop w:val="0"/>
      <w:marBottom w:val="0"/>
      <w:divBdr>
        <w:top w:val="none" w:sz="0" w:space="0" w:color="auto"/>
        <w:left w:val="none" w:sz="0" w:space="0" w:color="auto"/>
        <w:bottom w:val="none" w:sz="0" w:space="0" w:color="auto"/>
        <w:right w:val="none" w:sz="0" w:space="0" w:color="auto"/>
      </w:divBdr>
    </w:div>
    <w:div w:id="2077431265">
      <w:bodyDiv w:val="1"/>
      <w:marLeft w:val="0"/>
      <w:marRight w:val="0"/>
      <w:marTop w:val="0"/>
      <w:marBottom w:val="0"/>
      <w:divBdr>
        <w:top w:val="none" w:sz="0" w:space="0" w:color="auto"/>
        <w:left w:val="none" w:sz="0" w:space="0" w:color="auto"/>
        <w:bottom w:val="none" w:sz="0" w:space="0" w:color="auto"/>
        <w:right w:val="none" w:sz="0" w:space="0" w:color="auto"/>
      </w:divBdr>
    </w:div>
    <w:div w:id="2094622951">
      <w:bodyDiv w:val="1"/>
      <w:marLeft w:val="0"/>
      <w:marRight w:val="0"/>
      <w:marTop w:val="0"/>
      <w:marBottom w:val="0"/>
      <w:divBdr>
        <w:top w:val="none" w:sz="0" w:space="0" w:color="auto"/>
        <w:left w:val="none" w:sz="0" w:space="0" w:color="auto"/>
        <w:bottom w:val="none" w:sz="0" w:space="0" w:color="auto"/>
        <w:right w:val="none" w:sz="0" w:space="0" w:color="auto"/>
      </w:divBdr>
    </w:div>
    <w:div w:id="2098791651">
      <w:bodyDiv w:val="1"/>
      <w:marLeft w:val="0"/>
      <w:marRight w:val="0"/>
      <w:marTop w:val="0"/>
      <w:marBottom w:val="0"/>
      <w:divBdr>
        <w:top w:val="none" w:sz="0" w:space="0" w:color="auto"/>
        <w:left w:val="none" w:sz="0" w:space="0" w:color="auto"/>
        <w:bottom w:val="none" w:sz="0" w:space="0" w:color="auto"/>
        <w:right w:val="none" w:sz="0" w:space="0" w:color="auto"/>
      </w:divBdr>
      <w:divsChild>
        <w:div w:id="1575581988">
          <w:marLeft w:val="0"/>
          <w:marRight w:val="0"/>
          <w:marTop w:val="0"/>
          <w:marBottom w:val="0"/>
          <w:divBdr>
            <w:top w:val="none" w:sz="0" w:space="0" w:color="auto"/>
            <w:left w:val="none" w:sz="0" w:space="0" w:color="auto"/>
            <w:bottom w:val="none" w:sz="0" w:space="0" w:color="auto"/>
            <w:right w:val="none" w:sz="0" w:space="0" w:color="auto"/>
          </w:divBdr>
          <w:divsChild>
            <w:div w:id="1754429778">
              <w:marLeft w:val="0"/>
              <w:marRight w:val="0"/>
              <w:marTop w:val="0"/>
              <w:marBottom w:val="0"/>
              <w:divBdr>
                <w:top w:val="none" w:sz="0" w:space="0" w:color="auto"/>
                <w:left w:val="none" w:sz="0" w:space="0" w:color="auto"/>
                <w:bottom w:val="none" w:sz="0" w:space="0" w:color="auto"/>
                <w:right w:val="none" w:sz="0" w:space="0" w:color="auto"/>
              </w:divBdr>
            </w:div>
            <w:div w:id="1958679963">
              <w:marLeft w:val="0"/>
              <w:marRight w:val="0"/>
              <w:marTop w:val="0"/>
              <w:marBottom w:val="0"/>
              <w:divBdr>
                <w:top w:val="none" w:sz="0" w:space="0" w:color="auto"/>
                <w:left w:val="none" w:sz="0" w:space="0" w:color="auto"/>
                <w:bottom w:val="none" w:sz="0" w:space="0" w:color="auto"/>
                <w:right w:val="none" w:sz="0" w:space="0" w:color="auto"/>
              </w:divBdr>
              <w:divsChild>
                <w:div w:id="440612057">
                  <w:marLeft w:val="0"/>
                  <w:marRight w:val="0"/>
                  <w:marTop w:val="0"/>
                  <w:marBottom w:val="0"/>
                  <w:divBdr>
                    <w:top w:val="none" w:sz="0" w:space="0" w:color="auto"/>
                    <w:left w:val="none" w:sz="0" w:space="0" w:color="auto"/>
                    <w:bottom w:val="none" w:sz="0" w:space="0" w:color="auto"/>
                    <w:right w:val="none" w:sz="0" w:space="0" w:color="auto"/>
                  </w:divBdr>
                  <w:divsChild>
                    <w:div w:id="1810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19609">
      <w:bodyDiv w:val="1"/>
      <w:marLeft w:val="0"/>
      <w:marRight w:val="0"/>
      <w:marTop w:val="0"/>
      <w:marBottom w:val="0"/>
      <w:divBdr>
        <w:top w:val="none" w:sz="0" w:space="0" w:color="auto"/>
        <w:left w:val="none" w:sz="0" w:space="0" w:color="auto"/>
        <w:bottom w:val="none" w:sz="0" w:space="0" w:color="auto"/>
        <w:right w:val="none" w:sz="0" w:space="0" w:color="auto"/>
      </w:divBdr>
    </w:div>
    <w:div w:id="213301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pachauri</dc:creator>
  <cp:keywords/>
  <dc:description/>
  <cp:lastModifiedBy>vanshika pachauri</cp:lastModifiedBy>
  <cp:revision>2</cp:revision>
  <dcterms:created xsi:type="dcterms:W3CDTF">2025-01-14T15:15:00Z</dcterms:created>
  <dcterms:modified xsi:type="dcterms:W3CDTF">2025-01-14T15:56:00Z</dcterms:modified>
</cp:coreProperties>
</file>