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Terms and Conditions</w:t>
      </w:r>
    </w:p>
    <w:p>
      <w:pPr>
        <w:spacing w:after="200"/>
      </w:pPr>
      <w:r>
        <w:rPr>
          <w:i/>
          <w:iCs/>
          <w:color w:val="666666"/>
        </w:rPr>
        <w:t xml:space="preserve">Last Updated: [Date]</w:t>
      </w:r>
    </w:p>
    <w:p>
      <w:pPr>
        <w:spacing w:after="240"/>
      </w:pPr>
      <w:r>
        <w:rPr>
          <w:i/>
          <w:iCs/>
          <w:color w:val="555555"/>
        </w:rPr>
        <w:t xml:space="preserve">This is a sample / placeholder document prepared for a hackathon or prototype pitch. It is not legal advice and has not been reviewed by a lawyer. Before real-world use, have this reviewed against applicable Indian healthcare and data-protection law (including the Clinical Establishments Act and the DPDP Act).</w:t>
      </w:r>
    </w:p>
    <w:p>
      <w:pPr>
        <w:pStyle w:val="Heading1"/>
        <w:spacing w:after="160" w:before="320"/>
      </w:pPr>
      <w:r>
        <w:t xml:space="preserve">1. Acceptance of Terms</w:t>
      </w:r>
    </w:p>
    <w:p>
      <w:pPr>
        <w:spacing w:after="160"/>
        <w:jc w:val="both"/>
      </w:pPr>
      <w:r>
        <w:t xml:space="preserve">By accessing or using [Website Name] ("the Platform," "we," "us," "our"), you agree to be bound by these Terms and Conditions. If you do not agree, please do not use the Platform.</w:t>
      </w:r>
    </w:p>
    <w:p>
      <w:pPr>
        <w:pStyle w:val="Heading1"/>
        <w:spacing w:after="160" w:before="320"/>
      </w:pPr>
      <w:r>
        <w:t xml:space="preserve">2. Description of Service</w:t>
      </w:r>
    </w:p>
    <w:p>
      <w:pPr>
        <w:spacing w:after="160"/>
        <w:jc w:val="both"/>
      </w:pPr>
      <w:r>
        <w:t xml:space="preserve">[Website Name] is a search and discovery platform that helps users find nearby hospitals and clinics based on budget, location, specialty, and other filters. We are not a healthcare provider and do not offer medical advice, diagnosis, or treatment.</w:t>
      </w:r>
    </w:p>
    <w:p>
      <w:pPr>
        <w:pStyle w:val="Heading1"/>
        <w:spacing w:after="160" w:before="320"/>
      </w:pPr>
      <w:r>
        <w:t xml:space="preserve">3. Not a Substitute for Emergency Services</w:t>
      </w:r>
    </w:p>
    <w:p>
      <w:pPr>
        <w:spacing w:after="160"/>
        <w:jc w:val="both"/>
      </w:pPr>
      <w:r>
        <w:t xml:space="preserve">This Platform is a discovery tool only. In a medical emergency, always call your local emergency number or go directly to the nearest hospital. Do not rely solely on this Platform to make time-critical medical decisions.</w:t>
      </w:r>
    </w:p>
    <w:p>
      <w:pPr>
        <w:pStyle w:val="Heading1"/>
        <w:spacing w:after="160" w:before="320"/>
      </w:pPr>
      <w:r>
        <w:t xml:space="preserve">4. Accuracy of Information</w:t>
      </w:r>
    </w:p>
    <w:p>
      <w:pPr>
        <w:pStyle w:val="ListParagraph"/>
        <w:numPr>
          <w:ilvl w:val="0"/>
          <w:numId w:val="1"/>
        </w:numPr>
        <w:spacing w:after="100"/>
      </w:pPr>
      <w:r>
        <w:t xml:space="preserve">We make reasonable efforts to verify hospital details, pricing estimates, and availability, but this information is provided by third parties (hospitals, users, public records) and may not always be current or fully accurate.</w:t>
      </w:r>
    </w:p>
    <w:p>
      <w:pPr>
        <w:pStyle w:val="ListParagraph"/>
        <w:numPr>
          <w:ilvl w:val="0"/>
          <w:numId w:val="1"/>
        </w:numPr>
        <w:spacing w:after="100"/>
      </w:pPr>
      <w:r>
        <w:t xml:space="preserve">Cost estimates shown are indicative only and may differ from actual billed amounts. Users should confirm final pricing directly with the hospital before treatment.</w:t>
      </w:r>
    </w:p>
    <w:p>
      <w:pPr>
        <w:pStyle w:val="Heading1"/>
        <w:spacing w:after="160" w:before="320"/>
      </w:pPr>
      <w:r>
        <w:t xml:space="preserve">5. User Responsibilities</w:t>
      </w:r>
    </w:p>
    <w:p>
      <w:pPr>
        <w:pStyle w:val="ListParagraph"/>
        <w:numPr>
          <w:ilvl w:val="0"/>
          <w:numId w:val="1"/>
        </w:numPr>
        <w:spacing w:after="100"/>
      </w:pPr>
      <w:r>
        <w:t xml:space="preserve">You agree to provide accurate information when creating an account or submitting reviews/cost reports.</w:t>
      </w:r>
    </w:p>
    <w:p>
      <w:pPr>
        <w:pStyle w:val="ListParagraph"/>
        <w:numPr>
          <w:ilvl w:val="0"/>
          <w:numId w:val="1"/>
        </w:numPr>
        <w:spacing w:after="100"/>
      </w:pPr>
      <w:r>
        <w:t xml:space="preserve">You will not submit false, misleading, or defamatory information about any hospital, doctor, or user.</w:t>
      </w:r>
    </w:p>
    <w:p>
      <w:pPr>
        <w:pStyle w:val="ListParagraph"/>
        <w:numPr>
          <w:ilvl w:val="0"/>
          <w:numId w:val="1"/>
        </w:numPr>
        <w:spacing w:after="100"/>
      </w:pPr>
      <w:r>
        <w:t xml:space="preserve">You are responsible for verifying insurance coverage, doctor credentials, and treatment costs directly with the provider before proceeding.</w:t>
      </w:r>
    </w:p>
    <w:p>
      <w:pPr>
        <w:pStyle w:val="Heading1"/>
        <w:spacing w:after="160" w:before="320"/>
      </w:pPr>
      <w:r>
        <w:t xml:space="preserve">6. Hospital/Clinic Partner Terms</w:t>
      </w:r>
    </w:p>
    <w:p>
      <w:pPr>
        <w:pStyle w:val="ListParagraph"/>
        <w:numPr>
          <w:ilvl w:val="0"/>
          <w:numId w:val="1"/>
        </w:numPr>
        <w:spacing w:after="100"/>
      </w:pPr>
      <w:r>
        <w:t xml:space="preserve">Hospitals listed on the Platform must provide valid registration and accreditation documents as requested.</w:t>
      </w:r>
    </w:p>
    <w:p>
      <w:pPr>
        <w:pStyle w:val="ListParagraph"/>
        <w:numPr>
          <w:ilvl w:val="0"/>
          <w:numId w:val="1"/>
        </w:numPr>
        <w:spacing w:after="100"/>
      </w:pPr>
      <w:r>
        <w:t xml:space="preserve">We reserve the right to remove any listing found to be fraudulent, unverified, or non-compliant with applicable healthcare regulations.</w:t>
      </w:r>
    </w:p>
    <w:p>
      <w:pPr>
        <w:pStyle w:val="ListParagraph"/>
        <w:numPr>
          <w:ilvl w:val="0"/>
          <w:numId w:val="1"/>
        </w:numPr>
        <w:spacing w:after="100"/>
      </w:pPr>
      <w:r>
        <w:t xml:space="preserve">Commission/fee terms for bookings made through the Platform are governed by a separate Partner Agreement.</w:t>
      </w:r>
    </w:p>
    <w:p>
      <w:pPr>
        <w:pStyle w:val="Heading1"/>
        <w:spacing w:after="160" w:before="320"/>
      </w:pPr>
      <w:r>
        <w:t xml:space="preserve">7. User-Submitted Reviews &amp; Cost Reports</w:t>
      </w:r>
    </w:p>
    <w:p>
      <w:pPr>
        <w:pStyle w:val="ListParagraph"/>
        <w:numPr>
          <w:ilvl w:val="0"/>
          <w:numId w:val="1"/>
        </w:numPr>
        <w:spacing w:after="100"/>
      </w:pPr>
      <w:r>
        <w:t xml:space="preserve">Reviews and cost data submitted by users reflect individual experiences and are not independently guaranteed by the Platform.</w:t>
      </w:r>
    </w:p>
    <w:p>
      <w:pPr>
        <w:pStyle w:val="ListParagraph"/>
        <w:numPr>
          <w:ilvl w:val="0"/>
          <w:numId w:val="1"/>
        </w:numPr>
        <w:spacing w:after="100"/>
      </w:pPr>
      <w:r>
        <w:t xml:space="preserve">We reserve the right to moderate, edit, or remove content that violates our community guidelines.</w:t>
      </w:r>
    </w:p>
    <w:p>
      <w:pPr>
        <w:pStyle w:val="Heading1"/>
        <w:spacing w:after="160" w:before="320"/>
      </w:pPr>
      <w:r>
        <w:t xml:space="preserve">8. Data Privacy</w:t>
      </w:r>
    </w:p>
    <w:p>
      <w:pPr>
        <w:spacing w:after="160"/>
        <w:jc w:val="both"/>
      </w:pPr>
      <w:r>
        <w:t xml:space="preserve">Your use of the Platform is also governed by our Privacy Policy, which explains how we collect, store, and use your personal and health-related data in compliance with the Digital Personal Data Protection (DPDP) Act.</w:t>
      </w:r>
    </w:p>
    <w:p>
      <w:pPr>
        <w:pStyle w:val="Heading1"/>
        <w:spacing w:after="160" w:before="320"/>
      </w:pPr>
      <w:r>
        <w:t xml:space="preserve">9. Limitation of Liability</w:t>
      </w:r>
    </w:p>
    <w:p>
      <w:pPr>
        <w:spacing w:after="160"/>
        <w:jc w:val="both"/>
      </w:pPr>
      <w:r>
        <w:t xml:space="preserve">[Website Name] is not liable for:</w:t>
      </w:r>
    </w:p>
    <w:p>
      <w:pPr>
        <w:pStyle w:val="ListParagraph"/>
        <w:numPr>
          <w:ilvl w:val="0"/>
          <w:numId w:val="1"/>
        </w:numPr>
        <w:spacing w:after="100"/>
      </w:pPr>
      <w:r>
        <w:t xml:space="preserve">Medical outcomes resulting from decisions made using information on the Platform</w:t>
      </w:r>
    </w:p>
    <w:p>
      <w:pPr>
        <w:pStyle w:val="ListParagraph"/>
        <w:numPr>
          <w:ilvl w:val="0"/>
          <w:numId w:val="1"/>
        </w:numPr>
        <w:spacing w:after="100"/>
      </w:pPr>
      <w:r>
        <w:t xml:space="preserve">Discrepancies between displayed and actual hospital pricing</w:t>
      </w:r>
    </w:p>
    <w:p>
      <w:pPr>
        <w:pStyle w:val="ListParagraph"/>
        <w:numPr>
          <w:ilvl w:val="0"/>
          <w:numId w:val="1"/>
        </w:numPr>
        <w:spacing w:after="100"/>
      </w:pPr>
      <w:r>
        <w:t xml:space="preserve">Availability errors (e.g., bed/OPD slots shown as available but not confirmed)</w:t>
      </w:r>
    </w:p>
    <w:p>
      <w:pPr>
        <w:pStyle w:val="Heading1"/>
        <w:spacing w:after="160" w:before="320"/>
      </w:pPr>
      <w:r>
        <w:t xml:space="preserve">10. Account Suspension/Termination</w:t>
      </w:r>
    </w:p>
    <w:p>
      <w:pPr>
        <w:spacing w:after="160"/>
        <w:jc w:val="both"/>
      </w:pPr>
      <w:r>
        <w:t xml:space="preserve">We reserve the right to suspend or terminate accounts found to be violating these Terms, submitting fraudulent information, or misusing the Platform.</w:t>
      </w:r>
    </w:p>
    <w:p>
      <w:pPr>
        <w:pStyle w:val="Heading1"/>
        <w:spacing w:after="160" w:before="320"/>
      </w:pPr>
      <w:r>
        <w:t xml:space="preserve">11. Changes to Terms</w:t>
      </w:r>
    </w:p>
    <w:p>
      <w:pPr>
        <w:spacing w:after="160"/>
        <w:jc w:val="both"/>
      </w:pPr>
      <w:r>
        <w:t xml:space="preserve">We may update these Terms from time to time. Continued use of the Platform after changes constitutes acceptance of the revised Terms.</w:t>
      </w:r>
    </w:p>
    <w:p>
      <w:pPr>
        <w:pStyle w:val="Heading1"/>
        <w:spacing w:after="160" w:before="320"/>
      </w:pPr>
      <w:r>
        <w:t xml:space="preserve">12. Governing Law</w:t>
      </w:r>
    </w:p>
    <w:p>
      <w:pPr>
        <w:spacing w:after="160"/>
        <w:jc w:val="both"/>
      </w:pPr>
      <w:r>
        <w:t xml:space="preserve">These Terms are governed by the laws of India, and any disputes shall be subject to the jurisdiction of the courts in [City, State].</w:t>
      </w:r>
    </w:p>
    <w:p>
      <w:pPr>
        <w:pStyle w:val="Heading1"/>
        <w:spacing w:after="160" w:before="320"/>
      </w:pPr>
      <w:r>
        <w:t xml:space="preserve">13. Contact Us</w:t>
      </w:r>
    </w:p>
    <w:p>
      <w:pPr>
        <w:spacing w:after="160"/>
        <w:jc w:val="both"/>
      </w:pPr>
      <w:r>
        <w:t xml:space="preserve">For questions regarding these Terms, contact us at [email/contact info].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888888"/>
        <w:sz w:val="16"/>
        <w:szCs w:val="16"/>
      </w:rPr>
      <w:t xml:space="preserve">[Website Name] — Terms and Conditions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2026-09-22T06:12:59.068Z</dcterms:created>
  <dcterms:modified xsi:type="dcterms:W3CDTF">2026-09-22T06:12:59.077Z</dcterms:modified>
</cp:coreProperties>
</file>

<file path=docProps/custom.xml><?xml version="1.0" encoding="utf-8"?>
<Properties xmlns="http://schemas.openxmlformats.org/officeDocument/2006/custom-properties" xmlns:vt="http://schemas.openxmlformats.org/officeDocument/2006/docPropsVTypes"/>
</file>