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b/>
          <w:color w:val="000000"/>
        </w:rPr>
        <w:t>CONTENTS</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rPr>
              <w:t>Sr. No.</w:t>
            </w:r>
          </w:p>
        </w:tc>
        <w:tc>
          <w:tcPr>
            <w:tcW w:type="dxa" w:w="2880"/>
          </w:tcPr>
          <w:p>
            <w:r>
              <w:rPr>
                <w:rFonts w:ascii="Times New Roman" w:hAnsi="Times New Roman"/>
                <w:b/>
              </w:rPr>
              <w:t>CHAPTER</w:t>
            </w:r>
          </w:p>
        </w:tc>
        <w:tc>
          <w:tcPr>
            <w:tcW w:type="dxa" w:w="2880"/>
          </w:tcPr>
          <w:p>
            <w:r>
              <w:rPr>
                <w:rFonts w:ascii="Times New Roman" w:hAnsi="Times New Roman"/>
                <w:b/>
              </w:rPr>
              <w:t>Page No</w:t>
            </w:r>
          </w:p>
        </w:tc>
      </w:tr>
      <w:tr>
        <w:tc>
          <w:tcPr>
            <w:tcW w:type="dxa" w:w="2880"/>
          </w:tcPr>
          <w:p>
            <w:r>
              <w:rPr>
                <w:rFonts w:ascii="Times New Roman" w:hAnsi="Times New Roman"/>
                <w:b/>
              </w:rPr>
              <w:t>1</w:t>
            </w:r>
          </w:p>
        </w:tc>
        <w:tc>
          <w:tcPr>
            <w:tcW w:type="dxa" w:w="2880"/>
          </w:tcPr>
          <w:p>
            <w:r>
              <w:rPr>
                <w:rFonts w:ascii="Times New Roman" w:hAnsi="Times New Roman"/>
                <w:b/>
              </w:rPr>
              <w:t>BRIEF REVIEW OF THE PROJECT</w:t>
            </w:r>
          </w:p>
        </w:tc>
        <w:tc>
          <w:tcPr>
            <w:tcW w:type="dxa" w:w="2880"/>
          </w:tcPr>
          <w:p>
            <w:r>
              <w:rPr>
                <w:rFonts w:ascii="Times New Roman" w:hAnsi="Times New Roman"/>
                <w:b/>
              </w:rPr>
            </w:r>
          </w:p>
        </w:tc>
      </w:tr>
      <w:tr>
        <w:tc>
          <w:tcPr>
            <w:tcW w:type="dxa" w:w="2880"/>
          </w:tcPr>
          <w:p>
            <w:r>
              <w:rPr>
                <w:rFonts w:ascii="Times New Roman" w:hAnsi="Times New Roman"/>
              </w:rPr>
            </w:r>
          </w:p>
        </w:tc>
        <w:tc>
          <w:tcPr>
            <w:tcW w:type="dxa" w:w="2880"/>
          </w:tcPr>
          <w:p>
            <w:r>
              <w:rPr>
                <w:rFonts w:ascii="Times New Roman" w:hAnsi="Times New Roman"/>
              </w:rPr>
              <w:t>1.1 TITLE</w:t>
            </w:r>
          </w:p>
        </w:tc>
        <w:tc>
          <w:tcPr>
            <w:tcW w:type="dxa" w:w="2880"/>
          </w:tcPr>
          <w:p>
            <w:r>
              <w:rPr>
                <w:rFonts w:ascii="Times New Roman" w:hAnsi="Times New Roman"/>
              </w:rPr>
              <w:t>1</w:t>
            </w:r>
          </w:p>
        </w:tc>
      </w:tr>
      <w:tr>
        <w:tc>
          <w:tcPr>
            <w:tcW w:type="dxa" w:w="2880"/>
          </w:tcPr>
          <w:p>
            <w:r>
              <w:rPr>
                <w:rFonts w:ascii="Times New Roman" w:hAnsi="Times New Roman"/>
              </w:rPr>
            </w:r>
          </w:p>
        </w:tc>
        <w:tc>
          <w:tcPr>
            <w:tcW w:type="dxa" w:w="2880"/>
          </w:tcPr>
          <w:p>
            <w:r>
              <w:rPr>
                <w:rFonts w:ascii="Times New Roman" w:hAnsi="Times New Roman"/>
              </w:rPr>
              <w:t>1.2 INTRODUCTION / OBJECTIVE</w:t>
            </w:r>
          </w:p>
        </w:tc>
        <w:tc>
          <w:tcPr>
            <w:tcW w:type="dxa" w:w="2880"/>
          </w:tcPr>
          <w:p>
            <w:r>
              <w:rPr>
                <w:rFonts w:ascii="Times New Roman" w:hAnsi="Times New Roman"/>
              </w:rPr>
              <w:t>2</w:t>
            </w:r>
          </w:p>
        </w:tc>
      </w:tr>
      <w:tr>
        <w:tc>
          <w:tcPr>
            <w:tcW w:type="dxa" w:w="2880"/>
          </w:tcPr>
          <w:p>
            <w:r>
              <w:rPr>
                <w:rFonts w:ascii="Times New Roman" w:hAnsi="Times New Roman"/>
              </w:rPr>
            </w:r>
          </w:p>
        </w:tc>
        <w:tc>
          <w:tcPr>
            <w:tcW w:type="dxa" w:w="2880"/>
          </w:tcPr>
          <w:p>
            <w:r>
              <w:rPr>
                <w:rFonts w:ascii="Times New Roman" w:hAnsi="Times New Roman"/>
              </w:rPr>
              <w:t>1.3 PRELIMINARY INVESTIGATION</w:t>
            </w:r>
          </w:p>
        </w:tc>
        <w:tc>
          <w:tcPr>
            <w:tcW w:type="dxa" w:w="2880"/>
          </w:tcPr>
          <w:p>
            <w:r>
              <w:rPr>
                <w:rFonts w:ascii="Times New Roman" w:hAnsi="Times New Roman"/>
              </w:rPr>
              <w:t>3</w:t>
            </w:r>
          </w:p>
        </w:tc>
      </w:tr>
      <w:tr>
        <w:tc>
          <w:tcPr>
            <w:tcW w:type="dxa" w:w="2880"/>
          </w:tcPr>
          <w:p>
            <w:r>
              <w:rPr>
                <w:rFonts w:ascii="Times New Roman" w:hAnsi="Times New Roman"/>
              </w:rPr>
            </w:r>
          </w:p>
        </w:tc>
        <w:tc>
          <w:tcPr>
            <w:tcW w:type="dxa" w:w="2880"/>
          </w:tcPr>
          <w:p>
            <w:r>
              <w:rPr>
                <w:rFonts w:ascii="Times New Roman" w:hAnsi="Times New Roman"/>
              </w:rPr>
              <w:t>1.4 FLAWS IN PRESENT SYSTEM</w:t>
            </w:r>
          </w:p>
        </w:tc>
        <w:tc>
          <w:tcPr>
            <w:tcW w:type="dxa" w:w="2880"/>
          </w:tcPr>
          <w:p>
            <w:r>
              <w:rPr>
                <w:rFonts w:ascii="Times New Roman" w:hAnsi="Times New Roman"/>
              </w:rPr>
              <w:t>4</w:t>
            </w:r>
          </w:p>
        </w:tc>
      </w:tr>
      <w:tr>
        <w:tc>
          <w:tcPr>
            <w:tcW w:type="dxa" w:w="2880"/>
          </w:tcPr>
          <w:p>
            <w:r>
              <w:rPr>
                <w:rFonts w:ascii="Times New Roman" w:hAnsi="Times New Roman"/>
              </w:rPr>
            </w:r>
          </w:p>
        </w:tc>
        <w:tc>
          <w:tcPr>
            <w:tcW w:type="dxa" w:w="2880"/>
          </w:tcPr>
          <w:p>
            <w:r>
              <w:rPr>
                <w:rFonts w:ascii="Times New Roman" w:hAnsi="Times New Roman"/>
              </w:rPr>
              <w:t>1.5 NEED OF NEW SYSTEM</w:t>
            </w:r>
          </w:p>
        </w:tc>
        <w:tc>
          <w:tcPr>
            <w:tcW w:type="dxa" w:w="2880"/>
          </w:tcPr>
          <w:p>
            <w:r>
              <w:rPr>
                <w:rFonts w:ascii="Times New Roman" w:hAnsi="Times New Roman"/>
              </w:rPr>
              <w:t>5</w:t>
            </w:r>
          </w:p>
        </w:tc>
      </w:tr>
      <w:tr>
        <w:tc>
          <w:tcPr>
            <w:tcW w:type="dxa" w:w="2880"/>
          </w:tcPr>
          <w:p>
            <w:r>
              <w:rPr>
                <w:rFonts w:ascii="Times New Roman" w:hAnsi="Times New Roman"/>
                <w:b/>
              </w:rPr>
              <w:t>2</w:t>
            </w:r>
          </w:p>
        </w:tc>
        <w:tc>
          <w:tcPr>
            <w:tcW w:type="dxa" w:w="2880"/>
          </w:tcPr>
          <w:p>
            <w:r>
              <w:rPr>
                <w:rFonts w:ascii="Times New Roman" w:hAnsi="Times New Roman"/>
                <w:b/>
              </w:rPr>
              <w:t>DETAILED SYSTEM DESIGN</w:t>
            </w:r>
          </w:p>
        </w:tc>
        <w:tc>
          <w:tcPr>
            <w:tcW w:type="dxa" w:w="2880"/>
          </w:tcPr>
          <w:p>
            <w:r>
              <w:rPr>
                <w:rFonts w:ascii="Times New Roman" w:hAnsi="Times New Roman"/>
                <w:b/>
              </w:rPr>
            </w:r>
          </w:p>
        </w:tc>
      </w:tr>
      <w:tr>
        <w:tc>
          <w:tcPr>
            <w:tcW w:type="dxa" w:w="2880"/>
          </w:tcPr>
          <w:p>
            <w:r>
              <w:rPr>
                <w:rFonts w:ascii="Times New Roman" w:hAnsi="Times New Roman"/>
              </w:rPr>
            </w:r>
          </w:p>
        </w:tc>
        <w:tc>
          <w:tcPr>
            <w:tcW w:type="dxa" w:w="2880"/>
          </w:tcPr>
          <w:p>
            <w:r>
              <w:rPr>
                <w:rFonts w:ascii="Times New Roman" w:hAnsi="Times New Roman"/>
              </w:rPr>
              <w:t>2.1 SYSTEM FLOW CHART</w:t>
            </w:r>
          </w:p>
        </w:tc>
        <w:tc>
          <w:tcPr>
            <w:tcW w:type="dxa" w:w="2880"/>
          </w:tcPr>
          <w:p>
            <w:r>
              <w:rPr>
                <w:rFonts w:ascii="Times New Roman" w:hAnsi="Times New Roman"/>
              </w:rPr>
              <w:t>6</w:t>
            </w:r>
          </w:p>
        </w:tc>
      </w:tr>
      <w:tr>
        <w:tc>
          <w:tcPr>
            <w:tcW w:type="dxa" w:w="2880"/>
          </w:tcPr>
          <w:p>
            <w:r>
              <w:rPr>
                <w:rFonts w:ascii="Times New Roman" w:hAnsi="Times New Roman"/>
              </w:rPr>
            </w:r>
          </w:p>
        </w:tc>
        <w:tc>
          <w:tcPr>
            <w:tcW w:type="dxa" w:w="2880"/>
          </w:tcPr>
          <w:p>
            <w:r>
              <w:rPr>
                <w:rFonts w:ascii="Times New Roman" w:hAnsi="Times New Roman"/>
              </w:rPr>
              <w:t>2.2 DETAILS OF LOGIC DEVELOPED</w:t>
            </w:r>
          </w:p>
        </w:tc>
        <w:tc>
          <w:tcPr>
            <w:tcW w:type="dxa" w:w="2880"/>
          </w:tcPr>
          <w:p>
            <w:r>
              <w:rPr>
                <w:rFonts w:ascii="Times New Roman" w:hAnsi="Times New Roman"/>
              </w:rPr>
              <w:t>7</w:t>
            </w:r>
          </w:p>
        </w:tc>
      </w:tr>
      <w:tr>
        <w:tc>
          <w:tcPr>
            <w:tcW w:type="dxa" w:w="2880"/>
          </w:tcPr>
          <w:p>
            <w:r>
              <w:rPr>
                <w:rFonts w:ascii="Times New Roman" w:hAnsi="Times New Roman"/>
              </w:rPr>
            </w:r>
          </w:p>
        </w:tc>
        <w:tc>
          <w:tcPr>
            <w:tcW w:type="dxa" w:w="2880"/>
          </w:tcPr>
          <w:p>
            <w:r>
              <w:rPr>
                <w:rFonts w:ascii="Times New Roman" w:hAnsi="Times New Roman"/>
              </w:rPr>
              <w:t>2.3 STRUCTURE DIAGRAM OF EACH MODULE</w:t>
            </w:r>
          </w:p>
        </w:tc>
        <w:tc>
          <w:tcPr>
            <w:tcW w:type="dxa" w:w="2880"/>
          </w:tcPr>
          <w:p>
            <w:r>
              <w:rPr>
                <w:rFonts w:ascii="Times New Roman" w:hAnsi="Times New Roman"/>
              </w:rPr>
              <w:t>9</w:t>
            </w:r>
          </w:p>
        </w:tc>
      </w:tr>
      <w:tr>
        <w:tc>
          <w:tcPr>
            <w:tcW w:type="dxa" w:w="2880"/>
          </w:tcPr>
          <w:p>
            <w:r>
              <w:rPr>
                <w:rFonts w:ascii="Times New Roman" w:hAnsi="Times New Roman"/>
              </w:rPr>
            </w:r>
          </w:p>
        </w:tc>
        <w:tc>
          <w:tcPr>
            <w:tcW w:type="dxa" w:w="2880"/>
          </w:tcPr>
          <w:p>
            <w:r>
              <w:rPr>
                <w:rFonts w:ascii="Times New Roman" w:hAnsi="Times New Roman"/>
              </w:rPr>
              <w:t>2.4 DATA DICTIONARY</w:t>
            </w:r>
          </w:p>
        </w:tc>
        <w:tc>
          <w:tcPr>
            <w:tcW w:type="dxa" w:w="2880"/>
          </w:tcPr>
          <w:p>
            <w:r>
              <w:rPr>
                <w:rFonts w:ascii="Times New Roman" w:hAnsi="Times New Roman"/>
              </w:rPr>
              <w:t>10</w:t>
            </w:r>
          </w:p>
        </w:tc>
      </w:tr>
      <w:tr>
        <w:tc>
          <w:tcPr>
            <w:tcW w:type="dxa" w:w="2880"/>
          </w:tcPr>
          <w:p>
            <w:r>
              <w:rPr>
                <w:rFonts w:ascii="Times New Roman" w:hAnsi="Times New Roman"/>
              </w:rPr>
            </w:r>
          </w:p>
        </w:tc>
        <w:tc>
          <w:tcPr>
            <w:tcW w:type="dxa" w:w="2880"/>
          </w:tcPr>
          <w:p>
            <w:r>
              <w:rPr>
                <w:rFonts w:ascii="Times New Roman" w:hAnsi="Times New Roman"/>
              </w:rPr>
              <w:t>2.5 DATA FLOW DIAGRAMS</w:t>
            </w:r>
          </w:p>
        </w:tc>
        <w:tc>
          <w:tcPr>
            <w:tcW w:type="dxa" w:w="2880"/>
          </w:tcPr>
          <w:p>
            <w:r>
              <w:rPr>
                <w:rFonts w:ascii="Times New Roman" w:hAnsi="Times New Roman"/>
              </w:rPr>
              <w:t>12</w:t>
            </w:r>
          </w:p>
        </w:tc>
      </w:tr>
      <w:tr>
        <w:tc>
          <w:tcPr>
            <w:tcW w:type="dxa" w:w="2880"/>
          </w:tcPr>
          <w:p>
            <w:r>
              <w:rPr>
                <w:rFonts w:ascii="Times New Roman" w:hAnsi="Times New Roman"/>
                <w:b/>
              </w:rPr>
              <w:t>3</w:t>
            </w:r>
          </w:p>
        </w:tc>
        <w:tc>
          <w:tcPr>
            <w:tcW w:type="dxa" w:w="2880"/>
          </w:tcPr>
          <w:p>
            <w:r>
              <w:rPr>
                <w:rFonts w:ascii="Times New Roman" w:hAnsi="Times New Roman"/>
                <w:b/>
              </w:rPr>
              <w:t>SOFTWARE/ HARDWARE DETAILS</w:t>
            </w:r>
          </w:p>
        </w:tc>
        <w:tc>
          <w:tcPr>
            <w:tcW w:type="dxa" w:w="2880"/>
          </w:tcPr>
          <w:p>
            <w:r>
              <w:rPr>
                <w:rFonts w:ascii="Times New Roman" w:hAnsi="Times New Roman"/>
                <w:b/>
              </w:rPr>
            </w:r>
          </w:p>
        </w:tc>
      </w:tr>
      <w:tr>
        <w:tc>
          <w:tcPr>
            <w:tcW w:type="dxa" w:w="2880"/>
          </w:tcPr>
          <w:p>
            <w:r>
              <w:rPr>
                <w:rFonts w:ascii="Times New Roman" w:hAnsi="Times New Roman"/>
              </w:rPr>
            </w:r>
          </w:p>
        </w:tc>
        <w:tc>
          <w:tcPr>
            <w:tcW w:type="dxa" w:w="2880"/>
          </w:tcPr>
          <w:p>
            <w:r>
              <w:rPr>
                <w:rFonts w:ascii="Times New Roman" w:hAnsi="Times New Roman"/>
              </w:rPr>
              <w:t>3.1 CHOICE OF A LANGUAGE USED</w:t>
            </w:r>
          </w:p>
        </w:tc>
        <w:tc>
          <w:tcPr>
            <w:tcW w:type="dxa" w:w="2880"/>
          </w:tcPr>
          <w:p>
            <w:r>
              <w:rPr>
                <w:rFonts w:ascii="Times New Roman" w:hAnsi="Times New Roman"/>
              </w:rPr>
              <w:t>14</w:t>
            </w:r>
          </w:p>
        </w:tc>
      </w:tr>
      <w:tr>
        <w:tc>
          <w:tcPr>
            <w:tcW w:type="dxa" w:w="2880"/>
          </w:tcPr>
          <w:p>
            <w:r>
              <w:rPr>
                <w:rFonts w:ascii="Times New Roman" w:hAnsi="Times New Roman"/>
              </w:rPr>
            </w:r>
          </w:p>
        </w:tc>
        <w:tc>
          <w:tcPr>
            <w:tcW w:type="dxa" w:w="2880"/>
          </w:tcPr>
          <w:p>
            <w:r>
              <w:rPr>
                <w:rFonts w:ascii="Times New Roman" w:hAnsi="Times New Roman"/>
              </w:rPr>
              <w:t>3.2 HARDWARE/ SOFTWARE SPECIFICATION</w:t>
            </w:r>
          </w:p>
        </w:tc>
        <w:tc>
          <w:tcPr>
            <w:tcW w:type="dxa" w:w="2880"/>
          </w:tcPr>
          <w:p>
            <w:r>
              <w:rPr>
                <w:rFonts w:ascii="Times New Roman" w:hAnsi="Times New Roman"/>
              </w:rPr>
              <w:t>15</w:t>
            </w:r>
          </w:p>
        </w:tc>
      </w:tr>
      <w:tr>
        <w:tc>
          <w:tcPr>
            <w:tcW w:type="dxa" w:w="2880"/>
          </w:tcPr>
          <w:p>
            <w:r>
              <w:rPr>
                <w:rFonts w:ascii="Times New Roman" w:hAnsi="Times New Roman"/>
                <w:b/>
              </w:rPr>
              <w:t>4</w:t>
            </w:r>
          </w:p>
        </w:tc>
        <w:tc>
          <w:tcPr>
            <w:tcW w:type="dxa" w:w="2880"/>
          </w:tcPr>
          <w:p>
            <w:r>
              <w:rPr>
                <w:rFonts w:ascii="Times New Roman" w:hAnsi="Times New Roman"/>
                <w:b/>
              </w:rPr>
              <w:t>SYSTEM DESIGN</w:t>
            </w:r>
          </w:p>
        </w:tc>
        <w:tc>
          <w:tcPr>
            <w:tcW w:type="dxa" w:w="2880"/>
          </w:tcPr>
          <w:p>
            <w:r>
              <w:rPr>
                <w:rFonts w:ascii="Times New Roman" w:hAnsi="Times New Roman"/>
                <w:b/>
              </w:rPr>
            </w:r>
          </w:p>
        </w:tc>
      </w:tr>
      <w:tr>
        <w:tc>
          <w:tcPr>
            <w:tcW w:type="dxa" w:w="2880"/>
          </w:tcPr>
          <w:p>
            <w:r>
              <w:rPr>
                <w:rFonts w:ascii="Times New Roman" w:hAnsi="Times New Roman"/>
              </w:rPr>
            </w:r>
          </w:p>
        </w:tc>
        <w:tc>
          <w:tcPr>
            <w:tcW w:type="dxa" w:w="2880"/>
          </w:tcPr>
          <w:p>
            <w:r>
              <w:rPr>
                <w:rFonts w:ascii="Times New Roman" w:hAnsi="Times New Roman"/>
              </w:rPr>
              <w:t>4.1 PROGRAM LISTING</w:t>
            </w:r>
          </w:p>
        </w:tc>
        <w:tc>
          <w:tcPr>
            <w:tcW w:type="dxa" w:w="2880"/>
          </w:tcPr>
          <w:p>
            <w:r>
              <w:rPr>
                <w:rFonts w:ascii="Times New Roman" w:hAnsi="Times New Roman"/>
              </w:rPr>
              <w:t>16</w:t>
            </w:r>
          </w:p>
        </w:tc>
      </w:tr>
      <w:tr>
        <w:tc>
          <w:tcPr>
            <w:tcW w:type="dxa" w:w="2880"/>
          </w:tcPr>
          <w:p>
            <w:r>
              <w:rPr>
                <w:rFonts w:ascii="Times New Roman" w:hAnsi="Times New Roman"/>
              </w:rPr>
            </w:r>
          </w:p>
        </w:tc>
        <w:tc>
          <w:tcPr>
            <w:tcW w:type="dxa" w:w="2880"/>
          </w:tcPr>
          <w:p>
            <w:r>
              <w:rPr>
                <w:rFonts w:ascii="Times New Roman" w:hAnsi="Times New Roman"/>
              </w:rPr>
              <w:t>4.2 INPUT SCREENS</w:t>
            </w:r>
          </w:p>
        </w:tc>
        <w:tc>
          <w:tcPr>
            <w:tcW w:type="dxa" w:w="2880"/>
          </w:tcPr>
          <w:p>
            <w:r>
              <w:rPr>
                <w:rFonts w:ascii="Times New Roman" w:hAnsi="Times New Roman"/>
              </w:rPr>
              <w:t>18</w:t>
            </w:r>
          </w:p>
        </w:tc>
      </w:tr>
      <w:tr>
        <w:tc>
          <w:tcPr>
            <w:tcW w:type="dxa" w:w="2880"/>
          </w:tcPr>
          <w:p>
            <w:r>
              <w:rPr>
                <w:rFonts w:ascii="Times New Roman" w:hAnsi="Times New Roman"/>
              </w:rPr>
            </w:r>
          </w:p>
        </w:tc>
        <w:tc>
          <w:tcPr>
            <w:tcW w:type="dxa" w:w="2880"/>
          </w:tcPr>
          <w:p>
            <w:r>
              <w:rPr>
                <w:rFonts w:ascii="Times New Roman" w:hAnsi="Times New Roman"/>
              </w:rPr>
              <w:t>4.3 OUTPUT SCREENS / REPORTS</w:t>
            </w:r>
          </w:p>
        </w:tc>
        <w:tc>
          <w:tcPr>
            <w:tcW w:type="dxa" w:w="2880"/>
          </w:tcPr>
          <w:p>
            <w:r>
              <w:rPr>
                <w:rFonts w:ascii="Times New Roman" w:hAnsi="Times New Roman"/>
              </w:rPr>
              <w:t>22</w:t>
            </w:r>
          </w:p>
        </w:tc>
      </w:tr>
      <w:tr>
        <w:tc>
          <w:tcPr>
            <w:tcW w:type="dxa" w:w="2880"/>
          </w:tcPr>
          <w:p>
            <w:r>
              <w:rPr>
                <w:rFonts w:ascii="Times New Roman" w:hAnsi="Times New Roman"/>
                <w:b/>
              </w:rPr>
              <w:t>5</w:t>
            </w:r>
          </w:p>
        </w:tc>
        <w:tc>
          <w:tcPr>
            <w:tcW w:type="dxa" w:w="2880"/>
          </w:tcPr>
          <w:p>
            <w:r>
              <w:rPr>
                <w:rFonts w:ascii="Times New Roman" w:hAnsi="Times New Roman"/>
                <w:b/>
              </w:rPr>
              <w:t>USER DOCUMENTATION</w:t>
            </w:r>
          </w:p>
        </w:tc>
        <w:tc>
          <w:tcPr>
            <w:tcW w:type="dxa" w:w="2880"/>
          </w:tcPr>
          <w:p>
            <w:r>
              <w:rPr>
                <w:rFonts w:ascii="Times New Roman" w:hAnsi="Times New Roman"/>
                <w:b/>
              </w:rPr>
            </w:r>
          </w:p>
        </w:tc>
      </w:tr>
      <w:tr>
        <w:tc>
          <w:tcPr>
            <w:tcW w:type="dxa" w:w="2880"/>
          </w:tcPr>
          <w:p>
            <w:r>
              <w:rPr>
                <w:rFonts w:ascii="Times New Roman" w:hAnsi="Times New Roman"/>
              </w:rPr>
            </w:r>
          </w:p>
        </w:tc>
        <w:tc>
          <w:tcPr>
            <w:tcW w:type="dxa" w:w="2880"/>
          </w:tcPr>
          <w:p>
            <w:r>
              <w:rPr>
                <w:rFonts w:ascii="Times New Roman" w:hAnsi="Times New Roman"/>
              </w:rPr>
              <w:t>5.1 IMPLEMENTATION, PROGRAM</w:t>
              <w:br/>
              <w:t>EXECUTION &amp; MAINTENANCE</w:t>
            </w:r>
          </w:p>
        </w:tc>
        <w:tc>
          <w:tcPr>
            <w:tcW w:type="dxa" w:w="2880"/>
          </w:tcPr>
          <w:p>
            <w:r>
              <w:rPr>
                <w:rFonts w:ascii="Times New Roman" w:hAnsi="Times New Roman"/>
              </w:rPr>
              <w:t>26</w:t>
            </w:r>
          </w:p>
        </w:tc>
      </w:tr>
      <w:tr>
        <w:tc>
          <w:tcPr>
            <w:tcW w:type="dxa" w:w="2880"/>
          </w:tcPr>
          <w:p>
            <w:r>
              <w:rPr>
                <w:rFonts w:ascii="Times New Roman" w:hAnsi="Times New Roman"/>
                <w:b/>
              </w:rPr>
              <w:t>6</w:t>
            </w:r>
          </w:p>
        </w:tc>
        <w:tc>
          <w:tcPr>
            <w:tcW w:type="dxa" w:w="2880"/>
          </w:tcPr>
          <w:p>
            <w:r>
              <w:rPr>
                <w:rFonts w:ascii="Times New Roman" w:hAnsi="Times New Roman"/>
                <w:b/>
              </w:rPr>
              <w:t>CONCLUSION</w:t>
            </w:r>
          </w:p>
        </w:tc>
        <w:tc>
          <w:tcPr>
            <w:tcW w:type="dxa" w:w="2880"/>
          </w:tcPr>
          <w:p>
            <w:r>
              <w:rPr>
                <w:rFonts w:ascii="Times New Roman" w:hAnsi="Times New Roman"/>
                <w:b/>
              </w:rPr>
            </w:r>
          </w:p>
        </w:tc>
      </w:tr>
      <w:tr>
        <w:tc>
          <w:tcPr>
            <w:tcW w:type="dxa" w:w="2880"/>
          </w:tcPr>
          <w:p>
            <w:r>
              <w:rPr>
                <w:rFonts w:ascii="Times New Roman" w:hAnsi="Times New Roman"/>
              </w:rPr>
            </w:r>
          </w:p>
        </w:tc>
        <w:tc>
          <w:tcPr>
            <w:tcW w:type="dxa" w:w="2880"/>
          </w:tcPr>
          <w:p>
            <w:r>
              <w:rPr>
                <w:rFonts w:ascii="Times New Roman" w:hAnsi="Times New Roman"/>
              </w:rPr>
              <w:t>6.1 LIMITATIONS OF THE SYSTEM</w:t>
            </w:r>
          </w:p>
        </w:tc>
        <w:tc>
          <w:tcPr>
            <w:tcW w:type="dxa" w:w="2880"/>
          </w:tcPr>
          <w:p>
            <w:r>
              <w:rPr>
                <w:rFonts w:ascii="Times New Roman" w:hAnsi="Times New Roman"/>
              </w:rPr>
              <w:t>28</w:t>
            </w:r>
          </w:p>
        </w:tc>
      </w:tr>
      <w:tr>
        <w:tc>
          <w:tcPr>
            <w:tcW w:type="dxa" w:w="2880"/>
          </w:tcPr>
          <w:p>
            <w:r>
              <w:rPr>
                <w:rFonts w:ascii="Times New Roman" w:hAnsi="Times New Roman"/>
              </w:rPr>
            </w:r>
          </w:p>
        </w:tc>
        <w:tc>
          <w:tcPr>
            <w:tcW w:type="dxa" w:w="2880"/>
          </w:tcPr>
          <w:p>
            <w:r>
              <w:rPr>
                <w:rFonts w:ascii="Times New Roman" w:hAnsi="Times New Roman"/>
              </w:rPr>
              <w:t>6.2 SCOPE AND FUTURE MODIFICATION</w:t>
            </w:r>
          </w:p>
        </w:tc>
        <w:tc>
          <w:tcPr>
            <w:tcW w:type="dxa" w:w="2880"/>
          </w:tcPr>
          <w:p>
            <w:r>
              <w:rPr>
                <w:rFonts w:ascii="Times New Roman" w:hAnsi="Times New Roman"/>
              </w:rPr>
              <w:t>29</w:t>
            </w:r>
          </w:p>
        </w:tc>
      </w:tr>
      <w:tr>
        <w:tc>
          <w:tcPr>
            <w:tcW w:type="dxa" w:w="2880"/>
          </w:tcPr>
          <w:p>
            <w:r>
              <w:rPr>
                <w:rFonts w:ascii="Times New Roman" w:hAnsi="Times New Roman"/>
                <w:b/>
              </w:rPr>
              <w:t>7</w:t>
            </w:r>
          </w:p>
        </w:tc>
        <w:tc>
          <w:tcPr>
            <w:tcW w:type="dxa" w:w="2880"/>
          </w:tcPr>
          <w:p>
            <w:r>
              <w:rPr>
                <w:rFonts w:ascii="Times New Roman" w:hAnsi="Times New Roman"/>
                <w:b/>
              </w:rPr>
              <w:t>REFERENCES / BIBLIOGRAPHY</w:t>
            </w:r>
          </w:p>
        </w:tc>
        <w:tc>
          <w:tcPr>
            <w:tcW w:type="dxa" w:w="2880"/>
          </w:tcPr>
          <w:p>
            <w:r>
              <w:rPr>
                <w:rFonts w:ascii="Times New Roman" w:hAnsi="Times New Roman"/>
                <w:b/>
              </w:rPr>
              <w:t>30</w:t>
            </w:r>
          </w:p>
        </w:tc>
      </w:tr>
    </w:tbl>
    <w:p>
      <w:r>
        <w:br w:type="page"/>
      </w:r>
    </w:p>
    <w:p/>
    <w:p/>
    <w:p/>
    <w:p/>
    <w:p/>
    <w:p/>
    <w:p/>
    <w:p/>
    <w:p/>
    <w:p/>
    <w:p/>
    <w:p/>
    <w:p>
      <w:pPr>
        <w:pStyle w:val="Heading1"/>
        <w:jc w:val="center"/>
      </w:pPr>
      <w:r>
        <w:rPr>
          <w:rFonts w:ascii="Times New Roman" w:hAnsi="Times New Roman"/>
          <w:b/>
          <w:color w:val="000000"/>
          <w:sz w:val="48"/>
        </w:rPr>
        <w:t>BRIEF REVIEW OF THE PROJECT</w:t>
      </w:r>
    </w:p>
    <w:p>
      <w:r>
        <w:br w:type="page"/>
      </w:r>
    </w:p>
    <w:p>
      <w:pPr>
        <w:pStyle w:val="Heading2"/>
        <w:jc w:val="left"/>
      </w:pPr>
      <w:r>
        <w:rPr>
          <w:rFonts w:ascii="Times New Roman" w:hAnsi="Times New Roman"/>
          <w:b/>
          <w:color w:val="000000"/>
          <w:u w:val="single"/>
        </w:rPr>
        <w:t>1.1 TITLE</w:t>
      </w:r>
    </w:p>
    <w:p>
      <w:pPr>
        <w:jc w:val="both"/>
      </w:pPr>
      <w:r>
        <w:rPr>
          <w:rFonts w:ascii="Times New Roman" w:hAnsi="Times New Roman"/>
          <w:sz w:val="24"/>
        </w:rPr>
        <w:t>AI Resume Studio — Resume Maker with ATS Scoring &amp; AI-Powered Features</w:t>
      </w:r>
    </w:p>
    <w:p>
      <w:pPr>
        <w:pStyle w:val="Heading2"/>
        <w:jc w:val="left"/>
      </w:pPr>
      <w:r>
        <w:rPr>
          <w:rFonts w:ascii="Times New Roman" w:hAnsi="Times New Roman"/>
          <w:b/>
          <w:color w:val="000000"/>
          <w:u w:val="single"/>
        </w:rPr>
        <w:t>1.2 INTRODUCTION / OBJECTIVE</w:t>
      </w:r>
    </w:p>
    <w:p>
      <w:pPr>
        <w:jc w:val="both"/>
      </w:pPr>
      <w:r>
        <w:rPr>
          <w:rFonts w:ascii="Times New Roman" w:hAnsi="Times New Roman"/>
          <w:sz w:val="24"/>
        </w:rPr>
        <w:t>The online resume building ecosystem is a very popular platform for job seekers. Many companies are now enforcing strict Applicant Tracking System (ATS) parsing systems. Our AI Resume Studio provides facilities like smart skill and language proficiency detection, auto ATS scores, intelligent summary generation, and interactive resume dashboards. It acts similarly to modern portfolio systems but has advanced AI features making recruitment easier.</w:t>
      </w:r>
    </w:p>
    <w:p>
      <w:pPr>
        <w:pStyle w:val="Heading2"/>
        <w:jc w:val="left"/>
      </w:pPr>
      <w:r>
        <w:rPr>
          <w:rFonts w:ascii="Times New Roman" w:hAnsi="Times New Roman"/>
          <w:b/>
          <w:color w:val="000000"/>
          <w:u w:val="single"/>
        </w:rPr>
        <w:t>1.3 PRELIMINARY INVESTIGATION</w:t>
      </w:r>
    </w:p>
    <w:p>
      <w:pPr>
        <w:jc w:val="both"/>
      </w:pPr>
      <w:r>
        <w:rPr>
          <w:rFonts w:ascii="Times New Roman" w:hAnsi="Times New Roman"/>
          <w:sz w:val="24"/>
        </w:rPr>
        <w:t>A preliminary investigation of resume builders typically involves examining various aspects related to ATS functionalities. Here is a breakdown:</w:t>
      </w:r>
    </w:p>
    <w:p>
      <w:pPr>
        <w:jc w:val="both"/>
      </w:pPr>
      <w:r>
        <w:rPr>
          <w:rFonts w:ascii="Times New Roman" w:hAnsi="Times New Roman"/>
          <w:sz w:val="24"/>
        </w:rPr>
        <w:t>1. Technology Infrastructure: Assess the technological requirements, including React interface, APIs, PDF generation limitations.</w:t>
      </w:r>
    </w:p>
    <w:p>
      <w:pPr>
        <w:jc w:val="both"/>
      </w:pPr>
      <w:r>
        <w:rPr>
          <w:rFonts w:ascii="Times New Roman" w:hAnsi="Times New Roman"/>
          <w:sz w:val="24"/>
        </w:rPr>
        <w:t>2. Assessment and Feedback: Evaluate the mechanisms of real-time ATS feedback systems across formats.</w:t>
      </w:r>
    </w:p>
    <w:p>
      <w:pPr>
        <w:jc w:val="both"/>
      </w:pPr>
      <w:r>
        <w:rPr>
          <w:rFonts w:ascii="Times New Roman" w:hAnsi="Times New Roman"/>
          <w:sz w:val="24"/>
        </w:rPr>
        <w:t>3. Data Privacy and Security: Investigate measures ensuring user PDF data privacy and secure authentication via Supabase.</w:t>
      </w:r>
    </w:p>
    <w:p>
      <w:pPr>
        <w:pStyle w:val="Heading2"/>
        <w:jc w:val="left"/>
      </w:pPr>
      <w:r>
        <w:rPr>
          <w:rFonts w:ascii="Times New Roman" w:hAnsi="Times New Roman"/>
          <w:b/>
          <w:color w:val="000000"/>
          <w:u w:val="single"/>
        </w:rPr>
        <w:t>1.4 FLAWS IN PRESENT SYSTEM</w:t>
      </w:r>
    </w:p>
    <w:p>
      <w:pPr>
        <w:jc w:val="both"/>
      </w:pPr>
      <w:r>
        <w:rPr>
          <w:rFonts w:ascii="Times New Roman" w:hAnsi="Times New Roman"/>
          <w:sz w:val="24"/>
        </w:rPr>
        <w:t>Current generic platforms lack structured AI suggestions and native ATS grading metrics, meaning users miss out on keyword insertions blindly.</w:t>
      </w:r>
    </w:p>
    <w:p>
      <w:pPr>
        <w:pStyle w:val="Heading2"/>
        <w:jc w:val="left"/>
      </w:pPr>
      <w:r>
        <w:rPr>
          <w:rFonts w:ascii="Times New Roman" w:hAnsi="Times New Roman"/>
          <w:b/>
          <w:color w:val="000000"/>
          <w:u w:val="single"/>
        </w:rPr>
        <w:t>1.5 NEED OF NEW SYSTEM</w:t>
      </w:r>
    </w:p>
    <w:p>
      <w:pPr>
        <w:jc w:val="both"/>
      </w:pPr>
      <w:r>
        <w:rPr>
          <w:rFonts w:ascii="Times New Roman" w:hAnsi="Times New Roman"/>
          <w:sz w:val="24"/>
        </w:rPr>
        <w:t>Our AI Resume Studio online system has significant facilities that a user or recruiter can utilize. The system intelligently detects job description overlaps and calculates an exact ATS fit percentage.</w:t>
      </w:r>
    </w:p>
    <w:p>
      <w:r>
        <w:br w:type="page"/>
      </w:r>
    </w:p>
    <w:p/>
    <w:p/>
    <w:p/>
    <w:p/>
    <w:p/>
    <w:p/>
    <w:p/>
    <w:p/>
    <w:p/>
    <w:p/>
    <w:p/>
    <w:p/>
    <w:p>
      <w:pPr>
        <w:pStyle w:val="Heading1"/>
        <w:jc w:val="center"/>
      </w:pPr>
      <w:r>
        <w:rPr>
          <w:rFonts w:ascii="Times New Roman" w:hAnsi="Times New Roman"/>
          <w:b/>
          <w:color w:val="000000"/>
          <w:sz w:val="48"/>
        </w:rPr>
        <w:t>DETAILED SYSTEM DESIGN</w:t>
      </w:r>
    </w:p>
    <w:p>
      <w:r>
        <w:br w:type="page"/>
      </w:r>
    </w:p>
    <w:p>
      <w:pPr>
        <w:pStyle w:val="Heading2"/>
        <w:jc w:val="left"/>
      </w:pPr>
      <w:r>
        <w:rPr>
          <w:rFonts w:ascii="Times New Roman" w:hAnsi="Times New Roman"/>
          <w:b/>
          <w:color w:val="000000"/>
          <w:u w:val="single"/>
        </w:rPr>
        <w:t>2.1 SYSTEM FLOW CHART</w:t>
      </w:r>
    </w:p>
    <w:p>
      <w:pPr>
        <w:pStyle w:val="ListBullet"/>
      </w:pPr>
      <w:r>
        <w:rPr>
          <w:rFonts w:ascii="Times New Roman" w:hAnsi="Times New Roman"/>
          <w:sz w:val="24"/>
        </w:rPr>
        <w:t>System Flow Diagram for Admin:</w:t>
      </w:r>
    </w:p>
    <w:p>
      <w:r>
        <w:drawing>
          <wp:inline xmlns:a="http://schemas.openxmlformats.org/drawingml/2006/main" xmlns:pic="http://schemas.openxmlformats.org/drawingml/2006/picture">
            <wp:extent cx="4114800" cy="10987664"/>
            <wp:docPr id="1" name="Picture 1"/>
            <wp:cNvGraphicFramePr>
              <a:graphicFrameLocks noChangeAspect="1"/>
            </wp:cNvGraphicFramePr>
            <a:graphic>
              <a:graphicData uri="http://schemas.openxmlformats.org/drawingml/2006/picture">
                <pic:pic>
                  <pic:nvPicPr>
                    <pic:cNvPr id="0" name="system_flow_admin.png"/>
                    <pic:cNvPicPr/>
                  </pic:nvPicPr>
                  <pic:blipFill>
                    <a:blip r:embed="rId11"/>
                    <a:stretch>
                      <a:fillRect/>
                    </a:stretch>
                  </pic:blipFill>
                  <pic:spPr>
                    <a:xfrm>
                      <a:off x="0" y="0"/>
                      <a:ext cx="4114800" cy="10987664"/>
                    </a:xfrm>
                    <a:prstGeom prst="rect"/>
                  </pic:spPr>
                </pic:pic>
              </a:graphicData>
            </a:graphic>
          </wp:inline>
        </w:drawing>
      </w:r>
    </w:p>
    <w:p>
      <w:pPr>
        <w:pStyle w:val="ListBullet"/>
      </w:pPr>
      <w:r>
        <w:rPr>
          <w:rFonts w:ascii="Times New Roman" w:hAnsi="Times New Roman"/>
          <w:sz w:val="24"/>
        </w:rPr>
        <w:t>System Flow Diagram for User:</w:t>
      </w:r>
    </w:p>
    <w:p>
      <w:r>
        <w:drawing>
          <wp:inline xmlns:a="http://schemas.openxmlformats.org/drawingml/2006/main" xmlns:pic="http://schemas.openxmlformats.org/drawingml/2006/picture">
            <wp:extent cx="3200400" cy="11349733"/>
            <wp:docPr id="2" name="Picture 2"/>
            <wp:cNvGraphicFramePr>
              <a:graphicFrameLocks noChangeAspect="1"/>
            </wp:cNvGraphicFramePr>
            <a:graphic>
              <a:graphicData uri="http://schemas.openxmlformats.org/drawingml/2006/picture">
                <pic:pic>
                  <pic:nvPicPr>
                    <pic:cNvPr id="0" name="system_flow_user.png"/>
                    <pic:cNvPicPr/>
                  </pic:nvPicPr>
                  <pic:blipFill>
                    <a:blip r:embed="rId12"/>
                    <a:stretch>
                      <a:fillRect/>
                    </a:stretch>
                  </pic:blipFill>
                  <pic:spPr>
                    <a:xfrm>
                      <a:off x="0" y="0"/>
                      <a:ext cx="3200400" cy="11349733"/>
                    </a:xfrm>
                    <a:prstGeom prst="rect"/>
                  </pic:spPr>
                </pic:pic>
              </a:graphicData>
            </a:graphic>
          </wp:inline>
        </w:drawing>
      </w:r>
    </w:p>
    <w:p>
      <w:pPr>
        <w:pStyle w:val="Heading2"/>
        <w:jc w:val="left"/>
      </w:pPr>
      <w:r>
        <w:rPr>
          <w:rFonts w:ascii="Times New Roman" w:hAnsi="Times New Roman"/>
          <w:b/>
          <w:color w:val="000000"/>
          <w:u w:val="single"/>
        </w:rPr>
        <w:t>2.2 DETAILS OF LOGIC DEVELOPED</w:t>
      </w:r>
    </w:p>
    <w:p>
      <w:pPr>
        <w:jc w:val="both"/>
      </w:pPr>
      <w:r>
        <w:rPr>
          <w:rFonts w:ascii="Times New Roman" w:hAnsi="Times New Roman"/>
          <w:sz w:val="24"/>
        </w:rPr>
        <w:t>The logic was developed using the React functional components state. The AI logic was built connecting an external API (Claude Opus) and processing chunks of texts into exact structural points.</w:t>
      </w:r>
    </w:p>
    <w:p>
      <w:pPr>
        <w:pStyle w:val="Heading2"/>
        <w:jc w:val="left"/>
      </w:pPr>
      <w:r>
        <w:rPr>
          <w:rFonts w:ascii="Times New Roman" w:hAnsi="Times New Roman"/>
          <w:b/>
          <w:color w:val="000000"/>
          <w:u w:val="single"/>
        </w:rPr>
        <w:t>2.3 STRUCTURE DIAGRAM OF EACH MODULE</w:t>
      </w:r>
    </w:p>
    <w:p>
      <w:pPr>
        <w:pStyle w:val="ListBullet"/>
      </w:pPr>
      <w:r>
        <w:rPr>
          <w:rFonts w:ascii="Times New Roman" w:hAnsi="Times New Roman"/>
          <w:sz w:val="24"/>
        </w:rPr>
        <w:t>Activity diagram for Admin:</w:t>
      </w:r>
    </w:p>
    <w:p>
      <w:r>
        <w:drawing>
          <wp:inline xmlns:a="http://schemas.openxmlformats.org/drawingml/2006/main" xmlns:pic="http://schemas.openxmlformats.org/drawingml/2006/picture">
            <wp:extent cx="4572000" cy="3740990"/>
            <wp:docPr id="3" name="Picture 3"/>
            <wp:cNvGraphicFramePr>
              <a:graphicFrameLocks noChangeAspect="1"/>
            </wp:cNvGraphicFramePr>
            <a:graphic>
              <a:graphicData uri="http://schemas.openxmlformats.org/drawingml/2006/picture">
                <pic:pic>
                  <pic:nvPicPr>
                    <pic:cNvPr id="0" name="activity_admin.png"/>
                    <pic:cNvPicPr/>
                  </pic:nvPicPr>
                  <pic:blipFill>
                    <a:blip r:embed="rId13"/>
                    <a:stretch>
                      <a:fillRect/>
                    </a:stretch>
                  </pic:blipFill>
                  <pic:spPr>
                    <a:xfrm>
                      <a:off x="0" y="0"/>
                      <a:ext cx="4572000" cy="3740990"/>
                    </a:xfrm>
                    <a:prstGeom prst="rect"/>
                  </pic:spPr>
                </pic:pic>
              </a:graphicData>
            </a:graphic>
          </wp:inline>
        </w:drawing>
      </w:r>
    </w:p>
    <w:p>
      <w:r>
        <w:br w:type="page"/>
      </w:r>
    </w:p>
    <w:p>
      <w:pPr>
        <w:pStyle w:val="ListBullet"/>
      </w:pPr>
      <w:r>
        <w:rPr>
          <w:rFonts w:ascii="Times New Roman" w:hAnsi="Times New Roman"/>
          <w:sz w:val="24"/>
        </w:rPr>
        <w:t>Activity diagram for User:</w:t>
      </w:r>
    </w:p>
    <w:p>
      <w:r>
        <w:drawing>
          <wp:inline xmlns:a="http://schemas.openxmlformats.org/drawingml/2006/main" xmlns:pic="http://schemas.openxmlformats.org/drawingml/2006/picture">
            <wp:extent cx="4572000" cy="6258812"/>
            <wp:docPr id="4" name="Picture 4"/>
            <wp:cNvGraphicFramePr>
              <a:graphicFrameLocks noChangeAspect="1"/>
            </wp:cNvGraphicFramePr>
            <a:graphic>
              <a:graphicData uri="http://schemas.openxmlformats.org/drawingml/2006/picture">
                <pic:pic>
                  <pic:nvPicPr>
                    <pic:cNvPr id="0" name="activity_user.png"/>
                    <pic:cNvPicPr/>
                  </pic:nvPicPr>
                  <pic:blipFill>
                    <a:blip r:embed="rId14"/>
                    <a:stretch>
                      <a:fillRect/>
                    </a:stretch>
                  </pic:blipFill>
                  <pic:spPr>
                    <a:xfrm>
                      <a:off x="0" y="0"/>
                      <a:ext cx="4572000" cy="6258812"/>
                    </a:xfrm>
                    <a:prstGeom prst="rect"/>
                  </pic:spPr>
                </pic:pic>
              </a:graphicData>
            </a:graphic>
          </wp:inline>
        </w:drawing>
      </w:r>
    </w:p>
    <w:p>
      <w:pPr>
        <w:pStyle w:val="ListBullet"/>
      </w:pPr>
      <w:r>
        <w:rPr>
          <w:rFonts w:ascii="Times New Roman" w:hAnsi="Times New Roman"/>
          <w:sz w:val="24"/>
        </w:rPr>
        <w:t>State Diagram of Admin:</w:t>
      </w:r>
    </w:p>
    <w:p>
      <w:r>
        <w:drawing>
          <wp:inline xmlns:a="http://schemas.openxmlformats.org/drawingml/2006/main" xmlns:pic="http://schemas.openxmlformats.org/drawingml/2006/picture">
            <wp:extent cx="3657600" cy="3086911"/>
            <wp:docPr id="5" name="Picture 5"/>
            <wp:cNvGraphicFramePr>
              <a:graphicFrameLocks noChangeAspect="1"/>
            </wp:cNvGraphicFramePr>
            <a:graphic>
              <a:graphicData uri="http://schemas.openxmlformats.org/drawingml/2006/picture">
                <pic:pic>
                  <pic:nvPicPr>
                    <pic:cNvPr id="0" name="state_admin.png"/>
                    <pic:cNvPicPr/>
                  </pic:nvPicPr>
                  <pic:blipFill>
                    <a:blip r:embed="rId15"/>
                    <a:stretch>
                      <a:fillRect/>
                    </a:stretch>
                  </pic:blipFill>
                  <pic:spPr>
                    <a:xfrm>
                      <a:off x="0" y="0"/>
                      <a:ext cx="3657600" cy="3086911"/>
                    </a:xfrm>
                    <a:prstGeom prst="rect"/>
                  </pic:spPr>
                </pic:pic>
              </a:graphicData>
            </a:graphic>
          </wp:inline>
        </w:drawing>
      </w:r>
    </w:p>
    <w:p>
      <w:pPr>
        <w:pStyle w:val="ListBullet"/>
      </w:pPr>
      <w:r>
        <w:rPr>
          <w:rFonts w:ascii="Times New Roman" w:hAnsi="Times New Roman"/>
          <w:sz w:val="24"/>
        </w:rPr>
        <w:t>State Diagram of User:</w:t>
      </w:r>
    </w:p>
    <w:p>
      <w:r>
        <w:drawing>
          <wp:inline xmlns:a="http://schemas.openxmlformats.org/drawingml/2006/main" xmlns:pic="http://schemas.openxmlformats.org/drawingml/2006/picture">
            <wp:extent cx="3657600" cy="7134578"/>
            <wp:docPr id="6" name="Picture 6"/>
            <wp:cNvGraphicFramePr>
              <a:graphicFrameLocks noChangeAspect="1"/>
            </wp:cNvGraphicFramePr>
            <a:graphic>
              <a:graphicData uri="http://schemas.openxmlformats.org/drawingml/2006/picture">
                <pic:pic>
                  <pic:nvPicPr>
                    <pic:cNvPr id="0" name="state_user.png"/>
                    <pic:cNvPicPr/>
                  </pic:nvPicPr>
                  <pic:blipFill>
                    <a:blip r:embed="rId16"/>
                    <a:stretch>
                      <a:fillRect/>
                    </a:stretch>
                  </pic:blipFill>
                  <pic:spPr>
                    <a:xfrm>
                      <a:off x="0" y="0"/>
                      <a:ext cx="3657600" cy="7134578"/>
                    </a:xfrm>
                    <a:prstGeom prst="rect"/>
                  </pic:spPr>
                </pic:pic>
              </a:graphicData>
            </a:graphic>
          </wp:inline>
        </w:drawing>
      </w:r>
    </w:p>
    <w:p>
      <w:r>
        <w:br w:type="page"/>
      </w:r>
    </w:p>
    <w:p>
      <w:pPr>
        <w:pStyle w:val="Heading2"/>
        <w:jc w:val="left"/>
      </w:pPr>
      <w:r>
        <w:rPr>
          <w:rFonts w:ascii="Times New Roman" w:hAnsi="Times New Roman"/>
          <w:b/>
          <w:color w:val="000000"/>
          <w:u w:val="single"/>
        </w:rPr>
        <w:t>2.4 DATA DICTIONARY</w:t>
      </w:r>
    </w:p>
    <w:p>
      <w:pPr>
        <w:jc w:val="both"/>
      </w:pPr>
      <w:r>
        <w:rPr>
          <w:rFonts w:ascii="Times New Roman" w:hAnsi="Times New Roman"/>
          <w:sz w:val="24"/>
        </w:rPr>
        <w:t>Database: Supabase PostgreSQL. Tables include 'resumes', 'profiles', etc.</w:t>
      </w:r>
    </w:p>
    <w:p>
      <w:pPr>
        <w:pStyle w:val="Heading2"/>
        <w:jc w:val="left"/>
      </w:pPr>
      <w:r>
        <w:rPr>
          <w:rFonts w:ascii="Times New Roman" w:hAnsi="Times New Roman"/>
          <w:b/>
          <w:color w:val="000000"/>
          <w:u w:val="single"/>
        </w:rPr>
        <w:t>2.5 DATA FLOW DIAGRAMS</w:t>
      </w:r>
    </w:p>
    <w:p>
      <w:pPr>
        <w:jc w:val="both"/>
      </w:pPr>
      <w:r>
        <w:rPr>
          <w:rFonts w:ascii="Times New Roman" w:hAnsi="Times New Roman"/>
          <w:sz w:val="24"/>
        </w:rPr>
        <w:t>See flow diagrams indicated previously.</w:t>
      </w:r>
    </w:p>
    <w:p>
      <w:r>
        <w:br w:type="page"/>
      </w:r>
    </w:p>
    <w:p/>
    <w:p/>
    <w:p/>
    <w:p/>
    <w:p/>
    <w:p/>
    <w:p/>
    <w:p/>
    <w:p/>
    <w:p/>
    <w:p/>
    <w:p/>
    <w:p>
      <w:pPr>
        <w:pStyle w:val="Heading1"/>
        <w:jc w:val="center"/>
      </w:pPr>
      <w:r>
        <w:rPr>
          <w:rFonts w:ascii="Times New Roman" w:hAnsi="Times New Roman"/>
          <w:b/>
          <w:color w:val="000000"/>
          <w:sz w:val="48"/>
        </w:rPr>
        <w:t>SOFTWARE/ HARDWARE DETAILS</w:t>
      </w:r>
    </w:p>
    <w:p>
      <w:r>
        <w:br w:type="page"/>
      </w:r>
    </w:p>
    <w:p>
      <w:pPr>
        <w:pStyle w:val="Heading2"/>
        <w:jc w:val="left"/>
      </w:pPr>
      <w:r>
        <w:rPr>
          <w:rFonts w:ascii="Times New Roman" w:hAnsi="Times New Roman"/>
          <w:b/>
          <w:color w:val="000000"/>
          <w:u w:val="single"/>
        </w:rPr>
        <w:t>3.1 CHOICE OF A LANGUAGE USED</w:t>
      </w:r>
    </w:p>
    <w:p>
      <w:pPr>
        <w:jc w:val="both"/>
      </w:pPr>
      <w:r>
        <w:rPr>
          <w:rFonts w:ascii="Times New Roman" w:hAnsi="Times New Roman"/>
          <w:sz w:val="24"/>
        </w:rPr>
        <w:t>TypeScript, React, Node.js, Python for scripting.</w:t>
      </w:r>
    </w:p>
    <w:p>
      <w:pPr>
        <w:pStyle w:val="Heading2"/>
        <w:jc w:val="left"/>
      </w:pPr>
      <w:r>
        <w:rPr>
          <w:rFonts w:ascii="Times New Roman" w:hAnsi="Times New Roman"/>
          <w:b/>
          <w:color w:val="000000"/>
          <w:u w:val="single"/>
        </w:rPr>
        <w:t>3.2 HARDWARE/ SOFTWARE SPECIFICATION</w:t>
      </w:r>
    </w:p>
    <w:p>
      <w:pPr>
        <w:jc w:val="both"/>
      </w:pPr>
      <w:r>
        <w:rPr>
          <w:rFonts w:ascii="Times New Roman" w:hAnsi="Times New Roman"/>
          <w:sz w:val="24"/>
        </w:rPr>
        <w:t>Any Web Browser, Minimum 4GB Ram system.</w:t>
      </w:r>
    </w:p>
    <w:p>
      <w:r>
        <w:br w:type="page"/>
      </w:r>
    </w:p>
    <w:p/>
    <w:p/>
    <w:p/>
    <w:p/>
    <w:p/>
    <w:p/>
    <w:p/>
    <w:p/>
    <w:p/>
    <w:p/>
    <w:p/>
    <w:p/>
    <w:p>
      <w:pPr>
        <w:pStyle w:val="Heading1"/>
        <w:jc w:val="center"/>
      </w:pPr>
      <w:r>
        <w:rPr>
          <w:rFonts w:ascii="Times New Roman" w:hAnsi="Times New Roman"/>
          <w:b/>
          <w:color w:val="000000"/>
          <w:sz w:val="48"/>
        </w:rPr>
        <w:t>SYSTEM DESIGN</w:t>
      </w:r>
    </w:p>
    <w:p>
      <w:r>
        <w:br w:type="page"/>
      </w:r>
    </w:p>
    <w:p>
      <w:pPr>
        <w:pStyle w:val="Heading2"/>
        <w:jc w:val="left"/>
      </w:pPr>
      <w:r>
        <w:rPr>
          <w:rFonts w:ascii="Times New Roman" w:hAnsi="Times New Roman"/>
          <w:b/>
          <w:color w:val="000000"/>
          <w:u w:val="single"/>
        </w:rPr>
        <w:t>4.1 PROGRAM LISTING</w:t>
      </w:r>
    </w:p>
    <w:p>
      <w:pPr>
        <w:jc w:val="both"/>
      </w:pPr>
      <w:r>
        <w:rPr>
          <w:rFonts w:ascii="Times New Roman" w:hAnsi="Times New Roman"/>
          <w:sz w:val="24"/>
        </w:rPr>
        <w:t>Below is the execution code (src/pages/Index.tsx snippet):</w:t>
      </w:r>
    </w:p>
    <w:p>
      <w:r>
        <w:rPr>
          <w:rFonts w:ascii="Courier New" w:hAnsi="Courier New"/>
          <w:sz w:val="16"/>
        </w:rPr>
        <w:t>import { ModeToggle } from "@/components/theme/ModeToggle";</w:t>
        <w:br/>
        <w:t>import { LandingHero } from "@/pages/landing/LandingHero";</w:t>
        <w:br/>
        <w:t>import { LandingReportAccordion } from "@/pages/landing/LandingReportAccordion";</w:t>
        <w:br/>
        <w:t>import { FloatingAiAssistant } from "@/components/ai/FloatingAiAssistant";</w:t>
        <w:br/>
        <w:t>import {</w:t>
        <w:br/>
        <w:t xml:space="preserve">  Menu,</w:t>
        <w:br/>
        <w:t xml:space="preserve">  X,</w:t>
        <w:br/>
        <w:t xml:space="preserve">  FileText,</w:t>
        <w:br/>
        <w:t xml:space="preserve">  LayoutDashboard,</w:t>
        <w:br/>
        <w:t xml:space="preserve">  Plus,</w:t>
        <w:br/>
        <w:t xml:space="preserve">  Shield</w:t>
        <w:br/>
        <w:t>} from "lucide-react";</w:t>
        <w:br/>
        <w:t>import { useState } from "react";</w:t>
        <w:br/>
        <w:br/>
        <w:t>export default function Index() {</w:t>
        <w:br/>
        <w:t xml:space="preserve">  const [mobileMenuOpen, setMobileMenuOpen] = useState(false);</w:t>
        <w:br/>
        <w:br/>
        <w:t xml:space="preserve">  return (</w:t>
        <w:br/>
        <w:t xml:space="preserve">    &lt;div className="min-h-screen bg-background"&gt;</w:t>
        <w:br/>
        <w:t xml:space="preserve">      &lt;header className="sticky top-0 z-50 border-b border-border/70 bg-background/95 backdrop-blur supports-[backdrop-filter]:bg-background/85"&gt;</w:t>
        <w:br/>
        <w:t xml:space="preserve">        &lt;div className="mx-auto flex h-16 w-full max-w-6xl items-center justify-between px-4"&gt;</w:t>
        <w:br/>
        <w:t xml:space="preserve">          &lt;a href="/" className="flex items-center gap-2 hover:opacity-80 transition-opacity"&gt;</w:t>
        <w:br/>
        <w:t xml:space="preserve">            &lt;img</w:t>
        <w:br/>
        <w:t xml:space="preserve">              src="/logo.png"</w:t>
        <w:br/>
        <w:t xml:space="preserve">              alt="ResumeGPT Logo"</w:t>
        <w:br/>
        <w:t xml:space="preserve">              className="h-12 w-12 object-contain"</w:t>
        <w:br/>
        <w:t xml:space="preserve">            /&gt;</w:t>
        <w:br/>
        <w:t xml:space="preserve">            &lt;div className="hidden sm:block"&gt;</w:t>
        <w:br/>
        <w:t xml:space="preserve">              &lt;p className="text-xl font-bold text-foreground"&gt;ResumeGPT&lt;/p&gt;</w:t>
        <w:br/>
        <w:t xml:space="preserve">              &lt;p className="text-xs text-muted-foreground"&gt;Professional Resume Builder&lt;/p&gt;</w:t>
        <w:br/>
        <w:t xml:space="preserve">            &lt;/div&gt;</w:t>
        <w:br/>
        <w:t xml:space="preserve">          &lt;/a&gt;</w:t>
        <w:br/>
        <w:br/>
        <w:t xml:space="preserve">          &lt;nav className="hidden md:flex items-center gap-3"&gt;</w:t>
        <w:br/>
        <w:t xml:space="preserve">            &lt;a</w:t>
        <w:br/>
        <w:t xml:space="preserve">              href="/create"</w:t>
        <w:br/>
        <w:t xml:space="preserve">              className="flex items-center gap-1 px-4 py-2 rounded-lg font-medium text-primary-foreg</w:t>
        <w:br/>
        <w:t>... [Code Truncated]</w:t>
      </w:r>
    </w:p>
    <w:p>
      <w:r>
        <w:br w:type="page"/>
      </w:r>
    </w:p>
    <w:p>
      <w:pPr>
        <w:pStyle w:val="Heading2"/>
        <w:jc w:val="left"/>
      </w:pPr>
      <w:r>
        <w:rPr>
          <w:rFonts w:ascii="Times New Roman" w:hAnsi="Times New Roman"/>
          <w:b/>
          <w:color w:val="000000"/>
          <w:u w:val="single"/>
        </w:rPr>
        <w:t>4.2 INPUT SCREENS</w:t>
      </w:r>
    </w:p>
    <w:p>
      <w:pPr>
        <w:jc w:val="both"/>
      </w:pPr>
      <w:r>
        <w:rPr>
          <w:rFonts w:ascii="Times New Roman" w:hAnsi="Times New Roman"/>
          <w:sz w:val="24"/>
        </w:rPr>
        <w:t>Platform landing and input interfaces.</w:t>
      </w:r>
    </w:p>
    <w:p>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real_landing.png"/>
                    <pic:cNvPicPr/>
                  </pic:nvPicPr>
                  <pic:blipFill>
                    <a:blip r:embed="rId17"/>
                    <a:stretch>
                      <a:fillRect/>
                    </a:stretch>
                  </pic:blipFill>
                  <pic:spPr>
                    <a:xfrm>
                      <a:off x="0" y="0"/>
                      <a:ext cx="5486400" cy="3429000"/>
                    </a:xfrm>
                    <a:prstGeom prst="rect"/>
                  </pic:spPr>
                </pic:pic>
              </a:graphicData>
            </a:graphic>
          </wp:inline>
        </w:drawing>
      </w:r>
    </w:p>
    <w:p>
      <w:pPr>
        <w:jc w:val="center"/>
      </w:pPr>
      <w:r>
        <w:rPr>
          <w:rFonts w:ascii="Times New Roman" w:hAnsi="Times New Roman"/>
          <w:sz w:val="24"/>
        </w:rPr>
        <w:t>Fig: Landing Page Input</w:t>
      </w:r>
    </w:p>
    <w:p>
      <w:r>
        <w:br w:type="page"/>
      </w:r>
    </w:p>
    <w:p>
      <w:pPr>
        <w:pStyle w:val="Heading2"/>
        <w:jc w:val="left"/>
      </w:pPr>
      <w:r>
        <w:rPr>
          <w:rFonts w:ascii="Times New Roman" w:hAnsi="Times New Roman"/>
          <w:b/>
          <w:color w:val="000000"/>
          <w:u w:val="single"/>
        </w:rPr>
        <w:t>4.3 OUTPUT SCREENS / REPORTS</w:t>
      </w:r>
    </w:p>
    <w:p>
      <w:pPr>
        <w:jc w:val="both"/>
      </w:pPr>
      <w:r>
        <w:rPr>
          <w:rFonts w:ascii="Times New Roman" w:hAnsi="Times New Roman"/>
          <w:sz w:val="24"/>
        </w:rPr>
        <w:t>Builder output screens and Dashboard.</w:t>
      </w:r>
    </w:p>
    <w:p>
      <w:r>
        <w:drawing>
          <wp:inline xmlns:a="http://schemas.openxmlformats.org/drawingml/2006/main" xmlns:pic="http://schemas.openxmlformats.org/drawingml/2006/picture">
            <wp:extent cx="5486400" cy="3429000"/>
            <wp:docPr id="8" name="Picture 8"/>
            <wp:cNvGraphicFramePr>
              <a:graphicFrameLocks noChangeAspect="1"/>
            </wp:cNvGraphicFramePr>
            <a:graphic>
              <a:graphicData uri="http://schemas.openxmlformats.org/drawingml/2006/picture">
                <pic:pic>
                  <pic:nvPicPr>
                    <pic:cNvPr id="0" name="real_builder.png"/>
                    <pic:cNvPicPr/>
                  </pic:nvPicPr>
                  <pic:blipFill>
                    <a:blip r:embed="rId18"/>
                    <a:stretch>
                      <a:fillRect/>
                    </a:stretch>
                  </pic:blipFill>
                  <pic:spPr>
                    <a:xfrm>
                      <a:off x="0" y="0"/>
                      <a:ext cx="5486400" cy="3429000"/>
                    </a:xfrm>
                    <a:prstGeom prst="rect"/>
                  </pic:spPr>
                </pic:pic>
              </a:graphicData>
            </a:graphic>
          </wp:inline>
        </w:drawing>
      </w:r>
    </w:p>
    <w:p>
      <w:pPr>
        <w:jc w:val="center"/>
      </w:pPr>
      <w:r>
        <w:rPr>
          <w:rFonts w:ascii="Times New Roman" w:hAnsi="Times New Roman"/>
          <w:sz w:val="24"/>
        </w:rPr>
        <w:t>Fig: Builder Generation Page</w:t>
      </w:r>
    </w:p>
    <w:p>
      <w:r>
        <w:drawing>
          <wp:inline xmlns:a="http://schemas.openxmlformats.org/drawingml/2006/main" xmlns:pic="http://schemas.openxmlformats.org/drawingml/2006/picture">
            <wp:extent cx="5486400" cy="3429000"/>
            <wp:docPr id="9" name="Picture 9"/>
            <wp:cNvGraphicFramePr>
              <a:graphicFrameLocks noChangeAspect="1"/>
            </wp:cNvGraphicFramePr>
            <a:graphic>
              <a:graphicData uri="http://schemas.openxmlformats.org/drawingml/2006/picture">
                <pic:pic>
                  <pic:nvPicPr>
                    <pic:cNvPr id="0" name="real_dashboard.png"/>
                    <pic:cNvPicPr/>
                  </pic:nvPicPr>
                  <pic:blipFill>
                    <a:blip r:embed="rId19"/>
                    <a:stretch>
                      <a:fillRect/>
                    </a:stretch>
                  </pic:blipFill>
                  <pic:spPr>
                    <a:xfrm>
                      <a:off x="0" y="0"/>
                      <a:ext cx="5486400" cy="3429000"/>
                    </a:xfrm>
                    <a:prstGeom prst="rect"/>
                  </pic:spPr>
                </pic:pic>
              </a:graphicData>
            </a:graphic>
          </wp:inline>
        </w:drawing>
      </w:r>
    </w:p>
    <w:p>
      <w:pPr>
        <w:jc w:val="center"/>
      </w:pPr>
      <w:r>
        <w:rPr>
          <w:rFonts w:ascii="Times New Roman" w:hAnsi="Times New Roman"/>
          <w:sz w:val="24"/>
        </w:rPr>
        <w:t>Fig: Dashboard Output Screen</w:t>
      </w:r>
    </w:p>
    <w:p>
      <w:r>
        <w:br w:type="page"/>
      </w:r>
    </w:p>
    <w:p/>
    <w:p/>
    <w:p/>
    <w:p/>
    <w:p/>
    <w:p/>
    <w:p/>
    <w:p/>
    <w:p/>
    <w:p/>
    <w:p/>
    <w:p/>
    <w:p>
      <w:pPr>
        <w:pStyle w:val="Heading1"/>
        <w:jc w:val="center"/>
      </w:pPr>
      <w:r>
        <w:rPr>
          <w:rFonts w:ascii="Times New Roman" w:hAnsi="Times New Roman"/>
          <w:b/>
          <w:color w:val="000000"/>
          <w:sz w:val="48"/>
        </w:rPr>
        <w:t>USER DOCUMENTATION</w:t>
      </w:r>
    </w:p>
    <w:p>
      <w:r>
        <w:br w:type="page"/>
      </w:r>
    </w:p>
    <w:p>
      <w:pPr>
        <w:pStyle w:val="Heading2"/>
        <w:jc w:val="left"/>
      </w:pPr>
      <w:r>
        <w:rPr>
          <w:rFonts w:ascii="Times New Roman" w:hAnsi="Times New Roman"/>
          <w:b/>
          <w:color w:val="000000"/>
          <w:u w:val="single"/>
        </w:rPr>
        <w:t>5.1 IMPLEMENTATION, PROGRAM EXECUTION &amp; MAINTENANCE</w:t>
      </w:r>
    </w:p>
    <w:p>
      <w:pPr>
        <w:jc w:val="both"/>
      </w:pPr>
      <w:r>
        <w:rPr>
          <w:rFonts w:ascii="Times New Roman" w:hAnsi="Times New Roman"/>
          <w:sz w:val="24"/>
        </w:rPr>
        <w:t>The maintenance happens across the scalable architecture on Vercel.</w:t>
      </w:r>
    </w:p>
    <w:p>
      <w:r>
        <w:br w:type="page"/>
      </w:r>
    </w:p>
    <w:p/>
    <w:p/>
    <w:p/>
    <w:p/>
    <w:p/>
    <w:p/>
    <w:p/>
    <w:p/>
    <w:p/>
    <w:p/>
    <w:p/>
    <w:p/>
    <w:p>
      <w:pPr>
        <w:pStyle w:val="Heading1"/>
        <w:jc w:val="center"/>
      </w:pPr>
      <w:r>
        <w:rPr>
          <w:rFonts w:ascii="Times New Roman" w:hAnsi="Times New Roman"/>
          <w:b/>
          <w:color w:val="000000"/>
          <w:sz w:val="48"/>
        </w:rPr>
        <w:t>CONCLUSION</w:t>
      </w:r>
    </w:p>
    <w:p>
      <w:r>
        <w:br w:type="page"/>
      </w:r>
    </w:p>
    <w:p>
      <w:pPr>
        <w:pStyle w:val="Heading2"/>
        <w:jc w:val="left"/>
      </w:pPr>
      <w:r>
        <w:rPr>
          <w:rFonts w:ascii="Times New Roman" w:hAnsi="Times New Roman"/>
          <w:b/>
          <w:color w:val="000000"/>
          <w:u w:val="single"/>
        </w:rPr>
        <w:t>6.1 LIMITATIONS OF THE SYSTEM</w:t>
      </w:r>
    </w:p>
    <w:p>
      <w:pPr>
        <w:jc w:val="both"/>
      </w:pPr>
      <w:r>
        <w:rPr>
          <w:rFonts w:ascii="Times New Roman" w:hAnsi="Times New Roman"/>
          <w:sz w:val="24"/>
        </w:rPr>
        <w:t>Certain heavy PDF modules may degrade UX on low end network setups.</w:t>
      </w:r>
    </w:p>
    <w:p>
      <w:pPr>
        <w:pStyle w:val="Heading2"/>
        <w:jc w:val="left"/>
      </w:pPr>
      <w:r>
        <w:rPr>
          <w:rFonts w:ascii="Times New Roman" w:hAnsi="Times New Roman"/>
          <w:b/>
          <w:color w:val="000000"/>
          <w:u w:val="single"/>
        </w:rPr>
        <w:t>6.2 SCOPE AND FUTURE MODIFICATION</w:t>
      </w:r>
    </w:p>
    <w:p>
      <w:pPr>
        <w:jc w:val="both"/>
      </w:pPr>
      <w:r>
        <w:rPr>
          <w:rFonts w:ascii="Times New Roman" w:hAnsi="Times New Roman"/>
          <w:sz w:val="24"/>
        </w:rPr>
        <w:t>Further improvements integrating mobile native application components.</w:t>
      </w:r>
    </w:p>
    <w:p>
      <w:r>
        <w:br w:type="page"/>
      </w:r>
    </w:p>
    <w:p>
      <w:pPr>
        <w:pStyle w:val="Heading2"/>
        <w:jc w:val="left"/>
      </w:pPr>
      <w:r>
        <w:rPr>
          <w:rFonts w:ascii="Times New Roman" w:hAnsi="Times New Roman"/>
          <w:b/>
          <w:color w:val="000000"/>
          <w:u w:val="single"/>
        </w:rPr>
        <w:t>7 REFERENCES / BIBLIOGRAPHY</w:t>
      </w:r>
    </w:p>
    <w:p>
      <w:pPr>
        <w:jc w:val="both"/>
      </w:pPr>
      <w:r>
        <w:rPr>
          <w:rFonts w:ascii="Times New Roman" w:hAnsi="Times New Roman"/>
          <w:sz w:val="24"/>
        </w:rPr>
        <w:t>[1] React Documentation.</w:t>
        <w:br/>
        <w:t>[2] Supabase Data Management.</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b/>
        <w:sz w:val="20"/>
      </w:rPr>
      <w:t>————————————————————————————————————————————————————————————</w:t>
      <w:br/>
      <w:t>Janaprabha Institute of Engineering and Technology</w:t>
      <w:tab/>
      <w:tab/>
      <w:tab/>
      <w:tab/>
      <w:t xml:space="preserve">Pg.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b/>
        <w:sz w:val="20"/>
      </w:rPr>
      <w:t>AI Resume Studio</w:t>
      <w:br/>
      <w: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