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49728" w14:textId="77777777" w:rsidR="00944385" w:rsidRPr="00944385" w:rsidRDefault="00944385" w:rsidP="009443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4385">
        <w:rPr>
          <w:rFonts w:ascii="Times New Roman" w:hAnsi="Times New Roman" w:cs="Times New Roman"/>
          <w:b/>
          <w:bCs/>
          <w:sz w:val="28"/>
          <w:szCs w:val="28"/>
        </w:rPr>
        <w:t>CODEALPHA DATA ANALYTICS INTERNSHIP</w:t>
      </w:r>
    </w:p>
    <w:p w14:paraId="6767B52B" w14:textId="77777777" w:rsidR="00944385" w:rsidRPr="00944385" w:rsidRDefault="00944385" w:rsidP="009443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4385">
        <w:rPr>
          <w:rFonts w:ascii="Times New Roman" w:hAnsi="Times New Roman" w:cs="Times New Roman"/>
          <w:b/>
          <w:bCs/>
          <w:sz w:val="28"/>
          <w:szCs w:val="28"/>
        </w:rPr>
        <w:t>Exploratory Data Analysis on Superstore Sales Dataset</w:t>
      </w:r>
    </w:p>
    <w:p w14:paraId="1B2872D8" w14:textId="3D612C2D" w:rsidR="00944385" w:rsidRPr="00944385" w:rsidRDefault="00944385" w:rsidP="009443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4385">
        <w:rPr>
          <w:rFonts w:ascii="Times New Roman" w:hAnsi="Times New Roman" w:cs="Times New Roman"/>
          <w:b/>
          <w:bCs/>
          <w:sz w:val="28"/>
          <w:szCs w:val="28"/>
        </w:rPr>
        <w:t>Submitted By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944385">
        <w:rPr>
          <w:rFonts w:ascii="Times New Roman" w:hAnsi="Times New Roman" w:cs="Times New Roman"/>
          <w:b/>
          <w:bCs/>
          <w:sz w:val="28"/>
          <w:szCs w:val="28"/>
        </w:rPr>
        <w:t>Vansh Tageja</w:t>
      </w:r>
    </w:p>
    <w:p w14:paraId="679D291C" w14:textId="4940D101" w:rsidR="00944385" w:rsidRPr="00944385" w:rsidRDefault="00944385" w:rsidP="009443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4385">
        <w:rPr>
          <w:rFonts w:ascii="Times New Roman" w:hAnsi="Times New Roman" w:cs="Times New Roman"/>
          <w:b/>
          <w:bCs/>
          <w:sz w:val="28"/>
          <w:szCs w:val="28"/>
        </w:rPr>
        <w:t>Internship Domain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944385">
        <w:rPr>
          <w:rFonts w:ascii="Times New Roman" w:hAnsi="Times New Roman" w:cs="Times New Roman"/>
          <w:b/>
          <w:bCs/>
          <w:sz w:val="28"/>
          <w:szCs w:val="28"/>
        </w:rPr>
        <w:t>Data Analytics</w:t>
      </w:r>
    </w:p>
    <w:p w14:paraId="7500A019" w14:textId="2C857877" w:rsidR="00944385" w:rsidRPr="00944385" w:rsidRDefault="00944385" w:rsidP="009443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4385">
        <w:rPr>
          <w:rFonts w:ascii="Times New Roman" w:hAnsi="Times New Roman" w:cs="Times New Roman"/>
          <w:b/>
          <w:bCs/>
          <w:sz w:val="28"/>
          <w:szCs w:val="28"/>
        </w:rPr>
        <w:t>Organization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944385">
        <w:rPr>
          <w:rFonts w:ascii="Times New Roman" w:hAnsi="Times New Roman" w:cs="Times New Roman"/>
          <w:b/>
          <w:bCs/>
          <w:sz w:val="28"/>
          <w:szCs w:val="28"/>
        </w:rPr>
        <w:t>CodeAlpha</w:t>
      </w:r>
      <w:proofErr w:type="spellEnd"/>
    </w:p>
    <w:p w14:paraId="340AD53F" w14:textId="77777777" w:rsidR="00944385" w:rsidRPr="00944385" w:rsidRDefault="00944385" w:rsidP="00944385">
      <w:r w:rsidRPr="00944385">
        <w:pict w14:anchorId="086405A4">
          <v:rect id="_x0000_i1085" style="width:0;height:1.5pt" o:hralign="center" o:hrstd="t" o:hr="t" fillcolor="#a0a0a0" stroked="f"/>
        </w:pict>
      </w:r>
    </w:p>
    <w:p w14:paraId="1EA39699" w14:textId="77777777" w:rsidR="00944385" w:rsidRPr="00944385" w:rsidRDefault="00944385" w:rsidP="009443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4385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04D534B7" w14:textId="77777777" w:rsidR="00944385" w:rsidRPr="00944385" w:rsidRDefault="00944385" w:rsidP="00944385">
      <w:p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>Exploratory Data Analysis (EDA) is an important step in the data analysis process. It helps understand the structure of a dataset, identify trends, detect anomalies, and generate meaningful insights. In this project, the Superstore Sales Dataset was analyzed using Python and various data analysis libraries.</w:t>
      </w:r>
    </w:p>
    <w:p w14:paraId="02540EC0" w14:textId="77777777" w:rsidR="00944385" w:rsidRPr="00944385" w:rsidRDefault="00944385" w:rsidP="00944385">
      <w:p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>The purpose of this analysis is to understand sales performance, profitability, customer behavior, and regional trends that can help businesses make data-driven decisions.</w:t>
      </w:r>
    </w:p>
    <w:p w14:paraId="6DC68D0D" w14:textId="77777777" w:rsidR="00944385" w:rsidRPr="00944385" w:rsidRDefault="00944385" w:rsidP="00944385">
      <w:p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pict w14:anchorId="00391BCE">
          <v:rect id="_x0000_i1086" style="width:0;height:1.5pt" o:hralign="center" o:hrstd="t" o:hr="t" fillcolor="#a0a0a0" stroked="f"/>
        </w:pict>
      </w:r>
    </w:p>
    <w:p w14:paraId="751E197E" w14:textId="77777777" w:rsidR="00944385" w:rsidRPr="00944385" w:rsidRDefault="00944385" w:rsidP="009443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4385">
        <w:rPr>
          <w:rFonts w:ascii="Times New Roman" w:hAnsi="Times New Roman" w:cs="Times New Roman"/>
          <w:b/>
          <w:bCs/>
          <w:sz w:val="28"/>
          <w:szCs w:val="28"/>
        </w:rPr>
        <w:t>2. Objectives</w:t>
      </w:r>
    </w:p>
    <w:p w14:paraId="1EC4EB97" w14:textId="77777777" w:rsidR="00944385" w:rsidRPr="00944385" w:rsidRDefault="00944385" w:rsidP="00944385">
      <w:p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>The main objectives of this project are:</w:t>
      </w:r>
    </w:p>
    <w:p w14:paraId="038EBA3B" w14:textId="77777777" w:rsidR="00944385" w:rsidRPr="00944385" w:rsidRDefault="00944385" w:rsidP="009443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To understand the structure of the dataset. </w:t>
      </w:r>
    </w:p>
    <w:p w14:paraId="158B09A8" w14:textId="77777777" w:rsidR="00944385" w:rsidRPr="00944385" w:rsidRDefault="00944385" w:rsidP="009443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To perform data cleaning and preprocessing. </w:t>
      </w:r>
    </w:p>
    <w:p w14:paraId="11FE298E" w14:textId="77777777" w:rsidR="00944385" w:rsidRPr="00944385" w:rsidRDefault="00944385" w:rsidP="009443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To analyze sales and profit patterns. </w:t>
      </w:r>
    </w:p>
    <w:p w14:paraId="5E8CF6EA" w14:textId="77777777" w:rsidR="00944385" w:rsidRPr="00944385" w:rsidRDefault="00944385" w:rsidP="009443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To identify top-performing categories and regions. </w:t>
      </w:r>
    </w:p>
    <w:p w14:paraId="60E9500A" w14:textId="77777777" w:rsidR="00944385" w:rsidRPr="00944385" w:rsidRDefault="00944385" w:rsidP="009443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To study customer segments. </w:t>
      </w:r>
    </w:p>
    <w:p w14:paraId="71B07216" w14:textId="77777777" w:rsidR="00944385" w:rsidRPr="00944385" w:rsidRDefault="00944385" w:rsidP="009443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To generate business insights using visualizations. </w:t>
      </w:r>
    </w:p>
    <w:p w14:paraId="1915A9C2" w14:textId="77777777" w:rsidR="00944385" w:rsidRPr="00944385" w:rsidRDefault="00944385" w:rsidP="00944385">
      <w:p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pict w14:anchorId="29EC5C4B">
          <v:rect id="_x0000_i1087" style="width:0;height:1.5pt" o:hralign="center" o:hrstd="t" o:hr="t" fillcolor="#a0a0a0" stroked="f"/>
        </w:pict>
      </w:r>
    </w:p>
    <w:p w14:paraId="6F1E4360" w14:textId="77777777" w:rsidR="00944385" w:rsidRPr="00944385" w:rsidRDefault="00944385" w:rsidP="009443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4385">
        <w:rPr>
          <w:rFonts w:ascii="Times New Roman" w:hAnsi="Times New Roman" w:cs="Times New Roman"/>
          <w:b/>
          <w:bCs/>
          <w:sz w:val="28"/>
          <w:szCs w:val="28"/>
        </w:rPr>
        <w:t>3. Tools and Technologies Used</w:t>
      </w:r>
    </w:p>
    <w:p w14:paraId="770BBA26" w14:textId="77777777" w:rsidR="00944385" w:rsidRPr="00944385" w:rsidRDefault="00944385" w:rsidP="009443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Python </w:t>
      </w:r>
    </w:p>
    <w:p w14:paraId="17F142D0" w14:textId="77777777" w:rsidR="00944385" w:rsidRPr="00944385" w:rsidRDefault="00944385" w:rsidP="009443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Pandas </w:t>
      </w:r>
    </w:p>
    <w:p w14:paraId="1D9CD48C" w14:textId="77777777" w:rsidR="00944385" w:rsidRPr="00944385" w:rsidRDefault="00944385" w:rsidP="009443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NumPy </w:t>
      </w:r>
    </w:p>
    <w:p w14:paraId="2492AE11" w14:textId="77777777" w:rsidR="00944385" w:rsidRPr="00944385" w:rsidRDefault="00944385" w:rsidP="009443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lastRenderedPageBreak/>
        <w:t xml:space="preserve">Matplotlib </w:t>
      </w:r>
    </w:p>
    <w:p w14:paraId="2A2C864A" w14:textId="77777777" w:rsidR="00944385" w:rsidRPr="00944385" w:rsidRDefault="00944385" w:rsidP="009443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Seaborn </w:t>
      </w:r>
    </w:p>
    <w:p w14:paraId="09287CA2" w14:textId="77777777" w:rsidR="00944385" w:rsidRPr="00944385" w:rsidRDefault="00944385" w:rsidP="0094438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4385">
        <w:rPr>
          <w:rFonts w:ascii="Times New Roman" w:hAnsi="Times New Roman" w:cs="Times New Roman"/>
        </w:rPr>
        <w:t>Jupyter</w:t>
      </w:r>
      <w:proofErr w:type="spellEnd"/>
      <w:r w:rsidRPr="00944385">
        <w:rPr>
          <w:rFonts w:ascii="Times New Roman" w:hAnsi="Times New Roman" w:cs="Times New Roman"/>
        </w:rPr>
        <w:t xml:space="preserve"> Notebook </w:t>
      </w:r>
    </w:p>
    <w:p w14:paraId="71420BB8" w14:textId="77777777" w:rsidR="00944385" w:rsidRPr="00944385" w:rsidRDefault="00944385" w:rsidP="009443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VS Code </w:t>
      </w:r>
    </w:p>
    <w:p w14:paraId="0DC88CE1" w14:textId="77777777" w:rsidR="00944385" w:rsidRPr="00944385" w:rsidRDefault="00944385" w:rsidP="00944385">
      <w:p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pict w14:anchorId="6B9D7466">
          <v:rect id="_x0000_i1088" style="width:0;height:1.5pt" o:hralign="center" o:hrstd="t" o:hr="t" fillcolor="#a0a0a0" stroked="f"/>
        </w:pict>
      </w:r>
    </w:p>
    <w:p w14:paraId="61D1511A" w14:textId="77777777" w:rsidR="00944385" w:rsidRPr="00944385" w:rsidRDefault="00944385" w:rsidP="009443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4385">
        <w:rPr>
          <w:rFonts w:ascii="Times New Roman" w:hAnsi="Times New Roman" w:cs="Times New Roman"/>
          <w:b/>
          <w:bCs/>
          <w:sz w:val="28"/>
          <w:szCs w:val="28"/>
        </w:rPr>
        <w:t>4. Dataset Description</w:t>
      </w:r>
    </w:p>
    <w:p w14:paraId="36214995" w14:textId="77777777" w:rsidR="00944385" w:rsidRPr="00944385" w:rsidRDefault="00944385" w:rsidP="00944385">
      <w:p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>The Superstore Sales Dataset contains retail sales transaction records including product information, customer details, sales values, profit values, regions, and customer segments.</w:t>
      </w:r>
    </w:p>
    <w:p w14:paraId="3610ABA0" w14:textId="474B2610" w:rsidR="00944385" w:rsidRPr="00944385" w:rsidRDefault="00944385" w:rsidP="00944385">
      <w:pPr>
        <w:rPr>
          <w:rFonts w:ascii="Times New Roman" w:hAnsi="Times New Roman" w:cs="Times New Roman"/>
          <w:b/>
          <w:bCs/>
        </w:rPr>
      </w:pPr>
      <w:r w:rsidRPr="00944385">
        <w:rPr>
          <w:rFonts w:ascii="Times New Roman" w:hAnsi="Times New Roman" w:cs="Times New Roman"/>
          <w:b/>
          <w:bCs/>
        </w:rPr>
        <w:t>Dataset Summary</w:t>
      </w:r>
      <w:r>
        <w:rPr>
          <w:rFonts w:ascii="Times New Roman" w:hAnsi="Times New Roman" w:cs="Times New Roman"/>
          <w:b/>
          <w:bCs/>
        </w:rPr>
        <w:t>:</w:t>
      </w:r>
    </w:p>
    <w:p w14:paraId="3894F271" w14:textId="77777777" w:rsidR="00944385" w:rsidRPr="00944385" w:rsidRDefault="00944385" w:rsidP="009443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Total Records: 9,994 </w:t>
      </w:r>
    </w:p>
    <w:p w14:paraId="4525A04F" w14:textId="77777777" w:rsidR="00944385" w:rsidRPr="00944385" w:rsidRDefault="00944385" w:rsidP="009443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Total Features: 21 </w:t>
      </w:r>
    </w:p>
    <w:p w14:paraId="4F83C692" w14:textId="77777777" w:rsidR="00944385" w:rsidRPr="00944385" w:rsidRDefault="00944385" w:rsidP="009443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Missing Values: 0 </w:t>
      </w:r>
    </w:p>
    <w:p w14:paraId="0D65C102" w14:textId="77777777" w:rsidR="00944385" w:rsidRPr="00944385" w:rsidRDefault="00944385" w:rsidP="009443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Duplicate Records: 0 </w:t>
      </w:r>
    </w:p>
    <w:p w14:paraId="13AA27C5" w14:textId="77777777" w:rsidR="00944385" w:rsidRPr="00944385" w:rsidRDefault="00944385" w:rsidP="00944385">
      <w:p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>The dataset includes important fields such as:</w:t>
      </w:r>
    </w:p>
    <w:p w14:paraId="01C47355" w14:textId="77777777" w:rsidR="00944385" w:rsidRPr="00944385" w:rsidRDefault="00944385" w:rsidP="009443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Category </w:t>
      </w:r>
    </w:p>
    <w:p w14:paraId="68893149" w14:textId="77777777" w:rsidR="00944385" w:rsidRPr="00944385" w:rsidRDefault="00944385" w:rsidP="009443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Sub-Category </w:t>
      </w:r>
    </w:p>
    <w:p w14:paraId="72349A35" w14:textId="77777777" w:rsidR="00944385" w:rsidRPr="00944385" w:rsidRDefault="00944385" w:rsidP="009443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Sales </w:t>
      </w:r>
    </w:p>
    <w:p w14:paraId="670CC82E" w14:textId="77777777" w:rsidR="00944385" w:rsidRPr="00944385" w:rsidRDefault="00944385" w:rsidP="009443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Profit </w:t>
      </w:r>
    </w:p>
    <w:p w14:paraId="70688053" w14:textId="77777777" w:rsidR="00944385" w:rsidRPr="00944385" w:rsidRDefault="00944385" w:rsidP="009443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Region </w:t>
      </w:r>
    </w:p>
    <w:p w14:paraId="740FD467" w14:textId="77777777" w:rsidR="00944385" w:rsidRPr="00944385" w:rsidRDefault="00944385" w:rsidP="009443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State </w:t>
      </w:r>
    </w:p>
    <w:p w14:paraId="1E54751F" w14:textId="77777777" w:rsidR="00944385" w:rsidRPr="00944385" w:rsidRDefault="00944385" w:rsidP="009443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Segment </w:t>
      </w:r>
    </w:p>
    <w:p w14:paraId="291DE9EC" w14:textId="77777777" w:rsidR="00944385" w:rsidRPr="00944385" w:rsidRDefault="00944385" w:rsidP="009443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Customer Information </w:t>
      </w:r>
    </w:p>
    <w:p w14:paraId="7BA3DD65" w14:textId="77777777" w:rsidR="00944385" w:rsidRPr="00944385" w:rsidRDefault="00944385" w:rsidP="00944385">
      <w:p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pict w14:anchorId="12875C67">
          <v:rect id="_x0000_i1089" style="width:0;height:1.5pt" o:hralign="center" o:hrstd="t" o:hr="t" fillcolor="#a0a0a0" stroked="f"/>
        </w:pict>
      </w:r>
    </w:p>
    <w:p w14:paraId="587163A7" w14:textId="77777777" w:rsidR="00944385" w:rsidRPr="00944385" w:rsidRDefault="00944385" w:rsidP="009443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4385">
        <w:rPr>
          <w:rFonts w:ascii="Times New Roman" w:hAnsi="Times New Roman" w:cs="Times New Roman"/>
          <w:b/>
          <w:bCs/>
          <w:sz w:val="28"/>
          <w:szCs w:val="28"/>
        </w:rPr>
        <w:t>5. Data Cleaning and Preprocessing</w:t>
      </w:r>
    </w:p>
    <w:p w14:paraId="1108D02B" w14:textId="77777777" w:rsidR="00944385" w:rsidRPr="00944385" w:rsidRDefault="00944385" w:rsidP="00944385">
      <w:p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>The following preprocessing steps were performed:</w:t>
      </w:r>
    </w:p>
    <w:p w14:paraId="1A26B493" w14:textId="77777777" w:rsidR="00944385" w:rsidRPr="00944385" w:rsidRDefault="00944385" w:rsidP="009443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Dataset loaded using Pandas. </w:t>
      </w:r>
    </w:p>
    <w:p w14:paraId="59EA32A8" w14:textId="77777777" w:rsidR="00944385" w:rsidRPr="00944385" w:rsidRDefault="00944385" w:rsidP="009443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Data types inspected. </w:t>
      </w:r>
    </w:p>
    <w:p w14:paraId="08A64D46" w14:textId="77777777" w:rsidR="00944385" w:rsidRPr="00944385" w:rsidRDefault="00944385" w:rsidP="009443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lastRenderedPageBreak/>
        <w:t xml:space="preserve">Missing values checked. </w:t>
      </w:r>
    </w:p>
    <w:p w14:paraId="6EEF1BAB" w14:textId="77777777" w:rsidR="00944385" w:rsidRPr="00944385" w:rsidRDefault="00944385" w:rsidP="009443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Duplicate records identified and removed if present. </w:t>
      </w:r>
    </w:p>
    <w:p w14:paraId="66055386" w14:textId="77777777" w:rsidR="00944385" w:rsidRPr="00944385" w:rsidRDefault="00944385" w:rsidP="009443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Dataset structure verified. </w:t>
      </w:r>
    </w:p>
    <w:p w14:paraId="756224CD" w14:textId="77777777" w:rsidR="00944385" w:rsidRPr="00944385" w:rsidRDefault="00944385" w:rsidP="00944385">
      <w:p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>These steps ensured the quality and reliability of the analysis.</w:t>
      </w:r>
    </w:p>
    <w:p w14:paraId="512AC69B" w14:textId="77777777" w:rsidR="00944385" w:rsidRPr="00944385" w:rsidRDefault="00944385" w:rsidP="00944385">
      <w:p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pict w14:anchorId="6DF08BE5">
          <v:rect id="_x0000_i1090" style="width:0;height:1.5pt" o:hralign="center" o:hrstd="t" o:hr="t" fillcolor="#a0a0a0" stroked="f"/>
        </w:pict>
      </w:r>
    </w:p>
    <w:p w14:paraId="71120524" w14:textId="77777777" w:rsidR="00944385" w:rsidRPr="00944385" w:rsidRDefault="00944385" w:rsidP="009443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4385">
        <w:rPr>
          <w:rFonts w:ascii="Times New Roman" w:hAnsi="Times New Roman" w:cs="Times New Roman"/>
          <w:b/>
          <w:bCs/>
          <w:sz w:val="28"/>
          <w:szCs w:val="28"/>
        </w:rPr>
        <w:t>6. Exploratory Data Analysis</w:t>
      </w:r>
    </w:p>
    <w:p w14:paraId="5B5C384D" w14:textId="77777777" w:rsidR="00944385" w:rsidRPr="00944385" w:rsidRDefault="00944385" w:rsidP="00944385">
      <w:p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>The analysis focused on the following business questions:</w:t>
      </w:r>
    </w:p>
    <w:p w14:paraId="7BE8D67C" w14:textId="77777777" w:rsidR="00944385" w:rsidRPr="00944385" w:rsidRDefault="00944385" w:rsidP="009443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Which category generates the highest sales? </w:t>
      </w:r>
    </w:p>
    <w:p w14:paraId="2E793E32" w14:textId="77777777" w:rsidR="00944385" w:rsidRPr="00944385" w:rsidRDefault="00944385" w:rsidP="009443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Which category generates the highest profit? </w:t>
      </w:r>
    </w:p>
    <w:p w14:paraId="7C53D469" w14:textId="77777777" w:rsidR="00944385" w:rsidRPr="00944385" w:rsidRDefault="00944385" w:rsidP="009443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Which region performs the best? </w:t>
      </w:r>
    </w:p>
    <w:p w14:paraId="3708AE97" w14:textId="77777777" w:rsidR="00944385" w:rsidRPr="00944385" w:rsidRDefault="00944385" w:rsidP="009443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Which states contribute the highest profit? </w:t>
      </w:r>
    </w:p>
    <w:p w14:paraId="631EA6CD" w14:textId="77777777" w:rsidR="00944385" w:rsidRPr="00944385" w:rsidRDefault="00944385" w:rsidP="009443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Which customer segment generates the highest sales? </w:t>
      </w:r>
    </w:p>
    <w:p w14:paraId="29F1FF69" w14:textId="77777777" w:rsidR="00944385" w:rsidRPr="00944385" w:rsidRDefault="00944385" w:rsidP="009443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What relationship exists between sales and profit? </w:t>
      </w:r>
    </w:p>
    <w:p w14:paraId="43E01910" w14:textId="77777777" w:rsidR="00944385" w:rsidRPr="00944385" w:rsidRDefault="00944385" w:rsidP="00944385">
      <w:p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>Various visualizations were used to answer these questions.</w:t>
      </w:r>
    </w:p>
    <w:p w14:paraId="072E6451" w14:textId="77777777" w:rsidR="00944385" w:rsidRPr="00944385" w:rsidRDefault="00944385" w:rsidP="00944385">
      <w:p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pict w14:anchorId="4033BE09">
          <v:rect id="_x0000_i1091" style="width:0;height:1.5pt" o:hralign="center" o:hrstd="t" o:hr="t" fillcolor="#a0a0a0" stroked="f"/>
        </w:pict>
      </w:r>
    </w:p>
    <w:p w14:paraId="19CB2150" w14:textId="77777777" w:rsidR="00944385" w:rsidRPr="00944385" w:rsidRDefault="00944385" w:rsidP="009443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4385">
        <w:rPr>
          <w:rFonts w:ascii="Times New Roman" w:hAnsi="Times New Roman" w:cs="Times New Roman"/>
          <w:b/>
          <w:bCs/>
          <w:sz w:val="28"/>
          <w:szCs w:val="28"/>
        </w:rPr>
        <w:t>7. Visualizations Performed</w:t>
      </w:r>
    </w:p>
    <w:p w14:paraId="20C9C225" w14:textId="77777777" w:rsidR="00944385" w:rsidRPr="00944385" w:rsidRDefault="00944385" w:rsidP="00944385">
      <w:p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>The following visualizations were created:</w:t>
      </w:r>
    </w:p>
    <w:p w14:paraId="7729D53D" w14:textId="77777777" w:rsidR="00944385" w:rsidRPr="00944385" w:rsidRDefault="00944385" w:rsidP="0094438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Sales by Category </w:t>
      </w:r>
    </w:p>
    <w:p w14:paraId="1AE67029" w14:textId="77777777" w:rsidR="00944385" w:rsidRPr="00944385" w:rsidRDefault="00944385" w:rsidP="0094438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Profit by Category </w:t>
      </w:r>
    </w:p>
    <w:p w14:paraId="1569970F" w14:textId="77777777" w:rsidR="00944385" w:rsidRPr="00944385" w:rsidRDefault="00944385" w:rsidP="0094438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Region Wise Sales </w:t>
      </w:r>
    </w:p>
    <w:p w14:paraId="0ED4DCD7" w14:textId="77777777" w:rsidR="00944385" w:rsidRPr="00944385" w:rsidRDefault="00944385" w:rsidP="0094438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Sales vs Profit Scatter Plot </w:t>
      </w:r>
    </w:p>
    <w:p w14:paraId="1728D509" w14:textId="77777777" w:rsidR="00944385" w:rsidRPr="00944385" w:rsidRDefault="00944385" w:rsidP="0094438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Correlation Heatmap </w:t>
      </w:r>
    </w:p>
    <w:p w14:paraId="14818533" w14:textId="77777777" w:rsidR="00944385" w:rsidRPr="00944385" w:rsidRDefault="00944385" w:rsidP="0094438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Top 10 States by Profit </w:t>
      </w:r>
    </w:p>
    <w:p w14:paraId="47DFC194" w14:textId="77777777" w:rsidR="00944385" w:rsidRPr="00944385" w:rsidRDefault="00944385" w:rsidP="0094438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Sales by Customer Segment </w:t>
      </w:r>
    </w:p>
    <w:p w14:paraId="6E12329D" w14:textId="77777777" w:rsidR="00944385" w:rsidRPr="00944385" w:rsidRDefault="00944385" w:rsidP="00944385">
      <w:p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>These visualizations helped identify patterns and trends within the dataset.</w:t>
      </w:r>
    </w:p>
    <w:p w14:paraId="4B2CA7CC" w14:textId="77777777" w:rsidR="00944385" w:rsidRPr="00944385" w:rsidRDefault="00944385" w:rsidP="00944385">
      <w:p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pict w14:anchorId="1C0E4433">
          <v:rect id="_x0000_i1092" style="width:0;height:1.5pt" o:hralign="center" o:hrstd="t" o:hr="t" fillcolor="#a0a0a0" stroked="f"/>
        </w:pict>
      </w:r>
    </w:p>
    <w:p w14:paraId="0B2E1335" w14:textId="77777777" w:rsidR="00944385" w:rsidRPr="00944385" w:rsidRDefault="00944385" w:rsidP="009443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4385">
        <w:rPr>
          <w:rFonts w:ascii="Times New Roman" w:hAnsi="Times New Roman" w:cs="Times New Roman"/>
          <w:b/>
          <w:bCs/>
          <w:sz w:val="28"/>
          <w:szCs w:val="28"/>
        </w:rPr>
        <w:t>8. Key Insights</w:t>
      </w:r>
    </w:p>
    <w:p w14:paraId="01A3806B" w14:textId="77777777" w:rsidR="00944385" w:rsidRPr="00944385" w:rsidRDefault="00944385" w:rsidP="0094438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lastRenderedPageBreak/>
        <w:t xml:space="preserve">Technology category generated the highest sales with approximately $836,154 in revenue. </w:t>
      </w:r>
    </w:p>
    <w:p w14:paraId="78824A21" w14:textId="77777777" w:rsidR="00944385" w:rsidRPr="00944385" w:rsidRDefault="00944385" w:rsidP="0094438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Technology category also produced the highest profit of approximately $145,455. </w:t>
      </w:r>
    </w:p>
    <w:p w14:paraId="3962DC36" w14:textId="77777777" w:rsidR="00944385" w:rsidRPr="00944385" w:rsidRDefault="00944385" w:rsidP="0094438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Furniture category recorded high sales but comparatively lower profit margins. </w:t>
      </w:r>
    </w:p>
    <w:p w14:paraId="20A6CB2D" w14:textId="77777777" w:rsidR="00944385" w:rsidRPr="00944385" w:rsidRDefault="00944385" w:rsidP="0094438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Office Supplies demonstrated strong profitability and stable performance. </w:t>
      </w:r>
    </w:p>
    <w:p w14:paraId="39CD42BB" w14:textId="77777777" w:rsidR="00944385" w:rsidRPr="00944385" w:rsidRDefault="00944385" w:rsidP="0094438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The West region generated the highest total sales among all regions. </w:t>
      </w:r>
    </w:p>
    <w:p w14:paraId="1285E16B" w14:textId="77777777" w:rsidR="00944385" w:rsidRPr="00944385" w:rsidRDefault="00944385" w:rsidP="0094438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The East region contributed significantly to overall revenue. </w:t>
      </w:r>
    </w:p>
    <w:p w14:paraId="35258569" w14:textId="77777777" w:rsidR="00944385" w:rsidRPr="00944385" w:rsidRDefault="00944385" w:rsidP="0094438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California was identified as the most profitable state. </w:t>
      </w:r>
    </w:p>
    <w:p w14:paraId="7B7BE82E" w14:textId="77777777" w:rsidR="00944385" w:rsidRPr="00944385" w:rsidRDefault="00944385" w:rsidP="0094438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New York also generated substantial profits and contributed strongly to business growth. </w:t>
      </w:r>
    </w:p>
    <w:p w14:paraId="5B872126" w14:textId="77777777" w:rsidR="00944385" w:rsidRPr="00944385" w:rsidRDefault="00944385" w:rsidP="0094438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The Consumer segment generated the highest sales among all customer segments. </w:t>
      </w:r>
    </w:p>
    <w:p w14:paraId="6A0F9322" w14:textId="77777777" w:rsidR="00944385" w:rsidRPr="00944385" w:rsidRDefault="00944385" w:rsidP="0094438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A positive relationship was observed between sales and profit. </w:t>
      </w:r>
    </w:p>
    <w:p w14:paraId="34F6AB49" w14:textId="77777777" w:rsidR="00944385" w:rsidRPr="00944385" w:rsidRDefault="00944385" w:rsidP="00944385">
      <w:p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pict w14:anchorId="6A5B25B4">
          <v:rect id="_x0000_i1093" style="width:0;height:1.5pt" o:hralign="center" o:hrstd="t" o:hr="t" fillcolor="#a0a0a0" stroked="f"/>
        </w:pict>
      </w:r>
    </w:p>
    <w:p w14:paraId="7615E7EF" w14:textId="77777777" w:rsidR="00944385" w:rsidRPr="00944385" w:rsidRDefault="00944385" w:rsidP="009443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4385">
        <w:rPr>
          <w:rFonts w:ascii="Times New Roman" w:hAnsi="Times New Roman" w:cs="Times New Roman"/>
          <w:b/>
          <w:bCs/>
          <w:sz w:val="28"/>
          <w:szCs w:val="28"/>
        </w:rPr>
        <w:t>9. Conclusion</w:t>
      </w:r>
    </w:p>
    <w:p w14:paraId="416FA28D" w14:textId="77777777" w:rsidR="00944385" w:rsidRPr="00944385" w:rsidRDefault="00944385" w:rsidP="00944385">
      <w:p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>This Exploratory Data Analysis project successfully analyzed the Superstore Sales Dataset and identified key sales and profitability trends.</w:t>
      </w:r>
    </w:p>
    <w:p w14:paraId="72BBD642" w14:textId="77777777" w:rsidR="00944385" w:rsidRPr="00944385" w:rsidRDefault="00944385" w:rsidP="00944385">
      <w:p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>The analysis revealed that Technology is the leading category in both sales and profit. The West region and California emerged as top-performing areas, while the Consumer segment generated the highest revenue.</w:t>
      </w:r>
    </w:p>
    <w:p w14:paraId="2B17966B" w14:textId="77777777" w:rsidR="00944385" w:rsidRPr="00944385" w:rsidRDefault="00944385" w:rsidP="00944385">
      <w:p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>The findings demonstrate how data analytics can support strategic business decisions, improve profitability, and help organizations better understand customer and market behavior.</w:t>
      </w:r>
    </w:p>
    <w:p w14:paraId="42F244D6" w14:textId="77777777" w:rsidR="00944385" w:rsidRPr="00944385" w:rsidRDefault="00944385" w:rsidP="00944385">
      <w:p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pict w14:anchorId="45C247AD">
          <v:rect id="_x0000_i1094" style="width:0;height:1.5pt" o:hralign="center" o:hrstd="t" o:hr="t" fillcolor="#a0a0a0" stroked="f"/>
        </w:pict>
      </w:r>
    </w:p>
    <w:p w14:paraId="6347A7E5" w14:textId="77777777" w:rsidR="00944385" w:rsidRPr="00944385" w:rsidRDefault="00944385" w:rsidP="009443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4385">
        <w:rPr>
          <w:rFonts w:ascii="Times New Roman" w:hAnsi="Times New Roman" w:cs="Times New Roman"/>
          <w:b/>
          <w:bCs/>
          <w:sz w:val="28"/>
          <w:szCs w:val="28"/>
        </w:rPr>
        <w:t>10. References</w:t>
      </w:r>
    </w:p>
    <w:p w14:paraId="4F00FA72" w14:textId="77777777" w:rsidR="00944385" w:rsidRPr="00944385" w:rsidRDefault="00944385" w:rsidP="0094438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Superstore Sales Dataset </w:t>
      </w:r>
    </w:p>
    <w:p w14:paraId="7394C3B9" w14:textId="77777777" w:rsidR="00944385" w:rsidRPr="00944385" w:rsidRDefault="00944385" w:rsidP="0094438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Python Documentation </w:t>
      </w:r>
    </w:p>
    <w:p w14:paraId="2D258805" w14:textId="77777777" w:rsidR="00944385" w:rsidRPr="00944385" w:rsidRDefault="00944385" w:rsidP="0094438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Pandas Documentation </w:t>
      </w:r>
    </w:p>
    <w:p w14:paraId="13DFEC61" w14:textId="77777777" w:rsidR="00944385" w:rsidRPr="00944385" w:rsidRDefault="00944385" w:rsidP="0094438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 xml:space="preserve">Matplotlib Documentation </w:t>
      </w:r>
    </w:p>
    <w:p w14:paraId="107C006F" w14:textId="77777777" w:rsidR="00944385" w:rsidRPr="00944385" w:rsidRDefault="00944385" w:rsidP="0094438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44385">
        <w:rPr>
          <w:rFonts w:ascii="Times New Roman" w:hAnsi="Times New Roman" w:cs="Times New Roman"/>
        </w:rPr>
        <w:t>Seaborn Documentation</w:t>
      </w:r>
    </w:p>
    <w:p w14:paraId="31F11804" w14:textId="77777777" w:rsidR="00944385" w:rsidRDefault="00944385"/>
    <w:sectPr w:rsidR="00944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3305"/>
    <w:multiLevelType w:val="multilevel"/>
    <w:tmpl w:val="23C6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F24F1"/>
    <w:multiLevelType w:val="multilevel"/>
    <w:tmpl w:val="D548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CD750A"/>
    <w:multiLevelType w:val="multilevel"/>
    <w:tmpl w:val="ABA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D4412"/>
    <w:multiLevelType w:val="multilevel"/>
    <w:tmpl w:val="56EC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8C613F"/>
    <w:multiLevelType w:val="multilevel"/>
    <w:tmpl w:val="0B20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C2342"/>
    <w:multiLevelType w:val="multilevel"/>
    <w:tmpl w:val="9BD8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D053B"/>
    <w:multiLevelType w:val="multilevel"/>
    <w:tmpl w:val="C706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827DA"/>
    <w:multiLevelType w:val="multilevel"/>
    <w:tmpl w:val="FF24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657A02"/>
    <w:multiLevelType w:val="multilevel"/>
    <w:tmpl w:val="F2D8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544032">
    <w:abstractNumId w:val="4"/>
  </w:num>
  <w:num w:numId="2" w16cid:durableId="996541148">
    <w:abstractNumId w:val="7"/>
  </w:num>
  <w:num w:numId="3" w16cid:durableId="2002149776">
    <w:abstractNumId w:val="5"/>
  </w:num>
  <w:num w:numId="4" w16cid:durableId="786122490">
    <w:abstractNumId w:val="0"/>
  </w:num>
  <w:num w:numId="5" w16cid:durableId="206451232">
    <w:abstractNumId w:val="2"/>
  </w:num>
  <w:num w:numId="6" w16cid:durableId="4869751">
    <w:abstractNumId w:val="3"/>
  </w:num>
  <w:num w:numId="7" w16cid:durableId="388574287">
    <w:abstractNumId w:val="8"/>
  </w:num>
  <w:num w:numId="8" w16cid:durableId="401022028">
    <w:abstractNumId w:val="1"/>
  </w:num>
  <w:num w:numId="9" w16cid:durableId="3876082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85"/>
    <w:rsid w:val="00106D7B"/>
    <w:rsid w:val="0094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2E325"/>
  <w15:chartTrackingRefBased/>
  <w15:docId w15:val="{253E106D-B1F7-4E7A-B121-97B914F45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3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3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3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3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3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3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tageja</dc:creator>
  <cp:keywords/>
  <dc:description/>
  <cp:lastModifiedBy>Vansh tageja</cp:lastModifiedBy>
  <cp:revision>1</cp:revision>
  <dcterms:created xsi:type="dcterms:W3CDTF">2026-05-31T07:49:00Z</dcterms:created>
  <dcterms:modified xsi:type="dcterms:W3CDTF">2026-05-31T07:52:00Z</dcterms:modified>
</cp:coreProperties>
</file>