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7D8E" w14:textId="77777777" w:rsidR="00605EAD" w:rsidRDefault="00000000">
      <w:pPr>
        <w:spacing w:after="100"/>
        <w:jc w:val="center"/>
      </w:pPr>
      <w:proofErr w:type="spellStart"/>
      <w:r>
        <w:rPr>
          <w:b/>
          <w:bCs/>
          <w:color w:val="1F4E79"/>
          <w:sz w:val="44"/>
          <w:szCs w:val="44"/>
        </w:rPr>
        <w:t>iTrent</w:t>
      </w:r>
      <w:proofErr w:type="spellEnd"/>
      <w:r>
        <w:rPr>
          <w:b/>
          <w:bCs/>
          <w:color w:val="1F4E79"/>
          <w:sz w:val="44"/>
          <w:szCs w:val="44"/>
        </w:rPr>
        <w:t xml:space="preserve"> REST API — Query Behaviour Reference</w:t>
      </w:r>
    </w:p>
    <w:p w14:paraId="13027D8F" w14:textId="77777777" w:rsidR="00605EAD" w:rsidRDefault="00000000">
      <w:pPr>
        <w:spacing w:after="60"/>
        <w:jc w:val="center"/>
      </w:pPr>
      <w:r>
        <w:rPr>
          <w:color w:val="595959"/>
          <w:sz w:val="21"/>
          <w:szCs w:val="21"/>
        </w:rPr>
        <w:t>All 20 Services  |  How Each Service Returns Data  |  Nest Corporation</w:t>
      </w:r>
    </w:p>
    <w:p w14:paraId="13027D90" w14:textId="77777777" w:rsidR="00605EAD" w:rsidRDefault="00605EAD">
      <w:pPr>
        <w:spacing w:before="400"/>
      </w:pPr>
    </w:p>
    <w:p w14:paraId="13027D91" w14:textId="77777777" w:rsidR="00605EAD" w:rsidRDefault="00000000">
      <w:pPr>
        <w:pBdr>
          <w:bottom w:val="single" w:sz="6" w:space="4" w:color="2E75B6"/>
        </w:pBdr>
        <w:spacing w:before="400" w:after="120"/>
      </w:pPr>
      <w:r>
        <w:rPr>
          <w:b/>
          <w:bCs/>
          <w:color w:val="1F4E79"/>
          <w:sz w:val="28"/>
          <w:szCs w:val="28"/>
        </w:rPr>
        <w:t>Overview</w:t>
      </w:r>
    </w:p>
    <w:p w14:paraId="13027D92" w14:textId="77777777" w:rsidR="00605EAD" w:rsidRDefault="00000000">
      <w:pPr>
        <w:spacing w:before="60" w:after="80"/>
      </w:pPr>
      <w:r>
        <w:rPr>
          <w:color w:val="1F1F1F"/>
        </w:rPr>
        <w:t xml:space="preserve">Not all 20 </w:t>
      </w:r>
      <w:proofErr w:type="spellStart"/>
      <w:r>
        <w:rPr>
          <w:color w:val="1F1F1F"/>
        </w:rPr>
        <w:t>iTrent</w:t>
      </w:r>
      <w:proofErr w:type="spellEnd"/>
      <w:r>
        <w:rPr>
          <w:color w:val="1F1F1F"/>
        </w:rPr>
        <w:t xml:space="preserve"> services work the same way. Some allow you to pull all records at once, some require a specific reference number to return a single record, and some sit in between. Understanding this is critical for designing the pipeline correctly — it determines how many API calls are needed per run and whether looping logic is required.</w:t>
      </w:r>
    </w:p>
    <w:p w14:paraId="13027D93" w14:textId="77777777" w:rsidR="00605EAD" w:rsidRDefault="00605EAD">
      <w:pPr>
        <w:spacing w:before="100"/>
      </w:pPr>
    </w:p>
    <w:p w14:paraId="13027D94" w14:textId="77777777" w:rsidR="00605EAD" w:rsidRDefault="00000000">
      <w:pPr>
        <w:spacing w:before="60" w:after="80"/>
      </w:pPr>
      <w:r>
        <w:rPr>
          <w:color w:val="1F1F1F"/>
        </w:rPr>
        <w:t>The 20 services fall into three types based on how they return data:</w:t>
      </w:r>
    </w:p>
    <w:p w14:paraId="13027D95" w14:textId="77777777" w:rsidR="00605EAD" w:rsidRDefault="00605EA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3856"/>
        <w:gridCol w:w="1073"/>
        <w:gridCol w:w="2997"/>
      </w:tblGrid>
      <w:tr w:rsidR="00605EAD" w14:paraId="13027D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D96" w14:textId="77777777" w:rsidR="00605EAD" w:rsidRDefault="00000000">
            <w:r>
              <w:rPr>
                <w:b/>
                <w:bCs/>
                <w:color w:val="FFFFFF"/>
                <w:sz w:val="19"/>
                <w:szCs w:val="19"/>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D97" w14:textId="77777777" w:rsidR="00605EAD" w:rsidRDefault="00000000">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D98" w14:textId="77777777" w:rsidR="00605EAD" w:rsidRDefault="00000000">
            <w:r>
              <w:rPr>
                <w:b/>
                <w:bCs/>
                <w:color w:val="FFFFFF"/>
                <w:sz w:val="19"/>
                <w:szCs w:val="19"/>
              </w:rPr>
              <w:t># Services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D99" w14:textId="77777777" w:rsidR="00605EAD" w:rsidRDefault="00000000">
            <w:r>
              <w:rPr>
                <w:b/>
                <w:bCs/>
                <w:color w:val="FFFFFF"/>
                <w:sz w:val="19"/>
                <w:szCs w:val="19"/>
              </w:rPr>
              <w:t>Services</w:t>
            </w:r>
          </w:p>
        </w:tc>
      </w:tr>
      <w:tr w:rsidR="00605EAD" w14:paraId="13027D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9B" w14:textId="76BC0CD1" w:rsidR="00605EAD" w:rsidRDefault="00000000">
            <w:r>
              <w:rPr>
                <w:color w:val="1F1F1F"/>
                <w:sz w:val="18"/>
                <w:szCs w:val="18"/>
              </w:rPr>
              <w:t xml:space="preserve">Type 1 </w:t>
            </w:r>
            <w:r w:rsidR="00A60934">
              <w:rPr>
                <w:color w:val="1F1F1F"/>
                <w:sz w:val="18"/>
                <w:szCs w:val="18"/>
              </w:rPr>
              <w:t>-</w:t>
            </w:r>
            <w:r>
              <w:rPr>
                <w:color w:val="1F1F1F"/>
                <w:sz w:val="18"/>
                <w:szCs w:val="18"/>
              </w:rPr>
              <w:t>Paginated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9C" w14:textId="77777777" w:rsidR="00605EAD" w:rsidRDefault="00000000">
            <w:r>
              <w:rPr>
                <w:color w:val="1F1F1F"/>
                <w:sz w:val="18"/>
                <w:szCs w:val="18"/>
              </w:rPr>
              <w:t xml:space="preserve">Leave </w:t>
            </w:r>
            <w:proofErr w:type="spellStart"/>
            <w:r>
              <w:rPr>
                <w:color w:val="1F1F1F"/>
                <w:sz w:val="18"/>
                <w:szCs w:val="18"/>
              </w:rPr>
              <w:t>RefNo</w:t>
            </w:r>
            <w:proofErr w:type="spellEnd"/>
            <w:r>
              <w:rPr>
                <w:color w:val="1F1F1F"/>
                <w:sz w:val="18"/>
                <w:szCs w:val="18"/>
              </w:rPr>
              <w:t xml:space="preserve"> blank. API returns records in batches of a set size. Loop through pages to get all records.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9D" w14:textId="77777777" w:rsidR="00605EAD" w:rsidRDefault="00000000">
            <w:r>
              <w:rPr>
                <w:color w:val="1F1F1F"/>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9E" w14:textId="77777777" w:rsidR="00605EAD" w:rsidRDefault="00000000">
            <w:r>
              <w:rPr>
                <w:color w:val="1F1F1F"/>
                <w:sz w:val="18"/>
                <w:szCs w:val="18"/>
              </w:rPr>
              <w:t>7.1, 7.3, 7.7, 7.14</w:t>
            </w:r>
          </w:p>
        </w:tc>
      </w:tr>
      <w:tr w:rsidR="00605EAD" w14:paraId="13027D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A0" w14:textId="0CCE284C" w:rsidR="00605EAD" w:rsidRDefault="00000000">
            <w:r>
              <w:rPr>
                <w:color w:val="1F1F1F"/>
                <w:sz w:val="18"/>
                <w:szCs w:val="18"/>
              </w:rPr>
              <w:t xml:space="preserve">Type 2 </w:t>
            </w:r>
            <w:r w:rsidR="00A60934">
              <w:rPr>
                <w:color w:val="1F1F1F"/>
                <w:sz w:val="18"/>
                <w:szCs w:val="18"/>
              </w:rPr>
              <w:t>-</w:t>
            </w:r>
            <w:r>
              <w:rPr>
                <w:color w:val="1F1F1F"/>
                <w:sz w:val="18"/>
                <w:szCs w:val="18"/>
              </w:rPr>
              <w:t xml:space="preserve"> </w:t>
            </w:r>
            <w:proofErr w:type="spellStart"/>
            <w:r>
              <w:rPr>
                <w:color w:val="1F1F1F"/>
                <w:sz w:val="18"/>
                <w:szCs w:val="18"/>
              </w:rPr>
              <w:t>RefNo</w:t>
            </w:r>
            <w:proofErr w:type="spellEnd"/>
            <w:r>
              <w:rPr>
                <w:color w:val="1F1F1F"/>
                <w:sz w:val="18"/>
                <w:szCs w:val="18"/>
              </w:rPr>
              <w:t xml:space="preserve"> Required</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A1" w14:textId="77777777" w:rsidR="00605EAD" w:rsidRDefault="00000000">
            <w:r>
              <w:rPr>
                <w:color w:val="1F1F1F"/>
                <w:sz w:val="18"/>
                <w:szCs w:val="18"/>
              </w:rPr>
              <w:t>Must provide a specific reference number. Returns one person's record only. No way to get all records in one call.</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A2" w14:textId="77777777" w:rsidR="00605EAD" w:rsidRDefault="00000000">
            <w:r>
              <w:rPr>
                <w:color w:val="1F1F1F"/>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A3" w14:textId="43CB64CB" w:rsidR="00605EAD" w:rsidRDefault="00000000">
            <w:r>
              <w:rPr>
                <w:color w:val="1F1F1F"/>
                <w:sz w:val="18"/>
                <w:szCs w:val="18"/>
              </w:rPr>
              <w:t>7.2, 7.4</w:t>
            </w:r>
            <w:r w:rsidR="00503972">
              <w:rPr>
                <w:color w:val="1F1F1F"/>
                <w:sz w:val="18"/>
                <w:szCs w:val="18"/>
              </w:rPr>
              <w:t>(error)</w:t>
            </w:r>
            <w:r>
              <w:rPr>
                <w:color w:val="1F1F1F"/>
                <w:sz w:val="18"/>
                <w:szCs w:val="18"/>
              </w:rPr>
              <w:t>, 7.5, 7.6</w:t>
            </w:r>
            <w:r w:rsidR="00CD7B4C">
              <w:rPr>
                <w:color w:val="1F1F1F"/>
                <w:sz w:val="18"/>
                <w:szCs w:val="18"/>
              </w:rPr>
              <w:t>()works</w:t>
            </w:r>
            <w:r>
              <w:rPr>
                <w:color w:val="1F1F1F"/>
                <w:sz w:val="18"/>
                <w:szCs w:val="18"/>
              </w:rPr>
              <w:t>, 7.8, 7.9, 7.10, 7.11, 7.12, 7.13, 7.15, 7.16, 7.19, 7.20</w:t>
            </w:r>
          </w:p>
        </w:tc>
      </w:tr>
      <w:tr w:rsidR="00605EAD" w14:paraId="13027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A5" w14:textId="1EB70B24" w:rsidR="00605EAD" w:rsidRDefault="00000000">
            <w:r>
              <w:rPr>
                <w:color w:val="1F1F1F"/>
                <w:sz w:val="18"/>
                <w:szCs w:val="18"/>
              </w:rPr>
              <w:t xml:space="preserve">Type 3 </w:t>
            </w:r>
            <w:r w:rsidR="00A60934">
              <w:rPr>
                <w:color w:val="1F1F1F"/>
                <w:sz w:val="18"/>
                <w:szCs w:val="18"/>
              </w:rPr>
              <w:t>-</w:t>
            </w:r>
            <w:r>
              <w:rPr>
                <w:color w:val="1F1F1F"/>
                <w:sz w:val="18"/>
                <w:szCs w:val="18"/>
              </w:rPr>
              <w:t xml:space="preserve"> Optional </w:t>
            </w:r>
            <w:proofErr w:type="spellStart"/>
            <w:r>
              <w:rPr>
                <w:color w:val="1F1F1F"/>
                <w:sz w:val="18"/>
                <w:szCs w:val="18"/>
              </w:rPr>
              <w:t>RefNo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A6" w14:textId="77777777" w:rsidR="00605EAD" w:rsidRDefault="00000000">
            <w:proofErr w:type="spellStart"/>
            <w:r>
              <w:rPr>
                <w:color w:val="1F1F1F"/>
                <w:sz w:val="18"/>
                <w:szCs w:val="18"/>
              </w:rPr>
              <w:t>RefNo</w:t>
            </w:r>
            <w:proofErr w:type="spellEnd"/>
            <w:r>
              <w:rPr>
                <w:color w:val="1F1F1F"/>
                <w:sz w:val="18"/>
                <w:szCs w:val="18"/>
              </w:rPr>
              <w:t xml:space="preserve"> is optional. Leave blank to get all matching records. Provide a reference to filter to one specific record.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A7" w14:textId="77777777" w:rsidR="00605EAD" w:rsidRDefault="00000000">
            <w:r>
              <w:rPr>
                <w:color w:val="1F1F1F"/>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A8" w14:textId="486E11CB" w:rsidR="00605EAD" w:rsidRDefault="00000000">
            <w:r>
              <w:rPr>
                <w:color w:val="1F1F1F"/>
                <w:sz w:val="18"/>
                <w:szCs w:val="18"/>
              </w:rPr>
              <w:t>7.17</w:t>
            </w:r>
            <w:r w:rsidR="00622FAA">
              <w:rPr>
                <w:color w:val="1F1F1F"/>
                <w:sz w:val="18"/>
                <w:szCs w:val="18"/>
              </w:rPr>
              <w:t>(didn’t work)</w:t>
            </w:r>
            <w:r>
              <w:rPr>
                <w:color w:val="1F1F1F"/>
                <w:sz w:val="18"/>
                <w:szCs w:val="18"/>
              </w:rPr>
              <w:t>, 7.18</w:t>
            </w:r>
            <w:r w:rsidR="006D5AD6">
              <w:rPr>
                <w:color w:val="1F1F1F"/>
                <w:sz w:val="18"/>
                <w:szCs w:val="18"/>
              </w:rPr>
              <w:t>(didn’t work)</w:t>
            </w:r>
          </w:p>
        </w:tc>
      </w:tr>
    </w:tbl>
    <w:p w14:paraId="13027DAA" w14:textId="4869A2A5" w:rsidR="00605EAD" w:rsidRDefault="006E5140">
      <w:pPr>
        <w:spacing w:before="300"/>
      </w:pPr>
      <w:r>
        <w:tab/>
      </w:r>
    </w:p>
    <w:p w14:paraId="13027DAB" w14:textId="77777777" w:rsidR="00605EAD" w:rsidRDefault="00000000">
      <w:pPr>
        <w:pBdr>
          <w:bottom w:val="single" w:sz="6" w:space="4" w:color="2E75B6"/>
        </w:pBdr>
        <w:spacing w:before="400" w:after="120"/>
      </w:pPr>
      <w:r>
        <w:rPr>
          <w:b/>
          <w:bCs/>
          <w:color w:val="1F4E79"/>
          <w:sz w:val="28"/>
          <w:szCs w:val="28"/>
        </w:rPr>
        <w:t>Type 1 — Paginated Services (4 services)</w:t>
      </w:r>
    </w:p>
    <w:p w14:paraId="13027DAC" w14:textId="77777777" w:rsidR="00605EAD" w:rsidRDefault="00000000">
      <w:pPr>
        <w:spacing w:before="60" w:after="80"/>
      </w:pPr>
      <w:r>
        <w:rPr>
          <w:color w:val="1F1F1F"/>
        </w:rPr>
        <w:t xml:space="preserve">These services support pagination, meaning you can retrieve all records without knowing any specific reference numbers. You set a page size using the Size header, and </w:t>
      </w:r>
      <w:proofErr w:type="spellStart"/>
      <w:r>
        <w:rPr>
          <w:color w:val="1F1F1F"/>
        </w:rPr>
        <w:t>iTrent</w:t>
      </w:r>
      <w:proofErr w:type="spellEnd"/>
      <w:r>
        <w:rPr>
          <w:color w:val="1F1F1F"/>
        </w:rPr>
        <w:t xml:space="preserve"> returns that many records. To get the next page you pass back the </w:t>
      </w:r>
      <w:proofErr w:type="spellStart"/>
      <w:r>
        <w:rPr>
          <w:color w:val="1F1F1F"/>
        </w:rPr>
        <w:t>Proccount</w:t>
      </w:r>
      <w:proofErr w:type="spellEnd"/>
      <w:r>
        <w:rPr>
          <w:color w:val="1F1F1F"/>
        </w:rPr>
        <w:t xml:space="preserve">, </w:t>
      </w:r>
      <w:proofErr w:type="spellStart"/>
      <w:r>
        <w:rPr>
          <w:color w:val="1F1F1F"/>
        </w:rPr>
        <w:t>Lastid</w:t>
      </w:r>
      <w:proofErr w:type="spellEnd"/>
      <w:r>
        <w:rPr>
          <w:color w:val="1F1F1F"/>
        </w:rPr>
        <w:t>, and Number values from the previous response. When a page comes back with fewer records than your Size value, you have reached the last page.</w:t>
      </w:r>
    </w:p>
    <w:p w14:paraId="13027DAD" w14:textId="77777777" w:rsidR="00605EAD" w:rsidRDefault="00605EA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EAD" w14:paraId="13027DB0" w14:textId="77777777">
        <w:tblPrEx>
          <w:tblCellMar>
            <w:top w:w="0" w:type="dxa"/>
            <w:bottom w:w="0" w:type="dxa"/>
          </w:tblCellMar>
        </w:tblPrEx>
        <w:tc>
          <w:tcPr>
            <w:tcW w:w="0" w:type="auto"/>
            <w:tcBorders>
              <w:top w:val="single" w:sz="1" w:space="0" w:color="375623"/>
              <w:left w:val="thick" w:sz="12" w:space="0" w:color="375623"/>
              <w:bottom w:val="single" w:sz="1" w:space="0" w:color="375623"/>
              <w:right w:val="single" w:sz="1" w:space="0" w:color="375623"/>
            </w:tcBorders>
            <w:shd w:val="clear" w:color="auto" w:fill="F8F8F8"/>
            <w:tcMar>
              <w:top w:w="100" w:type="dxa"/>
              <w:left w:w="160" w:type="dxa"/>
              <w:bottom w:w="100" w:type="dxa"/>
              <w:right w:w="160" w:type="dxa"/>
            </w:tcMar>
          </w:tcPr>
          <w:p w14:paraId="13027DAE" w14:textId="77777777" w:rsidR="00605EAD" w:rsidRDefault="00000000">
            <w:pPr>
              <w:spacing w:after="40"/>
            </w:pPr>
            <w:r>
              <w:rPr>
                <w:b/>
                <w:bCs/>
                <w:color w:val="375623"/>
                <w:sz w:val="19"/>
                <w:szCs w:val="19"/>
              </w:rPr>
              <w:t>How to get all records</w:t>
            </w:r>
          </w:p>
          <w:p w14:paraId="13027DAF" w14:textId="77777777" w:rsidR="00605EAD" w:rsidRDefault="00000000">
            <w:r>
              <w:rPr>
                <w:color w:val="404040"/>
                <w:sz w:val="18"/>
                <w:szCs w:val="18"/>
              </w:rPr>
              <w:t xml:space="preserve">Leave </w:t>
            </w:r>
            <w:proofErr w:type="spellStart"/>
            <w:r>
              <w:rPr>
                <w:color w:val="404040"/>
                <w:sz w:val="18"/>
                <w:szCs w:val="18"/>
              </w:rPr>
              <w:t>RefNo</w:t>
            </w:r>
            <w:proofErr w:type="spellEnd"/>
            <w:r>
              <w:rPr>
                <w:color w:val="404040"/>
                <w:sz w:val="18"/>
                <w:szCs w:val="18"/>
              </w:rPr>
              <w:t xml:space="preserve"> blank. Set Size to the number of records per page (e.g. 10 for testing, 50 or higher for production). On the first request leave </w:t>
            </w:r>
            <w:proofErr w:type="spellStart"/>
            <w:r>
              <w:rPr>
                <w:color w:val="404040"/>
                <w:sz w:val="18"/>
                <w:szCs w:val="18"/>
              </w:rPr>
              <w:t>Proccount</w:t>
            </w:r>
            <w:proofErr w:type="spellEnd"/>
            <w:r>
              <w:rPr>
                <w:color w:val="404040"/>
                <w:sz w:val="18"/>
                <w:szCs w:val="18"/>
              </w:rPr>
              <w:t xml:space="preserve">, </w:t>
            </w:r>
            <w:proofErr w:type="spellStart"/>
            <w:r>
              <w:rPr>
                <w:color w:val="404040"/>
                <w:sz w:val="18"/>
                <w:szCs w:val="18"/>
              </w:rPr>
              <w:t>Lastid</w:t>
            </w:r>
            <w:proofErr w:type="spellEnd"/>
            <w:r>
              <w:rPr>
                <w:color w:val="404040"/>
                <w:sz w:val="18"/>
                <w:szCs w:val="18"/>
              </w:rPr>
              <w:t xml:space="preserve"> and Number blank. On each subsequent request pass the values returned from the previous page. Stop when the response contains fewer records than your Size value.</w:t>
            </w:r>
          </w:p>
        </w:tc>
      </w:tr>
    </w:tbl>
    <w:p w14:paraId="13027DB1" w14:textId="77777777" w:rsidR="00605EAD" w:rsidRDefault="00605EA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EAD" w14:paraId="13027DB4" w14:textId="77777777">
        <w:tblPrEx>
          <w:tblCellMar>
            <w:top w:w="0" w:type="dxa"/>
            <w:bottom w:w="0" w:type="dxa"/>
          </w:tblCellMar>
        </w:tblPrEx>
        <w:tc>
          <w:tcPr>
            <w:tcW w:w="0" w:type="auto"/>
            <w:tcBorders>
              <w:top w:val="single" w:sz="1" w:space="0" w:color="833C00"/>
              <w:left w:val="thick" w:sz="12" w:space="0" w:color="833C00"/>
              <w:bottom w:val="single" w:sz="1" w:space="0" w:color="833C00"/>
              <w:right w:val="single" w:sz="1" w:space="0" w:color="833C00"/>
            </w:tcBorders>
            <w:shd w:val="clear" w:color="auto" w:fill="F8F8F8"/>
            <w:tcMar>
              <w:top w:w="100" w:type="dxa"/>
              <w:left w:w="160" w:type="dxa"/>
              <w:bottom w:w="100" w:type="dxa"/>
              <w:right w:w="160" w:type="dxa"/>
            </w:tcMar>
          </w:tcPr>
          <w:p w14:paraId="13027DB2" w14:textId="77777777" w:rsidR="00605EAD" w:rsidRDefault="00000000">
            <w:pPr>
              <w:spacing w:after="40"/>
            </w:pPr>
            <w:r>
              <w:rPr>
                <w:b/>
                <w:bCs/>
                <w:color w:val="833C00"/>
                <w:sz w:val="19"/>
                <w:szCs w:val="19"/>
              </w:rPr>
              <w:t>Important limitation</w:t>
            </w:r>
          </w:p>
          <w:p w14:paraId="13027DB3" w14:textId="77777777" w:rsidR="00605EAD" w:rsidRDefault="00000000">
            <w:r>
              <w:rPr>
                <w:color w:val="404040"/>
                <w:sz w:val="18"/>
                <w:szCs w:val="18"/>
              </w:rPr>
              <w:t xml:space="preserve">Leavers with an end date before today and future dated starters are excluded from paginated responses on all four services. This is by design in </w:t>
            </w:r>
            <w:proofErr w:type="spellStart"/>
            <w:r>
              <w:rPr>
                <w:color w:val="404040"/>
                <w:sz w:val="18"/>
                <w:szCs w:val="18"/>
              </w:rPr>
              <w:t>iTrent</w:t>
            </w:r>
            <w:proofErr w:type="spellEnd"/>
            <w:r>
              <w:rPr>
                <w:color w:val="404040"/>
                <w:sz w:val="18"/>
                <w:szCs w:val="18"/>
              </w:rPr>
              <w:t>.</w:t>
            </w:r>
          </w:p>
        </w:tc>
      </w:tr>
    </w:tbl>
    <w:p w14:paraId="13027DB5" w14:textId="77777777" w:rsidR="00605EAD" w:rsidRDefault="00605E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373"/>
        <w:gridCol w:w="3125"/>
        <w:gridCol w:w="3935"/>
      </w:tblGrid>
      <w:tr w:rsidR="00605EAD" w14:paraId="13027D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B6" w14:textId="77777777" w:rsidR="00605EAD" w:rsidRDefault="00000000">
            <w:r>
              <w:rPr>
                <w:b/>
                <w:bCs/>
                <w:color w:val="FFFFFF"/>
                <w:sz w:val="19"/>
                <w:szCs w:val="19"/>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B7" w14:textId="77777777" w:rsidR="00605EAD" w:rsidRDefault="00000000">
            <w:r>
              <w:rPr>
                <w:b/>
                <w:bCs/>
                <w:color w:val="FFFFFF"/>
                <w:sz w:val="19"/>
                <w:szCs w:val="19"/>
              </w:rPr>
              <w:t>Service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B8" w14:textId="77777777" w:rsidR="00605EAD" w:rsidRDefault="00000000">
            <w:r>
              <w:rPr>
                <w:b/>
                <w:bCs/>
                <w:color w:val="FFFFFF"/>
                <w:sz w:val="19"/>
                <w:szCs w:val="19"/>
              </w:rPr>
              <w:t>Pagination Headers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B9" w14:textId="77777777" w:rsidR="00605EAD" w:rsidRDefault="00000000">
            <w:r>
              <w:rPr>
                <w:b/>
                <w:bCs/>
                <w:color w:val="FFFFFF"/>
                <w:sz w:val="19"/>
                <w:szCs w:val="19"/>
              </w:rPr>
              <w:t>Notes</w:t>
            </w:r>
          </w:p>
        </w:tc>
      </w:tr>
      <w:tr w:rsidR="00605EAD" w14:paraId="13027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BB" w14:textId="77777777" w:rsidR="00605EAD" w:rsidRDefault="00000000">
            <w:r>
              <w:rPr>
                <w:color w:val="1F1F1F"/>
                <w:sz w:val="18"/>
                <w:szCs w:val="18"/>
              </w:rPr>
              <w:lastRenderedPageBreak/>
              <w:t>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BC" w14:textId="77777777" w:rsidR="00605EAD" w:rsidRDefault="00000000">
            <w:r>
              <w:rPr>
                <w:color w:val="1F1F1F"/>
                <w:sz w:val="18"/>
                <w:szCs w:val="18"/>
              </w:rPr>
              <w:t>HR Core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BD" w14:textId="77777777" w:rsidR="00605EAD" w:rsidRDefault="00000000">
            <w:proofErr w:type="spellStart"/>
            <w:r>
              <w:rPr>
                <w:color w:val="1F1F1F"/>
                <w:sz w:val="18"/>
                <w:szCs w:val="18"/>
              </w:rPr>
              <w:t>RefNo</w:t>
            </w:r>
            <w:proofErr w:type="spellEnd"/>
            <w:r>
              <w:rPr>
                <w:color w:val="1F1F1F"/>
                <w:sz w:val="18"/>
                <w:szCs w:val="18"/>
              </w:rPr>
              <w:t xml:space="preserve">: blank, Size: 10, </w:t>
            </w:r>
            <w:proofErr w:type="spellStart"/>
            <w:r>
              <w:rPr>
                <w:color w:val="1F1F1F"/>
                <w:sz w:val="18"/>
                <w:szCs w:val="18"/>
              </w:rPr>
              <w:t>Proccount</w:t>
            </w:r>
            <w:proofErr w:type="spellEnd"/>
            <w:r>
              <w:rPr>
                <w:color w:val="1F1F1F"/>
                <w:sz w:val="18"/>
                <w:szCs w:val="18"/>
              </w:rPr>
              <w:t xml:space="preserve">: blank (first page), </w:t>
            </w:r>
            <w:proofErr w:type="spellStart"/>
            <w:r>
              <w:rPr>
                <w:color w:val="1F1F1F"/>
                <w:sz w:val="18"/>
                <w:szCs w:val="18"/>
              </w:rPr>
              <w:t>Lastid</w:t>
            </w:r>
            <w:proofErr w:type="spellEnd"/>
            <w:r>
              <w:rPr>
                <w:color w:val="1F1F1F"/>
                <w:sz w:val="18"/>
                <w:szCs w:val="18"/>
              </w:rPr>
              <w:t>: blank (first page), Number: blank (first page)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BE" w14:textId="77777777" w:rsidR="00605EAD" w:rsidRDefault="00000000">
            <w:r>
              <w:rPr>
                <w:color w:val="1F1F1F"/>
                <w:sz w:val="18"/>
                <w:szCs w:val="18"/>
              </w:rPr>
              <w:t>Leavers and future starters excluded</w:t>
            </w:r>
          </w:p>
        </w:tc>
      </w:tr>
      <w:tr w:rsidR="00605EAD" w14:paraId="13027D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0" w14:textId="77777777" w:rsidR="00605EAD" w:rsidRDefault="00000000">
            <w:r>
              <w:rPr>
                <w:color w:val="1F1F1F"/>
                <w:sz w:val="18"/>
                <w:szCs w:val="18"/>
              </w:rPr>
              <w:t>7.3</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1" w14:textId="77777777" w:rsidR="00605EAD" w:rsidRDefault="00000000">
            <w:r>
              <w:rPr>
                <w:color w:val="1F1F1F"/>
                <w:sz w:val="18"/>
                <w:szCs w:val="18"/>
              </w:rPr>
              <w:t>Position Data Service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2" w14:textId="77777777" w:rsidR="00605EAD" w:rsidRDefault="00000000">
            <w:proofErr w:type="spellStart"/>
            <w:r>
              <w:rPr>
                <w:color w:val="1F1F1F"/>
                <w:sz w:val="18"/>
                <w:szCs w:val="18"/>
              </w:rPr>
              <w:t>RefNo</w:t>
            </w:r>
            <w:proofErr w:type="spellEnd"/>
            <w:r>
              <w:rPr>
                <w:color w:val="1F1F1F"/>
                <w:sz w:val="18"/>
                <w:szCs w:val="18"/>
              </w:rPr>
              <w:t xml:space="preserve">: blank, Size: 10, </w:t>
            </w:r>
            <w:proofErr w:type="spellStart"/>
            <w:r>
              <w:rPr>
                <w:color w:val="1F1F1F"/>
                <w:sz w:val="18"/>
                <w:szCs w:val="18"/>
              </w:rPr>
              <w:t>Proccount</w:t>
            </w:r>
            <w:proofErr w:type="spellEnd"/>
            <w:r>
              <w:rPr>
                <w:color w:val="1F1F1F"/>
                <w:sz w:val="18"/>
                <w:szCs w:val="18"/>
              </w:rPr>
              <w:t xml:space="preserve">: blank (first page), </w:t>
            </w:r>
            <w:proofErr w:type="spellStart"/>
            <w:r>
              <w:rPr>
                <w:color w:val="1F1F1F"/>
                <w:sz w:val="18"/>
                <w:szCs w:val="18"/>
              </w:rPr>
              <w:t>Lastid</w:t>
            </w:r>
            <w:proofErr w:type="spellEnd"/>
            <w:r>
              <w:rPr>
                <w:color w:val="1F1F1F"/>
                <w:sz w:val="18"/>
                <w:szCs w:val="18"/>
              </w:rPr>
              <w:t>: blank (first page), Number: blank (first page)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3" w14:textId="77777777" w:rsidR="00605EAD" w:rsidRDefault="00000000">
            <w:r>
              <w:rPr>
                <w:color w:val="1F1F1F"/>
                <w:sz w:val="18"/>
                <w:szCs w:val="18"/>
              </w:rPr>
              <w:t>Positions ending before today or with future start dates are also excluded</w:t>
            </w:r>
          </w:p>
        </w:tc>
      </w:tr>
      <w:tr w:rsidR="00605EAD" w14:paraId="13027D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C5" w14:textId="77777777" w:rsidR="00605EAD" w:rsidRDefault="00000000">
            <w:r>
              <w:rPr>
                <w:color w:val="1F1F1F"/>
                <w:sz w:val="18"/>
                <w:szCs w:val="18"/>
              </w:rPr>
              <w:t>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C6" w14:textId="77777777" w:rsidR="00605EAD" w:rsidRDefault="00000000">
            <w:r>
              <w:rPr>
                <w:color w:val="1F1F1F"/>
                <w:sz w:val="18"/>
                <w:szCs w:val="18"/>
              </w:rPr>
              <w:t>HR Core Data &amp; Structure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C7" w14:textId="77777777" w:rsidR="00605EAD" w:rsidRDefault="00000000">
            <w:proofErr w:type="spellStart"/>
            <w:r>
              <w:rPr>
                <w:color w:val="1F1F1F"/>
                <w:sz w:val="18"/>
                <w:szCs w:val="18"/>
              </w:rPr>
              <w:t>RefNo</w:t>
            </w:r>
            <w:proofErr w:type="spellEnd"/>
            <w:r>
              <w:rPr>
                <w:color w:val="1F1F1F"/>
                <w:sz w:val="18"/>
                <w:szCs w:val="18"/>
              </w:rPr>
              <w:t xml:space="preserve">: blank, Size: 10, </w:t>
            </w:r>
            <w:proofErr w:type="spellStart"/>
            <w:r>
              <w:rPr>
                <w:color w:val="1F1F1F"/>
                <w:sz w:val="18"/>
                <w:szCs w:val="18"/>
              </w:rPr>
              <w:t>Proccount</w:t>
            </w:r>
            <w:proofErr w:type="spellEnd"/>
            <w:r>
              <w:rPr>
                <w:color w:val="1F1F1F"/>
                <w:sz w:val="18"/>
                <w:szCs w:val="18"/>
              </w:rPr>
              <w:t xml:space="preserve">: blank (first page), </w:t>
            </w:r>
            <w:proofErr w:type="spellStart"/>
            <w:r>
              <w:rPr>
                <w:color w:val="1F1F1F"/>
                <w:sz w:val="18"/>
                <w:szCs w:val="18"/>
              </w:rPr>
              <w:t>Lastid</w:t>
            </w:r>
            <w:proofErr w:type="spellEnd"/>
            <w:r>
              <w:rPr>
                <w:color w:val="1F1F1F"/>
                <w:sz w:val="18"/>
                <w:szCs w:val="18"/>
              </w:rPr>
              <w:t>: blank (first page), Number: blank (first page)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C8" w14:textId="77777777" w:rsidR="00605EAD" w:rsidRDefault="00000000">
            <w:r>
              <w:rPr>
                <w:color w:val="1F1F1F"/>
                <w:sz w:val="18"/>
                <w:szCs w:val="18"/>
              </w:rPr>
              <w:t>Employees without a structure attachment will not appear. Employees with more than one structure attachment return one record per attachment.</w:t>
            </w:r>
          </w:p>
        </w:tc>
      </w:tr>
      <w:tr w:rsidR="00605EAD" w14:paraId="13027D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A" w14:textId="77777777" w:rsidR="00605EAD" w:rsidRDefault="00000000">
            <w:r>
              <w:rPr>
                <w:color w:val="1F1F1F"/>
                <w:sz w:val="18"/>
                <w:szCs w:val="18"/>
              </w:rPr>
              <w:t>7.14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B" w14:textId="77777777" w:rsidR="00605EAD" w:rsidRDefault="00000000">
            <w:r>
              <w:rPr>
                <w:color w:val="1F1F1F"/>
                <w:sz w:val="18"/>
                <w:szCs w:val="18"/>
              </w:rPr>
              <w:t>Employee Record</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C" w14:textId="77777777" w:rsidR="00605EAD" w:rsidRDefault="00000000">
            <w:proofErr w:type="spellStart"/>
            <w:r>
              <w:rPr>
                <w:color w:val="1F1F1F"/>
                <w:sz w:val="18"/>
                <w:szCs w:val="18"/>
              </w:rPr>
              <w:t>RefNo</w:t>
            </w:r>
            <w:proofErr w:type="spellEnd"/>
            <w:r>
              <w:rPr>
                <w:color w:val="1F1F1F"/>
                <w:sz w:val="18"/>
                <w:szCs w:val="18"/>
              </w:rPr>
              <w:t xml:space="preserve">: blank, Size: 10, </w:t>
            </w:r>
            <w:proofErr w:type="spellStart"/>
            <w:r>
              <w:rPr>
                <w:color w:val="1F1F1F"/>
                <w:sz w:val="18"/>
                <w:szCs w:val="18"/>
              </w:rPr>
              <w:t>Proccount</w:t>
            </w:r>
            <w:proofErr w:type="spellEnd"/>
            <w:r>
              <w:rPr>
                <w:color w:val="1F1F1F"/>
                <w:sz w:val="18"/>
                <w:szCs w:val="18"/>
              </w:rPr>
              <w:t xml:space="preserve">: blank (first page), </w:t>
            </w:r>
            <w:proofErr w:type="spellStart"/>
            <w:r>
              <w:rPr>
                <w:color w:val="1F1F1F"/>
                <w:sz w:val="18"/>
                <w:szCs w:val="18"/>
              </w:rPr>
              <w:t>Lastid</w:t>
            </w:r>
            <w:proofErr w:type="spellEnd"/>
            <w:r>
              <w:rPr>
                <w:color w:val="1F1F1F"/>
                <w:sz w:val="18"/>
                <w:szCs w:val="18"/>
              </w:rPr>
              <w:t>: blank (first page), Number: blank (first page)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CD" w14:textId="77777777" w:rsidR="00605EAD" w:rsidRDefault="00000000">
            <w:r>
              <w:rPr>
                <w:color w:val="1F1F1F"/>
                <w:sz w:val="18"/>
                <w:szCs w:val="18"/>
              </w:rPr>
              <w:t>Leavers and future starters excluded</w:t>
            </w:r>
          </w:p>
        </w:tc>
      </w:tr>
    </w:tbl>
    <w:p w14:paraId="13027DCF" w14:textId="77777777" w:rsidR="00605EAD" w:rsidRDefault="00605EAD">
      <w:pPr>
        <w:spacing w:before="300"/>
      </w:pPr>
    </w:p>
    <w:p w14:paraId="13027DD0" w14:textId="77777777" w:rsidR="00605EAD" w:rsidRDefault="00000000">
      <w:pPr>
        <w:pBdr>
          <w:bottom w:val="single" w:sz="6" w:space="4" w:color="2E75B6"/>
        </w:pBdr>
        <w:spacing w:before="400" w:after="120"/>
      </w:pPr>
      <w:r>
        <w:rPr>
          <w:b/>
          <w:bCs/>
          <w:color w:val="1F4E79"/>
          <w:sz w:val="28"/>
          <w:szCs w:val="28"/>
        </w:rPr>
        <w:t xml:space="preserve">Type 2 — </w:t>
      </w:r>
      <w:proofErr w:type="spellStart"/>
      <w:r>
        <w:rPr>
          <w:b/>
          <w:bCs/>
          <w:color w:val="1F4E79"/>
          <w:sz w:val="28"/>
          <w:szCs w:val="28"/>
        </w:rPr>
        <w:t>RefNo</w:t>
      </w:r>
      <w:proofErr w:type="spellEnd"/>
      <w:r>
        <w:rPr>
          <w:b/>
          <w:bCs/>
          <w:color w:val="1F4E79"/>
          <w:sz w:val="28"/>
          <w:szCs w:val="28"/>
        </w:rPr>
        <w:t xml:space="preserve"> Required Services (14 services)</w:t>
      </w:r>
    </w:p>
    <w:p w14:paraId="13027DD1" w14:textId="77777777" w:rsidR="00605EAD" w:rsidRDefault="00000000">
      <w:pPr>
        <w:spacing w:before="60" w:after="80"/>
      </w:pPr>
      <w:r>
        <w:rPr>
          <w:color w:val="1F1F1F"/>
        </w:rPr>
        <w:t>These services do not support pagination. The API is designed to return data for one specific record at a time. You must provide a reference number — typically a Person Reference Number or National Insurance Number — and the API returns only that person's data.</w:t>
      </w:r>
    </w:p>
    <w:p w14:paraId="13027DD2" w14:textId="77777777" w:rsidR="00605EAD" w:rsidRDefault="00605EAD">
      <w:pPr>
        <w:spacing w:before="80"/>
      </w:pPr>
    </w:p>
    <w:p w14:paraId="13027DD3" w14:textId="77777777" w:rsidR="00605EAD" w:rsidRDefault="00000000">
      <w:pPr>
        <w:spacing w:before="60" w:after="80"/>
      </w:pPr>
      <w:r>
        <w:rPr>
          <w:color w:val="1F1F1F"/>
        </w:rPr>
        <w:t>There is no way to call these services and receive all employees in a single request. To get data for all employees you would need to:</w:t>
      </w:r>
    </w:p>
    <w:p w14:paraId="13027DD4" w14:textId="77777777" w:rsidR="00605EAD" w:rsidRDefault="00605EA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8488"/>
      </w:tblGrid>
      <w:tr w:rsidR="00605EAD" w14:paraId="13027D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tcPr>
          <w:p w14:paraId="13027DD5" w14:textId="77777777" w:rsidR="00605EAD" w:rsidRDefault="00000000">
            <w:r>
              <w:rPr>
                <w:b/>
                <w:bCs/>
                <w:color w:val="FFFFFF"/>
                <w:sz w:val="19"/>
                <w:szCs w:val="19"/>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tcPr>
          <w:p w14:paraId="13027DD6" w14:textId="77777777" w:rsidR="00605EAD" w:rsidRDefault="00000000">
            <w:r>
              <w:rPr>
                <w:b/>
                <w:bCs/>
                <w:color w:val="FFFFFF"/>
                <w:sz w:val="19"/>
                <w:szCs w:val="19"/>
              </w:rPr>
              <w:t>Action</w:t>
            </w:r>
          </w:p>
        </w:tc>
      </w:tr>
      <w:tr w:rsidR="00605EAD" w14:paraId="13027D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D8" w14:textId="77777777" w:rsidR="00605EAD" w:rsidRDefault="00000000">
            <w:r>
              <w:rPr>
                <w:color w:val="1F1F1F"/>
                <w:sz w:val="18"/>
                <w:szCs w:val="18"/>
              </w:rPr>
              <w:t>Step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D9" w14:textId="77777777" w:rsidR="00605EAD" w:rsidRDefault="00000000">
            <w:r>
              <w:rPr>
                <w:color w:val="1F1F1F"/>
                <w:sz w:val="18"/>
                <w:szCs w:val="18"/>
              </w:rPr>
              <w:t xml:space="preserve">Call 7.1 HR Core Data (paginated) to retrieve all </w:t>
            </w:r>
            <w:proofErr w:type="spellStart"/>
            <w:r>
              <w:rPr>
                <w:color w:val="1F1F1F"/>
                <w:sz w:val="18"/>
                <w:szCs w:val="18"/>
              </w:rPr>
              <w:t>PersonIDs</w:t>
            </w:r>
            <w:proofErr w:type="spellEnd"/>
            <w:r>
              <w:rPr>
                <w:color w:val="1F1F1F"/>
                <w:sz w:val="18"/>
                <w:szCs w:val="18"/>
              </w:rPr>
              <w:t xml:space="preserve"> across your organisation</w:t>
            </w:r>
          </w:p>
        </w:tc>
      </w:tr>
      <w:tr w:rsidR="00605EAD" w14:paraId="13027D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DB" w14:textId="77777777" w:rsidR="00605EAD" w:rsidRDefault="00000000">
            <w:r>
              <w:rPr>
                <w:color w:val="1F1F1F"/>
                <w:sz w:val="18"/>
                <w:szCs w:val="18"/>
              </w:rPr>
              <w:t>Step 2</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DC" w14:textId="77777777" w:rsidR="00605EAD" w:rsidRDefault="00000000">
            <w:r>
              <w:rPr>
                <w:color w:val="1F1F1F"/>
                <w:sz w:val="18"/>
                <w:szCs w:val="18"/>
              </w:rPr>
              <w:t xml:space="preserve">Loop through each </w:t>
            </w:r>
            <w:proofErr w:type="spellStart"/>
            <w:r>
              <w:rPr>
                <w:color w:val="1F1F1F"/>
                <w:sz w:val="18"/>
                <w:szCs w:val="18"/>
              </w:rPr>
              <w:t>PersonID</w:t>
            </w:r>
            <w:proofErr w:type="spellEnd"/>
            <w:r>
              <w:rPr>
                <w:color w:val="1F1F1F"/>
                <w:sz w:val="18"/>
                <w:szCs w:val="18"/>
              </w:rPr>
              <w:t xml:space="preserve"> and call the relevant Type 2 service for each one individually</w:t>
            </w:r>
          </w:p>
        </w:tc>
      </w:tr>
      <w:tr w:rsidR="00605EAD" w14:paraId="13027D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DE" w14:textId="77777777" w:rsidR="00605EAD" w:rsidRDefault="00000000">
            <w:r>
              <w:rPr>
                <w:color w:val="1F1F1F"/>
                <w:sz w:val="18"/>
                <w:szCs w:val="18"/>
              </w:rPr>
              <w:t>Step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DF" w14:textId="77777777" w:rsidR="00605EAD" w:rsidRDefault="00000000">
            <w:r>
              <w:rPr>
                <w:color w:val="1F1F1F"/>
                <w:sz w:val="18"/>
                <w:szCs w:val="18"/>
              </w:rPr>
              <w:t>Collect and combine all individual responses into your dataset</w:t>
            </w:r>
          </w:p>
        </w:tc>
      </w:tr>
    </w:tbl>
    <w:p w14:paraId="13027DE1" w14:textId="77777777" w:rsidR="00605EAD" w:rsidRDefault="00605EA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EAD" w14:paraId="13027DE4" w14:textId="77777777">
        <w:tblPrEx>
          <w:tblCellMar>
            <w:top w:w="0" w:type="dxa"/>
            <w:bottom w:w="0" w:type="dxa"/>
          </w:tblCellMar>
        </w:tblPrEx>
        <w:tc>
          <w:tcPr>
            <w:tcW w:w="0" w:type="auto"/>
            <w:tcBorders>
              <w:top w:val="single" w:sz="1" w:space="0" w:color="833C00"/>
              <w:left w:val="thick" w:sz="12" w:space="0" w:color="833C00"/>
              <w:bottom w:val="single" w:sz="1" w:space="0" w:color="833C00"/>
              <w:right w:val="single" w:sz="1" w:space="0" w:color="833C00"/>
            </w:tcBorders>
            <w:shd w:val="clear" w:color="auto" w:fill="F8F8F8"/>
            <w:tcMar>
              <w:top w:w="100" w:type="dxa"/>
              <w:left w:w="160" w:type="dxa"/>
              <w:bottom w:w="100" w:type="dxa"/>
              <w:right w:w="160" w:type="dxa"/>
            </w:tcMar>
          </w:tcPr>
          <w:p w14:paraId="13027DE2" w14:textId="77777777" w:rsidR="00605EAD" w:rsidRDefault="00000000">
            <w:pPr>
              <w:spacing w:after="40"/>
            </w:pPr>
            <w:r>
              <w:rPr>
                <w:b/>
                <w:bCs/>
                <w:color w:val="833C00"/>
                <w:sz w:val="19"/>
                <w:szCs w:val="19"/>
              </w:rPr>
              <w:t>Pipeline design implication</w:t>
            </w:r>
          </w:p>
          <w:p w14:paraId="13027DE3" w14:textId="77777777" w:rsidR="00605EAD" w:rsidRDefault="00000000">
            <w:r>
              <w:rPr>
                <w:color w:val="404040"/>
                <w:sz w:val="18"/>
                <w:szCs w:val="18"/>
              </w:rPr>
              <w:t>For Type 2 services the pipeline cannot make a single API call and ingest all data. It needs a looping mechanism — the number of API calls per pipeline run equals the number of employees in the system. Understanding Nest's headcount is therefore important for estimating pipeline run time and API load. This should be confirmed in the HR workshop.</w:t>
            </w:r>
          </w:p>
        </w:tc>
      </w:tr>
    </w:tbl>
    <w:p w14:paraId="13027DE5" w14:textId="77777777" w:rsidR="00605EAD" w:rsidRDefault="00605E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906"/>
        <w:gridCol w:w="2580"/>
        <w:gridCol w:w="3947"/>
      </w:tblGrid>
      <w:tr w:rsidR="00605EAD" w14:paraId="13027D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E6" w14:textId="77777777" w:rsidR="00605EAD" w:rsidRDefault="00000000">
            <w:r>
              <w:rPr>
                <w:b/>
                <w:bCs/>
                <w:color w:val="FFFFFF"/>
                <w:sz w:val="19"/>
                <w:szCs w:val="19"/>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E7" w14:textId="77777777" w:rsidR="00605EAD" w:rsidRDefault="00000000">
            <w:r>
              <w:rPr>
                <w:b/>
                <w:bCs/>
                <w:color w:val="FFFFFF"/>
                <w:sz w:val="19"/>
                <w:szCs w:val="19"/>
              </w:rPr>
              <w:t>Service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E8" w14:textId="77777777" w:rsidR="00605EAD" w:rsidRDefault="00000000">
            <w:proofErr w:type="spellStart"/>
            <w:r>
              <w:rPr>
                <w:b/>
                <w:bCs/>
                <w:color w:val="FFFFFF"/>
                <w:sz w:val="19"/>
                <w:szCs w:val="19"/>
              </w:rPr>
              <w:t>RefNo</w:t>
            </w:r>
            <w:proofErr w:type="spellEnd"/>
            <w:r>
              <w:rPr>
                <w:b/>
                <w:bCs/>
                <w:color w:val="FFFFFF"/>
                <w:sz w:val="19"/>
                <w:szCs w:val="19"/>
              </w:rPr>
              <w:t xml:space="preserve"> Type Required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DE9" w14:textId="77777777" w:rsidR="00605EAD" w:rsidRDefault="00000000">
            <w:r>
              <w:rPr>
                <w:b/>
                <w:bCs/>
                <w:color w:val="FFFFFF"/>
                <w:sz w:val="19"/>
                <w:szCs w:val="19"/>
              </w:rPr>
              <w:t>Additional Notes</w:t>
            </w:r>
          </w:p>
        </w:tc>
      </w:tr>
      <w:tr w:rsidR="00605EAD" w14:paraId="13027D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EB" w14:textId="77777777" w:rsidR="00605EAD" w:rsidRDefault="00000000">
            <w:r>
              <w:rPr>
                <w:color w:val="1F1F1F"/>
                <w:sz w:val="18"/>
                <w:szCs w:val="18"/>
              </w:rPr>
              <w:t>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EC" w14:textId="77777777" w:rsidR="00605EAD" w:rsidRDefault="00000000">
            <w:r>
              <w:rPr>
                <w:color w:val="1F1F1F"/>
                <w:sz w:val="18"/>
                <w:szCs w:val="18"/>
              </w:rPr>
              <w:t>Skills &amp; Qualifications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ED"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EE" w14:textId="77777777" w:rsidR="00605EAD" w:rsidRDefault="00000000">
            <w:r>
              <w:rPr>
                <w:color w:val="1F1F1F"/>
                <w:sz w:val="18"/>
                <w:szCs w:val="18"/>
              </w:rPr>
              <w:t>No pagination supported at all</w:t>
            </w:r>
          </w:p>
        </w:tc>
      </w:tr>
      <w:tr w:rsidR="00605EAD" w14:paraId="13027D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0" w14:textId="77777777" w:rsidR="00605EAD" w:rsidRDefault="00000000">
            <w:r>
              <w:rPr>
                <w:color w:val="1F1F1F"/>
                <w:sz w:val="18"/>
                <w:szCs w:val="18"/>
              </w:rPr>
              <w:t>7.4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1" w14:textId="77777777" w:rsidR="00605EAD" w:rsidRDefault="00000000">
            <w:r>
              <w:rPr>
                <w:color w:val="1F1F1F"/>
                <w:sz w:val="18"/>
                <w:szCs w:val="18"/>
              </w:rPr>
              <w:t>Absence Data Service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2"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3" w14:textId="77777777" w:rsidR="00605EAD" w:rsidRDefault="00000000">
            <w:r>
              <w:rPr>
                <w:color w:val="1F1F1F"/>
                <w:sz w:val="18"/>
                <w:szCs w:val="18"/>
              </w:rPr>
              <w:t>Absence record must be active on the day of the request</w:t>
            </w:r>
          </w:p>
        </w:tc>
      </w:tr>
      <w:tr w:rsidR="00605EAD" w14:paraId="13027D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F5" w14:textId="77777777" w:rsidR="00605EAD" w:rsidRDefault="00000000">
            <w:r>
              <w:rPr>
                <w:color w:val="1F1F1F"/>
                <w:sz w:val="18"/>
                <w:szCs w:val="18"/>
              </w:rPr>
              <w:t>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F6" w14:textId="77777777" w:rsidR="00605EAD" w:rsidRDefault="00000000">
            <w:r>
              <w:rPr>
                <w:color w:val="1F1F1F"/>
                <w:sz w:val="18"/>
                <w:szCs w:val="18"/>
              </w:rPr>
              <w:t>Attendance Data Service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F7"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F8" w14:textId="77777777" w:rsidR="00605EAD" w:rsidRDefault="00000000">
            <w:r>
              <w:rPr>
                <w:color w:val="1F1F1F"/>
                <w:sz w:val="18"/>
                <w:szCs w:val="18"/>
              </w:rPr>
              <w:t>Absence record must be active on the day of the request</w:t>
            </w:r>
          </w:p>
        </w:tc>
      </w:tr>
      <w:tr w:rsidR="00605EAD" w14:paraId="13027D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A" w14:textId="77777777" w:rsidR="00605EAD" w:rsidRDefault="00000000">
            <w:r>
              <w:rPr>
                <w:color w:val="1F1F1F"/>
                <w:sz w:val="18"/>
                <w:szCs w:val="18"/>
              </w:rPr>
              <w:t>7.6</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B" w14:textId="77777777" w:rsidR="00605EAD" w:rsidRDefault="00000000">
            <w:r>
              <w:rPr>
                <w:color w:val="1F1F1F"/>
                <w:sz w:val="18"/>
                <w:szCs w:val="18"/>
              </w:rPr>
              <w:t>Daily Pattern Service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C"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DFD" w14:textId="77777777" w:rsidR="00605EAD" w:rsidRDefault="00000000">
            <w:r>
              <w:rPr>
                <w:color w:val="1F1F1F"/>
                <w:sz w:val="18"/>
                <w:szCs w:val="18"/>
              </w:rPr>
              <w:t>No pagination supported</w:t>
            </w:r>
          </w:p>
        </w:tc>
      </w:tr>
      <w:tr w:rsidR="00605EAD" w14:paraId="13027E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DFF" w14:textId="77777777" w:rsidR="00605EAD" w:rsidRDefault="00000000">
            <w:r>
              <w:rPr>
                <w:color w:val="1F1F1F"/>
                <w:sz w:val="18"/>
                <w:szCs w:val="18"/>
              </w:rPr>
              <w:t>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0" w14:textId="77777777" w:rsidR="00605EAD" w:rsidRDefault="00000000">
            <w:r>
              <w:rPr>
                <w:color w:val="1F1F1F"/>
                <w:sz w:val="18"/>
                <w:szCs w:val="18"/>
              </w:rPr>
              <w:t>HR Core Data &amp; Structure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1"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2" w14:textId="77777777" w:rsidR="00605EAD" w:rsidRDefault="00000000">
            <w:r>
              <w:rPr>
                <w:color w:val="1F1F1F"/>
                <w:sz w:val="18"/>
                <w:szCs w:val="18"/>
              </w:rPr>
              <w:t>No pagination supported</w:t>
            </w:r>
          </w:p>
        </w:tc>
      </w:tr>
      <w:tr w:rsidR="00605EAD" w14:paraId="13027E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04" w14:textId="77777777" w:rsidR="00605EAD" w:rsidRDefault="00000000">
            <w:r>
              <w:rPr>
                <w:color w:val="1F1F1F"/>
                <w:sz w:val="18"/>
                <w:szCs w:val="18"/>
              </w:rPr>
              <w:lastRenderedPageBreak/>
              <w:t>7.9</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05" w14:textId="77777777" w:rsidR="00605EAD" w:rsidRDefault="00000000">
            <w:r>
              <w:rPr>
                <w:color w:val="1F1F1F"/>
                <w:sz w:val="18"/>
                <w:szCs w:val="18"/>
              </w:rPr>
              <w:t>People Structure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06"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07" w14:textId="77777777" w:rsidR="00605EAD" w:rsidRDefault="00000000">
            <w:r>
              <w:rPr>
                <w:color w:val="1F1F1F"/>
                <w:sz w:val="18"/>
                <w:szCs w:val="18"/>
              </w:rPr>
              <w:t>No pagination supported</w:t>
            </w:r>
          </w:p>
        </w:tc>
      </w:tr>
      <w:tr w:rsidR="00605EAD" w14:paraId="13027E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9" w14:textId="77777777" w:rsidR="00605EAD" w:rsidRDefault="00000000">
            <w:r>
              <w:rPr>
                <w:color w:val="1F1F1F"/>
                <w:sz w:val="18"/>
                <w:szCs w:val="18"/>
              </w:rPr>
              <w:t>7.10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A" w14:textId="77777777" w:rsidR="00605EAD" w:rsidRDefault="00000000">
            <w:r>
              <w:rPr>
                <w:color w:val="1F1F1F"/>
                <w:sz w:val="18"/>
                <w:szCs w:val="18"/>
              </w:rPr>
              <w:t>WMS People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B"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0C" w14:textId="77777777" w:rsidR="00605EAD" w:rsidRDefault="00000000">
            <w:r>
              <w:rPr>
                <w:color w:val="1F1F1F"/>
                <w:sz w:val="18"/>
                <w:szCs w:val="18"/>
              </w:rPr>
              <w:t>No pagination supported</w:t>
            </w:r>
          </w:p>
        </w:tc>
      </w:tr>
      <w:tr w:rsidR="00605EAD" w14:paraId="13027E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0E" w14:textId="77777777" w:rsidR="00605EAD" w:rsidRDefault="00000000">
            <w:r>
              <w:rPr>
                <w:color w:val="1F1F1F"/>
                <w:sz w:val="18"/>
                <w:szCs w:val="18"/>
              </w:rPr>
              <w:t>7.11</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0F" w14:textId="77777777" w:rsidR="00605EAD" w:rsidRDefault="00000000">
            <w:r>
              <w:rPr>
                <w:color w:val="1F1F1F"/>
                <w:sz w:val="18"/>
                <w:szCs w:val="18"/>
              </w:rPr>
              <w:t>Elite3E (DAC3E)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10"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11" w14:textId="77777777" w:rsidR="00605EAD" w:rsidRDefault="00000000">
            <w:r>
              <w:rPr>
                <w:color w:val="1F1F1F"/>
                <w:sz w:val="18"/>
                <w:szCs w:val="18"/>
              </w:rPr>
              <w:t>No pagination supported</w:t>
            </w:r>
          </w:p>
        </w:tc>
      </w:tr>
      <w:tr w:rsidR="00605EAD" w14:paraId="13027E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3" w14:textId="77777777" w:rsidR="00605EAD" w:rsidRDefault="00000000">
            <w:r>
              <w:rPr>
                <w:color w:val="1F1F1F"/>
                <w:sz w:val="18"/>
                <w:szCs w:val="18"/>
              </w:rPr>
              <w:t>7.12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4" w14:textId="77777777" w:rsidR="00605EAD" w:rsidRDefault="00000000">
            <w:r>
              <w:rPr>
                <w:color w:val="1F1F1F"/>
                <w:sz w:val="18"/>
                <w:szCs w:val="18"/>
              </w:rPr>
              <w:t>WFM Person (Grosvenor)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5"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6" w14:textId="77777777" w:rsidR="00605EAD" w:rsidRDefault="00000000">
            <w:r>
              <w:rPr>
                <w:color w:val="1F1F1F"/>
                <w:sz w:val="18"/>
                <w:szCs w:val="18"/>
              </w:rPr>
              <w:t>No pagination supported</w:t>
            </w:r>
          </w:p>
        </w:tc>
      </w:tr>
      <w:tr w:rsidR="00605EAD" w14:paraId="13027E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18" w14:textId="77777777" w:rsidR="00605EAD" w:rsidRDefault="00000000">
            <w:r>
              <w:rPr>
                <w:color w:val="1F1F1F"/>
                <w:sz w:val="18"/>
                <w:szCs w:val="18"/>
              </w:rPr>
              <w:t>7.13</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19" w14:textId="77777777" w:rsidR="00605EAD" w:rsidRDefault="00000000">
            <w:r>
              <w:rPr>
                <w:color w:val="1F1F1F"/>
                <w:sz w:val="18"/>
                <w:szCs w:val="18"/>
              </w:rPr>
              <w:t>WFM Shifts (Grosvenor)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1A" w14:textId="77777777" w:rsidR="00605EAD" w:rsidRDefault="00000000">
            <w:r>
              <w:rPr>
                <w:color w:val="1F1F1F"/>
                <w:sz w:val="18"/>
                <w:szCs w:val="18"/>
              </w:rPr>
              <w:t>Roster Reference Number (not a person ref)</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1B" w14:textId="77777777" w:rsidR="00605EAD" w:rsidRDefault="00000000">
            <w:r>
              <w:rPr>
                <w:color w:val="1F1F1F"/>
                <w:sz w:val="18"/>
                <w:szCs w:val="18"/>
              </w:rPr>
              <w:t>Person must be attached and Roster Shift Reference must be completed on the Work Unit</w:t>
            </w:r>
          </w:p>
        </w:tc>
      </w:tr>
      <w:tr w:rsidR="00605EAD" w14:paraId="13027E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D" w14:textId="77777777" w:rsidR="00605EAD" w:rsidRDefault="00000000">
            <w:r>
              <w:rPr>
                <w:color w:val="1F1F1F"/>
                <w:sz w:val="18"/>
                <w:szCs w:val="18"/>
              </w:rPr>
              <w:t>7.15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E" w14:textId="77777777" w:rsidR="00605EAD" w:rsidRDefault="00000000">
            <w:r>
              <w:rPr>
                <w:color w:val="1F1F1F"/>
                <w:sz w:val="18"/>
                <w:szCs w:val="18"/>
              </w:rPr>
              <w:t>Employee Record (Date Effective)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1F" w14:textId="77777777" w:rsidR="00605EAD" w:rsidRDefault="00000000">
            <w:r>
              <w:rPr>
                <w:color w:val="1F1F1F"/>
                <w:sz w:val="18"/>
                <w:szCs w:val="18"/>
              </w:rPr>
              <w:t xml:space="preserve">Person Reference Number or NI Number + </w:t>
            </w:r>
            <w:proofErr w:type="spellStart"/>
            <w:r>
              <w:rPr>
                <w:color w:val="1F1F1F"/>
                <w:sz w:val="18"/>
                <w:szCs w:val="18"/>
              </w:rPr>
              <w:t>EffectiveDate</w:t>
            </w:r>
            <w:proofErr w:type="spellEnd"/>
            <w:r>
              <w:rPr>
                <w:color w:val="1F1F1F"/>
                <w:sz w:val="18"/>
                <w:szCs w:val="18"/>
              </w:rPr>
              <w:t xml:space="preserve">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20" w14:textId="77777777" w:rsidR="00605EAD" w:rsidRDefault="00000000">
            <w:r>
              <w:rPr>
                <w:color w:val="1F1F1F"/>
                <w:sz w:val="18"/>
                <w:szCs w:val="18"/>
              </w:rPr>
              <w:t xml:space="preserve">Uses the same </w:t>
            </w:r>
            <w:proofErr w:type="spellStart"/>
            <w:r>
              <w:rPr>
                <w:color w:val="1F1F1F"/>
                <w:sz w:val="18"/>
                <w:szCs w:val="18"/>
              </w:rPr>
              <w:t>iTrent</w:t>
            </w:r>
            <w:proofErr w:type="spellEnd"/>
            <w:r>
              <w:rPr>
                <w:color w:val="1F1F1F"/>
                <w:sz w:val="18"/>
                <w:szCs w:val="18"/>
              </w:rPr>
              <w:t xml:space="preserve">-Operation as 7.14 (employee). The </w:t>
            </w:r>
            <w:proofErr w:type="spellStart"/>
            <w:r>
              <w:rPr>
                <w:color w:val="1F1F1F"/>
                <w:sz w:val="18"/>
                <w:szCs w:val="18"/>
              </w:rPr>
              <w:t>EffectiveDate</w:t>
            </w:r>
            <w:proofErr w:type="spellEnd"/>
            <w:r>
              <w:rPr>
                <w:color w:val="1F1F1F"/>
                <w:sz w:val="18"/>
                <w:szCs w:val="18"/>
              </w:rPr>
              <w:t xml:space="preserve"> header is what makes it date-effective.</w:t>
            </w:r>
          </w:p>
        </w:tc>
      </w:tr>
      <w:tr w:rsidR="00605EAD" w14:paraId="13027E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2" w14:textId="77777777" w:rsidR="00605EAD" w:rsidRDefault="00000000">
            <w:r>
              <w:rPr>
                <w:color w:val="1F1F1F"/>
                <w:sz w:val="18"/>
                <w:szCs w:val="18"/>
              </w:rPr>
              <w:t>7.16</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3" w14:textId="77777777" w:rsidR="00605EAD" w:rsidRDefault="00000000">
            <w:r>
              <w:rPr>
                <w:color w:val="1F1F1F"/>
                <w:sz w:val="18"/>
                <w:szCs w:val="18"/>
              </w:rPr>
              <w:t>Employee Work Schedule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4" w14:textId="77777777" w:rsidR="00605EAD" w:rsidRDefault="00000000">
            <w:r>
              <w:rPr>
                <w:color w:val="1F1F1F"/>
                <w:sz w:val="18"/>
                <w:szCs w:val="18"/>
              </w:rPr>
              <w:t>Person Reference Number or NI Number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5" w14:textId="77777777" w:rsidR="00605EAD" w:rsidRDefault="00000000">
            <w:r>
              <w:rPr>
                <w:color w:val="1F1F1F"/>
                <w:sz w:val="18"/>
                <w:szCs w:val="18"/>
              </w:rPr>
              <w:t>No pagination supported</w:t>
            </w:r>
          </w:p>
        </w:tc>
      </w:tr>
      <w:tr w:rsidR="00605EAD" w14:paraId="13027E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27" w14:textId="77777777" w:rsidR="00605EAD" w:rsidRDefault="00000000">
            <w:r>
              <w:rPr>
                <w:color w:val="1F1F1F"/>
                <w:sz w:val="18"/>
                <w:szCs w:val="18"/>
              </w:rPr>
              <w:t>7.19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28" w14:textId="77777777" w:rsidR="00605EAD" w:rsidRDefault="00000000">
            <w:r>
              <w:rPr>
                <w:color w:val="1F1F1F"/>
                <w:sz w:val="18"/>
                <w:szCs w:val="18"/>
              </w:rPr>
              <w:t>User Defined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29" w14:textId="77777777" w:rsidR="00605EAD" w:rsidRDefault="00000000">
            <w:r>
              <w:rPr>
                <w:color w:val="1F1F1F"/>
                <w:sz w:val="18"/>
                <w:szCs w:val="18"/>
              </w:rPr>
              <w:t>Object reference (Person, Position, Unit, Post etc.) + Category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2A" w14:textId="77777777" w:rsidR="00605EAD" w:rsidRDefault="00000000">
            <w:r>
              <w:rPr>
                <w:color w:val="1F1F1F"/>
                <w:sz w:val="18"/>
                <w:szCs w:val="18"/>
              </w:rPr>
              <w:t xml:space="preserve">Different URL endpoint (etudf001api.json). </w:t>
            </w:r>
            <w:proofErr w:type="spellStart"/>
            <w:r>
              <w:rPr>
                <w:color w:val="1F1F1F"/>
                <w:sz w:val="18"/>
                <w:szCs w:val="18"/>
              </w:rPr>
              <w:t>iTrent</w:t>
            </w:r>
            <w:proofErr w:type="spellEnd"/>
            <w:r>
              <w:rPr>
                <w:color w:val="1F1F1F"/>
                <w:sz w:val="18"/>
                <w:szCs w:val="18"/>
              </w:rPr>
              <w:t>-Object-Type determines what the reference refers to.</w:t>
            </w:r>
          </w:p>
        </w:tc>
      </w:tr>
      <w:tr w:rsidR="00605EAD" w14:paraId="13027E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C" w14:textId="77777777" w:rsidR="00605EAD" w:rsidRDefault="00000000">
            <w:r>
              <w:rPr>
                <w:color w:val="1F1F1F"/>
                <w:sz w:val="18"/>
                <w:szCs w:val="18"/>
              </w:rPr>
              <w:t>7.20</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D" w14:textId="77777777" w:rsidR="00605EAD" w:rsidRDefault="00000000">
            <w:r>
              <w:rPr>
                <w:color w:val="1F1F1F"/>
                <w:sz w:val="18"/>
                <w:szCs w:val="18"/>
              </w:rPr>
              <w:t xml:space="preserve">Grade &amp; </w:t>
            </w:r>
            <w:proofErr w:type="spellStart"/>
            <w:r>
              <w:rPr>
                <w:color w:val="1F1F1F"/>
                <w:sz w:val="18"/>
                <w:szCs w:val="18"/>
              </w:rPr>
              <w:t>Payscale</w:t>
            </w:r>
            <w:proofErr w:type="spellEnd"/>
            <w:r>
              <w:rPr>
                <w:color w:val="1F1F1F"/>
                <w:sz w:val="18"/>
                <w:szCs w:val="18"/>
              </w:rPr>
              <w:t xml:space="preserve"> Details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E" w14:textId="77777777" w:rsidR="00605EAD" w:rsidRDefault="00000000">
            <w:r>
              <w:rPr>
                <w:color w:val="1F1F1F"/>
                <w:sz w:val="18"/>
                <w:szCs w:val="18"/>
              </w:rPr>
              <w:t>Person Reference Number or NI Number + StartDate (mandatory)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2F" w14:textId="77777777" w:rsidR="00605EAD" w:rsidRDefault="00000000">
            <w:r>
              <w:rPr>
                <w:color w:val="1F1F1F"/>
                <w:sz w:val="18"/>
                <w:szCs w:val="18"/>
              </w:rPr>
              <w:t xml:space="preserve">If both </w:t>
            </w:r>
            <w:proofErr w:type="spellStart"/>
            <w:r>
              <w:rPr>
                <w:color w:val="1F1F1F"/>
                <w:sz w:val="18"/>
                <w:szCs w:val="18"/>
              </w:rPr>
              <w:t>RefNo</w:t>
            </w:r>
            <w:proofErr w:type="spellEnd"/>
            <w:r>
              <w:rPr>
                <w:color w:val="1F1F1F"/>
                <w:sz w:val="18"/>
                <w:szCs w:val="18"/>
              </w:rPr>
              <w:t xml:space="preserve"> and </w:t>
            </w:r>
            <w:proofErr w:type="spellStart"/>
            <w:r>
              <w:rPr>
                <w:color w:val="1F1F1F"/>
                <w:sz w:val="18"/>
                <w:szCs w:val="18"/>
              </w:rPr>
              <w:t>PartyRefNo</w:t>
            </w:r>
            <w:proofErr w:type="spellEnd"/>
            <w:r>
              <w:rPr>
                <w:color w:val="1F1F1F"/>
                <w:sz w:val="18"/>
                <w:szCs w:val="18"/>
              </w:rPr>
              <w:t xml:space="preserve"> are left blank, no data is returned. StartDate is always required.</w:t>
            </w:r>
          </w:p>
        </w:tc>
      </w:tr>
    </w:tbl>
    <w:p w14:paraId="13027E31" w14:textId="77777777" w:rsidR="00605EAD" w:rsidRDefault="00605EAD">
      <w:pPr>
        <w:spacing w:before="300"/>
      </w:pPr>
    </w:p>
    <w:p w14:paraId="13027E32" w14:textId="77777777" w:rsidR="00605EAD" w:rsidRDefault="00000000">
      <w:pPr>
        <w:pBdr>
          <w:bottom w:val="single" w:sz="6" w:space="4" w:color="2E75B6"/>
        </w:pBdr>
        <w:spacing w:before="400" w:after="120"/>
      </w:pPr>
      <w:r>
        <w:rPr>
          <w:b/>
          <w:bCs/>
          <w:color w:val="1F4E79"/>
          <w:sz w:val="28"/>
          <w:szCs w:val="28"/>
        </w:rPr>
        <w:t xml:space="preserve">Type 3 — Optional </w:t>
      </w:r>
      <w:proofErr w:type="spellStart"/>
      <w:r>
        <w:rPr>
          <w:b/>
          <w:bCs/>
          <w:color w:val="1F4E79"/>
          <w:sz w:val="28"/>
          <w:szCs w:val="28"/>
        </w:rPr>
        <w:t>RefNo</w:t>
      </w:r>
      <w:proofErr w:type="spellEnd"/>
      <w:r>
        <w:rPr>
          <w:b/>
          <w:bCs/>
          <w:color w:val="1F4E79"/>
          <w:sz w:val="28"/>
          <w:szCs w:val="28"/>
        </w:rPr>
        <w:t xml:space="preserve"> Services (2 services)</w:t>
      </w:r>
    </w:p>
    <w:p w14:paraId="13027E33" w14:textId="77777777" w:rsidR="00605EAD" w:rsidRDefault="00000000">
      <w:pPr>
        <w:spacing w:before="60" w:after="80"/>
      </w:pPr>
      <w:r>
        <w:rPr>
          <w:color w:val="1F1F1F"/>
        </w:rPr>
        <w:t xml:space="preserve">These services sit between Type 1 and Type 2. The </w:t>
      </w:r>
      <w:proofErr w:type="spellStart"/>
      <w:r>
        <w:rPr>
          <w:color w:val="1F1F1F"/>
        </w:rPr>
        <w:t>RefNo</w:t>
      </w:r>
      <w:proofErr w:type="spellEnd"/>
      <w:r>
        <w:rPr>
          <w:color w:val="1F1F1F"/>
        </w:rPr>
        <w:t xml:space="preserve"> is optional — if you leave it blank the API returns all open published requisitions in one response. If you provide a specific Requisition Reference </w:t>
      </w:r>
      <w:proofErr w:type="gramStart"/>
      <w:r>
        <w:rPr>
          <w:color w:val="1F1F1F"/>
        </w:rPr>
        <w:t>Number</w:t>
      </w:r>
      <w:proofErr w:type="gramEnd"/>
      <w:r>
        <w:rPr>
          <w:color w:val="1F1F1F"/>
        </w:rPr>
        <w:t xml:space="preserve"> it returns just that one. These responses are not paginated, meaning everything comes back in a single call with no looping needed.</w:t>
      </w:r>
    </w:p>
    <w:p w14:paraId="13027E34" w14:textId="77777777" w:rsidR="00605EAD" w:rsidRDefault="00605EA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5EAD" w14:paraId="13027E37" w14:textId="77777777">
        <w:tblPrEx>
          <w:tblCellMar>
            <w:top w:w="0" w:type="dxa"/>
            <w:bottom w:w="0" w:type="dxa"/>
          </w:tblCellMar>
        </w:tblPrEx>
        <w:tc>
          <w:tcPr>
            <w:tcW w:w="0" w:type="auto"/>
            <w:tcBorders>
              <w:top w:val="single" w:sz="1" w:space="0" w:color="375623"/>
              <w:left w:val="thick" w:sz="12" w:space="0" w:color="375623"/>
              <w:bottom w:val="single" w:sz="1" w:space="0" w:color="375623"/>
              <w:right w:val="single" w:sz="1" w:space="0" w:color="375623"/>
            </w:tcBorders>
            <w:shd w:val="clear" w:color="auto" w:fill="F8F8F8"/>
            <w:tcMar>
              <w:top w:w="100" w:type="dxa"/>
              <w:left w:w="160" w:type="dxa"/>
              <w:bottom w:w="100" w:type="dxa"/>
              <w:right w:w="160" w:type="dxa"/>
            </w:tcMar>
          </w:tcPr>
          <w:p w14:paraId="13027E35" w14:textId="77777777" w:rsidR="00605EAD" w:rsidRDefault="00000000">
            <w:pPr>
              <w:spacing w:after="40"/>
            </w:pPr>
            <w:r>
              <w:rPr>
                <w:b/>
                <w:bCs/>
                <w:color w:val="375623"/>
                <w:sz w:val="19"/>
                <w:szCs w:val="19"/>
              </w:rPr>
              <w:t>How to get all records</w:t>
            </w:r>
          </w:p>
          <w:p w14:paraId="13027E36" w14:textId="77777777" w:rsidR="00605EAD" w:rsidRDefault="00000000">
            <w:r>
              <w:rPr>
                <w:color w:val="404040"/>
                <w:sz w:val="18"/>
                <w:szCs w:val="18"/>
              </w:rPr>
              <w:t xml:space="preserve">Simply leave the </w:t>
            </w:r>
            <w:proofErr w:type="spellStart"/>
            <w:r>
              <w:rPr>
                <w:color w:val="404040"/>
                <w:sz w:val="18"/>
                <w:szCs w:val="18"/>
              </w:rPr>
              <w:t>RefNo</w:t>
            </w:r>
            <w:proofErr w:type="spellEnd"/>
            <w:r>
              <w:rPr>
                <w:color w:val="404040"/>
                <w:sz w:val="18"/>
                <w:szCs w:val="18"/>
              </w:rPr>
              <w:t xml:space="preserve"> header blank. All open, published requisitions with a reference number will be returned in one response. Requisitions that are not open, not published, or have no reference number will not appear.</w:t>
            </w:r>
          </w:p>
        </w:tc>
      </w:tr>
    </w:tbl>
    <w:p w14:paraId="13027E38" w14:textId="77777777" w:rsidR="00605EAD" w:rsidRDefault="00605E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508"/>
        <w:gridCol w:w="1787"/>
        <w:gridCol w:w="1742"/>
        <w:gridCol w:w="3396"/>
      </w:tblGrid>
      <w:tr w:rsidR="00605EAD" w14:paraId="13027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E39" w14:textId="77777777" w:rsidR="00605EAD" w:rsidRDefault="00000000">
            <w:r>
              <w:rPr>
                <w:b/>
                <w:bCs/>
                <w:color w:val="FFFFFF"/>
                <w:sz w:val="19"/>
                <w:szCs w:val="19"/>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E3A" w14:textId="77777777" w:rsidR="00605EAD" w:rsidRDefault="00000000">
            <w:r>
              <w:rPr>
                <w:b/>
                <w:bCs/>
                <w:color w:val="FFFFFF"/>
                <w:sz w:val="19"/>
                <w:szCs w:val="19"/>
              </w:rPr>
              <w:t>Service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E3B" w14:textId="77777777" w:rsidR="00605EAD" w:rsidRDefault="00000000">
            <w:r>
              <w:rPr>
                <w:b/>
                <w:bCs/>
                <w:color w:val="FFFFFF"/>
                <w:sz w:val="19"/>
                <w:szCs w:val="19"/>
              </w:rPr>
              <w:t xml:space="preserve">Behaviour when </w:t>
            </w:r>
            <w:proofErr w:type="spellStart"/>
            <w:r>
              <w:rPr>
                <w:b/>
                <w:bCs/>
                <w:color w:val="FFFFFF"/>
                <w:sz w:val="19"/>
                <w:szCs w:val="19"/>
              </w:rPr>
              <w:t>RefNo</w:t>
            </w:r>
            <w:proofErr w:type="spellEnd"/>
            <w:r>
              <w:rPr>
                <w:b/>
                <w:bCs/>
                <w:color w:val="FFFFFF"/>
                <w:sz w:val="19"/>
                <w:szCs w:val="19"/>
              </w:rPr>
              <w:t xml:space="preserve"> blank</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E3C" w14:textId="77777777" w:rsidR="00605EAD" w:rsidRDefault="00000000">
            <w:r>
              <w:rPr>
                <w:b/>
                <w:bCs/>
                <w:color w:val="FFFFFF"/>
                <w:sz w:val="19"/>
                <w:szCs w:val="19"/>
              </w:rPr>
              <w:t xml:space="preserve">Behaviour when </w:t>
            </w:r>
            <w:proofErr w:type="spellStart"/>
            <w:r>
              <w:rPr>
                <w:b/>
                <w:bCs/>
                <w:color w:val="FFFFFF"/>
                <w:sz w:val="19"/>
                <w:szCs w:val="19"/>
              </w:rPr>
              <w:t>RefNo</w:t>
            </w:r>
            <w:proofErr w:type="spellEnd"/>
            <w:r>
              <w:rPr>
                <w:b/>
                <w:bCs/>
                <w:color w:val="FFFFFF"/>
                <w:sz w:val="19"/>
                <w:szCs w:val="19"/>
              </w:rPr>
              <w:t xml:space="preserve"> provided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7E3D" w14:textId="77777777" w:rsidR="00605EAD" w:rsidRDefault="00000000">
            <w:r>
              <w:rPr>
                <w:b/>
                <w:bCs/>
                <w:color w:val="FFFFFF"/>
                <w:sz w:val="19"/>
                <w:szCs w:val="19"/>
              </w:rPr>
              <w:t>Notes</w:t>
            </w:r>
          </w:p>
        </w:tc>
      </w:tr>
      <w:tr w:rsidR="00605EAD" w14:paraId="13027E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3F" w14:textId="77777777" w:rsidR="00605EAD" w:rsidRDefault="00000000">
            <w:r>
              <w:rPr>
                <w:color w:val="1F1F1F"/>
                <w:sz w:val="18"/>
                <w:szCs w:val="18"/>
              </w:rPr>
              <w:t>7.17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40" w14:textId="77777777" w:rsidR="00605EAD" w:rsidRDefault="00000000">
            <w:r>
              <w:rPr>
                <w:color w:val="1F1F1F"/>
                <w:sz w:val="18"/>
                <w:szCs w:val="18"/>
              </w:rPr>
              <w:t>Requisition Data Service v1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41" w14:textId="77777777" w:rsidR="00605EAD" w:rsidRDefault="00000000">
            <w:r>
              <w:rPr>
                <w:color w:val="1F1F1F"/>
                <w:sz w:val="18"/>
                <w:szCs w:val="18"/>
              </w:rPr>
              <w:t>Returns all open published requisitions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42" w14:textId="77777777" w:rsidR="00605EAD" w:rsidRDefault="00000000">
            <w:r>
              <w:rPr>
                <w:color w:val="1F1F1F"/>
                <w:sz w:val="18"/>
                <w:szCs w:val="18"/>
              </w:rPr>
              <w:t>Returns that specific requisition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43" w14:textId="77777777" w:rsidR="00605EAD" w:rsidRDefault="00000000">
            <w:r>
              <w:rPr>
                <w:color w:val="1F1F1F"/>
                <w:sz w:val="18"/>
                <w:szCs w:val="18"/>
              </w:rPr>
              <w:t>Requisitions must be open and published with a reference number to appear</w:t>
            </w:r>
          </w:p>
        </w:tc>
      </w:tr>
      <w:tr w:rsidR="00605EAD" w14:paraId="13027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45" w14:textId="77777777" w:rsidR="00605EAD" w:rsidRDefault="00000000">
            <w:r>
              <w:rPr>
                <w:color w:val="1F1F1F"/>
                <w:sz w:val="18"/>
                <w:szCs w:val="18"/>
              </w:rPr>
              <w:t>7.18</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46" w14:textId="77777777" w:rsidR="00605EAD" w:rsidRDefault="00000000">
            <w:r>
              <w:rPr>
                <w:color w:val="1F1F1F"/>
                <w:sz w:val="18"/>
                <w:szCs w:val="18"/>
              </w:rPr>
              <w:t>Requisition Data Service v2</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47" w14:textId="77777777" w:rsidR="00605EAD" w:rsidRDefault="00000000">
            <w:r>
              <w:rPr>
                <w:color w:val="1F1F1F"/>
                <w:sz w:val="18"/>
                <w:szCs w:val="18"/>
              </w:rPr>
              <w:t>Returns all open published requisitions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48" w14:textId="77777777" w:rsidR="00605EAD" w:rsidRDefault="00000000">
            <w:r>
              <w:rPr>
                <w:color w:val="1F1F1F"/>
                <w:sz w:val="18"/>
                <w:szCs w:val="18"/>
              </w:rPr>
              <w:t>Returns that specific requisition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49" w14:textId="77777777" w:rsidR="00605EAD" w:rsidRDefault="00000000">
            <w:r>
              <w:rPr>
                <w:color w:val="1F1F1F"/>
                <w:sz w:val="18"/>
                <w:szCs w:val="18"/>
              </w:rPr>
              <w:t xml:space="preserve">Add API-Version: 2 </w:t>
            </w:r>
            <w:proofErr w:type="gramStart"/>
            <w:r>
              <w:rPr>
                <w:color w:val="1F1F1F"/>
                <w:sz w:val="18"/>
                <w:szCs w:val="18"/>
              </w:rPr>
              <w:t>header</w:t>
            </w:r>
            <w:proofErr w:type="gramEnd"/>
            <w:r>
              <w:rPr>
                <w:color w:val="1F1F1F"/>
                <w:sz w:val="18"/>
                <w:szCs w:val="18"/>
              </w:rPr>
              <w:t>. Same operation name as 7.17. Vacancies with a historic end date are excluded.</w:t>
            </w:r>
          </w:p>
        </w:tc>
      </w:tr>
    </w:tbl>
    <w:p w14:paraId="13027E4B" w14:textId="77777777" w:rsidR="00605EAD" w:rsidRDefault="00605EAD">
      <w:pPr>
        <w:spacing w:before="300"/>
      </w:pPr>
    </w:p>
    <w:p w14:paraId="13027E4C" w14:textId="77777777" w:rsidR="00605EAD" w:rsidRDefault="00000000">
      <w:pPr>
        <w:pBdr>
          <w:bottom w:val="single" w:sz="6" w:space="4" w:color="2E75B6"/>
        </w:pBdr>
        <w:spacing w:before="400" w:after="120"/>
      </w:pPr>
      <w:r>
        <w:rPr>
          <w:b/>
          <w:bCs/>
          <w:color w:val="1F4E79"/>
          <w:sz w:val="28"/>
          <w:szCs w:val="28"/>
        </w:rPr>
        <w:t>Summary — Impact on Pipeline Design</w:t>
      </w:r>
    </w:p>
    <w:p w14:paraId="13027E4D" w14:textId="77777777" w:rsidR="00605EAD" w:rsidRDefault="00605EA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2403"/>
        <w:gridCol w:w="1401"/>
        <w:gridCol w:w="4130"/>
      </w:tblGrid>
      <w:tr w:rsidR="00605EAD" w14:paraId="13027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E4E" w14:textId="77777777" w:rsidR="00605EAD" w:rsidRDefault="00000000">
            <w:r>
              <w:rPr>
                <w:b/>
                <w:bCs/>
                <w:color w:val="FFFFFF"/>
                <w:sz w:val="19"/>
                <w:szCs w:val="19"/>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E4F" w14:textId="77777777" w:rsidR="00605EAD" w:rsidRDefault="00000000">
            <w:r>
              <w:rPr>
                <w:b/>
                <w:bCs/>
                <w:color w:val="FFFFFF"/>
                <w:sz w:val="19"/>
                <w:szCs w:val="19"/>
              </w:rPr>
              <w:t>Services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E50" w14:textId="77777777" w:rsidR="00605EAD" w:rsidRDefault="00000000">
            <w:r>
              <w:rPr>
                <w:b/>
                <w:bCs/>
                <w:color w:val="FFFFFF"/>
                <w:sz w:val="19"/>
                <w:szCs w:val="19"/>
              </w:rPr>
              <w:t>Can pull all data in one go?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27E51" w14:textId="77777777" w:rsidR="00605EAD" w:rsidRDefault="00000000">
            <w:r>
              <w:rPr>
                <w:b/>
                <w:bCs/>
                <w:color w:val="FFFFFF"/>
                <w:sz w:val="19"/>
                <w:szCs w:val="19"/>
              </w:rPr>
              <w:t>Pipeline approach needed</w:t>
            </w:r>
          </w:p>
        </w:tc>
      </w:tr>
      <w:tr w:rsidR="00605EAD" w14:paraId="13027E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3" w14:textId="77777777" w:rsidR="00605EAD" w:rsidRDefault="00000000">
            <w:r>
              <w:rPr>
                <w:color w:val="1F1F1F"/>
                <w:sz w:val="18"/>
                <w:szCs w:val="18"/>
              </w:rPr>
              <w:t>Type 1 — Paginated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4" w14:textId="77777777" w:rsidR="00605EAD" w:rsidRDefault="00000000">
            <w:r>
              <w:rPr>
                <w:color w:val="1F1F1F"/>
                <w:sz w:val="18"/>
                <w:szCs w:val="18"/>
              </w:rPr>
              <w:t>7.1, 7.3, 7.7, 7.14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5" w14:textId="77777777" w:rsidR="00605EAD" w:rsidRDefault="00000000">
            <w:r>
              <w:rPr>
                <w:color w:val="1F1F1F"/>
                <w:sz w:val="18"/>
                <w:szCs w:val="18"/>
              </w:rPr>
              <w:t>Yes — loop through pages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6" w14:textId="77777777" w:rsidR="00605EAD" w:rsidRDefault="00000000">
            <w:r>
              <w:rPr>
                <w:color w:val="1F1F1F"/>
                <w:sz w:val="18"/>
                <w:szCs w:val="18"/>
              </w:rPr>
              <w:t>Single endpoint call with pagination loop. Most straightforward to ingest.</w:t>
            </w:r>
          </w:p>
        </w:tc>
      </w:tr>
      <w:tr w:rsidR="00605EAD" w14:paraId="13027E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58" w14:textId="77777777" w:rsidR="00605EAD" w:rsidRDefault="00000000">
            <w:r>
              <w:rPr>
                <w:color w:val="1F1F1F"/>
                <w:sz w:val="18"/>
                <w:szCs w:val="18"/>
              </w:rPr>
              <w:t xml:space="preserve">Type 2 — </w:t>
            </w:r>
            <w:proofErr w:type="spellStart"/>
            <w:r>
              <w:rPr>
                <w:color w:val="1F1F1F"/>
                <w:sz w:val="18"/>
                <w:szCs w:val="18"/>
              </w:rPr>
              <w:t>RefNo</w:t>
            </w:r>
            <w:proofErr w:type="spellEnd"/>
            <w:r>
              <w:rPr>
                <w:color w:val="1F1F1F"/>
                <w:sz w:val="18"/>
                <w:szCs w:val="18"/>
              </w:rPr>
              <w:t xml:space="preserve"> Required</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59" w14:textId="77777777" w:rsidR="00605EAD" w:rsidRDefault="00000000">
            <w:r>
              <w:rPr>
                <w:color w:val="1F1F1F"/>
                <w:sz w:val="18"/>
                <w:szCs w:val="18"/>
              </w:rPr>
              <w:t>7.2, 7.4, 7.5, 7.6, 7.8, 7.9, 7.10, 7.11, 7.12, 7.13, 7.15, 7.16, 7.19, 7.20</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5A" w14:textId="77777777" w:rsidR="00605EAD" w:rsidRDefault="00000000">
            <w:r>
              <w:rPr>
                <w:color w:val="1F1F1F"/>
                <w:sz w:val="18"/>
                <w:szCs w:val="18"/>
              </w:rPr>
              <w:t>No — one person at a time only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027E5B" w14:textId="77777777" w:rsidR="00605EAD" w:rsidRDefault="00000000">
            <w:r>
              <w:rPr>
                <w:color w:val="1F1F1F"/>
                <w:sz w:val="18"/>
                <w:szCs w:val="18"/>
              </w:rPr>
              <w:t xml:space="preserve">Use 7.1 to get all </w:t>
            </w:r>
            <w:proofErr w:type="spellStart"/>
            <w:r>
              <w:rPr>
                <w:color w:val="1F1F1F"/>
                <w:sz w:val="18"/>
                <w:szCs w:val="18"/>
              </w:rPr>
              <w:t>PersonIDs</w:t>
            </w:r>
            <w:proofErr w:type="spellEnd"/>
            <w:r>
              <w:rPr>
                <w:color w:val="1F1F1F"/>
                <w:sz w:val="18"/>
                <w:szCs w:val="18"/>
              </w:rPr>
              <w:t>, then loop through each one calling the service individually. Number of API calls = number of employees.</w:t>
            </w:r>
          </w:p>
        </w:tc>
      </w:tr>
      <w:tr w:rsidR="00605EAD" w14:paraId="13027E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D" w14:textId="77777777" w:rsidR="00605EAD" w:rsidRDefault="00000000">
            <w:r>
              <w:rPr>
                <w:color w:val="1F1F1F"/>
                <w:sz w:val="18"/>
                <w:szCs w:val="18"/>
              </w:rPr>
              <w:t xml:space="preserve">Type 3 — Optional </w:t>
            </w:r>
            <w:proofErr w:type="spellStart"/>
            <w:r>
              <w:rPr>
                <w:color w:val="1F1F1F"/>
                <w:sz w:val="18"/>
                <w:szCs w:val="18"/>
              </w:rPr>
              <w:t>RefNo</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E" w14:textId="77777777" w:rsidR="00605EAD" w:rsidRDefault="00000000">
            <w:r>
              <w:rPr>
                <w:color w:val="1F1F1F"/>
                <w:sz w:val="18"/>
                <w:szCs w:val="18"/>
              </w:rPr>
              <w:t>7.17, 7.18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5F" w14:textId="77777777" w:rsidR="00605EAD" w:rsidRDefault="00000000">
            <w:r>
              <w:rPr>
                <w:color w:val="1F1F1F"/>
                <w:sz w:val="18"/>
                <w:szCs w:val="18"/>
              </w:rPr>
              <w:t>Yes — single call returns 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E60" w14:textId="77777777" w:rsidR="00605EAD" w:rsidRDefault="00000000">
            <w:r>
              <w:rPr>
                <w:color w:val="1F1F1F"/>
                <w:sz w:val="18"/>
                <w:szCs w:val="18"/>
              </w:rPr>
              <w:t>Single endpoint call with no pagination needed. Simplest to ingest.</w:t>
            </w:r>
          </w:p>
        </w:tc>
      </w:tr>
    </w:tbl>
    <w:p w14:paraId="13027E62" w14:textId="77777777" w:rsidR="00DC4672" w:rsidRDefault="00DC4672"/>
    <w:sectPr w:rsidR="00DC46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609C0"/>
    <w:multiLevelType w:val="hybridMultilevel"/>
    <w:tmpl w:val="8BC6BB5A"/>
    <w:lvl w:ilvl="0" w:tplc="0BB44190">
      <w:start w:val="1"/>
      <w:numFmt w:val="bullet"/>
      <w:lvlText w:val="●"/>
      <w:lvlJc w:val="left"/>
      <w:pPr>
        <w:ind w:left="720" w:hanging="360"/>
      </w:pPr>
    </w:lvl>
    <w:lvl w:ilvl="1" w:tplc="8B3018AC">
      <w:start w:val="1"/>
      <w:numFmt w:val="bullet"/>
      <w:lvlText w:val="○"/>
      <w:lvlJc w:val="left"/>
      <w:pPr>
        <w:ind w:left="1440" w:hanging="360"/>
      </w:pPr>
    </w:lvl>
    <w:lvl w:ilvl="2" w:tplc="F03A7B9A">
      <w:start w:val="1"/>
      <w:numFmt w:val="bullet"/>
      <w:lvlText w:val="■"/>
      <w:lvlJc w:val="left"/>
      <w:pPr>
        <w:ind w:left="2160" w:hanging="360"/>
      </w:pPr>
    </w:lvl>
    <w:lvl w:ilvl="3" w:tplc="6A9C5CF2">
      <w:start w:val="1"/>
      <w:numFmt w:val="bullet"/>
      <w:lvlText w:val="●"/>
      <w:lvlJc w:val="left"/>
      <w:pPr>
        <w:ind w:left="2880" w:hanging="360"/>
      </w:pPr>
    </w:lvl>
    <w:lvl w:ilvl="4" w:tplc="339AF420">
      <w:start w:val="1"/>
      <w:numFmt w:val="bullet"/>
      <w:lvlText w:val="○"/>
      <w:lvlJc w:val="left"/>
      <w:pPr>
        <w:ind w:left="3600" w:hanging="360"/>
      </w:pPr>
    </w:lvl>
    <w:lvl w:ilvl="5" w:tplc="293C30B8">
      <w:start w:val="1"/>
      <w:numFmt w:val="bullet"/>
      <w:lvlText w:val="■"/>
      <w:lvlJc w:val="left"/>
      <w:pPr>
        <w:ind w:left="4320" w:hanging="360"/>
      </w:pPr>
    </w:lvl>
    <w:lvl w:ilvl="6" w:tplc="7DD8242C">
      <w:start w:val="1"/>
      <w:numFmt w:val="bullet"/>
      <w:lvlText w:val="●"/>
      <w:lvlJc w:val="left"/>
      <w:pPr>
        <w:ind w:left="5040" w:hanging="360"/>
      </w:pPr>
    </w:lvl>
    <w:lvl w:ilvl="7" w:tplc="20BE8D4C">
      <w:start w:val="1"/>
      <w:numFmt w:val="bullet"/>
      <w:lvlText w:val="●"/>
      <w:lvlJc w:val="left"/>
      <w:pPr>
        <w:ind w:left="5760" w:hanging="360"/>
      </w:pPr>
    </w:lvl>
    <w:lvl w:ilvl="8" w:tplc="279E46AA">
      <w:start w:val="1"/>
      <w:numFmt w:val="bullet"/>
      <w:lvlText w:val="●"/>
      <w:lvlJc w:val="left"/>
      <w:pPr>
        <w:ind w:left="6480" w:hanging="360"/>
      </w:pPr>
    </w:lvl>
  </w:abstractNum>
  <w:num w:numId="1" w16cid:durableId="525027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EAD"/>
    <w:rsid w:val="004F47E1"/>
    <w:rsid w:val="00503972"/>
    <w:rsid w:val="00605EAD"/>
    <w:rsid w:val="00622FAA"/>
    <w:rsid w:val="006D5AD6"/>
    <w:rsid w:val="006E5140"/>
    <w:rsid w:val="00A60934"/>
    <w:rsid w:val="00CD7B4C"/>
    <w:rsid w:val="00DC46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27D8E"/>
  <w15:docId w15:val="{498A6156-693C-4E8B-B45D-B7B3DC9A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4d755e-ad32-4fd1-9937-ecdb21254c0c}" enabled="1" method="Standard" siteId="{0a72f032-1d09-457e-ba02-e565695486cf}"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4</Pages>
  <Words>1229</Words>
  <Characters>6396</Characters>
  <Application>Microsoft Office Word</Application>
  <DocSecurity>0</DocSecurity>
  <Lines>304</Lines>
  <Paragraphs>185</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Verma</cp:lastModifiedBy>
  <cp:revision>7</cp:revision>
  <dcterms:created xsi:type="dcterms:W3CDTF">2026-06-02T16:18:00Z</dcterms:created>
  <dcterms:modified xsi:type="dcterms:W3CDTF">2026-06-08T10:28:00Z</dcterms:modified>
</cp:coreProperties>
</file>