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400"/>
      </w:pPr>
      <w:r>
        <w:rPr>
          <w:rFonts w:ascii="Times" w:hAnsi="Times" w:cs="Times"/>
          <w:sz w:val="40"/>
          <w:sz-cs w:val="40"/>
          <w:b/>
        </w:rPr>
        <w:t xml:space="preserve">CS 346: Daily Standup</w:t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Team #</w:t>
      </w:r>
      <w:r>
        <w:rPr>
          <w:rFonts w:ascii="Times" w:hAnsi="Times" w:cs="Times"/>
          <w:sz w:val="24"/>
          <w:sz-cs w:val="24"/>
        </w:rPr>
        <w:t xml:space="preserve">: </w:t>
        <w:tab/>
        <w:t xml:space="preserve"/>
      </w:r>
      <w:r>
        <w:rPr>
          <w:rFonts w:ascii="Times" w:hAnsi="Times" w:cs="Times"/>
          <w:sz w:val="24"/>
          <w:sz-cs w:val="24"/>
          <w:u w:val="single"/>
        </w:rPr>
        <w:t xml:space="preserve">___215_____</w:t>
      </w:r>
      <w:r>
        <w:rPr>
          <w:rFonts w:ascii="Times" w:hAnsi="Times" w:cs="Times"/>
          <w:sz w:val="24"/>
          <w:sz-cs w:val="24"/>
        </w:rPr>
        <w:t xml:space="preserve">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36"/>
          <w:sz-cs w:val="36"/>
        </w:rPr>
        <w:t xml:space="preserve">Date</w:t>
      </w:r>
      <w:r>
        <w:rPr>
          <w:rFonts w:ascii="Times" w:hAnsi="Times" w:cs="Times"/>
          <w:sz w:val="24"/>
          <w:sz-cs w:val="24"/>
        </w:rPr>
        <w:t xml:space="preserve">: </w:t>
        <w:tab/>
        <w:t xml:space="preserve"/>
      </w:r>
      <w:r>
        <w:rPr>
          <w:rFonts w:ascii="Times" w:hAnsi="Times" w:cs="Times"/>
          <w:sz w:val="24"/>
          <w:sz-cs w:val="24"/>
          <w:u w:val="single"/>
        </w:rPr>
        <w:t xml:space="preserve">_March 8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Questions</w:t>
      </w:r>
    </w:p>
    <w:p>
      <w:pPr/>
      <w:r>
        <w:rPr>
          <w:rFonts w:ascii="Times" w:hAnsi="Times" w:cs="Times"/>
          <w:sz w:val="24"/>
          <w:sz-cs w:val="24"/>
        </w:rPr>
        <w:t xml:space="preserve">Enter comments below. If a team member is absent, fill in their name, and put a line through the answer section.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Name</w:t>
      </w:r>
    </w:p>
    <w:p>
      <w:pPr/>
      <w:r>
        <w:rPr>
          <w:rFonts w:ascii="Times" w:hAnsi="Times" w:cs="Times"/>
          <w:sz w:val="24"/>
          <w:sz-cs w:val="24"/>
        </w:rPr>
        <w:t xml:space="preserve">What have you completed since last meeting?</w:t>
      </w:r>
    </w:p>
    <w:p>
      <w:pPr/>
      <w:r>
        <w:rPr>
          <w:rFonts w:ascii="Times" w:hAnsi="Times" w:cs="Times"/>
          <w:sz w:val="24"/>
          <w:sz-cs w:val="24"/>
        </w:rPr>
        <w:t xml:space="preserve">What are you going to complete today?</w:t>
      </w:r>
    </w:p>
    <w:p>
      <w:pPr/>
      <w:r>
        <w:rPr>
          <w:rFonts w:ascii="Times" w:hAnsi="Times" w:cs="Times"/>
          <w:sz w:val="24"/>
          <w:sz-cs w:val="24"/>
        </w:rPr>
        <w:t xml:space="preserve">What obstacles are in your way?</w:t>
      </w:r>
    </w:p>
    <w:p>
      <w:pPr/>
      <w:r>
        <w:rPr>
          <w:rFonts w:ascii="Times" w:hAnsi="Times" w:cs="Times"/>
          <w:sz w:val="24"/>
          <w:sz-cs w:val="24"/>
        </w:rPr>
        <w:t xml:space="preserve">Simon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Finished file directory tree for left pane</w:t>
      </w:r>
    </w:p>
    <w:p>
      <w:pPr/>
      <w:r>
        <w:rPr>
          <w:rFonts w:ascii="Times" w:hAnsi="Times" w:cs="Times"/>
          <w:sz w:val="24"/>
          <w:sz-cs w:val="24"/>
        </w:rPr>
        <w:t xml:space="preserve">Working on implementing dark/light themes</w:t>
      </w:r>
    </w:p>
    <w:p>
      <w:pPr/>
      <w:r>
        <w:rPr>
          <w:rFonts w:ascii="Times" w:hAnsi="Times" w:cs="Times"/>
          <w:sz w:val="24"/>
          <w:sz-cs w:val="24"/>
        </w:rPr>
        <w:t xml:space="preserve">Haven’t done work with themes before</w:t>
      </w:r>
    </w:p>
    <w:p>
      <w:pPr/>
      <w:r>
        <w:rPr>
          <w:rFonts w:ascii="Times" w:hAnsi="Times" w:cs="Times"/>
          <w:sz w:val="24"/>
          <w:sz-cs w:val="24"/>
        </w:rPr>
        <w:t xml:space="preserve">Vansh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Connected the APIs with the SQL database and implemented error handling</w:t>
      </w:r>
    </w:p>
    <w:p>
      <w:pPr/>
      <w:r>
        <w:rPr>
          <w:rFonts w:ascii="Times" w:hAnsi="Times" w:cs="Times"/>
          <w:sz w:val="24"/>
          <w:sz-cs w:val="24"/>
        </w:rPr>
        <w:t xml:space="preserve">Create API to store all file content in a local S3 bucket like system</w:t>
      </w:r>
    </w:p>
    <w:p>
      <w:pPr/>
      <w:r>
        <w:rPr>
          <w:rFonts w:ascii="Times" w:hAnsi="Times" w:cs="Times"/>
          <w:sz w:val="24"/>
          <w:sz-cs w:val="24"/>
        </w:rPr>
        <w:t xml:space="preserve">Implementing the said feature locally, with the necessary security.</w:t>
      </w:r>
    </w:p>
    <w:p>
      <w:pPr/>
      <w:r>
        <w:rPr>
          <w:rFonts w:ascii="Times" w:hAnsi="Times" w:cs="Times"/>
          <w:sz w:val="24"/>
          <w:sz-cs w:val="24"/>
        </w:rPr>
        <w:t xml:space="preserve">Terence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Researched on java serialization lib</w:t>
      </w:r>
    </w:p>
    <w:p>
      <w:pPr/>
      <w:r>
        <w:rPr>
          <w:rFonts w:ascii="Times" w:hAnsi="Times" w:cs="Times"/>
          <w:sz w:val="24"/>
          <w:sz-cs w:val="24"/>
        </w:rPr>
        <w:t xml:space="preserve">Implement the check and save user config json function</w:t>
      </w:r>
    </w:p>
    <w:p>
      <w:pPr/>
      <w:r>
        <w:rPr>
          <w:rFonts w:ascii="Times" w:hAnsi="Times" w:cs="Times"/>
          <w:sz w:val="24"/>
          <w:sz-cs w:val="24"/>
        </w:rPr>
        <w:t xml:space="preserve">No prior experience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Dan</w:t>
      </w:r>
    </w:p>
    <w:p>
      <w:pPr/>
      <w:r>
        <w:rPr>
          <w:rFonts w:ascii="Times" w:hAnsi="Times" w:cs="Times"/>
          <w:sz w:val="24"/>
          <w:sz-cs w:val="24"/>
        </w:rPr>
        <w:t xml:space="preserve">Compile window displays html</w:t>
      </w:r>
    </w:p>
    <w:p>
      <w:pPr/>
      <w:r>
        <w:rPr>
          <w:rFonts w:ascii="Times" w:hAnsi="Times" w:cs="Times"/>
          <w:sz w:val="24"/>
          <w:sz-cs w:val="24"/>
        </w:rPr>
        <w:t xml:space="preserve">Add library to compile markdown to html</w:t>
      </w:r>
    </w:p>
    <w:p>
      <w:pPr/>
      <w:r>
        <w:rPr>
          <w:rFonts w:ascii="Times" w:hAnsi="Times" w:cs="Times"/>
          <w:sz w:val="24"/>
          <w:sz-cs w:val="24"/>
        </w:rPr>
        <w:t xml:space="preserve">Library is complicated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br/>
        <w:t xml:space="preserve">Outstanding</w:t>
      </w:r>
    </w:p>
    <w:p>
      <w:pPr/>
      <w:r>
        <w:rPr>
          <w:rFonts w:ascii="Times" w:hAnsi="Times" w:cs="Times"/>
          <w:sz w:val="24"/>
          <w:sz-cs w:val="24"/>
        </w:rPr>
        <w:t xml:space="preserve">Do we need help with anything?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Decisions</w:t>
      </w:r>
    </w:p>
    <w:p>
      <w:pPr/>
      <w:r>
        <w:rPr>
          <w:rFonts w:ascii="Times" w:hAnsi="Times" w:cs="Times"/>
          <w:sz w:val="24"/>
          <w:sz-cs w:val="24"/>
        </w:rPr>
        <w:t xml:space="preserve">Is there anything else we should capture from this meeting?</w:t>
      </w:r>
    </w:p>
    <w:sectPr>
      <w:pgSz w:w="15840" w:h="12240"/>
      <w:pgMar w:top="720" w:right="1440" w:bottom="108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