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751B" w:rsidRPr="003D751B" w:rsidRDefault="003D751B" w:rsidP="003D751B">
      <w:pPr>
        <w:spacing w:before="100" w:beforeAutospacing="1" w:after="0" w:line="240" w:lineRule="auto"/>
        <w:outlineLvl w:val="0"/>
        <w:rPr>
          <w:rFonts w:ascii="var(--fontFamily)" w:eastAsia="Times New Roman" w:hAnsi="var(--fontFamily)" w:cs="Arial"/>
          <w:b/>
          <w:bCs/>
          <w:color w:val="555555"/>
          <w:kern w:val="36"/>
          <w:sz w:val="48"/>
          <w:szCs w:val="48"/>
          <w:lang w:eastAsia="en-ZA"/>
        </w:rPr>
      </w:pPr>
      <w:r w:rsidRPr="003D751B">
        <w:rPr>
          <w:rFonts w:ascii="var(--fontFamily)" w:eastAsia="Times New Roman" w:hAnsi="var(--fontFamily)" w:cs="Arial"/>
          <w:b/>
          <w:bCs/>
          <w:color w:val="555555"/>
          <w:kern w:val="36"/>
          <w:sz w:val="48"/>
          <w:szCs w:val="48"/>
          <w:lang w:eastAsia="en-ZA"/>
        </w:rPr>
        <w:t xml:space="preserve">5.56 </w:t>
      </w:r>
      <w:proofErr w:type="spellStart"/>
      <w:r w:rsidRPr="003D751B">
        <w:rPr>
          <w:rFonts w:ascii="var(--fontFamily)" w:eastAsia="Times New Roman" w:hAnsi="var(--fontFamily)" w:cs="Arial"/>
          <w:b/>
          <w:bCs/>
          <w:color w:val="555555"/>
          <w:kern w:val="36"/>
          <w:sz w:val="48"/>
          <w:szCs w:val="48"/>
          <w:lang w:eastAsia="en-ZA"/>
        </w:rPr>
        <w:t>vs</w:t>
      </w:r>
      <w:proofErr w:type="spellEnd"/>
      <w:r w:rsidRPr="003D751B">
        <w:rPr>
          <w:rFonts w:ascii="var(--fontFamily)" w:eastAsia="Times New Roman" w:hAnsi="var(--fontFamily)" w:cs="Arial"/>
          <w:b/>
          <w:bCs/>
          <w:color w:val="555555"/>
          <w:kern w:val="36"/>
          <w:sz w:val="48"/>
          <w:szCs w:val="48"/>
          <w:lang w:eastAsia="en-ZA"/>
        </w:rPr>
        <w:t xml:space="preserve"> 300 Blackout</w:t>
      </w:r>
    </w:p>
    <w:p w:rsidR="003D751B" w:rsidRPr="003D751B" w:rsidRDefault="003D751B" w:rsidP="003D751B">
      <w:pPr>
        <w:numPr>
          <w:ilvl w:val="0"/>
          <w:numId w:val="1"/>
        </w:numPr>
        <w:spacing w:after="100" w:afterAutospacing="1" w:line="240" w:lineRule="auto"/>
        <w:ind w:left="0"/>
        <w:rPr>
          <w:rFonts w:ascii="var(--fontFamily)" w:eastAsia="Times New Roman" w:hAnsi="var(--fontFamily)" w:cs="Arial"/>
          <w:color w:val="555555"/>
          <w:sz w:val="27"/>
          <w:szCs w:val="27"/>
          <w:lang w:eastAsia="en-ZA"/>
        </w:rPr>
      </w:pPr>
      <w:r>
        <w:rPr>
          <w:rFonts w:ascii="var(--fontFamily)" w:eastAsia="Times New Roman" w:hAnsi="var(--fontFamily)" w:cs="Arial"/>
          <w:noProof/>
          <w:color w:val="0000FF"/>
          <w:sz w:val="27"/>
          <w:szCs w:val="27"/>
          <w:lang w:eastAsia="en-ZA"/>
        </w:rPr>
        <w:drawing>
          <wp:inline distT="0" distB="0" distL="0" distR="0">
            <wp:extent cx="236220" cy="236220"/>
            <wp:effectExtent l="0" t="0" r="0" b="0"/>
            <wp:docPr id="9" name="Picture 9" descr="Michael">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hael">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 cy="236220"/>
                    </a:xfrm>
                    <a:prstGeom prst="rect">
                      <a:avLst/>
                    </a:prstGeom>
                    <a:noFill/>
                    <a:ln>
                      <a:noFill/>
                    </a:ln>
                  </pic:spPr>
                </pic:pic>
              </a:graphicData>
            </a:graphic>
          </wp:inline>
        </w:drawing>
      </w:r>
      <w:r w:rsidRPr="003D751B">
        <w:rPr>
          <w:rFonts w:ascii="var(--fontFamily)" w:eastAsia="Times New Roman" w:hAnsi="var(--fontFamily)" w:cs="Arial"/>
          <w:color w:val="555555"/>
          <w:sz w:val="27"/>
          <w:szCs w:val="27"/>
          <w:lang w:eastAsia="en-ZA"/>
        </w:rPr>
        <w:t>BY</w:t>
      </w:r>
      <w:hyperlink r:id="rId8" w:tooltip="Posts by Michael" w:history="1">
        <w:r w:rsidRPr="003D751B">
          <w:rPr>
            <w:rFonts w:ascii="var(--fontFamily)" w:eastAsia="Times New Roman" w:hAnsi="var(--fontFamily)" w:cs="Arial"/>
            <w:color w:val="0000FF"/>
            <w:sz w:val="27"/>
            <w:szCs w:val="27"/>
            <w:u w:val="single"/>
            <w:lang w:eastAsia="en-ZA"/>
          </w:rPr>
          <w:t>MICHAEL</w:t>
        </w:r>
      </w:hyperlink>
    </w:p>
    <w:p w:rsidR="003D751B" w:rsidRPr="003D751B" w:rsidRDefault="003D751B" w:rsidP="003D751B">
      <w:pPr>
        <w:numPr>
          <w:ilvl w:val="0"/>
          <w:numId w:val="1"/>
        </w:numPr>
        <w:spacing w:after="100" w:afterAutospacing="1" w:line="240" w:lineRule="auto"/>
        <w:ind w:left="0"/>
        <w:rPr>
          <w:rFonts w:ascii="var(--fontFamily)" w:eastAsia="Times New Roman" w:hAnsi="var(--fontFamily)" w:cs="Arial"/>
          <w:color w:val="555555"/>
          <w:sz w:val="27"/>
          <w:szCs w:val="27"/>
          <w:lang w:eastAsia="en-ZA"/>
        </w:rPr>
      </w:pPr>
      <w:r w:rsidRPr="003D751B">
        <w:rPr>
          <w:rFonts w:ascii="var(--fontFamily)" w:eastAsia="Times New Roman" w:hAnsi="var(--fontFamily)" w:cs="Arial"/>
          <w:color w:val="555555"/>
          <w:sz w:val="27"/>
          <w:szCs w:val="27"/>
          <w:lang w:eastAsia="en-ZA"/>
        </w:rPr>
        <w:t>UPDATEDFEBRUARY 26, 2022</w:t>
      </w:r>
    </w:p>
    <w:p w:rsidR="003D751B" w:rsidRPr="003D751B" w:rsidRDefault="003D751B" w:rsidP="003D751B">
      <w:pPr>
        <w:numPr>
          <w:ilvl w:val="0"/>
          <w:numId w:val="1"/>
        </w:numPr>
        <w:spacing w:after="0" w:afterAutospacing="1" w:line="240" w:lineRule="auto"/>
        <w:ind w:left="0"/>
        <w:rPr>
          <w:rFonts w:ascii="var(--fontFamily)" w:eastAsia="Times New Roman" w:hAnsi="var(--fontFamily)" w:cs="Arial"/>
          <w:color w:val="555555"/>
          <w:sz w:val="27"/>
          <w:szCs w:val="27"/>
          <w:lang w:eastAsia="en-ZA"/>
        </w:rPr>
      </w:pPr>
      <w:r w:rsidRPr="003D751B">
        <w:rPr>
          <w:rFonts w:ascii="var(--fontFamily)" w:eastAsia="Times New Roman" w:hAnsi="var(--fontFamily)" w:cs="Arial"/>
          <w:color w:val="555555"/>
          <w:sz w:val="27"/>
          <w:szCs w:val="27"/>
          <w:lang w:eastAsia="en-ZA"/>
        </w:rPr>
        <w:t>IN</w:t>
      </w:r>
      <w:hyperlink r:id="rId9" w:history="1">
        <w:r w:rsidRPr="003D751B">
          <w:rPr>
            <w:rFonts w:ascii="var(--fontFamily)" w:eastAsia="Times New Roman" w:hAnsi="var(--fontFamily)" w:cs="Arial"/>
            <w:color w:val="0000FF"/>
            <w:sz w:val="27"/>
            <w:szCs w:val="27"/>
            <w:u w:val="single"/>
            <w:lang w:eastAsia="en-ZA"/>
          </w:rPr>
          <w:t>AMMO</w:t>
        </w:r>
      </w:hyperlink>
    </w:p>
    <w:p w:rsidR="003D751B" w:rsidRPr="003D751B" w:rsidRDefault="003D751B" w:rsidP="003D751B">
      <w:pPr>
        <w:numPr>
          <w:ilvl w:val="0"/>
          <w:numId w:val="1"/>
        </w:numPr>
        <w:spacing w:after="0" w:line="240" w:lineRule="auto"/>
        <w:ind w:left="0"/>
        <w:rPr>
          <w:rFonts w:ascii="var(--fontFamily)" w:eastAsia="Times New Roman" w:hAnsi="var(--fontFamily)" w:cs="Arial"/>
          <w:color w:val="555555"/>
          <w:sz w:val="27"/>
          <w:szCs w:val="27"/>
          <w:lang w:eastAsia="en-ZA"/>
        </w:rPr>
      </w:pPr>
      <w:hyperlink r:id="rId10" w:anchor="comments" w:history="1">
        <w:r w:rsidRPr="003D751B">
          <w:rPr>
            <w:rFonts w:ascii="var(--fontFamily)" w:eastAsia="Times New Roman" w:hAnsi="var(--fontFamily)" w:cs="Arial"/>
            <w:color w:val="0000FF"/>
            <w:sz w:val="27"/>
            <w:szCs w:val="27"/>
            <w:u w:val="single"/>
            <w:lang w:eastAsia="en-ZA"/>
          </w:rPr>
          <w:t>49 COMMENTS</w:t>
        </w:r>
      </w:hyperlink>
    </w:p>
    <w:p w:rsidR="003D751B" w:rsidRPr="003D751B" w:rsidRDefault="003D751B" w:rsidP="003D751B">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9525000" cy="5364480"/>
            <wp:effectExtent l="0" t="0" r="0" b="7620"/>
            <wp:docPr id="8" name="Picture 8" descr="5.56 vs 300 Bla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56 vs 300 Blacko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0" cy="5364480"/>
                    </a:xfrm>
                    <a:prstGeom prst="rect">
                      <a:avLst/>
                    </a:prstGeom>
                    <a:noFill/>
                    <a:ln>
                      <a:noFill/>
                    </a:ln>
                  </pic:spPr>
                </pic:pic>
              </a:graphicData>
            </a:graphic>
          </wp:inline>
        </w:drawing>
      </w:r>
    </w:p>
    <w:p w:rsidR="003D751B" w:rsidRPr="003D751B" w:rsidRDefault="003D751B" w:rsidP="003D751B">
      <w:pPr>
        <w:spacing w:after="0" w:line="240" w:lineRule="auto"/>
        <w:rPr>
          <w:rFonts w:ascii="Arial" w:eastAsia="Times New Roman" w:hAnsi="Arial" w:cs="Arial"/>
          <w:color w:val="555555"/>
          <w:sz w:val="27"/>
          <w:szCs w:val="27"/>
          <w:lang w:eastAsia="en-ZA"/>
        </w:rPr>
      </w:pPr>
      <w:r w:rsidRPr="003D751B">
        <w:rPr>
          <w:rFonts w:ascii="Arial" w:eastAsia="Times New Roman" w:hAnsi="Arial" w:cs="Arial"/>
          <w:b/>
          <w:bCs/>
          <w:color w:val="555555"/>
          <w:sz w:val="27"/>
          <w:szCs w:val="27"/>
          <w:lang w:eastAsia="en-ZA"/>
        </w:rPr>
        <w:t>Trending:</w:t>
      </w:r>
      <w:r w:rsidRPr="003D751B">
        <w:rPr>
          <w:rFonts w:ascii="Arial" w:eastAsia="Times New Roman" w:hAnsi="Arial" w:cs="Arial"/>
          <w:color w:val="555555"/>
          <w:sz w:val="27"/>
          <w:szCs w:val="27"/>
          <w:lang w:eastAsia="en-ZA"/>
        </w:rPr>
        <w:t> </w:t>
      </w:r>
      <w:hyperlink r:id="rId12" w:history="1">
        <w:r w:rsidRPr="003D751B">
          <w:rPr>
            <w:rFonts w:ascii="Arial" w:eastAsia="Times New Roman" w:hAnsi="Arial" w:cs="Arial"/>
            <w:color w:val="0000FF"/>
            <w:sz w:val="27"/>
            <w:szCs w:val="27"/>
            <w:u w:val="single"/>
            <w:lang w:eastAsia="en-ZA"/>
          </w:rPr>
          <w:t>Best 22 Pistol</w:t>
        </w:r>
      </w:hyperlink>
      <w:r w:rsidRPr="003D751B">
        <w:rPr>
          <w:rFonts w:ascii="Arial" w:eastAsia="Times New Roman" w:hAnsi="Arial" w:cs="Arial"/>
          <w:color w:val="555555"/>
          <w:sz w:val="27"/>
          <w:szCs w:val="27"/>
          <w:lang w:eastAsia="en-ZA"/>
        </w:rPr>
        <w:t>, </w:t>
      </w:r>
      <w:hyperlink r:id="rId13" w:history="1">
        <w:r w:rsidRPr="003D751B">
          <w:rPr>
            <w:rFonts w:ascii="Arial" w:eastAsia="Times New Roman" w:hAnsi="Arial" w:cs="Arial"/>
            <w:color w:val="0000FF"/>
            <w:sz w:val="27"/>
            <w:szCs w:val="27"/>
            <w:u w:val="single"/>
            <w:lang w:eastAsia="en-ZA"/>
          </w:rPr>
          <w:t>Century Arms AP5</w:t>
        </w:r>
      </w:hyperlink>
      <w:r w:rsidRPr="003D751B">
        <w:rPr>
          <w:rFonts w:ascii="Arial" w:eastAsia="Times New Roman" w:hAnsi="Arial" w:cs="Arial"/>
          <w:color w:val="555555"/>
          <w:sz w:val="27"/>
          <w:szCs w:val="27"/>
          <w:lang w:eastAsia="en-ZA"/>
        </w:rPr>
        <w:t>, </w:t>
      </w:r>
      <w:proofErr w:type="spellStart"/>
      <w:r w:rsidRPr="003D751B">
        <w:rPr>
          <w:rFonts w:ascii="Arial" w:eastAsia="Times New Roman" w:hAnsi="Arial" w:cs="Arial"/>
          <w:color w:val="555555"/>
          <w:sz w:val="27"/>
          <w:szCs w:val="27"/>
          <w:lang w:eastAsia="en-ZA"/>
        </w:rPr>
        <w:fldChar w:fldCharType="begin"/>
      </w:r>
      <w:r w:rsidRPr="003D751B">
        <w:rPr>
          <w:rFonts w:ascii="Arial" w:eastAsia="Times New Roman" w:hAnsi="Arial" w:cs="Arial"/>
          <w:color w:val="555555"/>
          <w:sz w:val="27"/>
          <w:szCs w:val="27"/>
          <w:lang w:eastAsia="en-ZA"/>
        </w:rPr>
        <w:instrText xml:space="preserve"> HYPERLINK "https://lynxdefense.com/reviews/kel-tec-rdb/" </w:instrText>
      </w:r>
      <w:r w:rsidRPr="003D751B">
        <w:rPr>
          <w:rFonts w:ascii="Arial" w:eastAsia="Times New Roman" w:hAnsi="Arial" w:cs="Arial"/>
          <w:color w:val="555555"/>
          <w:sz w:val="27"/>
          <w:szCs w:val="27"/>
          <w:lang w:eastAsia="en-ZA"/>
        </w:rPr>
        <w:fldChar w:fldCharType="separate"/>
      </w:r>
      <w:r w:rsidRPr="003D751B">
        <w:rPr>
          <w:rFonts w:ascii="Arial" w:eastAsia="Times New Roman" w:hAnsi="Arial" w:cs="Arial"/>
          <w:color w:val="0000FF"/>
          <w:sz w:val="27"/>
          <w:szCs w:val="27"/>
          <w:u w:val="single"/>
          <w:lang w:eastAsia="en-ZA"/>
        </w:rPr>
        <w:t>KelTec</w:t>
      </w:r>
      <w:proofErr w:type="spellEnd"/>
      <w:r w:rsidRPr="003D751B">
        <w:rPr>
          <w:rFonts w:ascii="Arial" w:eastAsia="Times New Roman" w:hAnsi="Arial" w:cs="Arial"/>
          <w:color w:val="0000FF"/>
          <w:sz w:val="27"/>
          <w:szCs w:val="27"/>
          <w:u w:val="single"/>
          <w:lang w:eastAsia="en-ZA"/>
        </w:rPr>
        <w:t xml:space="preserve"> RDB Review</w:t>
      </w:r>
      <w:r w:rsidRPr="003D751B">
        <w:rPr>
          <w:rFonts w:ascii="Arial" w:eastAsia="Times New Roman" w:hAnsi="Arial" w:cs="Arial"/>
          <w:color w:val="555555"/>
          <w:sz w:val="27"/>
          <w:szCs w:val="27"/>
          <w:lang w:eastAsia="en-ZA"/>
        </w:rPr>
        <w:fldChar w:fldCharType="end"/>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Not too long ago, we looked at the difference between .22LR vs. 5.56 (.223) and figured we would continue that journey. Next up, we are taking a look at 5.56 (.223) vs. 300 blackout.</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We will </w:t>
      </w:r>
      <w:proofErr w:type="spellStart"/>
      <w:r w:rsidRPr="003D751B">
        <w:rPr>
          <w:rFonts w:ascii="Arial" w:eastAsia="Times New Roman" w:hAnsi="Arial" w:cs="Arial"/>
          <w:color w:val="555555"/>
          <w:sz w:val="27"/>
          <w:szCs w:val="27"/>
          <w:lang w:eastAsia="en-ZA"/>
        </w:rPr>
        <w:t>analyze</w:t>
      </w:r>
      <w:proofErr w:type="spellEnd"/>
      <w:r w:rsidRPr="003D751B">
        <w:rPr>
          <w:rFonts w:ascii="Arial" w:eastAsia="Times New Roman" w:hAnsi="Arial" w:cs="Arial"/>
          <w:color w:val="555555"/>
          <w:sz w:val="27"/>
          <w:szCs w:val="27"/>
          <w:lang w:eastAsia="en-ZA"/>
        </w:rPr>
        <w:t xml:space="preserve"> a few things with these two rounds and discuss why they are comparable and which one is the best.</w:t>
      </w:r>
    </w:p>
    <w:p w:rsidR="003D751B" w:rsidRPr="003D751B" w:rsidRDefault="003D751B" w:rsidP="003D751B">
      <w:pPr>
        <w:spacing w:after="0" w:afterAutospacing="1" w:line="240" w:lineRule="auto"/>
        <w:rPr>
          <w:rFonts w:ascii="Arial" w:eastAsia="Times New Roman" w:hAnsi="Arial" w:cs="Arial"/>
          <w:color w:val="555555"/>
          <w:sz w:val="27"/>
          <w:szCs w:val="27"/>
          <w:lang w:eastAsia="en-ZA"/>
        </w:rPr>
      </w:pPr>
      <w:r w:rsidRPr="003D751B">
        <w:rPr>
          <w:rFonts w:ascii="Arial" w:eastAsia="Times New Roman" w:hAnsi="Arial" w:cs="Arial"/>
          <w:i/>
          <w:iCs/>
          <w:color w:val="555555"/>
          <w:sz w:val="27"/>
          <w:szCs w:val="27"/>
          <w:bdr w:val="none" w:sz="0" w:space="0" w:color="auto" w:frame="1"/>
          <w:lang w:eastAsia="en-ZA"/>
        </w:rPr>
        <w:t xml:space="preserve">Quick Note: Throughout this article blackout and </w:t>
      </w:r>
      <w:proofErr w:type="spellStart"/>
      <w:r w:rsidRPr="003D751B">
        <w:rPr>
          <w:rFonts w:ascii="Arial" w:eastAsia="Times New Roman" w:hAnsi="Arial" w:cs="Arial"/>
          <w:i/>
          <w:iCs/>
          <w:color w:val="555555"/>
          <w:sz w:val="27"/>
          <w:szCs w:val="27"/>
          <w:bdr w:val="none" w:sz="0" w:space="0" w:color="auto" w:frame="1"/>
          <w:lang w:eastAsia="en-ZA"/>
        </w:rPr>
        <w:t>blkout</w:t>
      </w:r>
      <w:proofErr w:type="spellEnd"/>
      <w:r w:rsidRPr="003D751B">
        <w:rPr>
          <w:rFonts w:ascii="Arial" w:eastAsia="Times New Roman" w:hAnsi="Arial" w:cs="Arial"/>
          <w:i/>
          <w:iCs/>
          <w:color w:val="555555"/>
          <w:sz w:val="27"/>
          <w:szCs w:val="27"/>
          <w:bdr w:val="none" w:sz="0" w:space="0" w:color="auto" w:frame="1"/>
          <w:lang w:eastAsia="en-ZA"/>
        </w:rPr>
        <w:t xml:space="preserve"> will be used interchangeably as </w:t>
      </w:r>
      <w:proofErr w:type="spellStart"/>
      <w:r w:rsidRPr="003D751B">
        <w:rPr>
          <w:rFonts w:ascii="Arial" w:eastAsia="Times New Roman" w:hAnsi="Arial" w:cs="Arial"/>
          <w:i/>
          <w:iCs/>
          <w:color w:val="555555"/>
          <w:sz w:val="27"/>
          <w:szCs w:val="27"/>
          <w:bdr w:val="none" w:sz="0" w:space="0" w:color="auto" w:frame="1"/>
          <w:lang w:eastAsia="en-ZA"/>
        </w:rPr>
        <w:t>blkout</w:t>
      </w:r>
      <w:proofErr w:type="spellEnd"/>
      <w:r w:rsidRPr="003D751B">
        <w:rPr>
          <w:rFonts w:ascii="Arial" w:eastAsia="Times New Roman" w:hAnsi="Arial" w:cs="Arial"/>
          <w:i/>
          <w:iCs/>
          <w:color w:val="555555"/>
          <w:sz w:val="27"/>
          <w:szCs w:val="27"/>
          <w:bdr w:val="none" w:sz="0" w:space="0" w:color="auto" w:frame="1"/>
          <w:lang w:eastAsia="en-ZA"/>
        </w:rPr>
        <w:t xml:space="preserve"> is often the shorthand</w:t>
      </w:r>
      <w:r w:rsidRPr="003D751B">
        <w:rPr>
          <w:rFonts w:ascii="Arial" w:eastAsia="Times New Roman" w:hAnsi="Arial" w:cs="Arial"/>
          <w:color w:val="555555"/>
          <w:sz w:val="27"/>
          <w:szCs w:val="27"/>
          <w:lang w:eastAsia="en-ZA"/>
        </w:rPr>
        <w:t> </w:t>
      </w:r>
      <w:r w:rsidRPr="003D751B">
        <w:rPr>
          <w:rFonts w:ascii="Arial" w:eastAsia="Times New Roman" w:hAnsi="Arial" w:cs="Arial"/>
          <w:i/>
          <w:iCs/>
          <w:color w:val="555555"/>
          <w:sz w:val="27"/>
          <w:szCs w:val="27"/>
          <w:bdr w:val="none" w:sz="0" w:space="0" w:color="auto" w:frame="1"/>
          <w:lang w:eastAsia="en-ZA"/>
        </w:rPr>
        <w:t xml:space="preserve">form of the full </w:t>
      </w:r>
      <w:proofErr w:type="spellStart"/>
      <w:r w:rsidRPr="003D751B">
        <w:rPr>
          <w:rFonts w:ascii="Arial" w:eastAsia="Times New Roman" w:hAnsi="Arial" w:cs="Arial"/>
          <w:i/>
          <w:iCs/>
          <w:color w:val="555555"/>
          <w:sz w:val="27"/>
          <w:szCs w:val="27"/>
          <w:bdr w:val="none" w:sz="0" w:space="0" w:color="auto" w:frame="1"/>
          <w:lang w:eastAsia="en-ZA"/>
        </w:rPr>
        <w:t>caliber</w:t>
      </w:r>
      <w:proofErr w:type="spellEnd"/>
      <w:r w:rsidRPr="003D751B">
        <w:rPr>
          <w:rFonts w:ascii="Arial" w:eastAsia="Times New Roman" w:hAnsi="Arial" w:cs="Arial"/>
          <w:i/>
          <w:iCs/>
          <w:color w:val="555555"/>
          <w:sz w:val="27"/>
          <w:szCs w:val="27"/>
          <w:bdr w:val="none" w:sz="0" w:space="0" w:color="auto" w:frame="1"/>
          <w:lang w:eastAsia="en-ZA"/>
        </w:rPr>
        <w:t xml:space="preserve"> name .300 AAC </w:t>
      </w:r>
      <w:proofErr w:type="gramStart"/>
      <w:r w:rsidRPr="003D751B">
        <w:rPr>
          <w:rFonts w:ascii="Arial" w:eastAsia="Times New Roman" w:hAnsi="Arial" w:cs="Arial"/>
          <w:i/>
          <w:iCs/>
          <w:color w:val="555555"/>
          <w:sz w:val="27"/>
          <w:szCs w:val="27"/>
          <w:bdr w:val="none" w:sz="0" w:space="0" w:color="auto" w:frame="1"/>
          <w:lang w:eastAsia="en-ZA"/>
        </w:rPr>
        <w:t>Blackout</w:t>
      </w:r>
      <w:proofErr w:type="gramEnd"/>
      <w:r w:rsidRPr="003D751B">
        <w:rPr>
          <w:rFonts w:ascii="Arial" w:eastAsia="Times New Roman" w:hAnsi="Arial" w:cs="Arial"/>
          <w:i/>
          <w:iCs/>
          <w:color w:val="555555"/>
          <w:sz w:val="27"/>
          <w:szCs w:val="27"/>
          <w:bdr w:val="none" w:sz="0" w:space="0" w:color="auto" w:frame="1"/>
          <w:lang w:eastAsia="en-ZA"/>
        </w:rPr>
        <w:t>.</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lastRenderedPageBreak/>
        <w:t>The end might surprise you, so hang in there!</w:t>
      </w:r>
    </w:p>
    <w:p w:rsidR="003D751B" w:rsidRPr="003D751B" w:rsidRDefault="003D751B" w:rsidP="003D751B">
      <w:pPr>
        <w:shd w:val="clear" w:color="auto" w:fill="FAFAFA"/>
        <w:spacing w:after="0" w:line="240" w:lineRule="auto"/>
        <w:rPr>
          <w:rFonts w:ascii="Arial" w:eastAsia="Times New Roman" w:hAnsi="Arial" w:cs="Arial"/>
          <w:color w:val="555555"/>
          <w:sz w:val="30"/>
          <w:szCs w:val="30"/>
          <w:lang w:eastAsia="en-ZA"/>
        </w:rPr>
      </w:pPr>
      <w:r w:rsidRPr="003D751B">
        <w:rPr>
          <w:rFonts w:ascii="Arial" w:eastAsia="Times New Roman" w:hAnsi="Arial" w:cs="Arial"/>
          <w:color w:val="555555"/>
          <w:sz w:val="30"/>
          <w:szCs w:val="30"/>
          <w:lang w:eastAsia="en-ZA"/>
        </w:rPr>
        <w:t>Table of Contents</w:t>
      </w:r>
    </w:p>
    <w:p w:rsidR="003D751B" w:rsidRPr="003D751B" w:rsidRDefault="003D751B" w:rsidP="003D751B">
      <w:pPr>
        <w:numPr>
          <w:ilvl w:val="0"/>
          <w:numId w:val="2"/>
        </w:numPr>
        <w:shd w:val="clear" w:color="auto" w:fill="FAFAFA"/>
        <w:spacing w:after="100" w:afterAutospacing="1" w:line="240" w:lineRule="auto"/>
        <w:ind w:left="312"/>
        <w:rPr>
          <w:rFonts w:ascii="Arial" w:eastAsia="Times New Roman" w:hAnsi="Arial" w:cs="Arial"/>
          <w:color w:val="555555"/>
          <w:sz w:val="27"/>
          <w:szCs w:val="27"/>
          <w:lang w:eastAsia="en-ZA"/>
        </w:rPr>
      </w:pPr>
      <w:hyperlink r:id="rId14" w:anchor="0-history-of-300-blackout" w:history="1">
        <w:r w:rsidRPr="003D751B">
          <w:rPr>
            <w:rFonts w:ascii="Arial" w:eastAsia="Times New Roman" w:hAnsi="Arial" w:cs="Arial"/>
            <w:color w:val="0000FF"/>
            <w:sz w:val="27"/>
            <w:szCs w:val="27"/>
            <w:u w:val="single"/>
            <w:lang w:eastAsia="en-ZA"/>
          </w:rPr>
          <w:t>History of 300 Blackout</w:t>
        </w:r>
      </w:hyperlink>
    </w:p>
    <w:p w:rsidR="003D751B" w:rsidRPr="003D751B" w:rsidRDefault="003D751B" w:rsidP="003D751B">
      <w:pPr>
        <w:numPr>
          <w:ilvl w:val="0"/>
          <w:numId w:val="2"/>
        </w:numPr>
        <w:shd w:val="clear" w:color="auto" w:fill="FAFAFA"/>
        <w:spacing w:after="100" w:afterAutospacing="1" w:line="240" w:lineRule="auto"/>
        <w:ind w:left="312"/>
        <w:rPr>
          <w:rFonts w:ascii="Arial" w:eastAsia="Times New Roman" w:hAnsi="Arial" w:cs="Arial"/>
          <w:color w:val="555555"/>
          <w:sz w:val="27"/>
          <w:szCs w:val="27"/>
          <w:lang w:eastAsia="en-ZA"/>
        </w:rPr>
      </w:pPr>
      <w:hyperlink r:id="rId15" w:anchor="1-300-aac-blackout" w:history="1">
        <w:r w:rsidRPr="003D751B">
          <w:rPr>
            <w:rFonts w:ascii="Arial" w:eastAsia="Times New Roman" w:hAnsi="Arial" w:cs="Arial"/>
            <w:color w:val="0000FF"/>
            <w:sz w:val="27"/>
            <w:szCs w:val="27"/>
            <w:u w:val="single"/>
            <w:lang w:eastAsia="en-ZA"/>
          </w:rPr>
          <w:t>.300 AAC Blackout</w:t>
        </w:r>
      </w:hyperlink>
    </w:p>
    <w:p w:rsidR="003D751B" w:rsidRPr="003D751B" w:rsidRDefault="003D751B" w:rsidP="003D751B">
      <w:pPr>
        <w:numPr>
          <w:ilvl w:val="0"/>
          <w:numId w:val="2"/>
        </w:numPr>
        <w:shd w:val="clear" w:color="auto" w:fill="FAFAFA"/>
        <w:spacing w:after="100" w:afterAutospacing="1" w:line="240" w:lineRule="auto"/>
        <w:ind w:left="312"/>
        <w:rPr>
          <w:rFonts w:ascii="Arial" w:eastAsia="Times New Roman" w:hAnsi="Arial" w:cs="Arial"/>
          <w:color w:val="555555"/>
          <w:sz w:val="27"/>
          <w:szCs w:val="27"/>
          <w:lang w:eastAsia="en-ZA"/>
        </w:rPr>
      </w:pPr>
      <w:hyperlink r:id="rId16" w:anchor="2-556mm-nato" w:history="1">
        <w:r w:rsidRPr="003D751B">
          <w:rPr>
            <w:rFonts w:ascii="Arial" w:eastAsia="Times New Roman" w:hAnsi="Arial" w:cs="Arial"/>
            <w:color w:val="0000FF"/>
            <w:sz w:val="27"/>
            <w:szCs w:val="27"/>
            <w:u w:val="single"/>
            <w:lang w:eastAsia="en-ZA"/>
          </w:rPr>
          <w:t>5.56mm NATO</w:t>
        </w:r>
      </w:hyperlink>
    </w:p>
    <w:p w:rsidR="003D751B" w:rsidRPr="003D751B" w:rsidRDefault="003D751B" w:rsidP="003D751B">
      <w:pPr>
        <w:numPr>
          <w:ilvl w:val="0"/>
          <w:numId w:val="2"/>
        </w:numPr>
        <w:shd w:val="clear" w:color="auto" w:fill="FAFAFA"/>
        <w:spacing w:after="100" w:afterAutospacing="1" w:line="240" w:lineRule="auto"/>
        <w:ind w:left="312"/>
        <w:rPr>
          <w:rFonts w:ascii="Arial" w:eastAsia="Times New Roman" w:hAnsi="Arial" w:cs="Arial"/>
          <w:color w:val="555555"/>
          <w:sz w:val="27"/>
          <w:szCs w:val="27"/>
          <w:lang w:eastAsia="en-ZA"/>
        </w:rPr>
      </w:pPr>
      <w:hyperlink r:id="rId17" w:anchor="3-performance-and-design" w:history="1">
        <w:r w:rsidRPr="003D751B">
          <w:rPr>
            <w:rFonts w:ascii="Arial" w:eastAsia="Times New Roman" w:hAnsi="Arial" w:cs="Arial"/>
            <w:color w:val="0000FF"/>
            <w:sz w:val="27"/>
            <w:szCs w:val="27"/>
            <w:u w:val="single"/>
            <w:lang w:eastAsia="en-ZA"/>
          </w:rPr>
          <w:t>Performance and Design</w:t>
        </w:r>
      </w:hyperlink>
    </w:p>
    <w:p w:rsidR="003D751B" w:rsidRPr="003D751B" w:rsidRDefault="003D751B" w:rsidP="003D751B">
      <w:pPr>
        <w:numPr>
          <w:ilvl w:val="1"/>
          <w:numId w:val="2"/>
        </w:numPr>
        <w:shd w:val="clear" w:color="auto" w:fill="FAFAFA"/>
        <w:spacing w:after="100" w:afterAutospacing="1" w:line="240" w:lineRule="auto"/>
        <w:ind w:left="624"/>
        <w:rPr>
          <w:rFonts w:ascii="Arial" w:eastAsia="Times New Roman" w:hAnsi="Arial" w:cs="Arial"/>
          <w:color w:val="555555"/>
          <w:sz w:val="27"/>
          <w:szCs w:val="27"/>
          <w:lang w:eastAsia="en-ZA"/>
        </w:rPr>
      </w:pPr>
      <w:hyperlink r:id="rId18" w:anchor="4-556-vs-300-blackout-case-comparison" w:history="1">
        <w:r w:rsidRPr="003D751B">
          <w:rPr>
            <w:rFonts w:ascii="Arial" w:eastAsia="Times New Roman" w:hAnsi="Arial" w:cs="Arial"/>
            <w:color w:val="0000FF"/>
            <w:sz w:val="27"/>
            <w:szCs w:val="27"/>
            <w:u w:val="single"/>
            <w:lang w:eastAsia="en-ZA"/>
          </w:rPr>
          <w:t xml:space="preserve">5.56 </w:t>
        </w:r>
        <w:proofErr w:type="spellStart"/>
        <w:r w:rsidRPr="003D751B">
          <w:rPr>
            <w:rFonts w:ascii="Arial" w:eastAsia="Times New Roman" w:hAnsi="Arial" w:cs="Arial"/>
            <w:color w:val="0000FF"/>
            <w:sz w:val="27"/>
            <w:szCs w:val="27"/>
            <w:u w:val="single"/>
            <w:lang w:eastAsia="en-ZA"/>
          </w:rPr>
          <w:t>vs</w:t>
        </w:r>
        <w:proofErr w:type="spellEnd"/>
        <w:r w:rsidRPr="003D751B">
          <w:rPr>
            <w:rFonts w:ascii="Arial" w:eastAsia="Times New Roman" w:hAnsi="Arial" w:cs="Arial"/>
            <w:color w:val="0000FF"/>
            <w:sz w:val="27"/>
            <w:szCs w:val="27"/>
            <w:u w:val="single"/>
            <w:lang w:eastAsia="en-ZA"/>
          </w:rPr>
          <w:t xml:space="preserve"> 300 Blackout Case Comparison</w:t>
        </w:r>
      </w:hyperlink>
    </w:p>
    <w:p w:rsidR="003D751B" w:rsidRPr="003D751B" w:rsidRDefault="003D751B" w:rsidP="003D751B">
      <w:pPr>
        <w:numPr>
          <w:ilvl w:val="1"/>
          <w:numId w:val="2"/>
        </w:numPr>
        <w:shd w:val="clear" w:color="auto" w:fill="FAFAFA"/>
        <w:spacing w:after="100" w:afterAutospacing="1" w:line="240" w:lineRule="auto"/>
        <w:ind w:left="624"/>
        <w:rPr>
          <w:rFonts w:ascii="Arial" w:eastAsia="Times New Roman" w:hAnsi="Arial" w:cs="Arial"/>
          <w:color w:val="555555"/>
          <w:sz w:val="27"/>
          <w:szCs w:val="27"/>
          <w:lang w:eastAsia="en-ZA"/>
        </w:rPr>
      </w:pPr>
      <w:hyperlink r:id="rId19" w:anchor="5-300-blackout-weight-vs-556-" w:history="1">
        <w:r w:rsidRPr="003D751B">
          <w:rPr>
            <w:rFonts w:ascii="Arial" w:eastAsia="Times New Roman" w:hAnsi="Arial" w:cs="Arial"/>
            <w:color w:val="0000FF"/>
            <w:sz w:val="27"/>
            <w:szCs w:val="27"/>
            <w:u w:val="single"/>
            <w:lang w:eastAsia="en-ZA"/>
          </w:rPr>
          <w:t xml:space="preserve">300 Blackout Weight </w:t>
        </w:r>
        <w:proofErr w:type="spellStart"/>
        <w:r w:rsidRPr="003D751B">
          <w:rPr>
            <w:rFonts w:ascii="Arial" w:eastAsia="Times New Roman" w:hAnsi="Arial" w:cs="Arial"/>
            <w:color w:val="0000FF"/>
            <w:sz w:val="27"/>
            <w:szCs w:val="27"/>
            <w:u w:val="single"/>
            <w:lang w:eastAsia="en-ZA"/>
          </w:rPr>
          <w:t>vs</w:t>
        </w:r>
        <w:proofErr w:type="spellEnd"/>
        <w:r w:rsidRPr="003D751B">
          <w:rPr>
            <w:rFonts w:ascii="Arial" w:eastAsia="Times New Roman" w:hAnsi="Arial" w:cs="Arial"/>
            <w:color w:val="0000FF"/>
            <w:sz w:val="27"/>
            <w:szCs w:val="27"/>
            <w:u w:val="single"/>
            <w:lang w:eastAsia="en-ZA"/>
          </w:rPr>
          <w:t xml:space="preserve"> 5.56</w:t>
        </w:r>
      </w:hyperlink>
    </w:p>
    <w:p w:rsidR="003D751B" w:rsidRPr="003D751B" w:rsidRDefault="003D751B" w:rsidP="003D751B">
      <w:pPr>
        <w:numPr>
          <w:ilvl w:val="1"/>
          <w:numId w:val="2"/>
        </w:numPr>
        <w:shd w:val="clear" w:color="auto" w:fill="FAFAFA"/>
        <w:spacing w:after="100" w:afterAutospacing="1" w:line="240" w:lineRule="auto"/>
        <w:ind w:left="624"/>
        <w:rPr>
          <w:rFonts w:ascii="Arial" w:eastAsia="Times New Roman" w:hAnsi="Arial" w:cs="Arial"/>
          <w:color w:val="555555"/>
          <w:sz w:val="27"/>
          <w:szCs w:val="27"/>
          <w:lang w:eastAsia="en-ZA"/>
        </w:rPr>
      </w:pPr>
      <w:hyperlink r:id="rId20" w:anchor="6-556-vs-300-blackout-power-and-range" w:history="1">
        <w:r w:rsidRPr="003D751B">
          <w:rPr>
            <w:rFonts w:ascii="Arial" w:eastAsia="Times New Roman" w:hAnsi="Arial" w:cs="Arial"/>
            <w:color w:val="0000FF"/>
            <w:sz w:val="27"/>
            <w:szCs w:val="27"/>
            <w:u w:val="single"/>
            <w:lang w:eastAsia="en-ZA"/>
          </w:rPr>
          <w:t xml:space="preserve">5.56 </w:t>
        </w:r>
        <w:proofErr w:type="spellStart"/>
        <w:r w:rsidRPr="003D751B">
          <w:rPr>
            <w:rFonts w:ascii="Arial" w:eastAsia="Times New Roman" w:hAnsi="Arial" w:cs="Arial"/>
            <w:color w:val="0000FF"/>
            <w:sz w:val="27"/>
            <w:szCs w:val="27"/>
            <w:u w:val="single"/>
            <w:lang w:eastAsia="en-ZA"/>
          </w:rPr>
          <w:t>vs</w:t>
        </w:r>
        <w:proofErr w:type="spellEnd"/>
        <w:r w:rsidRPr="003D751B">
          <w:rPr>
            <w:rFonts w:ascii="Arial" w:eastAsia="Times New Roman" w:hAnsi="Arial" w:cs="Arial"/>
            <w:color w:val="0000FF"/>
            <w:sz w:val="27"/>
            <w:szCs w:val="27"/>
            <w:u w:val="single"/>
            <w:lang w:eastAsia="en-ZA"/>
          </w:rPr>
          <w:t xml:space="preserve"> 300 Blackout Power and Range</w:t>
        </w:r>
      </w:hyperlink>
    </w:p>
    <w:p w:rsidR="003D751B" w:rsidRPr="003D751B" w:rsidRDefault="003D751B" w:rsidP="003D751B">
      <w:pPr>
        <w:numPr>
          <w:ilvl w:val="1"/>
          <w:numId w:val="2"/>
        </w:numPr>
        <w:shd w:val="clear" w:color="auto" w:fill="FAFAFA"/>
        <w:spacing w:after="100" w:afterAutospacing="1" w:line="240" w:lineRule="auto"/>
        <w:ind w:left="624"/>
        <w:rPr>
          <w:rFonts w:ascii="Arial" w:eastAsia="Times New Roman" w:hAnsi="Arial" w:cs="Arial"/>
          <w:color w:val="555555"/>
          <w:sz w:val="27"/>
          <w:szCs w:val="27"/>
          <w:lang w:eastAsia="en-ZA"/>
        </w:rPr>
      </w:pPr>
      <w:hyperlink r:id="rId21" w:anchor="7-recoil" w:history="1">
        <w:r w:rsidRPr="003D751B">
          <w:rPr>
            <w:rFonts w:ascii="Arial" w:eastAsia="Times New Roman" w:hAnsi="Arial" w:cs="Arial"/>
            <w:color w:val="0000FF"/>
            <w:sz w:val="27"/>
            <w:szCs w:val="27"/>
            <w:u w:val="single"/>
            <w:lang w:eastAsia="en-ZA"/>
          </w:rPr>
          <w:t>Recoil</w:t>
        </w:r>
      </w:hyperlink>
    </w:p>
    <w:p w:rsidR="003D751B" w:rsidRPr="003D751B" w:rsidRDefault="003D751B" w:rsidP="003D751B">
      <w:pPr>
        <w:numPr>
          <w:ilvl w:val="1"/>
          <w:numId w:val="2"/>
        </w:numPr>
        <w:shd w:val="clear" w:color="auto" w:fill="FAFAFA"/>
        <w:spacing w:after="100" w:afterAutospacing="1" w:line="240" w:lineRule="auto"/>
        <w:ind w:left="624"/>
        <w:rPr>
          <w:rFonts w:ascii="Arial" w:eastAsia="Times New Roman" w:hAnsi="Arial" w:cs="Arial"/>
          <w:color w:val="555555"/>
          <w:sz w:val="27"/>
          <w:szCs w:val="27"/>
          <w:lang w:eastAsia="en-ZA"/>
        </w:rPr>
      </w:pPr>
      <w:hyperlink r:id="rId22" w:anchor="8-availability-amp-cost" w:history="1">
        <w:r w:rsidRPr="003D751B">
          <w:rPr>
            <w:rFonts w:ascii="Arial" w:eastAsia="Times New Roman" w:hAnsi="Arial" w:cs="Arial"/>
            <w:color w:val="0000FF"/>
            <w:sz w:val="27"/>
            <w:szCs w:val="27"/>
            <w:u w:val="single"/>
            <w:lang w:eastAsia="en-ZA"/>
          </w:rPr>
          <w:t>Availability &amp; Cost</w:t>
        </w:r>
      </w:hyperlink>
    </w:p>
    <w:p w:rsidR="003D751B" w:rsidRPr="003D751B" w:rsidRDefault="003D751B" w:rsidP="003D751B">
      <w:pPr>
        <w:numPr>
          <w:ilvl w:val="1"/>
          <w:numId w:val="2"/>
        </w:numPr>
        <w:shd w:val="clear" w:color="auto" w:fill="FAFAFA"/>
        <w:spacing w:after="100" w:afterAutospacing="1" w:line="240" w:lineRule="auto"/>
        <w:ind w:left="624"/>
        <w:rPr>
          <w:rFonts w:ascii="Arial" w:eastAsia="Times New Roman" w:hAnsi="Arial" w:cs="Arial"/>
          <w:color w:val="555555"/>
          <w:sz w:val="27"/>
          <w:szCs w:val="27"/>
          <w:lang w:eastAsia="en-ZA"/>
        </w:rPr>
      </w:pPr>
      <w:hyperlink r:id="rId23" w:anchor="9-556-vs-300-blackout-magazines" w:history="1">
        <w:r w:rsidRPr="003D751B">
          <w:rPr>
            <w:rFonts w:ascii="Arial" w:eastAsia="Times New Roman" w:hAnsi="Arial" w:cs="Arial"/>
            <w:color w:val="0000FF"/>
            <w:sz w:val="27"/>
            <w:szCs w:val="27"/>
            <w:u w:val="single"/>
            <w:lang w:eastAsia="en-ZA"/>
          </w:rPr>
          <w:t xml:space="preserve">5.56 </w:t>
        </w:r>
        <w:proofErr w:type="spellStart"/>
        <w:r w:rsidRPr="003D751B">
          <w:rPr>
            <w:rFonts w:ascii="Arial" w:eastAsia="Times New Roman" w:hAnsi="Arial" w:cs="Arial"/>
            <w:color w:val="0000FF"/>
            <w:sz w:val="27"/>
            <w:szCs w:val="27"/>
            <w:u w:val="single"/>
            <w:lang w:eastAsia="en-ZA"/>
          </w:rPr>
          <w:t>vs</w:t>
        </w:r>
        <w:proofErr w:type="spellEnd"/>
        <w:r w:rsidRPr="003D751B">
          <w:rPr>
            <w:rFonts w:ascii="Arial" w:eastAsia="Times New Roman" w:hAnsi="Arial" w:cs="Arial"/>
            <w:color w:val="0000FF"/>
            <w:sz w:val="27"/>
            <w:szCs w:val="27"/>
            <w:u w:val="single"/>
            <w:lang w:eastAsia="en-ZA"/>
          </w:rPr>
          <w:t xml:space="preserve"> 300 Blackout Magazines</w:t>
        </w:r>
      </w:hyperlink>
    </w:p>
    <w:p w:rsidR="003D751B" w:rsidRPr="003D751B" w:rsidRDefault="003D751B" w:rsidP="003D751B">
      <w:pPr>
        <w:numPr>
          <w:ilvl w:val="1"/>
          <w:numId w:val="2"/>
        </w:numPr>
        <w:shd w:val="clear" w:color="auto" w:fill="FAFAFA"/>
        <w:spacing w:after="100" w:afterAutospacing="1" w:line="240" w:lineRule="auto"/>
        <w:ind w:left="624"/>
        <w:rPr>
          <w:rFonts w:ascii="Arial" w:eastAsia="Times New Roman" w:hAnsi="Arial" w:cs="Arial"/>
          <w:color w:val="555555"/>
          <w:sz w:val="27"/>
          <w:szCs w:val="27"/>
          <w:lang w:eastAsia="en-ZA"/>
        </w:rPr>
      </w:pPr>
      <w:hyperlink r:id="rId24" w:anchor="10-usage-of-the-bullets" w:history="1">
        <w:r w:rsidRPr="003D751B">
          <w:rPr>
            <w:rFonts w:ascii="Arial" w:eastAsia="Times New Roman" w:hAnsi="Arial" w:cs="Arial"/>
            <w:color w:val="0000FF"/>
            <w:sz w:val="27"/>
            <w:szCs w:val="27"/>
            <w:u w:val="single"/>
            <w:lang w:eastAsia="en-ZA"/>
          </w:rPr>
          <w:t>Usage of the bullets</w:t>
        </w:r>
      </w:hyperlink>
    </w:p>
    <w:p w:rsidR="003D751B" w:rsidRPr="003D751B" w:rsidRDefault="003D751B" w:rsidP="003D751B">
      <w:pPr>
        <w:numPr>
          <w:ilvl w:val="1"/>
          <w:numId w:val="2"/>
        </w:numPr>
        <w:shd w:val="clear" w:color="auto" w:fill="FAFAFA"/>
        <w:spacing w:after="0" w:line="240" w:lineRule="auto"/>
        <w:ind w:left="624"/>
        <w:rPr>
          <w:rFonts w:ascii="Arial" w:eastAsia="Times New Roman" w:hAnsi="Arial" w:cs="Arial"/>
          <w:color w:val="555555"/>
          <w:sz w:val="27"/>
          <w:szCs w:val="27"/>
          <w:lang w:eastAsia="en-ZA"/>
        </w:rPr>
      </w:pPr>
      <w:hyperlink r:id="rId25" w:anchor="11-556-vs-300-blackout-terminal-ballistics" w:history="1">
        <w:r w:rsidRPr="003D751B">
          <w:rPr>
            <w:rFonts w:ascii="Arial" w:eastAsia="Times New Roman" w:hAnsi="Arial" w:cs="Arial"/>
            <w:color w:val="0000FF"/>
            <w:sz w:val="27"/>
            <w:szCs w:val="27"/>
            <w:u w:val="single"/>
            <w:lang w:eastAsia="en-ZA"/>
          </w:rPr>
          <w:t xml:space="preserve">5.56 </w:t>
        </w:r>
        <w:proofErr w:type="spellStart"/>
        <w:r w:rsidRPr="003D751B">
          <w:rPr>
            <w:rFonts w:ascii="Arial" w:eastAsia="Times New Roman" w:hAnsi="Arial" w:cs="Arial"/>
            <w:color w:val="0000FF"/>
            <w:sz w:val="27"/>
            <w:szCs w:val="27"/>
            <w:u w:val="single"/>
            <w:lang w:eastAsia="en-ZA"/>
          </w:rPr>
          <w:t>vs</w:t>
        </w:r>
        <w:proofErr w:type="spellEnd"/>
        <w:r w:rsidRPr="003D751B">
          <w:rPr>
            <w:rFonts w:ascii="Arial" w:eastAsia="Times New Roman" w:hAnsi="Arial" w:cs="Arial"/>
            <w:color w:val="0000FF"/>
            <w:sz w:val="27"/>
            <w:szCs w:val="27"/>
            <w:u w:val="single"/>
            <w:lang w:eastAsia="en-ZA"/>
          </w:rPr>
          <w:t xml:space="preserve"> 300 Blackout Terminal Ballistics</w:t>
        </w:r>
      </w:hyperlink>
    </w:p>
    <w:p w:rsidR="003D751B" w:rsidRPr="003D751B" w:rsidRDefault="003D751B" w:rsidP="003D751B">
      <w:pPr>
        <w:numPr>
          <w:ilvl w:val="0"/>
          <w:numId w:val="2"/>
        </w:numPr>
        <w:shd w:val="clear" w:color="auto" w:fill="FAFAFA"/>
        <w:spacing w:after="100" w:afterAutospacing="1" w:line="240" w:lineRule="auto"/>
        <w:ind w:left="312"/>
        <w:rPr>
          <w:rFonts w:ascii="Arial" w:eastAsia="Times New Roman" w:hAnsi="Arial" w:cs="Arial"/>
          <w:color w:val="555555"/>
          <w:sz w:val="27"/>
          <w:szCs w:val="27"/>
          <w:lang w:eastAsia="en-ZA"/>
        </w:rPr>
      </w:pPr>
      <w:hyperlink r:id="rId26" w:anchor="12-supersonic-and-subsonic-ammunition" w:history="1">
        <w:r w:rsidRPr="003D751B">
          <w:rPr>
            <w:rFonts w:ascii="Arial" w:eastAsia="Times New Roman" w:hAnsi="Arial" w:cs="Arial"/>
            <w:color w:val="0000FF"/>
            <w:sz w:val="27"/>
            <w:szCs w:val="27"/>
            <w:u w:val="single"/>
            <w:lang w:eastAsia="en-ZA"/>
          </w:rPr>
          <w:t>Supersonic and Subsonic Ammunition</w:t>
        </w:r>
      </w:hyperlink>
    </w:p>
    <w:p w:rsidR="003D751B" w:rsidRPr="003D751B" w:rsidRDefault="003D751B" w:rsidP="003D751B">
      <w:pPr>
        <w:numPr>
          <w:ilvl w:val="0"/>
          <w:numId w:val="2"/>
        </w:numPr>
        <w:shd w:val="clear" w:color="auto" w:fill="FAFAFA"/>
        <w:spacing w:after="100" w:afterAutospacing="1" w:line="240" w:lineRule="auto"/>
        <w:ind w:left="312"/>
        <w:rPr>
          <w:rFonts w:ascii="Arial" w:eastAsia="Times New Roman" w:hAnsi="Arial" w:cs="Arial"/>
          <w:color w:val="555555"/>
          <w:sz w:val="27"/>
          <w:szCs w:val="27"/>
          <w:lang w:eastAsia="en-ZA"/>
        </w:rPr>
      </w:pPr>
      <w:hyperlink r:id="rId27" w:anchor="13-what%E2%80%99s-the-best-round-556-or-300-blackout" w:history="1">
        <w:r w:rsidRPr="003D751B">
          <w:rPr>
            <w:rFonts w:ascii="Arial" w:eastAsia="Times New Roman" w:hAnsi="Arial" w:cs="Arial"/>
            <w:color w:val="0000FF"/>
            <w:sz w:val="27"/>
            <w:szCs w:val="27"/>
            <w:u w:val="single"/>
            <w:lang w:eastAsia="en-ZA"/>
          </w:rPr>
          <w:t>What’s the best round 5.56 or 300 blackout?</w:t>
        </w:r>
      </w:hyperlink>
    </w:p>
    <w:p w:rsidR="003D751B" w:rsidRPr="003D751B" w:rsidRDefault="003D751B" w:rsidP="003D751B">
      <w:pPr>
        <w:numPr>
          <w:ilvl w:val="0"/>
          <w:numId w:val="2"/>
        </w:numPr>
        <w:shd w:val="clear" w:color="auto" w:fill="FAFAFA"/>
        <w:spacing w:after="0" w:line="240" w:lineRule="auto"/>
        <w:ind w:left="312"/>
        <w:rPr>
          <w:rFonts w:ascii="Arial" w:eastAsia="Times New Roman" w:hAnsi="Arial" w:cs="Arial"/>
          <w:color w:val="555555"/>
          <w:sz w:val="27"/>
          <w:szCs w:val="27"/>
          <w:lang w:eastAsia="en-ZA"/>
        </w:rPr>
      </w:pPr>
      <w:hyperlink r:id="rId28" w:anchor="14-conclusion" w:history="1">
        <w:r w:rsidRPr="003D751B">
          <w:rPr>
            <w:rFonts w:ascii="Arial" w:eastAsia="Times New Roman" w:hAnsi="Arial" w:cs="Arial"/>
            <w:color w:val="0000FF"/>
            <w:sz w:val="27"/>
            <w:szCs w:val="27"/>
            <w:u w:val="single"/>
            <w:lang w:eastAsia="en-ZA"/>
          </w:rPr>
          <w:t>Conclusion</w:t>
        </w:r>
      </w:hyperlink>
    </w:p>
    <w:p w:rsidR="003D751B" w:rsidRPr="003D751B" w:rsidRDefault="003D751B" w:rsidP="003D751B">
      <w:pPr>
        <w:spacing w:before="100" w:beforeAutospacing="1" w:after="100" w:afterAutospacing="1"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t xml:space="preserve">History of 300 </w:t>
      </w:r>
      <w:proofErr w:type="gramStart"/>
      <w:r w:rsidRPr="003D751B">
        <w:rPr>
          <w:rFonts w:ascii="var(--fontFamily)" w:eastAsia="Times New Roman" w:hAnsi="var(--fontFamily)" w:cs="Arial"/>
          <w:b/>
          <w:bCs/>
          <w:color w:val="555555"/>
          <w:sz w:val="36"/>
          <w:szCs w:val="36"/>
          <w:lang w:eastAsia="en-ZA"/>
        </w:rPr>
        <w:t>Blackout</w:t>
      </w:r>
      <w:proofErr w:type="gramEnd"/>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The premise of the 300 blackout round was to find a round that would be better in a sub-gun, namely the H&amp;K MP5SD, which is a 9mm submachine gun.</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Since the MP5SD was 9mm, the end-users, typically Special Forces, needed the 300 blackout to have more power, similar sound suppression, and be AR15/M4 compatible. </w:t>
      </w:r>
      <w:proofErr w:type="gramStart"/>
      <w:r w:rsidRPr="003D751B">
        <w:rPr>
          <w:rFonts w:ascii="Arial" w:eastAsia="Times New Roman" w:hAnsi="Arial" w:cs="Arial"/>
          <w:color w:val="555555"/>
          <w:sz w:val="27"/>
          <w:szCs w:val="27"/>
          <w:lang w:eastAsia="en-ZA"/>
        </w:rPr>
        <w:t>Which, if you can’t tell, is a tall order!</w:t>
      </w:r>
      <w:proofErr w:type="gramEnd"/>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The entire premise of the 300 blackout round was to provide a round with better ballistics from a </w:t>
      </w:r>
      <w:hyperlink r:id="rId29" w:history="1">
        <w:r w:rsidRPr="003D751B">
          <w:rPr>
            <w:rFonts w:ascii="Arial" w:eastAsia="Times New Roman" w:hAnsi="Arial" w:cs="Arial"/>
            <w:color w:val="0000FF"/>
            <w:sz w:val="27"/>
            <w:szCs w:val="27"/>
            <w:u w:val="single"/>
            <w:lang w:eastAsia="en-ZA"/>
          </w:rPr>
          <w:t>short-</w:t>
        </w:r>
        <w:proofErr w:type="spellStart"/>
        <w:r w:rsidRPr="003D751B">
          <w:rPr>
            <w:rFonts w:ascii="Arial" w:eastAsia="Times New Roman" w:hAnsi="Arial" w:cs="Arial"/>
            <w:color w:val="0000FF"/>
            <w:sz w:val="27"/>
            <w:szCs w:val="27"/>
            <w:u w:val="single"/>
            <w:lang w:eastAsia="en-ZA"/>
          </w:rPr>
          <w:t>barreled</w:t>
        </w:r>
        <w:proofErr w:type="spellEnd"/>
        <w:r w:rsidRPr="003D751B">
          <w:rPr>
            <w:rFonts w:ascii="Arial" w:eastAsia="Times New Roman" w:hAnsi="Arial" w:cs="Arial"/>
            <w:color w:val="0000FF"/>
            <w:sz w:val="27"/>
            <w:szCs w:val="27"/>
            <w:u w:val="single"/>
            <w:lang w:eastAsia="en-ZA"/>
          </w:rPr>
          <w:t xml:space="preserve"> rifle</w:t>
        </w:r>
      </w:hyperlink>
      <w:r w:rsidRPr="003D751B">
        <w:rPr>
          <w:rFonts w:ascii="Arial" w:eastAsia="Times New Roman" w:hAnsi="Arial" w:cs="Arial"/>
          <w:color w:val="555555"/>
          <w:sz w:val="27"/>
          <w:szCs w:val="27"/>
          <w:lang w:eastAsia="en-ZA"/>
        </w:rPr>
        <w:t>. Advanced Armament Company (ACC) wanted to achieve the trifecta. Beat the 5.56m NATO round, achieve better-suppressed sound levels, and rely on the </w:t>
      </w:r>
      <w:hyperlink r:id="rId30" w:history="1">
        <w:r w:rsidRPr="003D751B">
          <w:rPr>
            <w:rFonts w:ascii="Arial" w:eastAsia="Times New Roman" w:hAnsi="Arial" w:cs="Arial"/>
            <w:color w:val="0000FF"/>
            <w:sz w:val="27"/>
            <w:szCs w:val="27"/>
            <w:u w:val="single"/>
            <w:lang w:eastAsia="en-ZA"/>
          </w:rPr>
          <w:t>AR-15 platform</w:t>
        </w:r>
      </w:hyperlink>
      <w:r w:rsidRPr="003D751B">
        <w:rPr>
          <w:rFonts w:ascii="Arial" w:eastAsia="Times New Roman" w:hAnsi="Arial" w:cs="Arial"/>
          <w:color w:val="555555"/>
          <w:sz w:val="27"/>
          <w:szCs w:val="27"/>
          <w:lang w:eastAsia="en-ZA"/>
        </w:rPr>
        <w:t>.</w:t>
      </w:r>
    </w:p>
    <w:p w:rsidR="003D751B" w:rsidRPr="003D751B" w:rsidRDefault="003D751B" w:rsidP="003D751B">
      <w:pPr>
        <w:spacing w:after="0" w:line="240" w:lineRule="auto"/>
        <w:rPr>
          <w:rFonts w:ascii="Arial" w:eastAsia="Times New Roman" w:hAnsi="Arial" w:cs="Arial"/>
          <w:color w:val="555555"/>
          <w:sz w:val="27"/>
          <w:szCs w:val="27"/>
          <w:lang w:eastAsia="en-ZA"/>
        </w:rPr>
      </w:pPr>
      <w:r>
        <w:rPr>
          <w:rFonts w:ascii="Arial" w:eastAsia="Times New Roman" w:hAnsi="Arial" w:cs="Arial"/>
          <w:noProof/>
          <w:color w:val="555555"/>
          <w:sz w:val="27"/>
          <w:szCs w:val="27"/>
          <w:lang w:eastAsia="en-ZA"/>
        </w:rPr>
        <w:lastRenderedPageBreak/>
        <w:drawing>
          <wp:inline distT="0" distB="0" distL="0" distR="0">
            <wp:extent cx="4762500" cy="2682240"/>
            <wp:effectExtent l="0" t="0" r="0" b="3810"/>
            <wp:docPr id="7" name="Picture 7" descr="5.56 vs 300 Bla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56 vs 300 Blacko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682240"/>
                    </a:xfrm>
                    <a:prstGeom prst="rect">
                      <a:avLst/>
                    </a:prstGeom>
                    <a:noFill/>
                    <a:ln>
                      <a:noFill/>
                    </a:ln>
                  </pic:spPr>
                </pic:pic>
              </a:graphicData>
            </a:graphic>
          </wp:inline>
        </w:drawing>
      </w:r>
    </w:p>
    <w:p w:rsidR="003D751B" w:rsidRPr="003D751B" w:rsidRDefault="003D751B" w:rsidP="003D751B">
      <w:pPr>
        <w:spacing w:before="100" w:beforeAutospacing="1" w:after="100" w:afterAutospacing="1"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t xml:space="preserve">.300 AAC </w:t>
      </w:r>
      <w:proofErr w:type="gramStart"/>
      <w:r w:rsidRPr="003D751B">
        <w:rPr>
          <w:rFonts w:ascii="var(--fontFamily)" w:eastAsia="Times New Roman" w:hAnsi="var(--fontFamily)" w:cs="Arial"/>
          <w:b/>
          <w:bCs/>
          <w:color w:val="555555"/>
          <w:sz w:val="36"/>
          <w:szCs w:val="36"/>
          <w:lang w:eastAsia="en-ZA"/>
        </w:rPr>
        <w:t>Blackout</w:t>
      </w:r>
      <w:proofErr w:type="gramEnd"/>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The answer that AAC came up with was .300 AAC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The .300 AAC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is a 7.62 x 35mm rifle cartridge that addresses the issues that are long associated with the 5.56mm round.</w:t>
      </w:r>
    </w:p>
    <w:p w:rsidR="003D751B" w:rsidRPr="003D751B" w:rsidRDefault="003D751B" w:rsidP="003D751B">
      <w:pPr>
        <w:shd w:val="clear" w:color="auto" w:fill="FFFFFF"/>
        <w:spacing w:after="240"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t>In Stock</w:t>
      </w:r>
      <w:r w:rsidRPr="003D751B">
        <w:rPr>
          <w:rFonts w:ascii="var(--fontFamily)" w:eastAsia="Times New Roman" w:hAnsi="var(--fontFamily)" w:cs="Arial"/>
          <w:b/>
          <w:bCs/>
          <w:color w:val="555555"/>
          <w:sz w:val="36"/>
          <w:szCs w:val="36"/>
          <w:lang w:eastAsia="en-ZA"/>
        </w:rPr>
        <w:br/>
        <w:t xml:space="preserve">300 </w:t>
      </w:r>
      <w:proofErr w:type="gramStart"/>
      <w:r w:rsidRPr="003D751B">
        <w:rPr>
          <w:rFonts w:ascii="var(--fontFamily)" w:eastAsia="Times New Roman" w:hAnsi="var(--fontFamily)" w:cs="Arial"/>
          <w:b/>
          <w:bCs/>
          <w:color w:val="555555"/>
          <w:sz w:val="36"/>
          <w:szCs w:val="36"/>
          <w:lang w:eastAsia="en-ZA"/>
        </w:rPr>
        <w:t>Blackout</w:t>
      </w:r>
      <w:proofErr w:type="gramEnd"/>
    </w:p>
    <w:p w:rsidR="003D751B" w:rsidRPr="003D751B" w:rsidRDefault="003D751B" w:rsidP="003D751B">
      <w:pPr>
        <w:shd w:val="clear" w:color="auto" w:fill="FFFFFF"/>
        <w:spacing w:after="240"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Shop in stock </w:t>
      </w:r>
      <w:proofErr w:type="gramStart"/>
      <w:r w:rsidRPr="003D751B">
        <w:rPr>
          <w:rFonts w:ascii="Arial" w:eastAsia="Times New Roman" w:hAnsi="Arial" w:cs="Arial"/>
          <w:color w:val="555555"/>
          <w:sz w:val="27"/>
          <w:szCs w:val="27"/>
          <w:lang w:eastAsia="en-ZA"/>
        </w:rPr>
        <w:t>.300 Blackout ammo in bulk and small quantities at Lucky Gunner</w:t>
      </w:r>
      <w:proofErr w:type="gramEnd"/>
      <w:r w:rsidRPr="003D751B">
        <w:rPr>
          <w:rFonts w:ascii="Arial" w:eastAsia="Times New Roman" w:hAnsi="Arial" w:cs="Arial"/>
          <w:color w:val="555555"/>
          <w:sz w:val="27"/>
          <w:szCs w:val="27"/>
          <w:lang w:eastAsia="en-ZA"/>
        </w:rPr>
        <w:t>.</w:t>
      </w:r>
    </w:p>
    <w:p w:rsidR="003D751B" w:rsidRPr="003D751B" w:rsidRDefault="003D751B" w:rsidP="003D751B">
      <w:pPr>
        <w:shd w:val="clear" w:color="auto" w:fill="FFFFFF"/>
        <w:spacing w:after="0" w:line="240" w:lineRule="auto"/>
        <w:rPr>
          <w:rFonts w:ascii="Arial" w:eastAsia="Times New Roman" w:hAnsi="Arial" w:cs="Arial"/>
          <w:color w:val="555555"/>
          <w:sz w:val="27"/>
          <w:szCs w:val="27"/>
          <w:lang w:eastAsia="en-ZA"/>
        </w:rPr>
      </w:pPr>
      <w:hyperlink r:id="rId31" w:anchor="rid=lynxdefense" w:tgtFrame="_blank" w:tooltip="" w:history="1">
        <w:r w:rsidRPr="003D751B">
          <w:rPr>
            <w:rFonts w:ascii="Arial" w:eastAsia="Times New Roman" w:hAnsi="Arial" w:cs="Arial"/>
            <w:color w:val="FFFFFF"/>
            <w:sz w:val="27"/>
            <w:szCs w:val="27"/>
            <w:u w:val="single"/>
            <w:bdr w:val="none" w:sz="0" w:space="0" w:color="auto" w:frame="1"/>
            <w:lang w:eastAsia="en-ZA"/>
          </w:rPr>
          <w:t xml:space="preserve">Shop </w:t>
        </w:r>
        <w:proofErr w:type="gramStart"/>
        <w:r w:rsidRPr="003D751B">
          <w:rPr>
            <w:rFonts w:ascii="Arial" w:eastAsia="Times New Roman" w:hAnsi="Arial" w:cs="Arial"/>
            <w:color w:val="FFFFFF"/>
            <w:sz w:val="27"/>
            <w:szCs w:val="27"/>
            <w:u w:val="single"/>
            <w:bdr w:val="none" w:sz="0" w:space="0" w:color="auto" w:frame="1"/>
            <w:lang w:eastAsia="en-ZA"/>
          </w:rPr>
          <w:t>.300 Blackout Ammo</w:t>
        </w:r>
        <w:proofErr w:type="gramEnd"/>
      </w:hyperlink>
    </w:p>
    <w:p w:rsidR="003D751B" w:rsidRPr="003D751B" w:rsidRDefault="003D751B" w:rsidP="003D751B">
      <w:pPr>
        <w:shd w:val="clear" w:color="auto" w:fill="FFFFFF"/>
        <w:spacing w:line="240" w:lineRule="auto"/>
        <w:rPr>
          <w:rFonts w:ascii="Arial" w:eastAsia="Times New Roman" w:hAnsi="Arial" w:cs="Arial"/>
          <w:color w:val="555555"/>
          <w:sz w:val="27"/>
          <w:szCs w:val="27"/>
          <w:lang w:eastAsia="en-ZA"/>
        </w:rPr>
      </w:pPr>
      <w:r>
        <w:rPr>
          <w:rFonts w:ascii="Arial" w:eastAsia="Times New Roman" w:hAnsi="Arial" w:cs="Arial"/>
          <w:noProof/>
          <w:color w:val="555555"/>
          <w:sz w:val="27"/>
          <w:szCs w:val="27"/>
          <w:lang w:eastAsia="en-ZA"/>
        </w:rPr>
        <w:lastRenderedPageBreak/>
        <w:drawing>
          <wp:inline distT="0" distB="0" distL="0" distR="0">
            <wp:extent cx="9753600" cy="6507480"/>
            <wp:effectExtent l="0" t="0" r="0" b="7620"/>
            <wp:docPr id="6" name="Picture 6" descr="300 blackout a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00 blackout amm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753600" cy="6507480"/>
                    </a:xfrm>
                    <a:prstGeom prst="rect">
                      <a:avLst/>
                    </a:prstGeom>
                    <a:noFill/>
                    <a:ln>
                      <a:noFill/>
                    </a:ln>
                  </pic:spPr>
                </pic:pic>
              </a:graphicData>
            </a:graphic>
          </wp:inline>
        </w:drawing>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At the time, AAC even came up with a concept platform for the 300 Blackout round, the </w:t>
      </w:r>
      <w:hyperlink r:id="rId33" w:history="1">
        <w:r w:rsidRPr="003D751B">
          <w:rPr>
            <w:rFonts w:ascii="Arial" w:eastAsia="Times New Roman" w:hAnsi="Arial" w:cs="Arial"/>
            <w:color w:val="0000FF"/>
            <w:sz w:val="27"/>
            <w:szCs w:val="27"/>
            <w:u w:val="single"/>
            <w:lang w:eastAsia="en-ZA"/>
          </w:rPr>
          <w:t>Honey Badger</w:t>
        </w:r>
      </w:hyperlink>
      <w:r w:rsidRPr="003D751B">
        <w:rPr>
          <w:rFonts w:ascii="Arial" w:eastAsia="Times New Roman" w:hAnsi="Arial" w:cs="Arial"/>
          <w:color w:val="555555"/>
          <w:sz w:val="27"/>
          <w:szCs w:val="27"/>
          <w:lang w:eastAsia="en-ZA"/>
        </w:rPr>
        <w:t>. The Honey Badger didn’t come to life until much later when Q, LLC actually created the Honey Badger and Honey Badger SD.</w:t>
      </w:r>
    </w:p>
    <w:p w:rsidR="003D751B" w:rsidRPr="003D751B" w:rsidRDefault="003D751B" w:rsidP="003D751B">
      <w:pPr>
        <w:spacing w:before="100" w:beforeAutospacing="1" w:after="100" w:afterAutospacing="1"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t>5.56mm NATO</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The 5.56mm NATO is the most popular round for the AR-15 and has been used for decades. 5.56mm round dates back to the 1950s, and these bullets came as a replacement to the 7.62mm rounds, which were heavy and had stability issues.</w:t>
      </w:r>
    </w:p>
    <w:p w:rsidR="003D751B" w:rsidRPr="003D751B" w:rsidRDefault="003D751B" w:rsidP="003D751B">
      <w:pPr>
        <w:shd w:val="clear" w:color="auto" w:fill="FFFFFF"/>
        <w:spacing w:after="240"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lastRenderedPageBreak/>
        <w:t>In Stock 5.56</w:t>
      </w:r>
    </w:p>
    <w:p w:rsidR="003D751B" w:rsidRPr="003D751B" w:rsidRDefault="003D751B" w:rsidP="003D751B">
      <w:pPr>
        <w:shd w:val="clear" w:color="auto" w:fill="FFFFFF"/>
        <w:spacing w:after="240" w:line="240" w:lineRule="auto"/>
        <w:rPr>
          <w:rFonts w:ascii="Arial" w:eastAsia="Times New Roman" w:hAnsi="Arial" w:cs="Arial"/>
          <w:color w:val="555555"/>
          <w:sz w:val="27"/>
          <w:szCs w:val="27"/>
          <w:lang w:eastAsia="en-ZA"/>
        </w:rPr>
      </w:pPr>
      <w:proofErr w:type="gramStart"/>
      <w:r w:rsidRPr="003D751B">
        <w:rPr>
          <w:rFonts w:ascii="Arial" w:eastAsia="Times New Roman" w:hAnsi="Arial" w:cs="Arial"/>
          <w:color w:val="555555"/>
          <w:sz w:val="27"/>
          <w:szCs w:val="27"/>
          <w:lang w:eastAsia="en-ZA"/>
        </w:rPr>
        <w:t>Shop in stock 5.56 ammo in bulk and small quantities at Lucky Gunner.</w:t>
      </w:r>
      <w:proofErr w:type="gramEnd"/>
    </w:p>
    <w:p w:rsidR="003D751B" w:rsidRPr="003D751B" w:rsidRDefault="003D751B" w:rsidP="003D751B">
      <w:pPr>
        <w:shd w:val="clear" w:color="auto" w:fill="FFFFFF"/>
        <w:spacing w:after="0" w:line="240" w:lineRule="auto"/>
        <w:rPr>
          <w:rFonts w:ascii="Arial" w:eastAsia="Times New Roman" w:hAnsi="Arial" w:cs="Arial"/>
          <w:color w:val="555555"/>
          <w:sz w:val="27"/>
          <w:szCs w:val="27"/>
          <w:lang w:eastAsia="en-ZA"/>
        </w:rPr>
      </w:pPr>
      <w:hyperlink r:id="rId34" w:anchor="rid=lynxdefense" w:tgtFrame="_blank" w:tooltip="" w:history="1">
        <w:r w:rsidRPr="003D751B">
          <w:rPr>
            <w:rFonts w:ascii="Arial" w:eastAsia="Times New Roman" w:hAnsi="Arial" w:cs="Arial"/>
            <w:color w:val="FFFFFF"/>
            <w:sz w:val="27"/>
            <w:szCs w:val="27"/>
            <w:u w:val="single"/>
            <w:bdr w:val="none" w:sz="0" w:space="0" w:color="auto" w:frame="1"/>
            <w:lang w:eastAsia="en-ZA"/>
          </w:rPr>
          <w:t xml:space="preserve">Shop </w:t>
        </w:r>
        <w:proofErr w:type="gramStart"/>
        <w:r w:rsidRPr="003D751B">
          <w:rPr>
            <w:rFonts w:ascii="Arial" w:eastAsia="Times New Roman" w:hAnsi="Arial" w:cs="Arial"/>
            <w:color w:val="FFFFFF"/>
            <w:sz w:val="27"/>
            <w:szCs w:val="27"/>
            <w:u w:val="single"/>
            <w:bdr w:val="none" w:sz="0" w:space="0" w:color="auto" w:frame="1"/>
            <w:lang w:eastAsia="en-ZA"/>
          </w:rPr>
          <w:t>In</w:t>
        </w:r>
        <w:proofErr w:type="gramEnd"/>
        <w:r w:rsidRPr="003D751B">
          <w:rPr>
            <w:rFonts w:ascii="Arial" w:eastAsia="Times New Roman" w:hAnsi="Arial" w:cs="Arial"/>
            <w:color w:val="FFFFFF"/>
            <w:sz w:val="27"/>
            <w:szCs w:val="27"/>
            <w:u w:val="single"/>
            <w:bdr w:val="none" w:sz="0" w:space="0" w:color="auto" w:frame="1"/>
            <w:lang w:eastAsia="en-ZA"/>
          </w:rPr>
          <w:t xml:space="preserve"> Stock 5.56 Ammo</w:t>
        </w:r>
      </w:hyperlink>
    </w:p>
    <w:p w:rsidR="003D751B" w:rsidRPr="003D751B" w:rsidRDefault="003D751B" w:rsidP="003D751B">
      <w:pPr>
        <w:shd w:val="clear" w:color="auto" w:fill="FFFFFF"/>
        <w:spacing w:line="240" w:lineRule="auto"/>
        <w:rPr>
          <w:rFonts w:ascii="Arial" w:eastAsia="Times New Roman" w:hAnsi="Arial" w:cs="Arial"/>
          <w:color w:val="555555"/>
          <w:sz w:val="27"/>
          <w:szCs w:val="27"/>
          <w:lang w:eastAsia="en-ZA"/>
        </w:rPr>
      </w:pPr>
      <w:r>
        <w:rPr>
          <w:rFonts w:ascii="Arial" w:eastAsia="Times New Roman" w:hAnsi="Arial" w:cs="Arial"/>
          <w:noProof/>
          <w:color w:val="555555"/>
          <w:sz w:val="27"/>
          <w:szCs w:val="27"/>
          <w:lang w:eastAsia="en-ZA"/>
        </w:rPr>
        <w:drawing>
          <wp:inline distT="0" distB="0" distL="0" distR="0">
            <wp:extent cx="3810000" cy="3810000"/>
            <wp:effectExtent l="0" t="0" r="0" b="0"/>
            <wp:docPr id="5" name="Picture 5" descr="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i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Since 5.56mm bullets were small, high velocity, and provided good thermal ballistics, so much so that it became the standard bullet that is still used by much of NATO forces.</w:t>
      </w:r>
    </w:p>
    <w:p w:rsidR="003D751B" w:rsidRPr="003D751B" w:rsidRDefault="003D751B" w:rsidP="003D751B">
      <w:pPr>
        <w:spacing w:before="100" w:beforeAutospacing="1" w:after="100" w:afterAutospacing="1"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t>Performance and Design</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To compare the performance of bullets, we will compare both bullets in all sections that are mentioned below:</w:t>
      </w:r>
    </w:p>
    <w:p w:rsidR="003D751B" w:rsidRPr="003D751B" w:rsidRDefault="003D751B" w:rsidP="003D751B">
      <w:pPr>
        <w:numPr>
          <w:ilvl w:val="0"/>
          <w:numId w:val="3"/>
        </w:num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b/>
          <w:bCs/>
          <w:color w:val="555555"/>
          <w:sz w:val="27"/>
          <w:szCs w:val="27"/>
          <w:lang w:eastAsia="en-ZA"/>
        </w:rPr>
        <w:t>Case</w:t>
      </w:r>
    </w:p>
    <w:p w:rsidR="003D751B" w:rsidRPr="003D751B" w:rsidRDefault="003D751B" w:rsidP="003D751B">
      <w:pPr>
        <w:numPr>
          <w:ilvl w:val="0"/>
          <w:numId w:val="3"/>
        </w:num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b/>
          <w:bCs/>
          <w:color w:val="555555"/>
          <w:sz w:val="27"/>
          <w:szCs w:val="27"/>
          <w:lang w:eastAsia="en-ZA"/>
        </w:rPr>
        <w:t>Power</w:t>
      </w:r>
    </w:p>
    <w:p w:rsidR="003D751B" w:rsidRPr="003D751B" w:rsidRDefault="003D751B" w:rsidP="003D751B">
      <w:pPr>
        <w:numPr>
          <w:ilvl w:val="0"/>
          <w:numId w:val="3"/>
        </w:num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b/>
          <w:bCs/>
          <w:color w:val="555555"/>
          <w:sz w:val="27"/>
          <w:szCs w:val="27"/>
          <w:lang w:eastAsia="en-ZA"/>
        </w:rPr>
        <w:t>Range</w:t>
      </w:r>
    </w:p>
    <w:p w:rsidR="003D751B" w:rsidRPr="003D751B" w:rsidRDefault="003D751B" w:rsidP="003D751B">
      <w:pPr>
        <w:numPr>
          <w:ilvl w:val="0"/>
          <w:numId w:val="3"/>
        </w:num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b/>
          <w:bCs/>
          <w:color w:val="555555"/>
          <w:sz w:val="27"/>
          <w:szCs w:val="27"/>
          <w:lang w:eastAsia="en-ZA"/>
        </w:rPr>
        <w:t>Weight</w:t>
      </w:r>
    </w:p>
    <w:p w:rsidR="003D751B" w:rsidRPr="003D751B" w:rsidRDefault="003D751B" w:rsidP="003D751B">
      <w:pPr>
        <w:numPr>
          <w:ilvl w:val="0"/>
          <w:numId w:val="3"/>
        </w:num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b/>
          <w:bCs/>
          <w:color w:val="555555"/>
          <w:sz w:val="27"/>
          <w:szCs w:val="27"/>
          <w:lang w:eastAsia="en-ZA"/>
        </w:rPr>
        <w:t>Recoil</w:t>
      </w:r>
    </w:p>
    <w:p w:rsidR="003D751B" w:rsidRPr="003D751B" w:rsidRDefault="003D751B" w:rsidP="003D751B">
      <w:pPr>
        <w:numPr>
          <w:ilvl w:val="0"/>
          <w:numId w:val="3"/>
        </w:num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b/>
          <w:bCs/>
          <w:color w:val="555555"/>
          <w:sz w:val="27"/>
          <w:szCs w:val="27"/>
          <w:lang w:eastAsia="en-ZA"/>
        </w:rPr>
        <w:t>Usage</w:t>
      </w:r>
    </w:p>
    <w:p w:rsidR="003D751B" w:rsidRPr="003D751B" w:rsidRDefault="003D751B" w:rsidP="003D751B">
      <w:pPr>
        <w:numPr>
          <w:ilvl w:val="0"/>
          <w:numId w:val="3"/>
        </w:numPr>
        <w:spacing w:after="0" w:line="240" w:lineRule="auto"/>
        <w:rPr>
          <w:rFonts w:ascii="Arial" w:eastAsia="Times New Roman" w:hAnsi="Arial" w:cs="Arial"/>
          <w:color w:val="555555"/>
          <w:sz w:val="27"/>
          <w:szCs w:val="27"/>
          <w:lang w:eastAsia="en-ZA"/>
        </w:rPr>
      </w:pPr>
      <w:r w:rsidRPr="003D751B">
        <w:rPr>
          <w:rFonts w:ascii="Arial" w:eastAsia="Times New Roman" w:hAnsi="Arial" w:cs="Arial"/>
          <w:b/>
          <w:bCs/>
          <w:color w:val="555555"/>
          <w:sz w:val="27"/>
          <w:szCs w:val="27"/>
          <w:lang w:eastAsia="en-ZA"/>
        </w:rPr>
        <w:t>Availability &amp; Cost</w:t>
      </w:r>
    </w:p>
    <w:p w:rsidR="003D751B" w:rsidRPr="003D751B" w:rsidRDefault="003D751B" w:rsidP="003D751B">
      <w:pPr>
        <w:spacing w:before="100" w:beforeAutospacing="1" w:after="100" w:afterAutospacing="1" w:line="240" w:lineRule="auto"/>
        <w:outlineLvl w:val="2"/>
        <w:rPr>
          <w:rFonts w:ascii="var(--fontFamily)" w:eastAsia="Times New Roman" w:hAnsi="var(--fontFamily)" w:cs="Arial"/>
          <w:b/>
          <w:bCs/>
          <w:color w:val="555555"/>
          <w:sz w:val="27"/>
          <w:szCs w:val="27"/>
          <w:lang w:eastAsia="en-ZA"/>
        </w:rPr>
      </w:pPr>
      <w:r w:rsidRPr="003D751B">
        <w:rPr>
          <w:rFonts w:ascii="var(--fontFamily)" w:eastAsia="Times New Roman" w:hAnsi="var(--fontFamily)" w:cs="Arial"/>
          <w:b/>
          <w:bCs/>
          <w:color w:val="555555"/>
          <w:sz w:val="27"/>
          <w:szCs w:val="27"/>
          <w:lang w:eastAsia="en-ZA"/>
        </w:rPr>
        <w:t xml:space="preserve">5.56 </w:t>
      </w:r>
      <w:proofErr w:type="spellStart"/>
      <w:r w:rsidRPr="003D751B">
        <w:rPr>
          <w:rFonts w:ascii="var(--fontFamily)" w:eastAsia="Times New Roman" w:hAnsi="var(--fontFamily)" w:cs="Arial"/>
          <w:b/>
          <w:bCs/>
          <w:color w:val="555555"/>
          <w:sz w:val="27"/>
          <w:szCs w:val="27"/>
          <w:lang w:eastAsia="en-ZA"/>
        </w:rPr>
        <w:t>vs</w:t>
      </w:r>
      <w:proofErr w:type="spellEnd"/>
      <w:r w:rsidRPr="003D751B">
        <w:rPr>
          <w:rFonts w:ascii="var(--fontFamily)" w:eastAsia="Times New Roman" w:hAnsi="var(--fontFamily)" w:cs="Arial"/>
          <w:b/>
          <w:bCs/>
          <w:color w:val="555555"/>
          <w:sz w:val="27"/>
          <w:szCs w:val="27"/>
          <w:lang w:eastAsia="en-ZA"/>
        </w:rPr>
        <w:t xml:space="preserve"> 300 Blackout Case Comparison</w:t>
      </w:r>
    </w:p>
    <w:p w:rsidR="003D751B" w:rsidRPr="003D751B" w:rsidRDefault="003D751B" w:rsidP="003D751B">
      <w:pPr>
        <w:spacing w:after="0" w:line="240" w:lineRule="auto"/>
        <w:rPr>
          <w:rFonts w:ascii="Arial" w:eastAsia="Times New Roman" w:hAnsi="Arial" w:cs="Arial"/>
          <w:color w:val="555555"/>
          <w:sz w:val="27"/>
          <w:szCs w:val="27"/>
          <w:lang w:eastAsia="en-ZA"/>
        </w:rPr>
      </w:pPr>
      <w:r>
        <w:rPr>
          <w:rFonts w:ascii="Arial" w:eastAsia="Times New Roman" w:hAnsi="Arial" w:cs="Arial"/>
          <w:noProof/>
          <w:color w:val="555555"/>
          <w:sz w:val="27"/>
          <w:szCs w:val="27"/>
          <w:lang w:eastAsia="en-ZA"/>
        </w:rPr>
        <w:lastRenderedPageBreak/>
        <w:drawing>
          <wp:inline distT="0" distB="0" distL="0" distR="0">
            <wp:extent cx="4762500" cy="2674620"/>
            <wp:effectExtent l="0" t="0" r="0" b="0"/>
            <wp:docPr id="4" name="Picture 4" descr="5.56 vs 300 Blackou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56 vs 300 Blackout Comparis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2674620"/>
                    </a:xfrm>
                    <a:prstGeom prst="rect">
                      <a:avLst/>
                    </a:prstGeom>
                    <a:noFill/>
                    <a:ln>
                      <a:noFill/>
                    </a:ln>
                  </pic:spPr>
                </pic:pic>
              </a:graphicData>
            </a:graphic>
          </wp:inline>
        </w:drawing>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The casings for both the 5.56mm NATO and .300 AAC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are almost identical. Both bullets have rimless and bottleneck case types, and both are used in rifles and </w:t>
      </w:r>
      <w:hyperlink r:id="rId37" w:history="1">
        <w:r w:rsidRPr="003D751B">
          <w:rPr>
            <w:rFonts w:ascii="Arial" w:eastAsia="Times New Roman" w:hAnsi="Arial" w:cs="Arial"/>
            <w:color w:val="0000FF"/>
            <w:sz w:val="27"/>
            <w:szCs w:val="27"/>
            <w:u w:val="single"/>
            <w:lang w:eastAsia="en-ZA"/>
          </w:rPr>
          <w:t>AR pistols</w:t>
        </w:r>
      </w:hyperlink>
      <w:r w:rsidRPr="003D751B">
        <w:rPr>
          <w:rFonts w:ascii="Arial" w:eastAsia="Times New Roman" w:hAnsi="Arial" w:cs="Arial"/>
          <w:color w:val="555555"/>
          <w:sz w:val="27"/>
          <w:szCs w:val="27"/>
          <w:lang w:eastAsia="en-ZA"/>
        </w:rPr>
        <w:t>. Both use versions of the .223 Remington casing. The .300 Blackout is a necked-down version of </w:t>
      </w:r>
      <w:hyperlink r:id="rId38" w:history="1">
        <w:r w:rsidRPr="003D751B">
          <w:rPr>
            <w:rFonts w:ascii="Arial" w:eastAsia="Times New Roman" w:hAnsi="Arial" w:cs="Arial"/>
            <w:color w:val="0000FF"/>
            <w:sz w:val="27"/>
            <w:szCs w:val="27"/>
            <w:u w:val="single"/>
            <w:lang w:eastAsia="en-ZA"/>
          </w:rPr>
          <w:t>.223/5.56mm</w:t>
        </w:r>
      </w:hyperlink>
      <w:r w:rsidRPr="003D751B">
        <w:rPr>
          <w:rFonts w:ascii="Arial" w:eastAsia="Times New Roman" w:hAnsi="Arial" w:cs="Arial"/>
          <w:color w:val="555555"/>
          <w:sz w:val="27"/>
          <w:szCs w:val="27"/>
          <w:lang w:eastAsia="en-ZA"/>
        </w:rPr>
        <w:t>.</w:t>
      </w:r>
    </w:p>
    <w:tbl>
      <w:tblPr>
        <w:tblW w:w="10050" w:type="dxa"/>
        <w:tblCellMar>
          <w:left w:w="0" w:type="dxa"/>
          <w:right w:w="0" w:type="dxa"/>
        </w:tblCellMar>
        <w:tblLook w:val="04A0" w:firstRow="1" w:lastRow="0" w:firstColumn="1" w:lastColumn="0" w:noHBand="0" w:noVBand="1"/>
      </w:tblPr>
      <w:tblGrid>
        <w:gridCol w:w="3443"/>
        <w:gridCol w:w="2178"/>
        <w:gridCol w:w="4429"/>
      </w:tblGrid>
      <w:tr w:rsidR="003D751B" w:rsidRPr="003D751B" w:rsidTr="003D751B">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b/>
                <w:bCs/>
                <w:sz w:val="24"/>
                <w:szCs w:val="24"/>
                <w:lang w:eastAsia="en-ZA"/>
              </w:rPr>
              <w:t>Specification</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b/>
                <w:bCs/>
                <w:sz w:val="24"/>
                <w:szCs w:val="24"/>
                <w:lang w:eastAsia="en-ZA"/>
              </w:rPr>
              <w:t>5.56mm</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b/>
                <w:bCs/>
                <w:sz w:val="24"/>
                <w:szCs w:val="24"/>
                <w:lang w:eastAsia="en-ZA"/>
              </w:rPr>
              <w:t>.300 AAC Blackout</w:t>
            </w:r>
          </w:p>
        </w:tc>
      </w:tr>
      <w:tr w:rsidR="003D751B" w:rsidRPr="003D751B" w:rsidTr="003D751B">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Bullet Diameter</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5.70 mm</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7.8 mm</w:t>
            </w:r>
          </w:p>
        </w:tc>
      </w:tr>
      <w:tr w:rsidR="003D751B" w:rsidRPr="003D751B" w:rsidTr="003D751B">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Neck Diameter</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6.43 mm</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8.5 mm</w:t>
            </w:r>
          </w:p>
        </w:tc>
      </w:tr>
      <w:tr w:rsidR="003D751B" w:rsidRPr="003D751B" w:rsidTr="003D751B">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Base Diameter</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9.58 mm</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9.6 mm</w:t>
            </w:r>
          </w:p>
        </w:tc>
      </w:tr>
      <w:tr w:rsidR="003D751B" w:rsidRPr="003D751B" w:rsidTr="003D751B">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Case Length</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44.70 mm</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34.7 mm</w:t>
            </w:r>
          </w:p>
        </w:tc>
      </w:tr>
      <w:tr w:rsidR="003D751B" w:rsidRPr="003D751B" w:rsidTr="003D751B">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Overall Length</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57.0mm</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57.0 mm</w:t>
            </w:r>
          </w:p>
        </w:tc>
      </w:tr>
    </w:tbl>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From the above table, we can see that both cases have the same overall length.</w:t>
      </w:r>
    </w:p>
    <w:p w:rsidR="003D751B" w:rsidRPr="003D751B" w:rsidRDefault="003D751B" w:rsidP="003D751B">
      <w:pPr>
        <w:spacing w:before="100" w:beforeAutospacing="1" w:after="100" w:afterAutospacing="1" w:line="240" w:lineRule="auto"/>
        <w:outlineLvl w:val="2"/>
        <w:rPr>
          <w:rFonts w:ascii="var(--fontFamily)" w:eastAsia="Times New Roman" w:hAnsi="var(--fontFamily)" w:cs="Arial"/>
          <w:b/>
          <w:bCs/>
          <w:color w:val="555555"/>
          <w:sz w:val="27"/>
          <w:szCs w:val="27"/>
          <w:lang w:eastAsia="en-ZA"/>
        </w:rPr>
      </w:pPr>
      <w:r w:rsidRPr="003D751B">
        <w:rPr>
          <w:rFonts w:ascii="var(--fontFamily)" w:eastAsia="Times New Roman" w:hAnsi="var(--fontFamily)" w:cs="Arial"/>
          <w:b/>
          <w:bCs/>
          <w:color w:val="555555"/>
          <w:sz w:val="27"/>
          <w:szCs w:val="27"/>
          <w:lang w:eastAsia="en-ZA"/>
        </w:rPr>
        <w:t xml:space="preserve">300 Blackout Weight </w:t>
      </w:r>
      <w:proofErr w:type="spellStart"/>
      <w:r w:rsidRPr="003D751B">
        <w:rPr>
          <w:rFonts w:ascii="var(--fontFamily)" w:eastAsia="Times New Roman" w:hAnsi="var(--fontFamily)" w:cs="Arial"/>
          <w:b/>
          <w:bCs/>
          <w:color w:val="555555"/>
          <w:sz w:val="27"/>
          <w:szCs w:val="27"/>
          <w:lang w:eastAsia="en-ZA"/>
        </w:rPr>
        <w:t>vs</w:t>
      </w:r>
      <w:proofErr w:type="spellEnd"/>
      <w:r w:rsidRPr="003D751B">
        <w:rPr>
          <w:rFonts w:ascii="var(--fontFamily)" w:eastAsia="Times New Roman" w:hAnsi="var(--fontFamily)" w:cs="Arial"/>
          <w:b/>
          <w:bCs/>
          <w:color w:val="555555"/>
          <w:sz w:val="27"/>
          <w:szCs w:val="27"/>
          <w:lang w:eastAsia="en-ZA"/>
        </w:rPr>
        <w:t xml:space="preserve"> 5.56</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There are different grain weights available for both the 5.56mm and the .300 AAC Blackout </w:t>
      </w:r>
      <w:proofErr w:type="gramStart"/>
      <w:r w:rsidRPr="003D751B">
        <w:rPr>
          <w:rFonts w:ascii="Arial" w:eastAsia="Times New Roman" w:hAnsi="Arial" w:cs="Arial"/>
          <w:color w:val="555555"/>
          <w:sz w:val="27"/>
          <w:szCs w:val="27"/>
          <w:lang w:eastAsia="en-ZA"/>
        </w:rPr>
        <w:t>bullet</w:t>
      </w:r>
      <w:proofErr w:type="gramEnd"/>
      <w:r w:rsidRPr="003D751B">
        <w:rPr>
          <w:rFonts w:ascii="Arial" w:eastAsia="Times New Roman" w:hAnsi="Arial" w:cs="Arial"/>
          <w:color w:val="555555"/>
          <w:sz w:val="27"/>
          <w:szCs w:val="27"/>
          <w:lang w:eastAsia="en-ZA"/>
        </w:rPr>
        <w:t>. Some of the most common grain weights for 5.56mm NATO bullets are:</w:t>
      </w:r>
    </w:p>
    <w:p w:rsidR="003D751B" w:rsidRPr="003D751B" w:rsidRDefault="003D751B" w:rsidP="003D751B">
      <w:pPr>
        <w:numPr>
          <w:ilvl w:val="0"/>
          <w:numId w:val="4"/>
        </w:num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55 grain</w:t>
      </w:r>
    </w:p>
    <w:p w:rsidR="003D751B" w:rsidRPr="003D751B" w:rsidRDefault="003D751B" w:rsidP="003D751B">
      <w:pPr>
        <w:numPr>
          <w:ilvl w:val="0"/>
          <w:numId w:val="4"/>
        </w:num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62 grain</w:t>
      </w:r>
    </w:p>
    <w:p w:rsidR="003D751B" w:rsidRPr="003D751B" w:rsidRDefault="003D751B" w:rsidP="003D751B">
      <w:pPr>
        <w:numPr>
          <w:ilvl w:val="0"/>
          <w:numId w:val="4"/>
        </w:numPr>
        <w:spacing w:after="0"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63 grain</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If you look at a .300 BLK bullet itself, you’ll notice the size difference of the bullets immediately.</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So obviously, the grain weight for the .300 </w:t>
      </w:r>
      <w:proofErr w:type="spellStart"/>
      <w:r w:rsidRPr="003D751B">
        <w:rPr>
          <w:rFonts w:ascii="Arial" w:eastAsia="Times New Roman" w:hAnsi="Arial" w:cs="Arial"/>
          <w:color w:val="555555"/>
          <w:sz w:val="27"/>
          <w:szCs w:val="27"/>
          <w:lang w:eastAsia="en-ZA"/>
        </w:rPr>
        <w:t>blkout</w:t>
      </w:r>
      <w:proofErr w:type="spellEnd"/>
      <w:r w:rsidRPr="003D751B">
        <w:rPr>
          <w:rFonts w:ascii="Arial" w:eastAsia="Times New Roman" w:hAnsi="Arial" w:cs="Arial"/>
          <w:color w:val="555555"/>
          <w:sz w:val="27"/>
          <w:szCs w:val="27"/>
          <w:lang w:eastAsia="en-ZA"/>
        </w:rPr>
        <w:t xml:space="preserve"> will be more than the 5.56mm. Some common grain weight you’ll see for 300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is:</w:t>
      </w:r>
    </w:p>
    <w:p w:rsidR="003D751B" w:rsidRPr="003D751B" w:rsidRDefault="003D751B" w:rsidP="003D751B">
      <w:pPr>
        <w:numPr>
          <w:ilvl w:val="0"/>
          <w:numId w:val="5"/>
        </w:num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78 grain</w:t>
      </w:r>
    </w:p>
    <w:p w:rsidR="003D751B" w:rsidRPr="003D751B" w:rsidRDefault="003D751B" w:rsidP="003D751B">
      <w:pPr>
        <w:numPr>
          <w:ilvl w:val="0"/>
          <w:numId w:val="5"/>
        </w:num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110 grain</w:t>
      </w:r>
    </w:p>
    <w:p w:rsidR="003D751B" w:rsidRPr="003D751B" w:rsidRDefault="003D751B" w:rsidP="003D751B">
      <w:pPr>
        <w:numPr>
          <w:ilvl w:val="0"/>
          <w:numId w:val="5"/>
        </w:numPr>
        <w:spacing w:after="0"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125 grain</w:t>
      </w:r>
    </w:p>
    <w:p w:rsidR="003D751B" w:rsidRPr="003D751B" w:rsidRDefault="003D751B" w:rsidP="003D751B">
      <w:pPr>
        <w:spacing w:before="100" w:beforeAutospacing="1" w:after="100" w:afterAutospacing="1" w:line="240" w:lineRule="auto"/>
        <w:outlineLvl w:val="2"/>
        <w:rPr>
          <w:rFonts w:ascii="var(--fontFamily)" w:eastAsia="Times New Roman" w:hAnsi="var(--fontFamily)" w:cs="Arial"/>
          <w:b/>
          <w:bCs/>
          <w:color w:val="555555"/>
          <w:sz w:val="27"/>
          <w:szCs w:val="27"/>
          <w:lang w:eastAsia="en-ZA"/>
        </w:rPr>
      </w:pPr>
      <w:r w:rsidRPr="003D751B">
        <w:rPr>
          <w:rFonts w:ascii="var(--fontFamily)" w:eastAsia="Times New Roman" w:hAnsi="var(--fontFamily)" w:cs="Arial"/>
          <w:b/>
          <w:bCs/>
          <w:color w:val="555555"/>
          <w:sz w:val="27"/>
          <w:szCs w:val="27"/>
          <w:lang w:eastAsia="en-ZA"/>
        </w:rPr>
        <w:lastRenderedPageBreak/>
        <w:t xml:space="preserve">5.56 </w:t>
      </w:r>
      <w:proofErr w:type="spellStart"/>
      <w:r w:rsidRPr="003D751B">
        <w:rPr>
          <w:rFonts w:ascii="var(--fontFamily)" w:eastAsia="Times New Roman" w:hAnsi="var(--fontFamily)" w:cs="Arial"/>
          <w:b/>
          <w:bCs/>
          <w:color w:val="555555"/>
          <w:sz w:val="27"/>
          <w:szCs w:val="27"/>
          <w:lang w:eastAsia="en-ZA"/>
        </w:rPr>
        <w:t>vs</w:t>
      </w:r>
      <w:proofErr w:type="spellEnd"/>
      <w:r w:rsidRPr="003D751B">
        <w:rPr>
          <w:rFonts w:ascii="var(--fontFamily)" w:eastAsia="Times New Roman" w:hAnsi="var(--fontFamily)" w:cs="Arial"/>
          <w:b/>
          <w:bCs/>
          <w:color w:val="555555"/>
          <w:sz w:val="27"/>
          <w:szCs w:val="27"/>
          <w:lang w:eastAsia="en-ZA"/>
        </w:rPr>
        <w:t xml:space="preserve"> 300 Blackout Power and Range</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Both 5.56 and 300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have been extensively tested. What testing has found is that 5.56mm at 500 yards had a high-velocity thanks to the lower weight of the 5.56mm NATO bullet. The round can cover more yards and keep velocity better than its heavier counterpart. </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In testing fired from a 16″ barrel, it was shown that 300 blackout had nearly double the </w:t>
      </w:r>
      <w:proofErr w:type="spellStart"/>
      <w:r w:rsidRPr="003D751B">
        <w:rPr>
          <w:rFonts w:ascii="Arial" w:eastAsia="Times New Roman" w:hAnsi="Arial" w:cs="Arial"/>
          <w:color w:val="555555"/>
          <w:sz w:val="27"/>
          <w:szCs w:val="27"/>
          <w:lang w:eastAsia="en-ZA"/>
        </w:rPr>
        <w:t>ft-lbs</w:t>
      </w:r>
      <w:proofErr w:type="spellEnd"/>
      <w:r w:rsidRPr="003D751B">
        <w:rPr>
          <w:rFonts w:ascii="Arial" w:eastAsia="Times New Roman" w:hAnsi="Arial" w:cs="Arial"/>
          <w:color w:val="555555"/>
          <w:sz w:val="27"/>
          <w:szCs w:val="27"/>
          <w:lang w:eastAsia="en-ZA"/>
        </w:rPr>
        <w:t xml:space="preserve"> on the impact that a 5.56 round had 200 yards and 300 yards. The bullet drop becomes much more substantial at range with the .300 blackout round.</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On the other hand, where .300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really shines is out of a short barrel. Testing a 9″ barrel with .300 </w:t>
      </w:r>
      <w:proofErr w:type="spellStart"/>
      <w:r w:rsidRPr="003D751B">
        <w:rPr>
          <w:rFonts w:ascii="Arial" w:eastAsia="Times New Roman" w:hAnsi="Arial" w:cs="Arial"/>
          <w:color w:val="555555"/>
          <w:sz w:val="27"/>
          <w:szCs w:val="27"/>
          <w:lang w:eastAsia="en-ZA"/>
        </w:rPr>
        <w:t>blkout</w:t>
      </w:r>
      <w:proofErr w:type="spellEnd"/>
      <w:r w:rsidRPr="003D751B">
        <w:rPr>
          <w:rFonts w:ascii="Arial" w:eastAsia="Times New Roman" w:hAnsi="Arial" w:cs="Arial"/>
          <w:color w:val="555555"/>
          <w:sz w:val="27"/>
          <w:szCs w:val="27"/>
          <w:lang w:eastAsia="en-ZA"/>
        </w:rPr>
        <w:t xml:space="preserve"> 125 gr round had 993 </w:t>
      </w:r>
      <w:proofErr w:type="spellStart"/>
      <w:r w:rsidRPr="003D751B">
        <w:rPr>
          <w:rFonts w:ascii="Arial" w:eastAsia="Times New Roman" w:hAnsi="Arial" w:cs="Arial"/>
          <w:color w:val="555555"/>
          <w:sz w:val="27"/>
          <w:szCs w:val="27"/>
          <w:lang w:eastAsia="en-ZA"/>
        </w:rPr>
        <w:t>ft-lbs</w:t>
      </w:r>
      <w:proofErr w:type="spellEnd"/>
      <w:r w:rsidRPr="003D751B">
        <w:rPr>
          <w:rFonts w:ascii="Arial" w:eastAsia="Times New Roman" w:hAnsi="Arial" w:cs="Arial"/>
          <w:color w:val="555555"/>
          <w:sz w:val="27"/>
          <w:szCs w:val="27"/>
          <w:lang w:eastAsia="en-ZA"/>
        </w:rPr>
        <w:t xml:space="preserve"> at 100 yards. The 5.56mm 55 gr round had 191 </w:t>
      </w:r>
      <w:proofErr w:type="spellStart"/>
      <w:r w:rsidRPr="003D751B">
        <w:rPr>
          <w:rFonts w:ascii="Arial" w:eastAsia="Times New Roman" w:hAnsi="Arial" w:cs="Arial"/>
          <w:color w:val="555555"/>
          <w:sz w:val="27"/>
          <w:szCs w:val="27"/>
          <w:lang w:eastAsia="en-ZA"/>
        </w:rPr>
        <w:t>ft-lbs</w:t>
      </w:r>
      <w:proofErr w:type="spellEnd"/>
      <w:r w:rsidRPr="003D751B">
        <w:rPr>
          <w:rFonts w:ascii="Arial" w:eastAsia="Times New Roman" w:hAnsi="Arial" w:cs="Arial"/>
          <w:color w:val="555555"/>
          <w:sz w:val="27"/>
          <w:szCs w:val="27"/>
          <w:lang w:eastAsia="en-ZA"/>
        </w:rPr>
        <w:t xml:space="preserve"> at the same yardage.</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There is a 1,000 feet per second discrepancy in the two rounds, but that’s expected with such a large grain weight difference.</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Here’s a small table that compares the ballistic performance of 5.56mm NATO and .300 AAC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in a standard 16″ barrel.</w:t>
      </w:r>
    </w:p>
    <w:tbl>
      <w:tblPr>
        <w:tblW w:w="10050" w:type="dxa"/>
        <w:tblCellMar>
          <w:left w:w="0" w:type="dxa"/>
          <w:right w:w="0" w:type="dxa"/>
        </w:tblCellMar>
        <w:tblLook w:val="04A0" w:firstRow="1" w:lastRow="0" w:firstColumn="1" w:lastColumn="0" w:noHBand="0" w:noVBand="1"/>
      </w:tblPr>
      <w:tblGrid>
        <w:gridCol w:w="3055"/>
        <w:gridCol w:w="950"/>
        <w:gridCol w:w="3089"/>
        <w:gridCol w:w="2956"/>
      </w:tblGrid>
      <w:tr w:rsidR="003D751B" w:rsidRPr="003D751B" w:rsidTr="003D751B">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b/>
                <w:bCs/>
                <w:sz w:val="24"/>
                <w:szCs w:val="24"/>
                <w:lang w:eastAsia="en-ZA"/>
              </w:rPr>
              <w:t>Bullet Type</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b/>
                <w:bCs/>
                <w:sz w:val="24"/>
                <w:szCs w:val="24"/>
                <w:lang w:eastAsia="en-ZA"/>
              </w:rPr>
              <w:t>Grains</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b/>
                <w:bCs/>
                <w:sz w:val="24"/>
                <w:szCs w:val="24"/>
                <w:lang w:eastAsia="en-ZA"/>
              </w:rPr>
              <w:t>Feet Per Second (FPS)</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b/>
                <w:bCs/>
                <w:sz w:val="24"/>
                <w:szCs w:val="24"/>
                <w:lang w:eastAsia="en-ZA"/>
              </w:rPr>
              <w:t>Foot Pounds (Ft-</w:t>
            </w:r>
            <w:proofErr w:type="spellStart"/>
            <w:r w:rsidRPr="003D751B">
              <w:rPr>
                <w:rFonts w:ascii="Times New Roman" w:eastAsia="Times New Roman" w:hAnsi="Times New Roman" w:cs="Times New Roman"/>
                <w:b/>
                <w:bCs/>
                <w:sz w:val="24"/>
                <w:szCs w:val="24"/>
                <w:lang w:eastAsia="en-ZA"/>
              </w:rPr>
              <w:t>Lbs</w:t>
            </w:r>
            <w:proofErr w:type="spellEnd"/>
            <w:r w:rsidRPr="003D751B">
              <w:rPr>
                <w:rFonts w:ascii="Times New Roman" w:eastAsia="Times New Roman" w:hAnsi="Times New Roman" w:cs="Times New Roman"/>
                <w:b/>
                <w:bCs/>
                <w:sz w:val="24"/>
                <w:szCs w:val="24"/>
                <w:lang w:eastAsia="en-ZA"/>
              </w:rPr>
              <w:t>)</w:t>
            </w:r>
          </w:p>
        </w:tc>
      </w:tr>
      <w:tr w:rsidR="003D751B" w:rsidRPr="003D751B" w:rsidTr="003D751B">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5.56mm NATO M1933</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55 gr</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3083</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1161</w:t>
            </w:r>
          </w:p>
        </w:tc>
      </w:tr>
      <w:tr w:rsidR="003D751B" w:rsidRPr="003D751B" w:rsidTr="003D751B">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.300 AAC BLK</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110 gr</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2393</w:t>
            </w:r>
          </w:p>
        </w:tc>
        <w:tc>
          <w:tcPr>
            <w:tcW w:w="0" w:type="auto"/>
            <w:vAlign w:val="center"/>
            <w:hideMark/>
          </w:tcPr>
          <w:p w:rsidR="003D751B" w:rsidRPr="003D751B" w:rsidRDefault="003D751B" w:rsidP="003D751B">
            <w:pPr>
              <w:spacing w:after="0" w:line="240" w:lineRule="auto"/>
              <w:rPr>
                <w:rFonts w:ascii="Times New Roman" w:eastAsia="Times New Roman" w:hAnsi="Times New Roman" w:cs="Times New Roman"/>
                <w:sz w:val="24"/>
                <w:szCs w:val="24"/>
                <w:lang w:eastAsia="en-ZA"/>
              </w:rPr>
            </w:pPr>
            <w:r w:rsidRPr="003D751B">
              <w:rPr>
                <w:rFonts w:ascii="Times New Roman" w:eastAsia="Times New Roman" w:hAnsi="Times New Roman" w:cs="Times New Roman"/>
                <w:sz w:val="24"/>
                <w:szCs w:val="24"/>
                <w:lang w:eastAsia="en-ZA"/>
              </w:rPr>
              <w:t>1403</w:t>
            </w:r>
          </w:p>
        </w:tc>
      </w:tr>
    </w:tbl>
    <w:p w:rsidR="003D751B" w:rsidRPr="003D751B" w:rsidRDefault="003D751B" w:rsidP="003D751B">
      <w:pPr>
        <w:spacing w:before="100" w:beforeAutospacing="1" w:after="100" w:afterAutospacing="1" w:line="240" w:lineRule="auto"/>
        <w:outlineLvl w:val="2"/>
        <w:rPr>
          <w:rFonts w:ascii="var(--fontFamily)" w:eastAsia="Times New Roman" w:hAnsi="var(--fontFamily)" w:cs="Arial"/>
          <w:b/>
          <w:bCs/>
          <w:color w:val="555555"/>
          <w:sz w:val="27"/>
          <w:szCs w:val="27"/>
          <w:lang w:eastAsia="en-ZA"/>
        </w:rPr>
      </w:pPr>
      <w:r w:rsidRPr="003D751B">
        <w:rPr>
          <w:rFonts w:ascii="var(--fontFamily)" w:eastAsia="Times New Roman" w:hAnsi="var(--fontFamily)" w:cs="Arial"/>
          <w:b/>
          <w:bCs/>
          <w:color w:val="555555"/>
          <w:sz w:val="27"/>
          <w:szCs w:val="27"/>
          <w:lang w:eastAsia="en-ZA"/>
        </w:rPr>
        <w:t>Recoil</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Due to the 300 BLK bullet’s larger grain and increased powder, this round’s perceived recoil is stronger than the standard 5.56mm bullet. The 5.56 round has minimal recoil; increasing that recoil only slightly to get the performance the .300 blackout offers is almost not worth mentioning. Still, it had to be mentioned to be thorough.</w:t>
      </w:r>
    </w:p>
    <w:p w:rsidR="003D751B" w:rsidRPr="003D751B" w:rsidRDefault="003D751B" w:rsidP="003D751B">
      <w:pPr>
        <w:spacing w:before="100" w:beforeAutospacing="1" w:after="100" w:afterAutospacing="1" w:line="240" w:lineRule="auto"/>
        <w:outlineLvl w:val="2"/>
        <w:rPr>
          <w:rFonts w:ascii="var(--fontFamily)" w:eastAsia="Times New Roman" w:hAnsi="var(--fontFamily)" w:cs="Arial"/>
          <w:b/>
          <w:bCs/>
          <w:color w:val="555555"/>
          <w:sz w:val="27"/>
          <w:szCs w:val="27"/>
          <w:lang w:eastAsia="en-ZA"/>
        </w:rPr>
      </w:pPr>
      <w:r w:rsidRPr="003D751B">
        <w:rPr>
          <w:rFonts w:ascii="var(--fontFamily)" w:eastAsia="Times New Roman" w:hAnsi="var(--fontFamily)" w:cs="Arial"/>
          <w:b/>
          <w:bCs/>
          <w:color w:val="555555"/>
          <w:sz w:val="27"/>
          <w:szCs w:val="27"/>
          <w:lang w:eastAsia="en-ZA"/>
        </w:rPr>
        <w:t>Availability &amp; Cost</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5.56mm is </w:t>
      </w:r>
      <w:proofErr w:type="gramStart"/>
      <w:r w:rsidRPr="003D751B">
        <w:rPr>
          <w:rFonts w:ascii="Arial" w:eastAsia="Times New Roman" w:hAnsi="Arial" w:cs="Arial"/>
          <w:color w:val="555555"/>
          <w:sz w:val="27"/>
          <w:szCs w:val="27"/>
          <w:lang w:eastAsia="en-ZA"/>
        </w:rPr>
        <w:t>a widely used round, but common rounds</w:t>
      </w:r>
      <w:proofErr w:type="gramEnd"/>
      <w:r w:rsidRPr="003D751B">
        <w:rPr>
          <w:rFonts w:ascii="Arial" w:eastAsia="Times New Roman" w:hAnsi="Arial" w:cs="Arial"/>
          <w:color w:val="555555"/>
          <w:sz w:val="27"/>
          <w:szCs w:val="27"/>
          <w:lang w:eastAsia="en-ZA"/>
        </w:rPr>
        <w:t xml:space="preserve"> are even uncommon in today’s market.</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Many ammunition manufacturing companies are doubling down on all rounds, especially 5.56. The </w:t>
      </w:r>
      <w:hyperlink r:id="rId39" w:tgtFrame="_blank" w:history="1">
        <w:r w:rsidRPr="003D751B">
          <w:rPr>
            <w:rFonts w:ascii="Arial" w:eastAsia="Times New Roman" w:hAnsi="Arial" w:cs="Arial"/>
            <w:color w:val="0000FF"/>
            <w:sz w:val="27"/>
            <w:szCs w:val="27"/>
            <w:u w:val="single"/>
            <w:lang w:eastAsia="en-ZA"/>
          </w:rPr>
          <w:t>5.56/.223 are cheaper rounds</w:t>
        </w:r>
      </w:hyperlink>
      <w:r w:rsidRPr="003D751B">
        <w:rPr>
          <w:rFonts w:ascii="Arial" w:eastAsia="Times New Roman" w:hAnsi="Arial" w:cs="Arial"/>
          <w:color w:val="555555"/>
          <w:sz w:val="27"/>
          <w:szCs w:val="27"/>
          <w:lang w:eastAsia="en-ZA"/>
        </w:rPr>
        <w:t> than the </w:t>
      </w:r>
      <w:hyperlink r:id="rId40" w:tgtFrame="_blank" w:history="1">
        <w:r w:rsidRPr="003D751B">
          <w:rPr>
            <w:rFonts w:ascii="Arial" w:eastAsia="Times New Roman" w:hAnsi="Arial" w:cs="Arial"/>
            <w:color w:val="0000FF"/>
            <w:sz w:val="27"/>
            <w:szCs w:val="27"/>
            <w:u w:val="single"/>
            <w:lang w:eastAsia="en-ZA"/>
          </w:rPr>
          <w:t>.300 blackout</w:t>
        </w:r>
      </w:hyperlink>
      <w:r w:rsidRPr="003D751B">
        <w:rPr>
          <w:rFonts w:ascii="Arial" w:eastAsia="Times New Roman" w:hAnsi="Arial" w:cs="Arial"/>
          <w:color w:val="555555"/>
          <w:sz w:val="27"/>
          <w:szCs w:val="27"/>
          <w:lang w:eastAsia="en-ZA"/>
        </w:rPr>
        <w:t>, even though before 2020, the .300 blackout cost per round was beginning to drop to reasonable levels (.50-.80¢ per round).</w:t>
      </w:r>
    </w:p>
    <w:p w:rsidR="003D751B" w:rsidRPr="003D751B" w:rsidRDefault="003D751B" w:rsidP="003D751B">
      <w:pPr>
        <w:shd w:val="clear" w:color="auto" w:fill="FFFFFF"/>
        <w:spacing w:after="240"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lastRenderedPageBreak/>
        <w:t>In Stock</w:t>
      </w:r>
      <w:r w:rsidRPr="003D751B">
        <w:rPr>
          <w:rFonts w:ascii="var(--fontFamily)" w:eastAsia="Times New Roman" w:hAnsi="var(--fontFamily)" w:cs="Arial"/>
          <w:b/>
          <w:bCs/>
          <w:color w:val="555555"/>
          <w:sz w:val="36"/>
          <w:szCs w:val="36"/>
          <w:lang w:eastAsia="en-ZA"/>
        </w:rPr>
        <w:br/>
        <w:t xml:space="preserve">300 </w:t>
      </w:r>
      <w:proofErr w:type="gramStart"/>
      <w:r w:rsidRPr="003D751B">
        <w:rPr>
          <w:rFonts w:ascii="var(--fontFamily)" w:eastAsia="Times New Roman" w:hAnsi="var(--fontFamily)" w:cs="Arial"/>
          <w:b/>
          <w:bCs/>
          <w:color w:val="555555"/>
          <w:sz w:val="36"/>
          <w:szCs w:val="36"/>
          <w:lang w:eastAsia="en-ZA"/>
        </w:rPr>
        <w:t>Blackout</w:t>
      </w:r>
      <w:proofErr w:type="gramEnd"/>
    </w:p>
    <w:p w:rsidR="003D751B" w:rsidRPr="003D751B" w:rsidRDefault="003D751B" w:rsidP="003D751B">
      <w:pPr>
        <w:shd w:val="clear" w:color="auto" w:fill="FFFFFF"/>
        <w:spacing w:after="240"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Shop in stock </w:t>
      </w:r>
      <w:proofErr w:type="gramStart"/>
      <w:r w:rsidRPr="003D751B">
        <w:rPr>
          <w:rFonts w:ascii="Arial" w:eastAsia="Times New Roman" w:hAnsi="Arial" w:cs="Arial"/>
          <w:color w:val="555555"/>
          <w:sz w:val="27"/>
          <w:szCs w:val="27"/>
          <w:lang w:eastAsia="en-ZA"/>
        </w:rPr>
        <w:t>.300 Blackout ammo in bulk and small quantities at Lucky Gunner</w:t>
      </w:r>
      <w:proofErr w:type="gramEnd"/>
      <w:r w:rsidRPr="003D751B">
        <w:rPr>
          <w:rFonts w:ascii="Arial" w:eastAsia="Times New Roman" w:hAnsi="Arial" w:cs="Arial"/>
          <w:color w:val="555555"/>
          <w:sz w:val="27"/>
          <w:szCs w:val="27"/>
          <w:lang w:eastAsia="en-ZA"/>
        </w:rPr>
        <w:t>.</w:t>
      </w:r>
    </w:p>
    <w:p w:rsidR="003D751B" w:rsidRPr="003D751B" w:rsidRDefault="003D751B" w:rsidP="003D751B">
      <w:pPr>
        <w:shd w:val="clear" w:color="auto" w:fill="FFFFFF"/>
        <w:spacing w:after="0" w:line="240" w:lineRule="auto"/>
        <w:rPr>
          <w:rFonts w:ascii="Arial" w:eastAsia="Times New Roman" w:hAnsi="Arial" w:cs="Arial"/>
          <w:color w:val="555555"/>
          <w:sz w:val="27"/>
          <w:szCs w:val="27"/>
          <w:lang w:eastAsia="en-ZA"/>
        </w:rPr>
      </w:pPr>
      <w:hyperlink r:id="rId41" w:anchor="rid=lynxdefense" w:tgtFrame="_blank" w:tooltip="" w:history="1">
        <w:r w:rsidRPr="003D751B">
          <w:rPr>
            <w:rFonts w:ascii="Arial" w:eastAsia="Times New Roman" w:hAnsi="Arial" w:cs="Arial"/>
            <w:color w:val="FFFFFF"/>
            <w:sz w:val="27"/>
            <w:szCs w:val="27"/>
            <w:u w:val="single"/>
            <w:bdr w:val="none" w:sz="0" w:space="0" w:color="auto" w:frame="1"/>
            <w:lang w:eastAsia="en-ZA"/>
          </w:rPr>
          <w:t xml:space="preserve">Shop </w:t>
        </w:r>
        <w:proofErr w:type="gramStart"/>
        <w:r w:rsidRPr="003D751B">
          <w:rPr>
            <w:rFonts w:ascii="Arial" w:eastAsia="Times New Roman" w:hAnsi="Arial" w:cs="Arial"/>
            <w:color w:val="FFFFFF"/>
            <w:sz w:val="27"/>
            <w:szCs w:val="27"/>
            <w:u w:val="single"/>
            <w:bdr w:val="none" w:sz="0" w:space="0" w:color="auto" w:frame="1"/>
            <w:lang w:eastAsia="en-ZA"/>
          </w:rPr>
          <w:t>.300 Blackout Ammo</w:t>
        </w:r>
        <w:proofErr w:type="gramEnd"/>
      </w:hyperlink>
    </w:p>
    <w:p w:rsidR="003D751B" w:rsidRPr="003D751B" w:rsidRDefault="003D751B" w:rsidP="003D751B">
      <w:pPr>
        <w:shd w:val="clear" w:color="auto" w:fill="FFFFFF"/>
        <w:spacing w:line="240" w:lineRule="auto"/>
        <w:rPr>
          <w:rFonts w:ascii="Arial" w:eastAsia="Times New Roman" w:hAnsi="Arial" w:cs="Arial"/>
          <w:color w:val="555555"/>
          <w:sz w:val="27"/>
          <w:szCs w:val="27"/>
          <w:lang w:eastAsia="en-ZA"/>
        </w:rPr>
      </w:pPr>
      <w:r>
        <w:rPr>
          <w:rFonts w:ascii="Arial" w:eastAsia="Times New Roman" w:hAnsi="Arial" w:cs="Arial"/>
          <w:noProof/>
          <w:color w:val="555555"/>
          <w:sz w:val="27"/>
          <w:szCs w:val="27"/>
          <w:lang w:eastAsia="en-ZA"/>
        </w:rPr>
        <w:drawing>
          <wp:inline distT="0" distB="0" distL="0" distR="0">
            <wp:extent cx="9753600" cy="6507480"/>
            <wp:effectExtent l="0" t="0" r="0" b="7620"/>
            <wp:docPr id="3" name="Picture 3" descr="300 blackout a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00 blackout amm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753600" cy="6507480"/>
                    </a:xfrm>
                    <a:prstGeom prst="rect">
                      <a:avLst/>
                    </a:prstGeom>
                    <a:noFill/>
                    <a:ln>
                      <a:noFill/>
                    </a:ln>
                  </pic:spPr>
                </pic:pic>
              </a:graphicData>
            </a:graphic>
          </wp:inline>
        </w:drawing>
      </w:r>
    </w:p>
    <w:p w:rsidR="003D751B" w:rsidRPr="003D751B" w:rsidRDefault="003D751B" w:rsidP="003D751B">
      <w:pPr>
        <w:spacing w:after="0" w:afterAutospacing="1" w:line="240" w:lineRule="auto"/>
        <w:rPr>
          <w:rFonts w:ascii="Arial" w:eastAsia="Times New Roman" w:hAnsi="Arial" w:cs="Arial"/>
          <w:color w:val="555555"/>
          <w:sz w:val="27"/>
          <w:szCs w:val="27"/>
          <w:lang w:eastAsia="en-ZA"/>
        </w:rPr>
      </w:pPr>
      <w:hyperlink r:id="rId42" w:tgtFrame="_blank" w:history="1">
        <w:r w:rsidRPr="003D751B">
          <w:rPr>
            <w:rFonts w:ascii="Arial" w:eastAsia="Times New Roman" w:hAnsi="Arial" w:cs="Arial"/>
            <w:b/>
            <w:bCs/>
            <w:i/>
            <w:iCs/>
            <w:color w:val="0000FF"/>
            <w:sz w:val="27"/>
            <w:szCs w:val="27"/>
            <w:u w:val="single"/>
            <w:bdr w:val="none" w:sz="0" w:space="0" w:color="auto" w:frame="1"/>
            <w:lang w:eastAsia="en-ZA"/>
          </w:rPr>
          <w:t xml:space="preserve">As of this post, Gorilla Ammunition has .300 </w:t>
        </w:r>
        <w:proofErr w:type="gramStart"/>
        <w:r w:rsidRPr="003D751B">
          <w:rPr>
            <w:rFonts w:ascii="Arial" w:eastAsia="Times New Roman" w:hAnsi="Arial" w:cs="Arial"/>
            <w:b/>
            <w:bCs/>
            <w:i/>
            <w:iCs/>
            <w:color w:val="0000FF"/>
            <w:sz w:val="27"/>
            <w:szCs w:val="27"/>
            <w:u w:val="single"/>
            <w:bdr w:val="none" w:sz="0" w:space="0" w:color="auto" w:frame="1"/>
            <w:lang w:eastAsia="en-ZA"/>
          </w:rPr>
          <w:t>Blackout</w:t>
        </w:r>
        <w:proofErr w:type="gramEnd"/>
        <w:r w:rsidRPr="003D751B">
          <w:rPr>
            <w:rFonts w:ascii="Arial" w:eastAsia="Times New Roman" w:hAnsi="Arial" w:cs="Arial"/>
            <w:b/>
            <w:bCs/>
            <w:i/>
            <w:iCs/>
            <w:color w:val="0000FF"/>
            <w:sz w:val="27"/>
            <w:szCs w:val="27"/>
            <w:u w:val="single"/>
            <w:bdr w:val="none" w:sz="0" w:space="0" w:color="auto" w:frame="1"/>
            <w:lang w:eastAsia="en-ZA"/>
          </w:rPr>
          <w:t xml:space="preserve"> in stock!</w:t>
        </w:r>
      </w:hyperlink>
    </w:p>
    <w:p w:rsidR="003D751B" w:rsidRPr="003D751B" w:rsidRDefault="003D751B" w:rsidP="003D751B">
      <w:pPr>
        <w:spacing w:after="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During </w:t>
      </w:r>
      <w:r w:rsidRPr="003D751B">
        <w:rPr>
          <w:rFonts w:ascii="Arial" w:eastAsia="Times New Roman" w:hAnsi="Arial" w:cs="Arial"/>
          <w:i/>
          <w:iCs/>
          <w:color w:val="555555"/>
          <w:sz w:val="27"/>
          <w:szCs w:val="27"/>
          <w:bdr w:val="none" w:sz="0" w:space="0" w:color="auto" w:frame="1"/>
          <w:lang w:eastAsia="en-ZA"/>
        </w:rPr>
        <w:t>“normal times,</w:t>
      </w:r>
      <w:r w:rsidRPr="003D751B">
        <w:rPr>
          <w:rFonts w:ascii="Arial" w:eastAsia="Times New Roman" w:hAnsi="Arial" w:cs="Arial"/>
          <w:color w:val="555555"/>
          <w:sz w:val="27"/>
          <w:szCs w:val="27"/>
          <w:lang w:eastAsia="en-ZA"/>
        </w:rPr>
        <w:t>” </w:t>
      </w:r>
      <w:hyperlink r:id="rId43" w:tgtFrame="_blank" w:history="1">
        <w:r w:rsidRPr="003D751B">
          <w:rPr>
            <w:rFonts w:ascii="Arial" w:eastAsia="Times New Roman" w:hAnsi="Arial" w:cs="Arial"/>
            <w:color w:val="0000FF"/>
            <w:sz w:val="27"/>
            <w:szCs w:val="27"/>
            <w:u w:val="single"/>
            <w:lang w:eastAsia="en-ZA"/>
          </w:rPr>
          <w:t>5.56/223 rounds lived in the range of .25¢ – $1</w:t>
        </w:r>
      </w:hyperlink>
      <w:r w:rsidRPr="003D751B">
        <w:rPr>
          <w:rFonts w:ascii="Arial" w:eastAsia="Times New Roman" w:hAnsi="Arial" w:cs="Arial"/>
          <w:color w:val="555555"/>
          <w:sz w:val="27"/>
          <w:szCs w:val="27"/>
          <w:lang w:eastAsia="en-ZA"/>
        </w:rPr>
        <w:t xml:space="preserve"> per round depending on the grain you buy. Seemingly low cost compared to </w:t>
      </w:r>
      <w:r w:rsidRPr="003D751B">
        <w:rPr>
          <w:rFonts w:ascii="Arial" w:eastAsia="Times New Roman" w:hAnsi="Arial" w:cs="Arial"/>
          <w:color w:val="555555"/>
          <w:sz w:val="27"/>
          <w:szCs w:val="27"/>
          <w:lang w:eastAsia="en-ZA"/>
        </w:rPr>
        <w:lastRenderedPageBreak/>
        <w:t>the BLK .300 bullet that </w:t>
      </w:r>
      <w:hyperlink r:id="rId44" w:tgtFrame="_blank" w:history="1">
        <w:r w:rsidRPr="003D751B">
          <w:rPr>
            <w:rFonts w:ascii="Arial" w:eastAsia="Times New Roman" w:hAnsi="Arial" w:cs="Arial"/>
            <w:color w:val="0000FF"/>
            <w:sz w:val="27"/>
            <w:szCs w:val="27"/>
            <w:u w:val="single"/>
            <w:lang w:eastAsia="en-ZA"/>
          </w:rPr>
          <w:t xml:space="preserve">cost </w:t>
        </w:r>
        <w:proofErr w:type="gramStart"/>
        <w:r w:rsidRPr="003D751B">
          <w:rPr>
            <w:rFonts w:ascii="Arial" w:eastAsia="Times New Roman" w:hAnsi="Arial" w:cs="Arial"/>
            <w:color w:val="0000FF"/>
            <w:sz w:val="27"/>
            <w:szCs w:val="27"/>
            <w:u w:val="single"/>
            <w:lang w:eastAsia="en-ZA"/>
          </w:rPr>
          <w:t>between .80¢ – $3 per round</w:t>
        </w:r>
      </w:hyperlink>
      <w:r w:rsidRPr="003D751B">
        <w:rPr>
          <w:rFonts w:ascii="Arial" w:eastAsia="Times New Roman" w:hAnsi="Arial" w:cs="Arial"/>
          <w:color w:val="555555"/>
          <w:sz w:val="27"/>
          <w:szCs w:val="27"/>
          <w:lang w:eastAsia="en-ZA"/>
        </w:rPr>
        <w:t> as of this writing if</w:t>
      </w:r>
      <w:proofErr w:type="gramEnd"/>
      <w:r w:rsidRPr="003D751B">
        <w:rPr>
          <w:rFonts w:ascii="Arial" w:eastAsia="Times New Roman" w:hAnsi="Arial" w:cs="Arial"/>
          <w:color w:val="555555"/>
          <w:sz w:val="27"/>
          <w:szCs w:val="27"/>
          <w:lang w:eastAsia="en-ZA"/>
        </w:rPr>
        <w:t xml:space="preserve"> you can find them.</w:t>
      </w:r>
    </w:p>
    <w:p w:rsidR="003D751B" w:rsidRPr="003D751B" w:rsidRDefault="003D751B" w:rsidP="003D751B">
      <w:pPr>
        <w:shd w:val="clear" w:color="auto" w:fill="FFFFFF"/>
        <w:spacing w:after="240"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t>In Stock 5.56</w:t>
      </w:r>
    </w:p>
    <w:p w:rsidR="003D751B" w:rsidRPr="003D751B" w:rsidRDefault="003D751B" w:rsidP="003D751B">
      <w:pPr>
        <w:shd w:val="clear" w:color="auto" w:fill="FFFFFF"/>
        <w:spacing w:after="240" w:line="240" w:lineRule="auto"/>
        <w:rPr>
          <w:rFonts w:ascii="Arial" w:eastAsia="Times New Roman" w:hAnsi="Arial" w:cs="Arial"/>
          <w:color w:val="555555"/>
          <w:sz w:val="27"/>
          <w:szCs w:val="27"/>
          <w:lang w:eastAsia="en-ZA"/>
        </w:rPr>
      </w:pPr>
      <w:proofErr w:type="gramStart"/>
      <w:r w:rsidRPr="003D751B">
        <w:rPr>
          <w:rFonts w:ascii="Arial" w:eastAsia="Times New Roman" w:hAnsi="Arial" w:cs="Arial"/>
          <w:color w:val="555555"/>
          <w:sz w:val="27"/>
          <w:szCs w:val="27"/>
          <w:lang w:eastAsia="en-ZA"/>
        </w:rPr>
        <w:t>Shop in stock 5.56 ammo in bulk and small quantities at Lucky Gunner.</w:t>
      </w:r>
      <w:proofErr w:type="gramEnd"/>
    </w:p>
    <w:p w:rsidR="003D751B" w:rsidRPr="003D751B" w:rsidRDefault="003D751B" w:rsidP="003D751B">
      <w:pPr>
        <w:shd w:val="clear" w:color="auto" w:fill="FFFFFF"/>
        <w:spacing w:after="0" w:line="240" w:lineRule="auto"/>
        <w:rPr>
          <w:rFonts w:ascii="Arial" w:eastAsia="Times New Roman" w:hAnsi="Arial" w:cs="Arial"/>
          <w:color w:val="555555"/>
          <w:sz w:val="27"/>
          <w:szCs w:val="27"/>
          <w:lang w:eastAsia="en-ZA"/>
        </w:rPr>
      </w:pPr>
      <w:hyperlink r:id="rId45" w:anchor="rid=lynxdefense" w:tgtFrame="_blank" w:tooltip="" w:history="1">
        <w:r w:rsidRPr="003D751B">
          <w:rPr>
            <w:rFonts w:ascii="Arial" w:eastAsia="Times New Roman" w:hAnsi="Arial" w:cs="Arial"/>
            <w:color w:val="FFFFFF"/>
            <w:sz w:val="27"/>
            <w:szCs w:val="27"/>
            <w:u w:val="single"/>
            <w:bdr w:val="none" w:sz="0" w:space="0" w:color="auto" w:frame="1"/>
            <w:lang w:eastAsia="en-ZA"/>
          </w:rPr>
          <w:t>Check 5.56 Availability</w:t>
        </w:r>
      </w:hyperlink>
    </w:p>
    <w:p w:rsidR="003D751B" w:rsidRPr="003D751B" w:rsidRDefault="003D751B" w:rsidP="003D751B">
      <w:pPr>
        <w:shd w:val="clear" w:color="auto" w:fill="FFFFFF"/>
        <w:spacing w:line="240" w:lineRule="auto"/>
        <w:rPr>
          <w:rFonts w:ascii="Arial" w:eastAsia="Times New Roman" w:hAnsi="Arial" w:cs="Arial"/>
          <w:color w:val="555555"/>
          <w:sz w:val="27"/>
          <w:szCs w:val="27"/>
          <w:lang w:eastAsia="en-ZA"/>
        </w:rPr>
      </w:pPr>
      <w:r>
        <w:rPr>
          <w:rFonts w:ascii="Arial" w:eastAsia="Times New Roman" w:hAnsi="Arial" w:cs="Arial"/>
          <w:noProof/>
          <w:color w:val="555555"/>
          <w:sz w:val="27"/>
          <w:szCs w:val="27"/>
          <w:lang w:eastAsia="en-ZA"/>
        </w:rPr>
        <w:drawing>
          <wp:inline distT="0" distB="0" distL="0" distR="0">
            <wp:extent cx="3810000" cy="3810000"/>
            <wp:effectExtent l="0" t="0" r="0" b="0"/>
            <wp:docPr id="2" name="Picture 2" descr="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i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rsidR="003D751B" w:rsidRPr="003D751B" w:rsidRDefault="003D751B" w:rsidP="003D751B">
      <w:pPr>
        <w:spacing w:after="0" w:afterAutospacing="1" w:line="240" w:lineRule="auto"/>
        <w:rPr>
          <w:rFonts w:ascii="Arial" w:eastAsia="Times New Roman" w:hAnsi="Arial" w:cs="Arial"/>
          <w:color w:val="555555"/>
          <w:sz w:val="27"/>
          <w:szCs w:val="27"/>
          <w:lang w:eastAsia="en-ZA"/>
        </w:rPr>
      </w:pPr>
      <w:hyperlink r:id="rId46" w:tgtFrame="_blank" w:history="1">
        <w:r w:rsidRPr="003D751B">
          <w:rPr>
            <w:rFonts w:ascii="Arial" w:eastAsia="Times New Roman" w:hAnsi="Arial" w:cs="Arial"/>
            <w:b/>
            <w:bCs/>
            <w:i/>
            <w:iCs/>
            <w:color w:val="0000FF"/>
            <w:sz w:val="27"/>
            <w:szCs w:val="27"/>
            <w:u w:val="single"/>
            <w:bdr w:val="none" w:sz="0" w:space="0" w:color="auto" w:frame="1"/>
            <w:lang w:eastAsia="en-ZA"/>
          </w:rPr>
          <w:t>Gorilla Ammunition has limited 5.56/.223 Ammo in stock as of this post!</w:t>
        </w:r>
      </w:hyperlink>
    </w:p>
    <w:p w:rsidR="003D751B" w:rsidRPr="003D751B" w:rsidRDefault="003D751B" w:rsidP="003D751B">
      <w:pPr>
        <w:spacing w:before="100" w:beforeAutospacing="1" w:after="100" w:afterAutospacing="1" w:line="240" w:lineRule="auto"/>
        <w:outlineLvl w:val="2"/>
        <w:rPr>
          <w:rFonts w:ascii="var(--fontFamily)" w:eastAsia="Times New Roman" w:hAnsi="var(--fontFamily)" w:cs="Arial"/>
          <w:b/>
          <w:bCs/>
          <w:color w:val="555555"/>
          <w:sz w:val="27"/>
          <w:szCs w:val="27"/>
          <w:lang w:eastAsia="en-ZA"/>
        </w:rPr>
      </w:pPr>
      <w:r w:rsidRPr="003D751B">
        <w:rPr>
          <w:rFonts w:ascii="var(--fontFamily)" w:eastAsia="Times New Roman" w:hAnsi="var(--fontFamily)" w:cs="Arial"/>
          <w:b/>
          <w:bCs/>
          <w:color w:val="555555"/>
          <w:sz w:val="27"/>
          <w:szCs w:val="27"/>
          <w:lang w:eastAsia="en-ZA"/>
        </w:rPr>
        <w:t xml:space="preserve">5.56 </w:t>
      </w:r>
      <w:proofErr w:type="spellStart"/>
      <w:r w:rsidRPr="003D751B">
        <w:rPr>
          <w:rFonts w:ascii="var(--fontFamily)" w:eastAsia="Times New Roman" w:hAnsi="var(--fontFamily)" w:cs="Arial"/>
          <w:b/>
          <w:bCs/>
          <w:color w:val="555555"/>
          <w:sz w:val="27"/>
          <w:szCs w:val="27"/>
          <w:lang w:eastAsia="en-ZA"/>
        </w:rPr>
        <w:t>vs</w:t>
      </w:r>
      <w:proofErr w:type="spellEnd"/>
      <w:r w:rsidRPr="003D751B">
        <w:rPr>
          <w:rFonts w:ascii="var(--fontFamily)" w:eastAsia="Times New Roman" w:hAnsi="var(--fontFamily)" w:cs="Arial"/>
          <w:b/>
          <w:bCs/>
          <w:color w:val="555555"/>
          <w:sz w:val="27"/>
          <w:szCs w:val="27"/>
          <w:lang w:eastAsia="en-ZA"/>
        </w:rPr>
        <w:t xml:space="preserve"> 300 Blackout Magazines</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One of the other interchangeable parts of the AR-15 is the magazines. You can use any 5.56 magazine for 300 Blackout.</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There are </w:t>
      </w:r>
      <w:hyperlink r:id="rId47" w:tgtFrame="_blank" w:history="1">
        <w:r w:rsidRPr="003D751B">
          <w:rPr>
            <w:rFonts w:ascii="Arial" w:eastAsia="Times New Roman" w:hAnsi="Arial" w:cs="Arial"/>
            <w:color w:val="0000FF"/>
            <w:sz w:val="27"/>
            <w:szCs w:val="27"/>
            <w:u w:val="single"/>
            <w:lang w:eastAsia="en-ZA"/>
          </w:rPr>
          <w:t xml:space="preserve">300 </w:t>
        </w:r>
        <w:proofErr w:type="spellStart"/>
        <w:r w:rsidRPr="003D751B">
          <w:rPr>
            <w:rFonts w:ascii="Arial" w:eastAsia="Times New Roman" w:hAnsi="Arial" w:cs="Arial"/>
            <w:color w:val="0000FF"/>
            <w:sz w:val="27"/>
            <w:szCs w:val="27"/>
            <w:u w:val="single"/>
            <w:lang w:eastAsia="en-ZA"/>
          </w:rPr>
          <w:t>Backout</w:t>
        </w:r>
        <w:proofErr w:type="spellEnd"/>
        <w:r w:rsidRPr="003D751B">
          <w:rPr>
            <w:rFonts w:ascii="Arial" w:eastAsia="Times New Roman" w:hAnsi="Arial" w:cs="Arial"/>
            <w:color w:val="0000FF"/>
            <w:sz w:val="27"/>
            <w:szCs w:val="27"/>
            <w:u w:val="single"/>
            <w:lang w:eastAsia="en-ZA"/>
          </w:rPr>
          <w:t xml:space="preserve"> specific magazines</w:t>
        </w:r>
      </w:hyperlink>
      <w:r w:rsidRPr="003D751B">
        <w:rPr>
          <w:rFonts w:ascii="Arial" w:eastAsia="Times New Roman" w:hAnsi="Arial" w:cs="Arial"/>
          <w:color w:val="555555"/>
          <w:sz w:val="27"/>
          <w:szCs w:val="27"/>
          <w:lang w:eastAsia="en-ZA"/>
        </w:rPr>
        <w:t> that are said to have a slightly stiffer spring to assist with feeding but I personally have never had any issue with standard 5.56 magazines.</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There are really only two reasons to buy specific magazines for either </w:t>
      </w:r>
      <w:proofErr w:type="spellStart"/>
      <w:r w:rsidRPr="003D751B">
        <w:rPr>
          <w:rFonts w:ascii="Arial" w:eastAsia="Times New Roman" w:hAnsi="Arial" w:cs="Arial"/>
          <w:color w:val="555555"/>
          <w:sz w:val="27"/>
          <w:szCs w:val="27"/>
          <w:lang w:eastAsia="en-ZA"/>
        </w:rPr>
        <w:t>caliber</w:t>
      </w:r>
      <w:proofErr w:type="spellEnd"/>
      <w:r w:rsidRPr="003D751B">
        <w:rPr>
          <w:rFonts w:ascii="Arial" w:eastAsia="Times New Roman" w:hAnsi="Arial" w:cs="Arial"/>
          <w:color w:val="555555"/>
          <w:sz w:val="27"/>
          <w:szCs w:val="27"/>
          <w:lang w:eastAsia="en-ZA"/>
        </w:rPr>
        <w:t xml:space="preserve">. Upgraded springs for 300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is one and clearly separating your </w:t>
      </w:r>
      <w:proofErr w:type="spellStart"/>
      <w:r w:rsidRPr="003D751B">
        <w:rPr>
          <w:rFonts w:ascii="Arial" w:eastAsia="Times New Roman" w:hAnsi="Arial" w:cs="Arial"/>
          <w:color w:val="555555"/>
          <w:sz w:val="27"/>
          <w:szCs w:val="27"/>
          <w:lang w:eastAsia="en-ZA"/>
        </w:rPr>
        <w:t>calibers</w:t>
      </w:r>
      <w:proofErr w:type="spellEnd"/>
      <w:r w:rsidRPr="003D751B">
        <w:rPr>
          <w:rFonts w:ascii="Arial" w:eastAsia="Times New Roman" w:hAnsi="Arial" w:cs="Arial"/>
          <w:color w:val="555555"/>
          <w:sz w:val="27"/>
          <w:szCs w:val="27"/>
          <w:lang w:eastAsia="en-ZA"/>
        </w:rPr>
        <w:t xml:space="preserve"> because you do not want to mix these two </w:t>
      </w:r>
      <w:proofErr w:type="spellStart"/>
      <w:r w:rsidRPr="003D751B">
        <w:rPr>
          <w:rFonts w:ascii="Arial" w:eastAsia="Times New Roman" w:hAnsi="Arial" w:cs="Arial"/>
          <w:color w:val="555555"/>
          <w:sz w:val="27"/>
          <w:szCs w:val="27"/>
          <w:lang w:eastAsia="en-ZA"/>
        </w:rPr>
        <w:t>calibers</w:t>
      </w:r>
      <w:proofErr w:type="spellEnd"/>
      <w:r w:rsidRPr="003D751B">
        <w:rPr>
          <w:rFonts w:ascii="Arial" w:eastAsia="Times New Roman" w:hAnsi="Arial" w:cs="Arial"/>
          <w:color w:val="555555"/>
          <w:sz w:val="27"/>
          <w:szCs w:val="27"/>
          <w:lang w:eastAsia="en-ZA"/>
        </w:rPr>
        <w:t>.</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lastRenderedPageBreak/>
        <w:t xml:space="preserve">There are magazines that have 300 blackout marketed on them but my personal choice is to use two different sizes. I use 30 round magazines for 5.56 </w:t>
      </w:r>
      <w:proofErr w:type="spellStart"/>
      <w:proofErr w:type="gramStart"/>
      <w:r w:rsidRPr="003D751B">
        <w:rPr>
          <w:rFonts w:ascii="Arial" w:eastAsia="Times New Roman" w:hAnsi="Arial" w:cs="Arial"/>
          <w:color w:val="555555"/>
          <w:sz w:val="27"/>
          <w:szCs w:val="27"/>
          <w:lang w:eastAsia="en-ZA"/>
        </w:rPr>
        <w:t>nato</w:t>
      </w:r>
      <w:proofErr w:type="spellEnd"/>
      <w:proofErr w:type="gramEnd"/>
      <w:r w:rsidRPr="003D751B">
        <w:rPr>
          <w:rFonts w:ascii="Arial" w:eastAsia="Times New Roman" w:hAnsi="Arial" w:cs="Arial"/>
          <w:color w:val="555555"/>
          <w:sz w:val="27"/>
          <w:szCs w:val="27"/>
          <w:lang w:eastAsia="en-ZA"/>
        </w:rPr>
        <w:t xml:space="preserve"> and 20 round magazines for 300 blackout.</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My personal </w:t>
      </w:r>
      <w:proofErr w:type="spellStart"/>
      <w:r w:rsidRPr="003D751B">
        <w:rPr>
          <w:rFonts w:ascii="Arial" w:eastAsia="Times New Roman" w:hAnsi="Arial" w:cs="Arial"/>
          <w:color w:val="555555"/>
          <w:sz w:val="27"/>
          <w:szCs w:val="27"/>
          <w:lang w:eastAsia="en-ZA"/>
        </w:rPr>
        <w:t>favorite</w:t>
      </w:r>
      <w:proofErr w:type="spellEnd"/>
      <w:r w:rsidRPr="003D751B">
        <w:rPr>
          <w:rFonts w:ascii="Arial" w:eastAsia="Times New Roman" w:hAnsi="Arial" w:cs="Arial"/>
          <w:color w:val="555555"/>
          <w:sz w:val="27"/>
          <w:szCs w:val="27"/>
          <w:lang w:eastAsia="en-ZA"/>
        </w:rPr>
        <w:t xml:space="preserve"> .300 blackout magazines are the </w:t>
      </w:r>
      <w:hyperlink r:id="rId48" w:tgtFrame="_blank" w:history="1">
        <w:r w:rsidRPr="003D751B">
          <w:rPr>
            <w:rFonts w:ascii="Arial" w:eastAsia="Times New Roman" w:hAnsi="Arial" w:cs="Arial"/>
            <w:color w:val="0000FF"/>
            <w:sz w:val="27"/>
            <w:szCs w:val="27"/>
            <w:u w:val="single"/>
            <w:lang w:eastAsia="en-ZA"/>
          </w:rPr>
          <w:t>20 round Lancer Magazines</w:t>
        </w:r>
      </w:hyperlink>
      <w:r w:rsidRPr="003D751B">
        <w:rPr>
          <w:rFonts w:ascii="Arial" w:eastAsia="Times New Roman" w:hAnsi="Arial" w:cs="Arial"/>
          <w:color w:val="555555"/>
          <w:sz w:val="27"/>
          <w:szCs w:val="27"/>
          <w:lang w:eastAsia="en-ZA"/>
        </w:rPr>
        <w:t>.</w:t>
      </w:r>
    </w:p>
    <w:p w:rsidR="003D751B" w:rsidRPr="003D751B" w:rsidRDefault="003D751B" w:rsidP="003D751B">
      <w:pPr>
        <w:spacing w:before="100" w:beforeAutospacing="1" w:after="100" w:afterAutospacing="1" w:line="240" w:lineRule="auto"/>
        <w:outlineLvl w:val="2"/>
        <w:rPr>
          <w:rFonts w:ascii="var(--fontFamily)" w:eastAsia="Times New Roman" w:hAnsi="var(--fontFamily)" w:cs="Arial"/>
          <w:b/>
          <w:bCs/>
          <w:color w:val="555555"/>
          <w:sz w:val="27"/>
          <w:szCs w:val="27"/>
          <w:lang w:eastAsia="en-ZA"/>
        </w:rPr>
      </w:pPr>
      <w:r w:rsidRPr="003D751B">
        <w:rPr>
          <w:rFonts w:ascii="var(--fontFamily)" w:eastAsia="Times New Roman" w:hAnsi="var(--fontFamily)" w:cs="Arial"/>
          <w:b/>
          <w:bCs/>
          <w:color w:val="555555"/>
          <w:sz w:val="27"/>
          <w:szCs w:val="27"/>
          <w:lang w:eastAsia="en-ZA"/>
        </w:rPr>
        <w:t>Usage of the bullets</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The 5.56 round is mainly known for its use in military and police applications. In the last decade, the round has been heavily adopted by gun lovers and sportsmen alike. Many people see the round as a great </w:t>
      </w:r>
      <w:proofErr w:type="spellStart"/>
      <w:r w:rsidRPr="003D751B">
        <w:rPr>
          <w:rFonts w:ascii="Arial" w:eastAsia="Times New Roman" w:hAnsi="Arial" w:cs="Arial"/>
          <w:color w:val="555555"/>
          <w:sz w:val="27"/>
          <w:szCs w:val="27"/>
          <w:lang w:eastAsia="en-ZA"/>
        </w:rPr>
        <w:t>defense</w:t>
      </w:r>
      <w:proofErr w:type="spellEnd"/>
      <w:r w:rsidRPr="003D751B">
        <w:rPr>
          <w:rFonts w:ascii="Arial" w:eastAsia="Times New Roman" w:hAnsi="Arial" w:cs="Arial"/>
          <w:color w:val="555555"/>
          <w:sz w:val="27"/>
          <w:szCs w:val="27"/>
          <w:lang w:eastAsia="en-ZA"/>
        </w:rPr>
        <w:t xml:space="preserve"> round and use them in their home </w:t>
      </w:r>
      <w:proofErr w:type="spellStart"/>
      <w:r w:rsidRPr="003D751B">
        <w:rPr>
          <w:rFonts w:ascii="Arial" w:eastAsia="Times New Roman" w:hAnsi="Arial" w:cs="Arial"/>
          <w:color w:val="555555"/>
          <w:sz w:val="27"/>
          <w:szCs w:val="27"/>
          <w:lang w:eastAsia="en-ZA"/>
        </w:rPr>
        <w:t>defense</w:t>
      </w:r>
      <w:proofErr w:type="spellEnd"/>
      <w:r w:rsidRPr="003D751B">
        <w:rPr>
          <w:rFonts w:ascii="Arial" w:eastAsia="Times New Roman" w:hAnsi="Arial" w:cs="Arial"/>
          <w:color w:val="555555"/>
          <w:sz w:val="27"/>
          <w:szCs w:val="27"/>
          <w:lang w:eastAsia="en-ZA"/>
        </w:rPr>
        <w:t xml:space="preserve"> rifles.</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The 5.56/.223 round will probably be the mainstay for the AR-15 platform for many years to come, even though the .300 blackout is starting to give it a run for its money.</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Special Operations and specialized military units have been testing and using .300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for the better part of the Global War on Terror.</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The round serves a particular purpose and is becoming more and more popular in the shooting community. Given the round’s increased cost, it hasn’t yet replaced the 5.56 as the target/plinking round of choice, but many prefer it in </w:t>
      </w:r>
      <w:proofErr w:type="spellStart"/>
      <w:r w:rsidRPr="003D751B">
        <w:rPr>
          <w:rFonts w:ascii="Arial" w:eastAsia="Times New Roman" w:hAnsi="Arial" w:cs="Arial"/>
          <w:color w:val="555555"/>
          <w:sz w:val="27"/>
          <w:szCs w:val="27"/>
          <w:lang w:eastAsia="en-ZA"/>
        </w:rPr>
        <w:t>self-defense</w:t>
      </w:r>
      <w:proofErr w:type="spellEnd"/>
      <w:r w:rsidRPr="003D751B">
        <w:rPr>
          <w:rFonts w:ascii="Arial" w:eastAsia="Times New Roman" w:hAnsi="Arial" w:cs="Arial"/>
          <w:color w:val="555555"/>
          <w:sz w:val="27"/>
          <w:szCs w:val="27"/>
          <w:lang w:eastAsia="en-ZA"/>
        </w:rPr>
        <w:t xml:space="preserve"> use cases.</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It’s worth noting that many people have started to use the 300 blackout round in hunting applications, including bolt rifles, due to their ability to suppress the round well and impressive ballistics.</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So as a </w:t>
      </w:r>
      <w:hyperlink r:id="rId49" w:tgtFrame="_blank" w:history="1">
        <w:r w:rsidRPr="003D751B">
          <w:rPr>
            <w:rFonts w:ascii="Arial" w:eastAsia="Times New Roman" w:hAnsi="Arial" w:cs="Arial"/>
            <w:color w:val="0000FF"/>
            <w:sz w:val="27"/>
            <w:szCs w:val="27"/>
            <w:u w:val="single"/>
            <w:lang w:eastAsia="en-ZA"/>
          </w:rPr>
          <w:t>good friend of mine</w:t>
        </w:r>
      </w:hyperlink>
      <w:r w:rsidRPr="003D751B">
        <w:rPr>
          <w:rFonts w:ascii="Arial" w:eastAsia="Times New Roman" w:hAnsi="Arial" w:cs="Arial"/>
          <w:color w:val="555555"/>
          <w:sz w:val="27"/>
          <w:szCs w:val="27"/>
          <w:lang w:eastAsia="en-ZA"/>
        </w:rPr>
        <w:t xml:space="preserve"> suggested, building an identical 5.56 rifle and 300 blackout rifle for training/target rifle and the latter for </w:t>
      </w:r>
      <w:proofErr w:type="spellStart"/>
      <w:r w:rsidRPr="003D751B">
        <w:rPr>
          <w:rFonts w:ascii="Arial" w:eastAsia="Times New Roman" w:hAnsi="Arial" w:cs="Arial"/>
          <w:color w:val="555555"/>
          <w:sz w:val="27"/>
          <w:szCs w:val="27"/>
          <w:lang w:eastAsia="en-ZA"/>
        </w:rPr>
        <w:t>defense</w:t>
      </w:r>
      <w:proofErr w:type="spellEnd"/>
      <w:r w:rsidRPr="003D751B">
        <w:rPr>
          <w:rFonts w:ascii="Arial" w:eastAsia="Times New Roman" w:hAnsi="Arial" w:cs="Arial"/>
          <w:color w:val="555555"/>
          <w:sz w:val="27"/>
          <w:szCs w:val="27"/>
          <w:lang w:eastAsia="en-ZA"/>
        </w:rPr>
        <w:t xml:space="preserve"> would be rather genius and save a substantial amount of coin – long term.</w:t>
      </w:r>
    </w:p>
    <w:p w:rsidR="003D751B" w:rsidRPr="003D751B" w:rsidRDefault="003D751B" w:rsidP="003D751B">
      <w:pPr>
        <w:spacing w:before="100" w:beforeAutospacing="1" w:after="100" w:afterAutospacing="1" w:line="240" w:lineRule="auto"/>
        <w:outlineLvl w:val="2"/>
        <w:rPr>
          <w:rFonts w:ascii="var(--fontFamily)" w:eastAsia="Times New Roman" w:hAnsi="var(--fontFamily)" w:cs="Arial"/>
          <w:b/>
          <w:bCs/>
          <w:color w:val="555555"/>
          <w:sz w:val="27"/>
          <w:szCs w:val="27"/>
          <w:lang w:eastAsia="en-ZA"/>
        </w:rPr>
      </w:pPr>
      <w:r w:rsidRPr="003D751B">
        <w:rPr>
          <w:rFonts w:ascii="var(--fontFamily)" w:eastAsia="Times New Roman" w:hAnsi="var(--fontFamily)" w:cs="Arial"/>
          <w:b/>
          <w:bCs/>
          <w:color w:val="555555"/>
          <w:sz w:val="27"/>
          <w:szCs w:val="27"/>
          <w:lang w:eastAsia="en-ZA"/>
        </w:rPr>
        <w:t xml:space="preserve">5.56 </w:t>
      </w:r>
      <w:proofErr w:type="spellStart"/>
      <w:r w:rsidRPr="003D751B">
        <w:rPr>
          <w:rFonts w:ascii="var(--fontFamily)" w:eastAsia="Times New Roman" w:hAnsi="var(--fontFamily)" w:cs="Arial"/>
          <w:b/>
          <w:bCs/>
          <w:color w:val="555555"/>
          <w:sz w:val="27"/>
          <w:szCs w:val="27"/>
          <w:lang w:eastAsia="en-ZA"/>
        </w:rPr>
        <w:t>vs</w:t>
      </w:r>
      <w:proofErr w:type="spellEnd"/>
      <w:r w:rsidRPr="003D751B">
        <w:rPr>
          <w:rFonts w:ascii="var(--fontFamily)" w:eastAsia="Times New Roman" w:hAnsi="var(--fontFamily)" w:cs="Arial"/>
          <w:b/>
          <w:bCs/>
          <w:color w:val="555555"/>
          <w:sz w:val="27"/>
          <w:szCs w:val="27"/>
          <w:lang w:eastAsia="en-ZA"/>
        </w:rPr>
        <w:t xml:space="preserve"> 300 Blackout Terminal Ballistics</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To further dive into 5.56 vs. 300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we have to look at terminal ballistics. Terminal ballistics is the </w:t>
      </w:r>
      <w:proofErr w:type="spellStart"/>
      <w:r w:rsidRPr="003D751B">
        <w:rPr>
          <w:rFonts w:ascii="Arial" w:eastAsia="Times New Roman" w:hAnsi="Arial" w:cs="Arial"/>
          <w:color w:val="555555"/>
          <w:sz w:val="27"/>
          <w:szCs w:val="27"/>
          <w:lang w:eastAsia="en-ZA"/>
        </w:rPr>
        <w:t>behavior</w:t>
      </w:r>
      <w:proofErr w:type="spellEnd"/>
      <w:r w:rsidRPr="003D751B">
        <w:rPr>
          <w:rFonts w:ascii="Arial" w:eastAsia="Times New Roman" w:hAnsi="Arial" w:cs="Arial"/>
          <w:color w:val="555555"/>
          <w:sz w:val="27"/>
          <w:szCs w:val="27"/>
          <w:lang w:eastAsia="en-ZA"/>
        </w:rPr>
        <w:t xml:space="preserve"> and effects of the projectile when it transfers its energy to the target.</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Factors such as penetration, fragmentation, and density are included in the study of terminal ballistics.</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Power (</w:t>
      </w:r>
      <w:proofErr w:type="spellStart"/>
      <w:r w:rsidRPr="003D751B">
        <w:rPr>
          <w:rFonts w:ascii="Arial" w:eastAsia="Times New Roman" w:hAnsi="Arial" w:cs="Arial"/>
          <w:color w:val="555555"/>
          <w:sz w:val="27"/>
          <w:szCs w:val="27"/>
          <w:lang w:eastAsia="en-ZA"/>
        </w:rPr>
        <w:t>ft-lbs</w:t>
      </w:r>
      <w:proofErr w:type="spellEnd"/>
      <w:r w:rsidRPr="003D751B">
        <w:rPr>
          <w:rFonts w:ascii="Arial" w:eastAsia="Times New Roman" w:hAnsi="Arial" w:cs="Arial"/>
          <w:color w:val="555555"/>
          <w:sz w:val="27"/>
          <w:szCs w:val="27"/>
          <w:lang w:eastAsia="en-ZA"/>
        </w:rPr>
        <w:t xml:space="preserve">) isn’t everything when it comes to terminal ballistics range; impact and bullet drop are important factors. Even though the 5.56mm bullet diameter is smaller, the speed and fragmentation that it shows at the </w:t>
      </w:r>
      <w:r w:rsidRPr="003D751B">
        <w:rPr>
          <w:rFonts w:ascii="Arial" w:eastAsia="Times New Roman" w:hAnsi="Arial" w:cs="Arial"/>
          <w:color w:val="555555"/>
          <w:sz w:val="27"/>
          <w:szCs w:val="27"/>
          <w:lang w:eastAsia="en-ZA"/>
        </w:rPr>
        <w:lastRenderedPageBreak/>
        <w:t xml:space="preserve">moment of impact make it a </w:t>
      </w:r>
      <w:proofErr w:type="spellStart"/>
      <w:r w:rsidRPr="003D751B">
        <w:rPr>
          <w:rFonts w:ascii="Arial" w:eastAsia="Times New Roman" w:hAnsi="Arial" w:cs="Arial"/>
          <w:color w:val="555555"/>
          <w:sz w:val="27"/>
          <w:szCs w:val="27"/>
          <w:lang w:eastAsia="en-ZA"/>
        </w:rPr>
        <w:t>favorable</w:t>
      </w:r>
      <w:proofErr w:type="spellEnd"/>
      <w:r w:rsidRPr="003D751B">
        <w:rPr>
          <w:rFonts w:ascii="Arial" w:eastAsia="Times New Roman" w:hAnsi="Arial" w:cs="Arial"/>
          <w:color w:val="555555"/>
          <w:sz w:val="27"/>
          <w:szCs w:val="27"/>
          <w:lang w:eastAsia="en-ZA"/>
        </w:rPr>
        <w:t xml:space="preserve"> candidate for lethal purposes. In some cases, the 5.56mm bullet can pierce through </w:t>
      </w:r>
      <w:proofErr w:type="spellStart"/>
      <w:r w:rsidRPr="003D751B">
        <w:rPr>
          <w:rFonts w:ascii="Arial" w:eastAsia="Times New Roman" w:hAnsi="Arial" w:cs="Arial"/>
          <w:color w:val="555555"/>
          <w:sz w:val="27"/>
          <w:szCs w:val="27"/>
          <w:lang w:eastAsia="en-ZA"/>
        </w:rPr>
        <w:t>armor</w:t>
      </w:r>
      <w:proofErr w:type="spellEnd"/>
      <w:r w:rsidRPr="003D751B">
        <w:rPr>
          <w:rFonts w:ascii="Arial" w:eastAsia="Times New Roman" w:hAnsi="Arial" w:cs="Arial"/>
          <w:color w:val="555555"/>
          <w:sz w:val="27"/>
          <w:szCs w:val="27"/>
          <w:lang w:eastAsia="en-ZA"/>
        </w:rPr>
        <w:t>, but that needs some extra amplification.</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The .300 BLK, on the other hand, is a larger diameter round that is often slower but hits with more </w:t>
      </w:r>
      <w:proofErr w:type="spellStart"/>
      <w:r w:rsidRPr="003D751B">
        <w:rPr>
          <w:rFonts w:ascii="Arial" w:eastAsia="Times New Roman" w:hAnsi="Arial" w:cs="Arial"/>
          <w:color w:val="555555"/>
          <w:sz w:val="27"/>
          <w:szCs w:val="27"/>
          <w:lang w:eastAsia="en-ZA"/>
        </w:rPr>
        <w:t>ft-lbs</w:t>
      </w:r>
      <w:proofErr w:type="spellEnd"/>
      <w:r w:rsidRPr="003D751B">
        <w:rPr>
          <w:rFonts w:ascii="Arial" w:eastAsia="Times New Roman" w:hAnsi="Arial" w:cs="Arial"/>
          <w:color w:val="555555"/>
          <w:sz w:val="27"/>
          <w:szCs w:val="27"/>
          <w:lang w:eastAsia="en-ZA"/>
        </w:rPr>
        <w:t xml:space="preserve"> on target. The 300 blackout is also a much better round when it comes to suppressing. Let’s talk about super and subsonic ammo.</w:t>
      </w:r>
    </w:p>
    <w:p w:rsidR="003D751B" w:rsidRPr="003D751B" w:rsidRDefault="003D751B" w:rsidP="003D751B">
      <w:pPr>
        <w:spacing w:before="100" w:beforeAutospacing="1" w:after="100" w:afterAutospacing="1"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t>Supersonic and Subsonic Ammunition</w:t>
      </w:r>
    </w:p>
    <w:p w:rsidR="003D751B" w:rsidRPr="003D751B" w:rsidRDefault="003D751B" w:rsidP="003D751B">
      <w:pPr>
        <w:spacing w:after="0" w:line="240" w:lineRule="auto"/>
        <w:rPr>
          <w:rFonts w:ascii="Arial" w:eastAsia="Times New Roman" w:hAnsi="Arial" w:cs="Arial"/>
          <w:color w:val="555555"/>
          <w:sz w:val="27"/>
          <w:szCs w:val="27"/>
          <w:lang w:eastAsia="en-ZA"/>
        </w:rPr>
      </w:pPr>
      <w:r>
        <w:rPr>
          <w:rFonts w:ascii="Arial" w:eastAsia="Times New Roman" w:hAnsi="Arial" w:cs="Arial"/>
          <w:noProof/>
          <w:color w:val="555555"/>
          <w:sz w:val="27"/>
          <w:szCs w:val="27"/>
          <w:lang w:eastAsia="en-ZA"/>
        </w:rPr>
        <w:drawing>
          <wp:inline distT="0" distB="0" distL="0" distR="0">
            <wp:extent cx="4762500" cy="2682240"/>
            <wp:effectExtent l="0" t="0" r="0" b="3810"/>
            <wp:docPr id="1" name="Picture 1" descr="Subsonic 300 Bla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bsonic 300 Blackou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62500" cy="2682240"/>
                    </a:xfrm>
                    <a:prstGeom prst="rect">
                      <a:avLst/>
                    </a:prstGeom>
                    <a:noFill/>
                    <a:ln>
                      <a:noFill/>
                    </a:ln>
                  </pic:spPr>
                </pic:pic>
              </a:graphicData>
            </a:graphic>
          </wp:inline>
        </w:drawing>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To better understand subsonic and supersonic ammo’s purpose, we must understand what subsonic and supersonic mean when it comes to bullets.</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Supersonic is anything capable of achieving a rate greater than that of sound. This means it’s piercing the sound barrier.  On the contrary, if speed is less than that of sound, then it is subsonic. The speed of sound is 1,125 feet per second.</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Now that you have a basic understanding of supersonic and subsonic let us talk about 300 blackout and .223 some more.</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The 300 blackout round was developed to suppress. So the fact that .300 blackout has tons of subsonic options makes complete sense.</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At the ear, shooting suppressed supersonic 300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is nearly the same as 5.56mm. But with a subsonic round, the difference is night and day.</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Shooting subsonic .223, while they exist, doesn’t really make sense </w:t>
      </w:r>
      <w:proofErr w:type="spellStart"/>
      <w:r w:rsidRPr="003D751B">
        <w:rPr>
          <w:rFonts w:ascii="Arial" w:eastAsia="Times New Roman" w:hAnsi="Arial" w:cs="Arial"/>
          <w:color w:val="555555"/>
          <w:sz w:val="27"/>
          <w:szCs w:val="27"/>
          <w:lang w:eastAsia="en-ZA"/>
        </w:rPr>
        <w:t>ballistically</w:t>
      </w:r>
      <w:proofErr w:type="spellEnd"/>
      <w:r w:rsidRPr="003D751B">
        <w:rPr>
          <w:rFonts w:ascii="Arial" w:eastAsia="Times New Roman" w:hAnsi="Arial" w:cs="Arial"/>
          <w:color w:val="555555"/>
          <w:sz w:val="27"/>
          <w:szCs w:val="27"/>
          <w:lang w:eastAsia="en-ZA"/>
        </w:rPr>
        <w:t>. It basically takes your </w:t>
      </w:r>
      <w:hyperlink r:id="rId51" w:history="1">
        <w:r w:rsidRPr="003D751B">
          <w:rPr>
            <w:rFonts w:ascii="Arial" w:eastAsia="Times New Roman" w:hAnsi="Arial" w:cs="Arial"/>
            <w:color w:val="0000FF"/>
            <w:sz w:val="27"/>
            <w:szCs w:val="27"/>
            <w:u w:val="single"/>
            <w:lang w:eastAsia="en-ZA"/>
          </w:rPr>
          <w:t>.223/5.56</w:t>
        </w:r>
      </w:hyperlink>
      <w:r w:rsidRPr="003D751B">
        <w:rPr>
          <w:rFonts w:ascii="Arial" w:eastAsia="Times New Roman" w:hAnsi="Arial" w:cs="Arial"/>
          <w:color w:val="555555"/>
          <w:sz w:val="27"/>
          <w:szCs w:val="27"/>
          <w:lang w:eastAsia="en-ZA"/>
        </w:rPr>
        <w:t xml:space="preserve"> round and </w:t>
      </w:r>
      <w:proofErr w:type="spellStart"/>
      <w:r w:rsidRPr="003D751B">
        <w:rPr>
          <w:rFonts w:ascii="Arial" w:eastAsia="Times New Roman" w:hAnsi="Arial" w:cs="Arial"/>
          <w:color w:val="555555"/>
          <w:sz w:val="27"/>
          <w:szCs w:val="27"/>
          <w:lang w:eastAsia="en-ZA"/>
        </w:rPr>
        <w:t>nerfs</w:t>
      </w:r>
      <w:proofErr w:type="spellEnd"/>
      <w:r w:rsidRPr="003D751B">
        <w:rPr>
          <w:rFonts w:ascii="Arial" w:eastAsia="Times New Roman" w:hAnsi="Arial" w:cs="Arial"/>
          <w:color w:val="555555"/>
          <w:sz w:val="27"/>
          <w:szCs w:val="27"/>
          <w:lang w:eastAsia="en-ZA"/>
        </w:rPr>
        <w:t xml:space="preserve"> it down to a </w:t>
      </w:r>
      <w:r w:rsidRPr="003D751B">
        <w:rPr>
          <w:rFonts w:ascii="Arial" w:eastAsia="Times New Roman" w:hAnsi="Arial" w:cs="Arial"/>
          <w:color w:val="555555"/>
          <w:sz w:val="27"/>
          <w:szCs w:val="27"/>
          <w:lang w:eastAsia="en-ZA"/>
        </w:rPr>
        <w:lastRenderedPageBreak/>
        <w:t>.22LR. After all, we covered the major </w:t>
      </w:r>
      <w:hyperlink r:id="rId52" w:history="1">
        <w:r w:rsidRPr="003D751B">
          <w:rPr>
            <w:rFonts w:ascii="Arial" w:eastAsia="Times New Roman" w:hAnsi="Arial" w:cs="Arial"/>
            <w:color w:val="0000FF"/>
            <w:sz w:val="27"/>
            <w:szCs w:val="27"/>
            <w:u w:val="single"/>
            <w:lang w:eastAsia="en-ZA"/>
          </w:rPr>
          <w:t>difference between .22LR and .223</w:t>
        </w:r>
      </w:hyperlink>
      <w:r w:rsidRPr="003D751B">
        <w:rPr>
          <w:rFonts w:ascii="Arial" w:eastAsia="Times New Roman" w:hAnsi="Arial" w:cs="Arial"/>
          <w:color w:val="555555"/>
          <w:sz w:val="27"/>
          <w:szCs w:val="27"/>
          <w:lang w:eastAsia="en-ZA"/>
        </w:rPr>
        <w:t> before, and the major difference was powder.</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Personally, I wouldn’t shoot subsonic ammo without a suppressor, no matter what gun I’m shooting. The increased cost of subsonic rounds doesn’t make sense without a silencer.</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The best grain for subsonic speed is often disputed, but generally, the higher the grain weight, the more likely the round is to be subsonic.</w:t>
      </w:r>
    </w:p>
    <w:p w:rsidR="003D751B" w:rsidRPr="003D751B" w:rsidRDefault="003D751B" w:rsidP="003D751B">
      <w:pPr>
        <w:spacing w:before="100" w:beforeAutospacing="1" w:after="100" w:afterAutospacing="1"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t>What’s the best round 5.56 or 300 blackout?</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The best round depends on your usage as we have discussed, the cost is a major factor. If you buy a gun for home </w:t>
      </w:r>
      <w:proofErr w:type="spellStart"/>
      <w:r w:rsidRPr="003D751B">
        <w:rPr>
          <w:rFonts w:ascii="Arial" w:eastAsia="Times New Roman" w:hAnsi="Arial" w:cs="Arial"/>
          <w:color w:val="555555"/>
          <w:sz w:val="27"/>
          <w:szCs w:val="27"/>
          <w:lang w:eastAsia="en-ZA"/>
        </w:rPr>
        <w:t>defense</w:t>
      </w:r>
      <w:proofErr w:type="spellEnd"/>
      <w:r w:rsidRPr="003D751B">
        <w:rPr>
          <w:rFonts w:ascii="Arial" w:eastAsia="Times New Roman" w:hAnsi="Arial" w:cs="Arial"/>
          <w:color w:val="555555"/>
          <w:sz w:val="27"/>
          <w:szCs w:val="27"/>
          <w:lang w:eastAsia="en-ZA"/>
        </w:rPr>
        <w:t xml:space="preserve"> and security, either </w:t>
      </w:r>
      <w:proofErr w:type="spellStart"/>
      <w:r w:rsidRPr="003D751B">
        <w:rPr>
          <w:rFonts w:ascii="Arial" w:eastAsia="Times New Roman" w:hAnsi="Arial" w:cs="Arial"/>
          <w:color w:val="555555"/>
          <w:sz w:val="27"/>
          <w:szCs w:val="27"/>
          <w:lang w:eastAsia="en-ZA"/>
        </w:rPr>
        <w:t>caliber</w:t>
      </w:r>
      <w:proofErr w:type="spellEnd"/>
      <w:r w:rsidRPr="003D751B">
        <w:rPr>
          <w:rFonts w:ascii="Arial" w:eastAsia="Times New Roman" w:hAnsi="Arial" w:cs="Arial"/>
          <w:color w:val="555555"/>
          <w:sz w:val="27"/>
          <w:szCs w:val="27"/>
          <w:lang w:eastAsia="en-ZA"/>
        </w:rPr>
        <w:t xml:space="preserve"> is a good choice to keep your family safe.</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 xml:space="preserve">Shorter barrels are generally better for close quarters, so if that’s your plan, give 300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a hard look. If you plan to suppress and you want to be the quietest you can be, 300 </w:t>
      </w:r>
      <w:proofErr w:type="gramStart"/>
      <w:r w:rsidRPr="003D751B">
        <w:rPr>
          <w:rFonts w:ascii="Arial" w:eastAsia="Times New Roman" w:hAnsi="Arial" w:cs="Arial"/>
          <w:color w:val="555555"/>
          <w:sz w:val="27"/>
          <w:szCs w:val="27"/>
          <w:lang w:eastAsia="en-ZA"/>
        </w:rPr>
        <w:t>blackout</w:t>
      </w:r>
      <w:proofErr w:type="gramEnd"/>
      <w:r w:rsidRPr="003D751B">
        <w:rPr>
          <w:rFonts w:ascii="Arial" w:eastAsia="Times New Roman" w:hAnsi="Arial" w:cs="Arial"/>
          <w:color w:val="555555"/>
          <w:sz w:val="27"/>
          <w:szCs w:val="27"/>
          <w:lang w:eastAsia="en-ZA"/>
        </w:rPr>
        <w:t xml:space="preserve"> is your go-to. But if you want cost-effective range fun that allows you to train more than once or twice a year, you might want to stick with </w:t>
      </w:r>
      <w:hyperlink r:id="rId53" w:history="1">
        <w:r w:rsidRPr="003D751B">
          <w:rPr>
            <w:rFonts w:ascii="Arial" w:eastAsia="Times New Roman" w:hAnsi="Arial" w:cs="Arial"/>
            <w:color w:val="0000FF"/>
            <w:sz w:val="27"/>
            <w:szCs w:val="27"/>
            <w:u w:val="single"/>
            <w:lang w:eastAsia="en-ZA"/>
          </w:rPr>
          <w:t>5.56/223</w:t>
        </w:r>
      </w:hyperlink>
      <w:r w:rsidRPr="003D751B">
        <w:rPr>
          <w:rFonts w:ascii="Arial" w:eastAsia="Times New Roman" w:hAnsi="Arial" w:cs="Arial"/>
          <w:color w:val="555555"/>
          <w:sz w:val="27"/>
          <w:szCs w:val="27"/>
          <w:lang w:eastAsia="en-ZA"/>
        </w:rPr>
        <w:t>.</w:t>
      </w:r>
    </w:p>
    <w:p w:rsidR="003D751B" w:rsidRPr="003D751B" w:rsidRDefault="003D751B" w:rsidP="003D751B">
      <w:pPr>
        <w:spacing w:before="100" w:beforeAutospacing="1" w:after="100" w:afterAutospacing="1" w:line="240" w:lineRule="auto"/>
        <w:outlineLvl w:val="1"/>
        <w:rPr>
          <w:rFonts w:ascii="var(--fontFamily)" w:eastAsia="Times New Roman" w:hAnsi="var(--fontFamily)" w:cs="Arial"/>
          <w:b/>
          <w:bCs/>
          <w:color w:val="555555"/>
          <w:sz w:val="36"/>
          <w:szCs w:val="36"/>
          <w:lang w:eastAsia="en-ZA"/>
        </w:rPr>
      </w:pPr>
      <w:r w:rsidRPr="003D751B">
        <w:rPr>
          <w:rFonts w:ascii="var(--fontFamily)" w:eastAsia="Times New Roman" w:hAnsi="var(--fontFamily)" w:cs="Arial"/>
          <w:b/>
          <w:bCs/>
          <w:color w:val="555555"/>
          <w:sz w:val="36"/>
          <w:szCs w:val="36"/>
          <w:lang w:eastAsia="en-ZA"/>
        </w:rPr>
        <w:t>Conclusion</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In this article, we discussed the two most popular rounds for the AR-15 platform of rifles. We saw how both bullets are similar but also very different in application.</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We highlighted their respective usage and what’s the best-case scenario that the rounds can be used. In our opinion, choosing the round comes down to personal choice and application. You can only decide what your application is and what best works for you since many great ammo manufacturers make high-quality factory ammo for both.</w:t>
      </w:r>
    </w:p>
    <w:p w:rsidR="003D751B" w:rsidRPr="003D751B" w:rsidRDefault="003D751B" w:rsidP="003D751B">
      <w:pPr>
        <w:spacing w:after="100" w:afterAutospacing="1"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It helps that great barrel manufacturers like </w:t>
      </w:r>
      <w:hyperlink r:id="rId54" w:history="1">
        <w:r w:rsidRPr="003D751B">
          <w:rPr>
            <w:rFonts w:ascii="Arial" w:eastAsia="Times New Roman" w:hAnsi="Arial" w:cs="Arial"/>
            <w:color w:val="0000FF"/>
            <w:sz w:val="27"/>
            <w:szCs w:val="27"/>
            <w:u w:val="single"/>
            <w:lang w:eastAsia="en-ZA"/>
          </w:rPr>
          <w:t>Ballistic Advantage</w:t>
        </w:r>
      </w:hyperlink>
      <w:r w:rsidRPr="003D751B">
        <w:rPr>
          <w:rFonts w:ascii="Arial" w:eastAsia="Times New Roman" w:hAnsi="Arial" w:cs="Arial"/>
          <w:color w:val="555555"/>
          <w:sz w:val="27"/>
          <w:szCs w:val="27"/>
          <w:lang w:eastAsia="en-ZA"/>
        </w:rPr>
        <w:t>, </w:t>
      </w:r>
      <w:proofErr w:type="spellStart"/>
      <w:r w:rsidRPr="003D751B">
        <w:rPr>
          <w:rFonts w:ascii="Arial" w:eastAsia="Times New Roman" w:hAnsi="Arial" w:cs="Arial"/>
          <w:color w:val="555555"/>
          <w:sz w:val="27"/>
          <w:szCs w:val="27"/>
          <w:lang w:eastAsia="en-ZA"/>
        </w:rPr>
        <w:fldChar w:fldCharType="begin"/>
      </w:r>
      <w:r w:rsidRPr="003D751B">
        <w:rPr>
          <w:rFonts w:ascii="Arial" w:eastAsia="Times New Roman" w:hAnsi="Arial" w:cs="Arial"/>
          <w:color w:val="555555"/>
          <w:sz w:val="27"/>
          <w:szCs w:val="27"/>
          <w:lang w:eastAsia="en-ZA"/>
        </w:rPr>
        <w:instrText xml:space="preserve"> HYPERLINK "https://lynxdefense.com/noveske-n4-pdw-review/" </w:instrText>
      </w:r>
      <w:r w:rsidRPr="003D751B">
        <w:rPr>
          <w:rFonts w:ascii="Arial" w:eastAsia="Times New Roman" w:hAnsi="Arial" w:cs="Arial"/>
          <w:color w:val="555555"/>
          <w:sz w:val="27"/>
          <w:szCs w:val="27"/>
          <w:lang w:eastAsia="en-ZA"/>
        </w:rPr>
        <w:fldChar w:fldCharType="separate"/>
      </w:r>
      <w:r w:rsidRPr="003D751B">
        <w:rPr>
          <w:rFonts w:ascii="Arial" w:eastAsia="Times New Roman" w:hAnsi="Arial" w:cs="Arial"/>
          <w:color w:val="0000FF"/>
          <w:sz w:val="27"/>
          <w:szCs w:val="27"/>
          <w:u w:val="single"/>
          <w:lang w:eastAsia="en-ZA"/>
        </w:rPr>
        <w:t>Noveske</w:t>
      </w:r>
      <w:proofErr w:type="spellEnd"/>
      <w:r w:rsidRPr="003D751B">
        <w:rPr>
          <w:rFonts w:ascii="Arial" w:eastAsia="Times New Roman" w:hAnsi="Arial" w:cs="Arial"/>
          <w:color w:val="555555"/>
          <w:sz w:val="27"/>
          <w:szCs w:val="27"/>
          <w:lang w:eastAsia="en-ZA"/>
        </w:rPr>
        <w:fldChar w:fldCharType="end"/>
      </w:r>
      <w:r w:rsidRPr="003D751B">
        <w:rPr>
          <w:rFonts w:ascii="Arial" w:eastAsia="Times New Roman" w:hAnsi="Arial" w:cs="Arial"/>
          <w:color w:val="555555"/>
          <w:sz w:val="27"/>
          <w:szCs w:val="27"/>
          <w:lang w:eastAsia="en-ZA"/>
        </w:rPr>
        <w:t>, and </w:t>
      </w:r>
      <w:hyperlink r:id="rId55" w:history="1">
        <w:r w:rsidRPr="003D751B">
          <w:rPr>
            <w:rFonts w:ascii="Arial" w:eastAsia="Times New Roman" w:hAnsi="Arial" w:cs="Arial"/>
            <w:color w:val="0000FF"/>
            <w:sz w:val="27"/>
            <w:szCs w:val="27"/>
            <w:u w:val="single"/>
            <w:lang w:eastAsia="en-ZA"/>
          </w:rPr>
          <w:t>Q</w:t>
        </w:r>
      </w:hyperlink>
      <w:r w:rsidRPr="003D751B">
        <w:rPr>
          <w:rFonts w:ascii="Arial" w:eastAsia="Times New Roman" w:hAnsi="Arial" w:cs="Arial"/>
          <w:color w:val="555555"/>
          <w:sz w:val="27"/>
          <w:szCs w:val="27"/>
          <w:lang w:eastAsia="en-ZA"/>
        </w:rPr>
        <w:t xml:space="preserve"> are making top-tier barrels for both </w:t>
      </w:r>
      <w:proofErr w:type="spellStart"/>
      <w:r w:rsidRPr="003D751B">
        <w:rPr>
          <w:rFonts w:ascii="Arial" w:eastAsia="Times New Roman" w:hAnsi="Arial" w:cs="Arial"/>
          <w:color w:val="555555"/>
          <w:sz w:val="27"/>
          <w:szCs w:val="27"/>
          <w:lang w:eastAsia="en-ZA"/>
        </w:rPr>
        <w:t>calibers</w:t>
      </w:r>
      <w:proofErr w:type="spellEnd"/>
      <w:r w:rsidRPr="003D751B">
        <w:rPr>
          <w:rFonts w:ascii="Arial" w:eastAsia="Times New Roman" w:hAnsi="Arial" w:cs="Arial"/>
          <w:color w:val="555555"/>
          <w:sz w:val="27"/>
          <w:szCs w:val="27"/>
          <w:lang w:eastAsia="en-ZA"/>
        </w:rPr>
        <w:t>.</w:t>
      </w:r>
    </w:p>
    <w:p w:rsidR="003D751B" w:rsidRPr="003D751B" w:rsidRDefault="003D751B" w:rsidP="003D751B">
      <w:pPr>
        <w:spacing w:after="0" w:line="240" w:lineRule="auto"/>
        <w:rPr>
          <w:rFonts w:ascii="Arial" w:eastAsia="Times New Roman" w:hAnsi="Arial" w:cs="Arial"/>
          <w:color w:val="555555"/>
          <w:sz w:val="27"/>
          <w:szCs w:val="27"/>
          <w:lang w:eastAsia="en-ZA"/>
        </w:rPr>
      </w:pPr>
      <w:r w:rsidRPr="003D751B">
        <w:rPr>
          <w:rFonts w:ascii="Arial" w:eastAsia="Times New Roman" w:hAnsi="Arial" w:cs="Arial"/>
          <w:color w:val="555555"/>
          <w:sz w:val="27"/>
          <w:szCs w:val="27"/>
          <w:lang w:eastAsia="en-ZA"/>
        </w:rPr>
        <w:t>If you want to check our other ammo made for the AR-15 platform checkout </w:t>
      </w:r>
      <w:hyperlink r:id="rId56" w:history="1">
        <w:r w:rsidRPr="003D751B">
          <w:rPr>
            <w:rFonts w:ascii="Arial" w:eastAsia="Times New Roman" w:hAnsi="Arial" w:cs="Arial"/>
            <w:color w:val="0000FF"/>
            <w:sz w:val="27"/>
            <w:szCs w:val="27"/>
            <w:u w:val="single"/>
            <w:lang w:eastAsia="en-ZA"/>
          </w:rPr>
          <w:t>458 SOCOM</w:t>
        </w:r>
      </w:hyperlink>
      <w:r w:rsidRPr="003D751B">
        <w:rPr>
          <w:rFonts w:ascii="Arial" w:eastAsia="Times New Roman" w:hAnsi="Arial" w:cs="Arial"/>
          <w:color w:val="555555"/>
          <w:sz w:val="27"/>
          <w:szCs w:val="27"/>
          <w:lang w:eastAsia="en-ZA"/>
        </w:rPr>
        <w:t> as well as all our </w:t>
      </w:r>
      <w:hyperlink r:id="rId57" w:history="1">
        <w:r w:rsidRPr="003D751B">
          <w:rPr>
            <w:rFonts w:ascii="Arial" w:eastAsia="Times New Roman" w:hAnsi="Arial" w:cs="Arial"/>
            <w:color w:val="0000FF"/>
            <w:sz w:val="27"/>
            <w:szCs w:val="27"/>
            <w:u w:val="single"/>
            <w:lang w:eastAsia="en-ZA"/>
          </w:rPr>
          <w:t>ammo articles</w:t>
        </w:r>
      </w:hyperlink>
      <w:r w:rsidRPr="003D751B">
        <w:rPr>
          <w:rFonts w:ascii="Arial" w:eastAsia="Times New Roman" w:hAnsi="Arial" w:cs="Arial"/>
          <w:color w:val="555555"/>
          <w:sz w:val="27"/>
          <w:szCs w:val="27"/>
          <w:lang w:eastAsia="en-ZA"/>
        </w:rPr>
        <w:t>. Want to learn a little more about rifle cartridges? Check out two of the most popular bolt gun rounds available today the </w:t>
      </w:r>
      <w:hyperlink r:id="rId58" w:history="1">
        <w:r w:rsidRPr="003D751B">
          <w:rPr>
            <w:rFonts w:ascii="Arial" w:eastAsia="Times New Roman" w:hAnsi="Arial" w:cs="Arial"/>
            <w:color w:val="0000FF"/>
            <w:sz w:val="27"/>
            <w:szCs w:val="27"/>
            <w:u w:val="single"/>
            <w:lang w:eastAsia="en-ZA"/>
          </w:rPr>
          <w:t xml:space="preserve">6.5 Creedmoor </w:t>
        </w:r>
        <w:proofErr w:type="spellStart"/>
        <w:r w:rsidRPr="003D751B">
          <w:rPr>
            <w:rFonts w:ascii="Arial" w:eastAsia="Times New Roman" w:hAnsi="Arial" w:cs="Arial"/>
            <w:color w:val="0000FF"/>
            <w:sz w:val="27"/>
            <w:szCs w:val="27"/>
            <w:u w:val="single"/>
            <w:lang w:eastAsia="en-ZA"/>
          </w:rPr>
          <w:t>vs</w:t>
        </w:r>
        <w:proofErr w:type="spellEnd"/>
        <w:r w:rsidRPr="003D751B">
          <w:rPr>
            <w:rFonts w:ascii="Arial" w:eastAsia="Times New Roman" w:hAnsi="Arial" w:cs="Arial"/>
            <w:color w:val="0000FF"/>
            <w:sz w:val="27"/>
            <w:szCs w:val="27"/>
            <w:u w:val="single"/>
            <w:lang w:eastAsia="en-ZA"/>
          </w:rPr>
          <w:t xml:space="preserve"> .308 Winchester</w:t>
        </w:r>
      </w:hyperlink>
      <w:r w:rsidRPr="003D751B">
        <w:rPr>
          <w:rFonts w:ascii="Arial" w:eastAsia="Times New Roman" w:hAnsi="Arial" w:cs="Arial"/>
          <w:color w:val="555555"/>
          <w:sz w:val="27"/>
          <w:szCs w:val="27"/>
          <w:lang w:eastAsia="en-ZA"/>
        </w:rPr>
        <w:t>.</w:t>
      </w:r>
    </w:p>
    <w:p w:rsidR="00B13D0D" w:rsidRDefault="00B13D0D">
      <w:bookmarkStart w:id="0" w:name="_GoBack"/>
      <w:bookmarkEnd w:id="0"/>
    </w:p>
    <w:sectPr w:rsidR="00B1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ar(--fontFamil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AC73AF"/>
    <w:multiLevelType w:val="multilevel"/>
    <w:tmpl w:val="C184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EA5911"/>
    <w:multiLevelType w:val="multilevel"/>
    <w:tmpl w:val="5E4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7708CA"/>
    <w:multiLevelType w:val="multilevel"/>
    <w:tmpl w:val="BF78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2603F9"/>
    <w:multiLevelType w:val="multilevel"/>
    <w:tmpl w:val="37DC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220739"/>
    <w:multiLevelType w:val="multilevel"/>
    <w:tmpl w:val="7A6AD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51B"/>
    <w:rsid w:val="003D751B"/>
    <w:rsid w:val="00B13D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D75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3D751B"/>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3D751B"/>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51B"/>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3D751B"/>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3D751B"/>
    <w:rPr>
      <w:rFonts w:ascii="Times New Roman" w:eastAsia="Times New Roman" w:hAnsi="Times New Roman" w:cs="Times New Roman"/>
      <w:b/>
      <w:bCs/>
      <w:sz w:val="27"/>
      <w:szCs w:val="27"/>
      <w:lang w:eastAsia="en-ZA"/>
    </w:rPr>
  </w:style>
  <w:style w:type="character" w:styleId="Hyperlink">
    <w:name w:val="Hyperlink"/>
    <w:basedOn w:val="DefaultParagraphFont"/>
    <w:uiPriority w:val="99"/>
    <w:semiHidden/>
    <w:unhideWhenUsed/>
    <w:rsid w:val="003D751B"/>
    <w:rPr>
      <w:color w:val="0000FF"/>
      <w:u w:val="single"/>
    </w:rPr>
  </w:style>
  <w:style w:type="paragraph" w:styleId="NormalWeb">
    <w:name w:val="Normal (Web)"/>
    <w:basedOn w:val="Normal"/>
    <w:uiPriority w:val="99"/>
    <w:semiHidden/>
    <w:unhideWhenUsed/>
    <w:rsid w:val="003D751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D751B"/>
    <w:rPr>
      <w:b/>
      <w:bCs/>
    </w:rPr>
  </w:style>
  <w:style w:type="character" w:styleId="Emphasis">
    <w:name w:val="Emphasis"/>
    <w:basedOn w:val="DefaultParagraphFont"/>
    <w:uiPriority w:val="20"/>
    <w:qFormat/>
    <w:rsid w:val="003D751B"/>
    <w:rPr>
      <w:i/>
      <w:iCs/>
    </w:rPr>
  </w:style>
  <w:style w:type="paragraph" w:customStyle="1" w:styleId="ugb-featuredescription">
    <w:name w:val="ugb-feature__description"/>
    <w:basedOn w:val="Normal"/>
    <w:rsid w:val="003D751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ugb-button--inner">
    <w:name w:val="ugb-button--inner"/>
    <w:basedOn w:val="DefaultParagraphFont"/>
    <w:rsid w:val="003D751B"/>
  </w:style>
  <w:style w:type="paragraph" w:customStyle="1" w:styleId="has-text-align-center">
    <w:name w:val="has-text-align-center"/>
    <w:basedOn w:val="Normal"/>
    <w:rsid w:val="003D751B"/>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3D75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75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D75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3D751B"/>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3D751B"/>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51B"/>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3D751B"/>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3D751B"/>
    <w:rPr>
      <w:rFonts w:ascii="Times New Roman" w:eastAsia="Times New Roman" w:hAnsi="Times New Roman" w:cs="Times New Roman"/>
      <w:b/>
      <w:bCs/>
      <w:sz w:val="27"/>
      <w:szCs w:val="27"/>
      <w:lang w:eastAsia="en-ZA"/>
    </w:rPr>
  </w:style>
  <w:style w:type="character" w:styleId="Hyperlink">
    <w:name w:val="Hyperlink"/>
    <w:basedOn w:val="DefaultParagraphFont"/>
    <w:uiPriority w:val="99"/>
    <w:semiHidden/>
    <w:unhideWhenUsed/>
    <w:rsid w:val="003D751B"/>
    <w:rPr>
      <w:color w:val="0000FF"/>
      <w:u w:val="single"/>
    </w:rPr>
  </w:style>
  <w:style w:type="paragraph" w:styleId="NormalWeb">
    <w:name w:val="Normal (Web)"/>
    <w:basedOn w:val="Normal"/>
    <w:uiPriority w:val="99"/>
    <w:semiHidden/>
    <w:unhideWhenUsed/>
    <w:rsid w:val="003D751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D751B"/>
    <w:rPr>
      <w:b/>
      <w:bCs/>
    </w:rPr>
  </w:style>
  <w:style w:type="character" w:styleId="Emphasis">
    <w:name w:val="Emphasis"/>
    <w:basedOn w:val="DefaultParagraphFont"/>
    <w:uiPriority w:val="20"/>
    <w:qFormat/>
    <w:rsid w:val="003D751B"/>
    <w:rPr>
      <w:i/>
      <w:iCs/>
    </w:rPr>
  </w:style>
  <w:style w:type="paragraph" w:customStyle="1" w:styleId="ugb-featuredescription">
    <w:name w:val="ugb-feature__description"/>
    <w:basedOn w:val="Normal"/>
    <w:rsid w:val="003D751B"/>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ugb-button--inner">
    <w:name w:val="ugb-button--inner"/>
    <w:basedOn w:val="DefaultParagraphFont"/>
    <w:rsid w:val="003D751B"/>
  </w:style>
  <w:style w:type="paragraph" w:customStyle="1" w:styleId="has-text-align-center">
    <w:name w:val="has-text-align-center"/>
    <w:basedOn w:val="Normal"/>
    <w:rsid w:val="003D751B"/>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3D75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75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0927127">
      <w:bodyDiv w:val="1"/>
      <w:marLeft w:val="0"/>
      <w:marRight w:val="0"/>
      <w:marTop w:val="0"/>
      <w:marBottom w:val="0"/>
      <w:divBdr>
        <w:top w:val="none" w:sz="0" w:space="0" w:color="auto"/>
        <w:left w:val="none" w:sz="0" w:space="0" w:color="auto"/>
        <w:bottom w:val="none" w:sz="0" w:space="0" w:color="auto"/>
        <w:right w:val="none" w:sz="0" w:space="0" w:color="auto"/>
      </w:divBdr>
      <w:divsChild>
        <w:div w:id="2117944198">
          <w:marLeft w:val="0"/>
          <w:marRight w:val="0"/>
          <w:marTop w:val="0"/>
          <w:marBottom w:val="0"/>
          <w:divBdr>
            <w:top w:val="none" w:sz="0" w:space="0" w:color="auto"/>
            <w:left w:val="none" w:sz="0" w:space="0" w:color="auto"/>
            <w:bottom w:val="none" w:sz="0" w:space="0" w:color="auto"/>
            <w:right w:val="none" w:sz="0" w:space="0" w:color="auto"/>
          </w:divBdr>
        </w:div>
        <w:div w:id="86922448">
          <w:marLeft w:val="0"/>
          <w:marRight w:val="0"/>
          <w:marTop w:val="0"/>
          <w:marBottom w:val="0"/>
          <w:divBdr>
            <w:top w:val="none" w:sz="0" w:space="0" w:color="auto"/>
            <w:left w:val="none" w:sz="0" w:space="0" w:color="auto"/>
            <w:bottom w:val="none" w:sz="0" w:space="0" w:color="auto"/>
            <w:right w:val="none" w:sz="0" w:space="0" w:color="auto"/>
          </w:divBdr>
        </w:div>
        <w:div w:id="497039894">
          <w:marLeft w:val="0"/>
          <w:marRight w:val="0"/>
          <w:marTop w:val="0"/>
          <w:marBottom w:val="0"/>
          <w:divBdr>
            <w:top w:val="none" w:sz="0" w:space="0" w:color="auto"/>
            <w:left w:val="none" w:sz="0" w:space="0" w:color="auto"/>
            <w:bottom w:val="none" w:sz="0" w:space="0" w:color="auto"/>
            <w:right w:val="none" w:sz="0" w:space="0" w:color="auto"/>
          </w:divBdr>
          <w:divsChild>
            <w:div w:id="281959114">
              <w:marLeft w:val="0"/>
              <w:marRight w:val="0"/>
              <w:marTop w:val="0"/>
              <w:marBottom w:val="0"/>
              <w:divBdr>
                <w:top w:val="none" w:sz="0" w:space="0" w:color="auto"/>
                <w:left w:val="none" w:sz="0" w:space="0" w:color="auto"/>
                <w:bottom w:val="none" w:sz="0" w:space="0" w:color="auto"/>
                <w:right w:val="none" w:sz="0" w:space="0" w:color="auto"/>
              </w:divBdr>
              <w:divsChild>
                <w:div w:id="1992128984">
                  <w:marLeft w:val="0"/>
                  <w:marRight w:val="0"/>
                  <w:marTop w:val="0"/>
                  <w:marBottom w:val="0"/>
                  <w:divBdr>
                    <w:top w:val="none" w:sz="0" w:space="0" w:color="auto"/>
                    <w:left w:val="none" w:sz="0" w:space="0" w:color="auto"/>
                    <w:bottom w:val="none" w:sz="0" w:space="0" w:color="auto"/>
                    <w:right w:val="none" w:sz="0" w:space="0" w:color="auto"/>
                  </w:divBdr>
                  <w:divsChild>
                    <w:div w:id="554584806">
                      <w:marLeft w:val="0"/>
                      <w:marRight w:val="0"/>
                      <w:marTop w:val="0"/>
                      <w:marBottom w:val="0"/>
                      <w:divBdr>
                        <w:top w:val="none" w:sz="0" w:space="0" w:color="auto"/>
                        <w:left w:val="none" w:sz="0" w:space="0" w:color="auto"/>
                        <w:bottom w:val="none" w:sz="0" w:space="0" w:color="auto"/>
                        <w:right w:val="none" w:sz="0" w:space="0" w:color="auto"/>
                      </w:divBdr>
                      <w:divsChild>
                        <w:div w:id="1934700882">
                          <w:marLeft w:val="0"/>
                          <w:marRight w:val="0"/>
                          <w:marTop w:val="0"/>
                          <w:marBottom w:val="0"/>
                          <w:divBdr>
                            <w:top w:val="none" w:sz="0" w:space="0" w:color="auto"/>
                            <w:left w:val="none" w:sz="0" w:space="0" w:color="auto"/>
                            <w:bottom w:val="none" w:sz="0" w:space="0" w:color="auto"/>
                            <w:right w:val="none" w:sz="0" w:space="0" w:color="auto"/>
                          </w:divBdr>
                          <w:divsChild>
                            <w:div w:id="1414157718">
                              <w:marLeft w:val="0"/>
                              <w:marRight w:val="0"/>
                              <w:marTop w:val="0"/>
                              <w:marBottom w:val="0"/>
                              <w:divBdr>
                                <w:top w:val="none" w:sz="0" w:space="0" w:color="auto"/>
                                <w:left w:val="none" w:sz="0" w:space="0" w:color="auto"/>
                                <w:bottom w:val="none" w:sz="0" w:space="0" w:color="auto"/>
                                <w:right w:val="none" w:sz="0" w:space="0" w:color="auto"/>
                              </w:divBdr>
                              <w:divsChild>
                                <w:div w:id="16705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074335">
          <w:marLeft w:val="0"/>
          <w:marRight w:val="0"/>
          <w:marTop w:val="0"/>
          <w:marBottom w:val="0"/>
          <w:divBdr>
            <w:top w:val="none" w:sz="0" w:space="0" w:color="auto"/>
            <w:left w:val="none" w:sz="0" w:space="0" w:color="auto"/>
            <w:bottom w:val="none" w:sz="0" w:space="0" w:color="auto"/>
            <w:right w:val="none" w:sz="0" w:space="0" w:color="auto"/>
          </w:divBdr>
          <w:divsChild>
            <w:div w:id="940338705">
              <w:marLeft w:val="0"/>
              <w:marRight w:val="0"/>
              <w:marTop w:val="300"/>
              <w:marBottom w:val="0"/>
              <w:divBdr>
                <w:top w:val="single" w:sz="6" w:space="0" w:color="DFDFDF"/>
                <w:left w:val="single" w:sz="6" w:space="0" w:color="DFDFDF"/>
                <w:bottom w:val="single" w:sz="6" w:space="0" w:color="DFDFDF"/>
                <w:right w:val="single" w:sz="6" w:space="0" w:color="DFDFDF"/>
              </w:divBdr>
              <w:divsChild>
                <w:div w:id="40594459">
                  <w:marLeft w:val="0"/>
                  <w:marRight w:val="0"/>
                  <w:marTop w:val="0"/>
                  <w:marBottom w:val="0"/>
                  <w:divBdr>
                    <w:top w:val="none" w:sz="0" w:space="0" w:color="auto"/>
                    <w:left w:val="none" w:sz="0" w:space="0" w:color="auto"/>
                    <w:bottom w:val="none" w:sz="0" w:space="0" w:color="auto"/>
                    <w:right w:val="none" w:sz="0" w:space="0" w:color="auto"/>
                  </w:divBdr>
                  <w:divsChild>
                    <w:div w:id="2034333824">
                      <w:marLeft w:val="0"/>
                      <w:marRight w:val="0"/>
                      <w:marTop w:val="0"/>
                      <w:marBottom w:val="0"/>
                      <w:divBdr>
                        <w:top w:val="none" w:sz="0" w:space="0" w:color="auto"/>
                        <w:left w:val="none" w:sz="0" w:space="0" w:color="auto"/>
                        <w:bottom w:val="none" w:sz="0" w:space="0" w:color="auto"/>
                        <w:right w:val="none" w:sz="0" w:space="0" w:color="auto"/>
                      </w:divBdr>
                    </w:div>
                  </w:divsChild>
                </w:div>
                <w:div w:id="1878081051">
                  <w:marLeft w:val="0"/>
                  <w:marRight w:val="0"/>
                  <w:marTop w:val="0"/>
                  <w:marBottom w:val="0"/>
                  <w:divBdr>
                    <w:top w:val="none" w:sz="0" w:space="0" w:color="auto"/>
                    <w:left w:val="none" w:sz="0" w:space="0" w:color="auto"/>
                    <w:bottom w:val="none" w:sz="0" w:space="0" w:color="auto"/>
                    <w:right w:val="none" w:sz="0" w:space="0" w:color="auto"/>
                  </w:divBdr>
                  <w:divsChild>
                    <w:div w:id="10237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94299">
              <w:marLeft w:val="0"/>
              <w:marRight w:val="0"/>
              <w:marTop w:val="0"/>
              <w:marBottom w:val="0"/>
              <w:divBdr>
                <w:top w:val="none" w:sz="0" w:space="0" w:color="auto"/>
                <w:left w:val="none" w:sz="0" w:space="0" w:color="auto"/>
                <w:bottom w:val="none" w:sz="0" w:space="0" w:color="auto"/>
                <w:right w:val="none" w:sz="0" w:space="0" w:color="auto"/>
              </w:divBdr>
            </w:div>
            <w:div w:id="434985597">
              <w:marLeft w:val="0"/>
              <w:marRight w:val="0"/>
              <w:marTop w:val="525"/>
              <w:marBottom w:val="525"/>
              <w:divBdr>
                <w:top w:val="none" w:sz="0" w:space="0" w:color="auto"/>
                <w:left w:val="none" w:sz="0" w:space="0" w:color="auto"/>
                <w:bottom w:val="none" w:sz="0" w:space="0" w:color="auto"/>
                <w:right w:val="none" w:sz="0" w:space="0" w:color="auto"/>
              </w:divBdr>
              <w:divsChild>
                <w:div w:id="2004358139">
                  <w:marLeft w:val="0"/>
                  <w:marRight w:val="0"/>
                  <w:marTop w:val="0"/>
                  <w:marBottom w:val="0"/>
                  <w:divBdr>
                    <w:top w:val="none" w:sz="0" w:space="0" w:color="auto"/>
                    <w:left w:val="none" w:sz="0" w:space="0" w:color="auto"/>
                    <w:bottom w:val="none" w:sz="0" w:space="0" w:color="auto"/>
                    <w:right w:val="none" w:sz="0" w:space="0" w:color="auto"/>
                  </w:divBdr>
                  <w:divsChild>
                    <w:div w:id="795374063">
                      <w:marLeft w:val="0"/>
                      <w:marRight w:val="0"/>
                      <w:marTop w:val="0"/>
                      <w:marBottom w:val="0"/>
                      <w:divBdr>
                        <w:top w:val="none" w:sz="0" w:space="0" w:color="auto"/>
                        <w:left w:val="none" w:sz="0" w:space="0" w:color="auto"/>
                        <w:bottom w:val="none" w:sz="0" w:space="0" w:color="auto"/>
                        <w:right w:val="none" w:sz="0" w:space="0" w:color="auto"/>
                      </w:divBdr>
                      <w:divsChild>
                        <w:div w:id="1060056639">
                          <w:marLeft w:val="0"/>
                          <w:marRight w:val="0"/>
                          <w:marTop w:val="0"/>
                          <w:marBottom w:val="0"/>
                          <w:divBdr>
                            <w:top w:val="none" w:sz="0" w:space="0" w:color="auto"/>
                            <w:left w:val="none" w:sz="0" w:space="0" w:color="auto"/>
                            <w:bottom w:val="none" w:sz="0" w:space="0" w:color="auto"/>
                            <w:right w:val="none" w:sz="0" w:space="0" w:color="auto"/>
                          </w:divBdr>
                          <w:divsChild>
                            <w:div w:id="885869421">
                              <w:marLeft w:val="0"/>
                              <w:marRight w:val="0"/>
                              <w:marTop w:val="0"/>
                              <w:marBottom w:val="0"/>
                              <w:divBdr>
                                <w:top w:val="none" w:sz="0" w:space="0" w:color="auto"/>
                                <w:left w:val="none" w:sz="0" w:space="0" w:color="auto"/>
                                <w:bottom w:val="none" w:sz="0" w:space="0" w:color="auto"/>
                                <w:right w:val="none" w:sz="0" w:space="0" w:color="auto"/>
                              </w:divBdr>
                            </w:div>
                          </w:divsChild>
                        </w:div>
                        <w:div w:id="12892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64362">
              <w:marLeft w:val="0"/>
              <w:marRight w:val="0"/>
              <w:marTop w:val="525"/>
              <w:marBottom w:val="525"/>
              <w:divBdr>
                <w:top w:val="none" w:sz="0" w:space="0" w:color="auto"/>
                <w:left w:val="none" w:sz="0" w:space="0" w:color="auto"/>
                <w:bottom w:val="none" w:sz="0" w:space="0" w:color="auto"/>
                <w:right w:val="none" w:sz="0" w:space="0" w:color="auto"/>
              </w:divBdr>
              <w:divsChild>
                <w:div w:id="220681175">
                  <w:marLeft w:val="0"/>
                  <w:marRight w:val="0"/>
                  <w:marTop w:val="0"/>
                  <w:marBottom w:val="0"/>
                  <w:divBdr>
                    <w:top w:val="none" w:sz="0" w:space="0" w:color="auto"/>
                    <w:left w:val="none" w:sz="0" w:space="0" w:color="auto"/>
                    <w:bottom w:val="none" w:sz="0" w:space="0" w:color="auto"/>
                    <w:right w:val="none" w:sz="0" w:space="0" w:color="auto"/>
                  </w:divBdr>
                  <w:divsChild>
                    <w:div w:id="1385835550">
                      <w:marLeft w:val="0"/>
                      <w:marRight w:val="0"/>
                      <w:marTop w:val="0"/>
                      <w:marBottom w:val="0"/>
                      <w:divBdr>
                        <w:top w:val="none" w:sz="0" w:space="0" w:color="auto"/>
                        <w:left w:val="none" w:sz="0" w:space="0" w:color="auto"/>
                        <w:bottom w:val="none" w:sz="0" w:space="0" w:color="auto"/>
                        <w:right w:val="none" w:sz="0" w:space="0" w:color="auto"/>
                      </w:divBdr>
                      <w:divsChild>
                        <w:div w:id="451822857">
                          <w:marLeft w:val="0"/>
                          <w:marRight w:val="0"/>
                          <w:marTop w:val="0"/>
                          <w:marBottom w:val="0"/>
                          <w:divBdr>
                            <w:top w:val="none" w:sz="0" w:space="0" w:color="auto"/>
                            <w:left w:val="none" w:sz="0" w:space="0" w:color="auto"/>
                            <w:bottom w:val="none" w:sz="0" w:space="0" w:color="auto"/>
                            <w:right w:val="none" w:sz="0" w:space="0" w:color="auto"/>
                          </w:divBdr>
                          <w:divsChild>
                            <w:div w:id="151921170">
                              <w:marLeft w:val="0"/>
                              <w:marRight w:val="0"/>
                              <w:marTop w:val="0"/>
                              <w:marBottom w:val="0"/>
                              <w:divBdr>
                                <w:top w:val="none" w:sz="0" w:space="0" w:color="auto"/>
                                <w:left w:val="none" w:sz="0" w:space="0" w:color="auto"/>
                                <w:bottom w:val="none" w:sz="0" w:space="0" w:color="auto"/>
                                <w:right w:val="none" w:sz="0" w:space="0" w:color="auto"/>
                              </w:divBdr>
                            </w:div>
                          </w:divsChild>
                        </w:div>
                        <w:div w:id="604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43860">
              <w:marLeft w:val="0"/>
              <w:marRight w:val="0"/>
              <w:marTop w:val="0"/>
              <w:marBottom w:val="0"/>
              <w:divBdr>
                <w:top w:val="none" w:sz="0" w:space="0" w:color="auto"/>
                <w:left w:val="none" w:sz="0" w:space="0" w:color="auto"/>
                <w:bottom w:val="none" w:sz="0" w:space="0" w:color="auto"/>
                <w:right w:val="none" w:sz="0" w:space="0" w:color="auto"/>
              </w:divBdr>
            </w:div>
            <w:div w:id="782727640">
              <w:marLeft w:val="0"/>
              <w:marRight w:val="0"/>
              <w:marTop w:val="525"/>
              <w:marBottom w:val="525"/>
              <w:divBdr>
                <w:top w:val="none" w:sz="0" w:space="0" w:color="auto"/>
                <w:left w:val="none" w:sz="0" w:space="0" w:color="auto"/>
                <w:bottom w:val="none" w:sz="0" w:space="0" w:color="auto"/>
                <w:right w:val="none" w:sz="0" w:space="0" w:color="auto"/>
              </w:divBdr>
              <w:divsChild>
                <w:div w:id="1020013222">
                  <w:marLeft w:val="0"/>
                  <w:marRight w:val="0"/>
                  <w:marTop w:val="0"/>
                  <w:marBottom w:val="0"/>
                  <w:divBdr>
                    <w:top w:val="none" w:sz="0" w:space="0" w:color="auto"/>
                    <w:left w:val="none" w:sz="0" w:space="0" w:color="auto"/>
                    <w:bottom w:val="none" w:sz="0" w:space="0" w:color="auto"/>
                    <w:right w:val="none" w:sz="0" w:space="0" w:color="auto"/>
                  </w:divBdr>
                  <w:divsChild>
                    <w:div w:id="628783371">
                      <w:marLeft w:val="0"/>
                      <w:marRight w:val="0"/>
                      <w:marTop w:val="0"/>
                      <w:marBottom w:val="0"/>
                      <w:divBdr>
                        <w:top w:val="none" w:sz="0" w:space="0" w:color="auto"/>
                        <w:left w:val="none" w:sz="0" w:space="0" w:color="auto"/>
                        <w:bottom w:val="none" w:sz="0" w:space="0" w:color="auto"/>
                        <w:right w:val="none" w:sz="0" w:space="0" w:color="auto"/>
                      </w:divBdr>
                      <w:divsChild>
                        <w:div w:id="957953537">
                          <w:marLeft w:val="0"/>
                          <w:marRight w:val="0"/>
                          <w:marTop w:val="0"/>
                          <w:marBottom w:val="0"/>
                          <w:divBdr>
                            <w:top w:val="none" w:sz="0" w:space="0" w:color="auto"/>
                            <w:left w:val="none" w:sz="0" w:space="0" w:color="auto"/>
                            <w:bottom w:val="none" w:sz="0" w:space="0" w:color="auto"/>
                            <w:right w:val="none" w:sz="0" w:space="0" w:color="auto"/>
                          </w:divBdr>
                          <w:divsChild>
                            <w:div w:id="517081423">
                              <w:marLeft w:val="0"/>
                              <w:marRight w:val="0"/>
                              <w:marTop w:val="0"/>
                              <w:marBottom w:val="0"/>
                              <w:divBdr>
                                <w:top w:val="none" w:sz="0" w:space="0" w:color="auto"/>
                                <w:left w:val="none" w:sz="0" w:space="0" w:color="auto"/>
                                <w:bottom w:val="none" w:sz="0" w:space="0" w:color="auto"/>
                                <w:right w:val="none" w:sz="0" w:space="0" w:color="auto"/>
                              </w:divBdr>
                            </w:div>
                          </w:divsChild>
                        </w:div>
                        <w:div w:id="16270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2827">
              <w:marLeft w:val="0"/>
              <w:marRight w:val="0"/>
              <w:marTop w:val="525"/>
              <w:marBottom w:val="525"/>
              <w:divBdr>
                <w:top w:val="none" w:sz="0" w:space="0" w:color="auto"/>
                <w:left w:val="none" w:sz="0" w:space="0" w:color="auto"/>
                <w:bottom w:val="none" w:sz="0" w:space="0" w:color="auto"/>
                <w:right w:val="none" w:sz="0" w:space="0" w:color="auto"/>
              </w:divBdr>
              <w:divsChild>
                <w:div w:id="1609043133">
                  <w:marLeft w:val="0"/>
                  <w:marRight w:val="0"/>
                  <w:marTop w:val="0"/>
                  <w:marBottom w:val="0"/>
                  <w:divBdr>
                    <w:top w:val="none" w:sz="0" w:space="0" w:color="auto"/>
                    <w:left w:val="none" w:sz="0" w:space="0" w:color="auto"/>
                    <w:bottom w:val="none" w:sz="0" w:space="0" w:color="auto"/>
                    <w:right w:val="none" w:sz="0" w:space="0" w:color="auto"/>
                  </w:divBdr>
                  <w:divsChild>
                    <w:div w:id="18821369">
                      <w:marLeft w:val="0"/>
                      <w:marRight w:val="0"/>
                      <w:marTop w:val="0"/>
                      <w:marBottom w:val="0"/>
                      <w:divBdr>
                        <w:top w:val="none" w:sz="0" w:space="0" w:color="auto"/>
                        <w:left w:val="none" w:sz="0" w:space="0" w:color="auto"/>
                        <w:bottom w:val="none" w:sz="0" w:space="0" w:color="auto"/>
                        <w:right w:val="none" w:sz="0" w:space="0" w:color="auto"/>
                      </w:divBdr>
                      <w:divsChild>
                        <w:div w:id="2031644296">
                          <w:marLeft w:val="0"/>
                          <w:marRight w:val="0"/>
                          <w:marTop w:val="0"/>
                          <w:marBottom w:val="0"/>
                          <w:divBdr>
                            <w:top w:val="none" w:sz="0" w:space="0" w:color="auto"/>
                            <w:left w:val="none" w:sz="0" w:space="0" w:color="auto"/>
                            <w:bottom w:val="none" w:sz="0" w:space="0" w:color="auto"/>
                            <w:right w:val="none" w:sz="0" w:space="0" w:color="auto"/>
                          </w:divBdr>
                          <w:divsChild>
                            <w:div w:id="92166330">
                              <w:marLeft w:val="0"/>
                              <w:marRight w:val="0"/>
                              <w:marTop w:val="0"/>
                              <w:marBottom w:val="0"/>
                              <w:divBdr>
                                <w:top w:val="none" w:sz="0" w:space="0" w:color="auto"/>
                                <w:left w:val="none" w:sz="0" w:space="0" w:color="auto"/>
                                <w:bottom w:val="none" w:sz="0" w:space="0" w:color="auto"/>
                                <w:right w:val="none" w:sz="0" w:space="0" w:color="auto"/>
                              </w:divBdr>
                            </w:div>
                          </w:divsChild>
                        </w:div>
                        <w:div w:id="18397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02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ynxdefense.com/reviews/century-arms-ap5/" TargetMode="External"/><Relationship Id="rId18" Type="http://schemas.openxmlformats.org/officeDocument/2006/relationships/hyperlink" Target="https://lynxdefense.com/556-vs-300-blackout/" TargetMode="External"/><Relationship Id="rId26" Type="http://schemas.openxmlformats.org/officeDocument/2006/relationships/hyperlink" Target="https://lynxdefense.com/556-vs-300-blackout/" TargetMode="External"/><Relationship Id="rId39" Type="http://schemas.openxmlformats.org/officeDocument/2006/relationships/hyperlink" Target="https://www.avantlink.com/click.php?tt=cl&amp;merchant_id=366d8fa6-2a72-4d59-bc31-583f74cfd91b&amp;website_id=0529a82c-b50f-41b8-97ea-af1b6f72bf84&amp;url=https%3A%2F%2Fpalmettostatearmory.com%2F5-56-ammo.html" TargetMode="External"/><Relationship Id="rId21" Type="http://schemas.openxmlformats.org/officeDocument/2006/relationships/hyperlink" Target="https://lynxdefense.com/556-vs-300-blackout/" TargetMode="External"/><Relationship Id="rId34" Type="http://schemas.openxmlformats.org/officeDocument/2006/relationships/hyperlink" Target="https://www.luckygunner.com/rifle/5.56x45-ammo" TargetMode="External"/><Relationship Id="rId42" Type="http://schemas.openxmlformats.org/officeDocument/2006/relationships/hyperlink" Target="https://www.avantlink.com/click.php?tt=cl&amp;merchant_id=742d72e2-f53d-48ee-8d97-e1ca5a08cb9a&amp;website_id=0529a82c-b50f-41b8-97ea-af1b6f72bf84&amp;url=https%3A%2F%2Fwww.gorillaammo.com%2Fproduct-category%2Fview-ammo-by-caliber%2F300-blackout-view-ammo-by-caliber%2F" TargetMode="External"/><Relationship Id="rId47" Type="http://schemas.openxmlformats.org/officeDocument/2006/relationships/hyperlink" Target="https://www.avantlink.com/click.php?tt=cl&amp;merchant_id=c57f7b35-5796-4cf2-9f7e-d6ef5a436261&amp;website_id=0529a82c-b50f-41b8-97ea-af1b6f72bf84&amp;url=https%3A%2F%2Fgunmagwarehouse.com%2Fcatalogsearch%2Fresult%2F%3Fcaliber%3D98%26q%3D300%2Bblackout" TargetMode="External"/><Relationship Id="rId50" Type="http://schemas.openxmlformats.org/officeDocument/2006/relationships/image" Target="media/image6.jpeg"/><Relationship Id="rId55" Type="http://schemas.openxmlformats.org/officeDocument/2006/relationships/hyperlink" Target="https://lynxdefense.com/q-honey-badger-sd-review/" TargetMode="External"/><Relationship Id="rId7" Type="http://schemas.openxmlformats.org/officeDocument/2006/relationships/image" Target="media/image1.jpeg"/><Relationship Id="rId12" Type="http://schemas.openxmlformats.org/officeDocument/2006/relationships/hyperlink" Target="https://lynxdefense.com/best-22-pistol/" TargetMode="External"/><Relationship Id="rId17" Type="http://schemas.openxmlformats.org/officeDocument/2006/relationships/hyperlink" Target="https://lynxdefense.com/556-vs-300-blackout/" TargetMode="External"/><Relationship Id="rId25" Type="http://schemas.openxmlformats.org/officeDocument/2006/relationships/hyperlink" Target="https://lynxdefense.com/556-vs-300-blackout/" TargetMode="External"/><Relationship Id="rId33" Type="http://schemas.openxmlformats.org/officeDocument/2006/relationships/hyperlink" Target="https://lynxdefense.com/q-honey-badger-sd-review/" TargetMode="External"/><Relationship Id="rId38" Type="http://schemas.openxmlformats.org/officeDocument/2006/relationships/hyperlink" Target="https://lynxdefense.com/556-vs-223/" TargetMode="External"/><Relationship Id="rId46" Type="http://schemas.openxmlformats.org/officeDocument/2006/relationships/hyperlink" Target="https://www.avantlink.com/click.php?tt=cl&amp;merchant_id=742d72e2-f53d-48ee-8d97-e1ca5a08cb9a&amp;website_id=0529a82c-b50f-41b8-97ea-af1b6f72bf84&amp;url=https%3A%2F%2Fwww.gorillaammo.com%2Fproduct-category%2Fview-ammo-by-caliber%2F223-5-56-view-ammo-by-caliber%2F"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ynxdefense.com/556-vs-300-blackout/" TargetMode="External"/><Relationship Id="rId20" Type="http://schemas.openxmlformats.org/officeDocument/2006/relationships/hyperlink" Target="https://lynxdefense.com/556-vs-300-blackout/" TargetMode="External"/><Relationship Id="rId29" Type="http://schemas.openxmlformats.org/officeDocument/2006/relationships/hyperlink" Target="https://lynxdefense.com/the-ultimate-short-barrel-rifle-guide/" TargetMode="External"/><Relationship Id="rId41" Type="http://schemas.openxmlformats.org/officeDocument/2006/relationships/hyperlink" Target="https://www.luckygunner.com/rifle/300-blackout-ammo" TargetMode="External"/><Relationship Id="rId54" Type="http://schemas.openxmlformats.org/officeDocument/2006/relationships/hyperlink" Target="https://lynxdefense.com/ballistic-advantage-review/" TargetMode="External"/><Relationship Id="rId1" Type="http://schemas.openxmlformats.org/officeDocument/2006/relationships/numbering" Target="numbering.xml"/><Relationship Id="rId6" Type="http://schemas.openxmlformats.org/officeDocument/2006/relationships/hyperlink" Target="https://lynxdefense.com/author/savagemic/" TargetMode="External"/><Relationship Id="rId11" Type="http://schemas.openxmlformats.org/officeDocument/2006/relationships/image" Target="media/image2.jpeg"/><Relationship Id="rId24" Type="http://schemas.openxmlformats.org/officeDocument/2006/relationships/hyperlink" Target="https://lynxdefense.com/556-vs-300-blackout/" TargetMode="External"/><Relationship Id="rId32" Type="http://schemas.openxmlformats.org/officeDocument/2006/relationships/image" Target="media/image3.jpeg"/><Relationship Id="rId37" Type="http://schemas.openxmlformats.org/officeDocument/2006/relationships/hyperlink" Target="https://lynxdefense.com/ar-15-pistol-carry-case/" TargetMode="External"/><Relationship Id="rId40" Type="http://schemas.openxmlformats.org/officeDocument/2006/relationships/hyperlink" Target="https://www.avantlink.com/click.php?tt=cl&amp;merchant_id=366d8fa6-2a72-4d59-bc31-583f74cfd91b&amp;website_id=0529a82c-b50f-41b8-97ea-af1b6f72bf84&amp;url=https%3A%2F%2Fpalmettostatearmory.com%2F300-blackout-ammo.html" TargetMode="External"/><Relationship Id="rId45" Type="http://schemas.openxmlformats.org/officeDocument/2006/relationships/hyperlink" Target="https://www.luckygunner.com/rifle/5.56x45-ammo" TargetMode="External"/><Relationship Id="rId53" Type="http://schemas.openxmlformats.org/officeDocument/2006/relationships/hyperlink" Target="https://lynxdefense.com/556-vs-223/" TargetMode="External"/><Relationship Id="rId58" Type="http://schemas.openxmlformats.org/officeDocument/2006/relationships/hyperlink" Target="https://lynxdefense.com/65-creedmoor-vs-308/" TargetMode="External"/><Relationship Id="rId5" Type="http://schemas.openxmlformats.org/officeDocument/2006/relationships/webSettings" Target="webSettings.xml"/><Relationship Id="rId15" Type="http://schemas.openxmlformats.org/officeDocument/2006/relationships/hyperlink" Target="https://lynxdefense.com/556-vs-300-blackout/" TargetMode="External"/><Relationship Id="rId23" Type="http://schemas.openxmlformats.org/officeDocument/2006/relationships/hyperlink" Target="https://lynxdefense.com/556-vs-300-blackout/" TargetMode="External"/><Relationship Id="rId28" Type="http://schemas.openxmlformats.org/officeDocument/2006/relationships/hyperlink" Target="https://lynxdefense.com/556-vs-300-blackout/" TargetMode="External"/><Relationship Id="rId36" Type="http://schemas.openxmlformats.org/officeDocument/2006/relationships/image" Target="media/image5.jpeg"/><Relationship Id="rId49" Type="http://schemas.openxmlformats.org/officeDocument/2006/relationships/hyperlink" Target="https://harrysholsters.com/" TargetMode="External"/><Relationship Id="rId57" Type="http://schemas.openxmlformats.org/officeDocument/2006/relationships/hyperlink" Target="https://lynxdefense.com/category/ammo/" TargetMode="External"/><Relationship Id="rId10" Type="http://schemas.openxmlformats.org/officeDocument/2006/relationships/hyperlink" Target="https://lynxdefense.com/556-vs-300-blackout/" TargetMode="External"/><Relationship Id="rId19" Type="http://schemas.openxmlformats.org/officeDocument/2006/relationships/hyperlink" Target="https://lynxdefense.com/556-vs-300-blackout/" TargetMode="External"/><Relationship Id="rId31" Type="http://schemas.openxmlformats.org/officeDocument/2006/relationships/hyperlink" Target="https://www.luckygunner.com/rifle/300-blackout-ammo" TargetMode="External"/><Relationship Id="rId44" Type="http://schemas.openxmlformats.org/officeDocument/2006/relationships/hyperlink" Target="https://www.avantlink.com/click.php?tt=cl&amp;merchant_id=855e0b56-67a2-40d0-aa2b-a0764ca94489&amp;website_id=0529a82c-b50f-41b8-97ea-af1b6f72bf84&amp;url=https%3A%2F%2Fwww.brownells.com%2Fammunition%2Frifle-ammo%2Findex.htm%3Favs%257cCartridge_1%3DCCP_300%252bAAC%252bBlackout" TargetMode="External"/><Relationship Id="rId52" Type="http://schemas.openxmlformats.org/officeDocument/2006/relationships/hyperlink" Target="https://lynxdefense.com/whats-the-difference-between-22lr-vs-223-5-56mm/"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ynxdefense.com/category/ammo/" TargetMode="External"/><Relationship Id="rId14" Type="http://schemas.openxmlformats.org/officeDocument/2006/relationships/hyperlink" Target="https://lynxdefense.com/556-vs-300-blackout/" TargetMode="External"/><Relationship Id="rId22" Type="http://schemas.openxmlformats.org/officeDocument/2006/relationships/hyperlink" Target="https://lynxdefense.com/556-vs-300-blackout/" TargetMode="External"/><Relationship Id="rId27" Type="http://schemas.openxmlformats.org/officeDocument/2006/relationships/hyperlink" Target="https://lynxdefense.com/556-vs-300-blackout/" TargetMode="External"/><Relationship Id="rId30" Type="http://schemas.openxmlformats.org/officeDocument/2006/relationships/hyperlink" Target="https://lynxdefense.com/daniel-defense-ddm4-review/" TargetMode="External"/><Relationship Id="rId35" Type="http://schemas.openxmlformats.org/officeDocument/2006/relationships/image" Target="media/image4.jpeg"/><Relationship Id="rId43" Type="http://schemas.openxmlformats.org/officeDocument/2006/relationships/hyperlink" Target="https://www.avantlink.com/click.php?tt=cl&amp;merchant_id=855e0b56-67a2-40d0-aa2b-a0764ca94489&amp;website_id=0529a82c-b50f-41b8-97ea-af1b6f72bf84&amp;url=https%3A%2F%2Fwww.brownells.com%2Fammunition%2Frifle-ammo%2Findex.htm%3Favs%257cCartridge_1%3DAKK_5xzzx56%2Bmm%2BNATO" TargetMode="External"/><Relationship Id="rId48" Type="http://schemas.openxmlformats.org/officeDocument/2006/relationships/hyperlink" Target="https://www.avantlink.com/click.php?tt=cl&amp;merchant_id=366d8fa6-2a72-4d59-bc31-583f74cfd91b&amp;website_id=0529a82c-b50f-41b8-97ea-af1b6f72bf84&amp;url=https%3A%2F%2Fpalmettostatearmory.com%2Flancer-l5-advanced-warfighter-300-blackout-20-round-ar-15-magazine-translucent-smoke-999-000-4280-02.html" TargetMode="External"/><Relationship Id="rId56" Type="http://schemas.openxmlformats.org/officeDocument/2006/relationships/hyperlink" Target="https://lynxdefense.com/458-socom/" TargetMode="External"/><Relationship Id="rId8" Type="http://schemas.openxmlformats.org/officeDocument/2006/relationships/hyperlink" Target="https://lynxdefense.com/author/savagemic/" TargetMode="External"/><Relationship Id="rId51" Type="http://schemas.openxmlformats.org/officeDocument/2006/relationships/hyperlink" Target="https://lynxdefense.com/556-vs-223/"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2667</Words>
  <Characters>15205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17837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2022-10-17T10:13:00Z</dcterms:created>
  <dcterms:modified xsi:type="dcterms:W3CDTF">2022-10-17T10:21:00Z</dcterms:modified>
</cp:coreProperties>
</file>