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6E9B" w:rsidRPr="00AB6E9B" w:rsidRDefault="00AB6E9B" w:rsidP="00AB6E9B">
      <w:pPr>
        <w:spacing w:after="0" w:line="360" w:lineRule="atLeast"/>
        <w:textAlignment w:val="baseline"/>
        <w:outlineLvl w:val="0"/>
        <w:rPr>
          <w:rFonts w:ascii="Helvetica" w:eastAsia="Times New Roman" w:hAnsi="Helvetica" w:cs="Times New Roman"/>
          <w:color w:val="565656"/>
          <w:kern w:val="36"/>
          <w:sz w:val="45"/>
          <w:szCs w:val="45"/>
          <w:lang w:eastAsia="en-ZA"/>
        </w:rPr>
      </w:pPr>
      <w:r w:rsidRPr="00AB6E9B">
        <w:rPr>
          <w:rFonts w:ascii="Helvetica" w:eastAsia="Times New Roman" w:hAnsi="Helvetica" w:cs="Times New Roman"/>
          <w:i/>
          <w:iCs/>
          <w:color w:val="565656"/>
          <w:kern w:val="36"/>
          <w:sz w:val="45"/>
          <w:szCs w:val="45"/>
          <w:bdr w:val="none" w:sz="0" w:space="0" w:color="auto" w:frame="1"/>
          <w:lang w:eastAsia="en-ZA"/>
        </w:rPr>
        <w:t>Shooting Review:</w:t>
      </w:r>
      <w:r w:rsidRPr="00AB6E9B">
        <w:rPr>
          <w:rFonts w:ascii="Helvetica" w:eastAsia="Times New Roman" w:hAnsi="Helvetica" w:cs="Times New Roman"/>
          <w:color w:val="565656"/>
          <w:kern w:val="36"/>
          <w:sz w:val="45"/>
          <w:szCs w:val="45"/>
          <w:lang w:eastAsia="en-ZA"/>
        </w:rPr>
        <w:t> The CZ P-10 C</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proofErr w:type="gramStart"/>
      <w:r w:rsidRPr="00AB6E9B">
        <w:rPr>
          <w:rFonts w:ascii="Helvetica" w:eastAsia="Times New Roman" w:hAnsi="Helvetica" w:cs="Times New Roman"/>
          <w:color w:val="4C4C4C"/>
          <w:sz w:val="21"/>
          <w:szCs w:val="21"/>
          <w:lang w:eastAsia="en-ZA"/>
        </w:rPr>
        <w:t>by</w:t>
      </w:r>
      <w:proofErr w:type="gramEnd"/>
      <w:r w:rsidRPr="00AB6E9B">
        <w:rPr>
          <w:rFonts w:ascii="Helvetica" w:eastAsia="Times New Roman" w:hAnsi="Helvetica" w:cs="Times New Roman"/>
          <w:color w:val="4C4C4C"/>
          <w:sz w:val="21"/>
          <w:szCs w:val="21"/>
          <w:lang w:eastAsia="en-ZA"/>
        </w:rPr>
        <w:t> </w:t>
      </w:r>
      <w:hyperlink r:id="rId5" w:tooltip="Posts by Andy Rutledge" w:history="1">
        <w:r w:rsidRPr="00AB6E9B">
          <w:rPr>
            <w:rFonts w:ascii="Helvetica" w:eastAsia="Times New Roman" w:hAnsi="Helvetica" w:cs="Times New Roman"/>
            <w:color w:val="666666"/>
            <w:sz w:val="21"/>
            <w:szCs w:val="21"/>
            <w:u w:val="single"/>
            <w:bdr w:val="none" w:sz="0" w:space="0" w:color="auto" w:frame="1"/>
            <w:lang w:eastAsia="en-ZA"/>
          </w:rPr>
          <w:t>Andy Rutledge</w:t>
        </w:r>
      </w:hyperlink>
      <w:r w:rsidRPr="00AB6E9B">
        <w:rPr>
          <w:rFonts w:ascii="Helvetica" w:eastAsia="Times New Roman" w:hAnsi="Helvetica" w:cs="Times New Roman"/>
          <w:color w:val="4C4C4C"/>
          <w:sz w:val="21"/>
          <w:szCs w:val="21"/>
          <w:lang w:eastAsia="en-ZA"/>
        </w:rPr>
        <w:t> | </w:t>
      </w:r>
      <w:r w:rsidRPr="00AB6E9B">
        <w:rPr>
          <w:rFonts w:ascii="Helvetica" w:eastAsia="Times New Roman" w:hAnsi="Helvetica" w:cs="Times New Roman"/>
          <w:color w:val="4C4C4C"/>
          <w:sz w:val="21"/>
          <w:szCs w:val="21"/>
          <w:bdr w:val="none" w:sz="0" w:space="0" w:color="auto" w:frame="1"/>
          <w:lang w:eastAsia="en-ZA"/>
        </w:rPr>
        <w:t>Sep 8, 2017</w:t>
      </w:r>
      <w:r w:rsidRPr="00AB6E9B">
        <w:rPr>
          <w:rFonts w:ascii="Helvetica" w:eastAsia="Times New Roman" w:hAnsi="Helvetica" w:cs="Times New Roman"/>
          <w:color w:val="4C4C4C"/>
          <w:sz w:val="21"/>
          <w:szCs w:val="21"/>
          <w:lang w:eastAsia="en-ZA"/>
        </w:rPr>
        <w:t> | </w:t>
      </w:r>
      <w:hyperlink r:id="rId6" w:history="1">
        <w:r w:rsidRPr="00AB6E9B">
          <w:rPr>
            <w:rFonts w:ascii="Helvetica" w:eastAsia="Times New Roman" w:hAnsi="Helvetica" w:cs="Times New Roman"/>
            <w:color w:val="666666"/>
            <w:sz w:val="21"/>
            <w:szCs w:val="21"/>
            <w:u w:val="single"/>
            <w:bdr w:val="none" w:sz="0" w:space="0" w:color="auto" w:frame="1"/>
            <w:lang w:eastAsia="en-ZA"/>
          </w:rPr>
          <w:t>Blog</w:t>
        </w:r>
      </w:hyperlink>
      <w:r w:rsidRPr="00AB6E9B">
        <w:rPr>
          <w:rFonts w:ascii="Helvetica" w:eastAsia="Times New Roman" w:hAnsi="Helvetica" w:cs="Times New Roman"/>
          <w:color w:val="4C4C4C"/>
          <w:sz w:val="21"/>
          <w:szCs w:val="21"/>
          <w:lang w:eastAsia="en-ZA"/>
        </w:rPr>
        <w:t> | </w:t>
      </w:r>
      <w:hyperlink r:id="rId7" w:anchor="respond" w:history="1">
        <w:r w:rsidRPr="00AB6E9B">
          <w:rPr>
            <w:rFonts w:ascii="Helvetica" w:eastAsia="Times New Roman" w:hAnsi="Helvetica" w:cs="Times New Roman"/>
            <w:color w:val="666666"/>
            <w:sz w:val="21"/>
            <w:szCs w:val="21"/>
            <w:u w:val="single"/>
            <w:bdr w:val="none" w:sz="0" w:space="0" w:color="auto" w:frame="1"/>
            <w:lang w:eastAsia="en-ZA"/>
          </w:rPr>
          <w:t>17 comments</w:t>
        </w:r>
      </w:hyperlink>
    </w:p>
    <w:p w:rsidR="00AB6E9B" w:rsidRPr="00AB6E9B" w:rsidRDefault="00AB6E9B" w:rsidP="00AB6E9B">
      <w:pPr>
        <w:shd w:val="clear" w:color="auto" w:fill="FFFFFF"/>
        <w:spacing w:after="0" w:line="240" w:lineRule="auto"/>
        <w:textAlignment w:val="baseline"/>
        <w:rPr>
          <w:rFonts w:ascii="Helvetica" w:eastAsia="Times New Roman" w:hAnsi="Helvetica" w:cs="Times New Roman"/>
          <w:color w:val="4C4C4C"/>
          <w:sz w:val="21"/>
          <w:szCs w:val="21"/>
          <w:lang w:eastAsia="en-ZA"/>
        </w:rPr>
      </w:pPr>
      <w:bookmarkStart w:id="0" w:name="_GoBack"/>
      <w:r>
        <w:rPr>
          <w:rFonts w:ascii="Helvetica" w:eastAsia="Times New Roman" w:hAnsi="Helvetica" w:cs="Times New Roman"/>
          <w:noProof/>
          <w:color w:val="4C4C4C"/>
          <w:sz w:val="21"/>
          <w:szCs w:val="21"/>
          <w:lang w:eastAsia="en-ZA"/>
        </w:rPr>
        <w:drawing>
          <wp:inline distT="0" distB="0" distL="0" distR="0" wp14:anchorId="12EBB6F3" wp14:editId="77D65261">
            <wp:extent cx="8260080" cy="5164080"/>
            <wp:effectExtent l="0" t="0" r="7620" b="0"/>
            <wp:docPr id="2" name="Picture 2" descr="Shooting Review: The CZ P-10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oting Review: The CZ P-10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72365" cy="5171761"/>
                    </a:xfrm>
                    <a:prstGeom prst="rect">
                      <a:avLst/>
                    </a:prstGeom>
                    <a:noFill/>
                    <a:ln>
                      <a:noFill/>
                    </a:ln>
                  </pic:spPr>
                </pic:pic>
              </a:graphicData>
            </a:graphic>
          </wp:inline>
        </w:drawing>
      </w:r>
      <w:bookmarkEnd w:id="0"/>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lastRenderedPageBreak/>
        <w:t> </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For years, companies have worked to challenge </w:t>
      </w:r>
      <w:proofErr w:type="spellStart"/>
      <w:r w:rsidRPr="00AB6E9B">
        <w:rPr>
          <w:rFonts w:ascii="Helvetica" w:eastAsia="Times New Roman" w:hAnsi="Helvetica" w:cs="Times New Roman"/>
          <w:color w:val="4C4C4C"/>
          <w:sz w:val="21"/>
          <w:szCs w:val="21"/>
          <w:lang w:eastAsia="en-ZA"/>
        </w:rPr>
        <w:t>Glock’s</w:t>
      </w:r>
      <w:proofErr w:type="spellEnd"/>
      <w:r w:rsidRPr="00AB6E9B">
        <w:rPr>
          <w:rFonts w:ascii="Helvetica" w:eastAsia="Times New Roman" w:hAnsi="Helvetica" w:cs="Times New Roman"/>
          <w:color w:val="4C4C4C"/>
          <w:sz w:val="21"/>
          <w:szCs w:val="21"/>
          <w:lang w:eastAsia="en-ZA"/>
        </w:rPr>
        <w:t xml:space="preserve"> position in the market, </w:t>
      </w:r>
      <w:proofErr w:type="spellStart"/>
      <w:r w:rsidRPr="00AB6E9B">
        <w:rPr>
          <w:rFonts w:ascii="Helvetica" w:eastAsia="Times New Roman" w:hAnsi="Helvetica" w:cs="Times New Roman"/>
          <w:color w:val="4C4C4C"/>
          <w:sz w:val="21"/>
          <w:szCs w:val="21"/>
          <w:lang w:eastAsia="en-ZA"/>
        </w:rPr>
        <w:t>fueled</w:t>
      </w:r>
      <w:proofErr w:type="spellEnd"/>
      <w:r w:rsidRPr="00AB6E9B">
        <w:rPr>
          <w:rFonts w:ascii="Helvetica" w:eastAsia="Times New Roman" w:hAnsi="Helvetica" w:cs="Times New Roman"/>
          <w:color w:val="4C4C4C"/>
          <w:sz w:val="21"/>
          <w:szCs w:val="21"/>
          <w:lang w:eastAsia="en-ZA"/>
        </w:rPr>
        <w:t xml:space="preserve"> mightily by the success of the sweet-spot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The CZ P-10 C is the first one to make so direct a challenge; going so far as to supposedly “fit most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holsters.” In some ways, CZ has produced what some might call a more attractive G19, but is looks all there is there?</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CZ is a company known for making high-quality pistols for both </w:t>
      </w:r>
      <w:proofErr w:type="spellStart"/>
      <w:r w:rsidRPr="00AB6E9B">
        <w:rPr>
          <w:rFonts w:ascii="Helvetica" w:eastAsia="Times New Roman" w:hAnsi="Helvetica" w:cs="Times New Roman"/>
          <w:color w:val="4C4C4C"/>
          <w:sz w:val="21"/>
          <w:szCs w:val="21"/>
          <w:lang w:eastAsia="en-ZA"/>
        </w:rPr>
        <w:t>defense</w:t>
      </w:r>
      <w:proofErr w:type="spellEnd"/>
      <w:r w:rsidRPr="00AB6E9B">
        <w:rPr>
          <w:rFonts w:ascii="Helvetica" w:eastAsia="Times New Roman" w:hAnsi="Helvetica" w:cs="Times New Roman"/>
          <w:color w:val="4C4C4C"/>
          <w:sz w:val="21"/>
          <w:szCs w:val="21"/>
          <w:lang w:eastAsia="en-ZA"/>
        </w:rPr>
        <w:t xml:space="preserve"> and competition. I’m sure I was not alone in being a bit surprised when they announced this stylistic and functional departure from just about anything they’ve ever done. From appearances, it would seem to be a worthy challenger to </w:t>
      </w:r>
      <w:proofErr w:type="spellStart"/>
      <w:r w:rsidRPr="00AB6E9B">
        <w:rPr>
          <w:rFonts w:ascii="Helvetica" w:eastAsia="Times New Roman" w:hAnsi="Helvetica" w:cs="Times New Roman"/>
          <w:color w:val="4C4C4C"/>
          <w:sz w:val="21"/>
          <w:szCs w:val="21"/>
          <w:lang w:eastAsia="en-ZA"/>
        </w:rPr>
        <w:t>Glock’s</w:t>
      </w:r>
      <w:proofErr w:type="spellEnd"/>
      <w:r w:rsidRPr="00AB6E9B">
        <w:rPr>
          <w:rFonts w:ascii="Helvetica" w:eastAsia="Times New Roman" w:hAnsi="Helvetica" w:cs="Times New Roman"/>
          <w:color w:val="4C4C4C"/>
          <w:sz w:val="21"/>
          <w:szCs w:val="21"/>
          <w:lang w:eastAsia="en-ZA"/>
        </w:rPr>
        <w:t xml:space="preserve"> model 19, but the proof is in the shooting. I recently got to spend some quality time shooting the P-10 C and here follow my first impressions.</w:t>
      </w:r>
    </w:p>
    <w:p w:rsidR="00AB6E9B" w:rsidRPr="00AB6E9B" w:rsidRDefault="00AB6E9B" w:rsidP="00AB6E9B">
      <w:pPr>
        <w:spacing w:after="0" w:line="360" w:lineRule="atLeast"/>
        <w:textAlignment w:val="baseline"/>
        <w:outlineLvl w:val="1"/>
        <w:rPr>
          <w:rFonts w:ascii="Helvetica" w:eastAsia="Times New Roman" w:hAnsi="Helvetica" w:cs="Times New Roman"/>
          <w:color w:val="565656"/>
          <w:sz w:val="39"/>
          <w:szCs w:val="39"/>
          <w:lang w:eastAsia="en-ZA"/>
        </w:rPr>
      </w:pPr>
      <w:r w:rsidRPr="00AB6E9B">
        <w:rPr>
          <w:rFonts w:ascii="Helvetica" w:eastAsia="Times New Roman" w:hAnsi="Helvetica" w:cs="Times New Roman"/>
          <w:color w:val="565656"/>
          <w:sz w:val="39"/>
          <w:szCs w:val="39"/>
          <w:lang w:eastAsia="en-ZA"/>
        </w:rPr>
        <w:t>Why Consider the CZ P-10 C?</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The P-10 C is a direct challenge to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Like the G19, the P-10 C is a large-</w:t>
      </w:r>
      <w:proofErr w:type="spellStart"/>
      <w:r w:rsidRPr="00AB6E9B">
        <w:rPr>
          <w:rFonts w:ascii="Helvetica" w:eastAsia="Times New Roman" w:hAnsi="Helvetica" w:cs="Times New Roman"/>
          <w:color w:val="4C4C4C"/>
          <w:sz w:val="21"/>
          <w:szCs w:val="21"/>
          <w:lang w:eastAsia="en-ZA"/>
        </w:rPr>
        <w:t>ish</w:t>
      </w:r>
      <w:proofErr w:type="spellEnd"/>
      <w:r w:rsidRPr="00AB6E9B">
        <w:rPr>
          <w:rFonts w:ascii="Helvetica" w:eastAsia="Times New Roman" w:hAnsi="Helvetica" w:cs="Times New Roman"/>
          <w:color w:val="4C4C4C"/>
          <w:sz w:val="21"/>
          <w:szCs w:val="21"/>
          <w:lang w:eastAsia="en-ZA"/>
        </w:rPr>
        <w:t xml:space="preserve"> compact, striker-fired pistol made for everyday carry and duty.</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This new CZ pistol could be considered for several reasons. Chief among them are if you want a good value on a quality pistol that asks for little or no modification. You might also consider the P-10 C if your primary concern is trigger-action quality. You might also consider it if you like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19’s features, but prefer a better grip contour and a more attractive design.</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Now, because CZ has deliberately created the P-10 C as a direct competitor to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I will be making some direct comparisons along those lines throughout this review. Those comparisons cannot help but be </w:t>
      </w:r>
      <w:proofErr w:type="spellStart"/>
      <w:r w:rsidRPr="00AB6E9B">
        <w:rPr>
          <w:rFonts w:ascii="Helvetica" w:eastAsia="Times New Roman" w:hAnsi="Helvetica" w:cs="Times New Roman"/>
          <w:color w:val="4C4C4C"/>
          <w:sz w:val="21"/>
          <w:szCs w:val="21"/>
          <w:lang w:eastAsia="en-ZA"/>
        </w:rPr>
        <w:t>colored</w:t>
      </w:r>
      <w:proofErr w:type="spellEnd"/>
      <w:r w:rsidRPr="00AB6E9B">
        <w:rPr>
          <w:rFonts w:ascii="Helvetica" w:eastAsia="Times New Roman" w:hAnsi="Helvetica" w:cs="Times New Roman"/>
          <w:color w:val="4C4C4C"/>
          <w:sz w:val="21"/>
          <w:szCs w:val="21"/>
          <w:lang w:eastAsia="en-ZA"/>
        </w:rPr>
        <w:t xml:space="preserve"> by the fact that I shoot 40k to 45k rounds through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every year. One could say I’m quite used to that platform. Let us see if this P-10 C is actually a </w:t>
      </w:r>
      <w:proofErr w:type="spellStart"/>
      <w:r w:rsidRPr="00AB6E9B">
        <w:rPr>
          <w:rFonts w:ascii="Helvetica" w:eastAsia="Times New Roman" w:hAnsi="Helvetica" w:cs="Times New Roman"/>
          <w:i/>
          <w:iCs/>
          <w:color w:val="4C4C4C"/>
          <w:sz w:val="21"/>
          <w:szCs w:val="21"/>
          <w:bdr w:val="none" w:sz="0" w:space="0" w:color="auto" w:frame="1"/>
          <w:lang w:eastAsia="en-ZA"/>
        </w:rPr>
        <w:t>Glock</w:t>
      </w:r>
      <w:proofErr w:type="spellEnd"/>
      <w:r w:rsidRPr="00AB6E9B">
        <w:rPr>
          <w:rFonts w:ascii="Helvetica" w:eastAsia="Times New Roman" w:hAnsi="Helvetica" w:cs="Times New Roman"/>
          <w:i/>
          <w:iCs/>
          <w:color w:val="4C4C4C"/>
          <w:sz w:val="21"/>
          <w:szCs w:val="21"/>
          <w:bdr w:val="none" w:sz="0" w:space="0" w:color="auto" w:frame="1"/>
          <w:lang w:eastAsia="en-ZA"/>
        </w:rPr>
        <w:t xml:space="preserve"> killer</w:t>
      </w:r>
      <w:r w:rsidRPr="00AB6E9B">
        <w:rPr>
          <w:rFonts w:ascii="Helvetica" w:eastAsia="Times New Roman" w:hAnsi="Helvetica" w:cs="Times New Roman"/>
          <w:color w:val="4C4C4C"/>
          <w:sz w:val="21"/>
          <w:szCs w:val="21"/>
          <w:lang w:eastAsia="en-ZA"/>
        </w:rPr>
        <w:t>.</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 xml:space="preserve">CZ P-10 C 9mm Specs, as compared to the </w:t>
      </w:r>
      <w:proofErr w:type="spellStart"/>
      <w:r w:rsidRPr="00AB6E9B">
        <w:rPr>
          <w:rFonts w:ascii="Helvetica" w:eastAsia="Times New Roman" w:hAnsi="Helvetica" w:cs="Times New Roman"/>
          <w:b/>
          <w:bCs/>
          <w:color w:val="4C4C4C"/>
          <w:sz w:val="21"/>
          <w:szCs w:val="21"/>
          <w:bdr w:val="none" w:sz="0" w:space="0" w:color="auto" w:frame="1"/>
          <w:lang w:eastAsia="en-ZA"/>
        </w:rPr>
        <w:t>Glock</w:t>
      </w:r>
      <w:proofErr w:type="spellEnd"/>
      <w:r w:rsidRPr="00AB6E9B">
        <w:rPr>
          <w:rFonts w:ascii="Helvetica" w:eastAsia="Times New Roman" w:hAnsi="Helvetica" w:cs="Times New Roman"/>
          <w:b/>
          <w:bCs/>
          <w:color w:val="4C4C4C"/>
          <w:sz w:val="21"/>
          <w:szCs w:val="21"/>
          <w:bdr w:val="none" w:sz="0" w:space="0" w:color="auto" w:frame="1"/>
          <w:lang w:eastAsia="en-ZA"/>
        </w:rPr>
        <w:t xml:space="preserve"> 19:</w:t>
      </w:r>
    </w:p>
    <w:tbl>
      <w:tblPr>
        <w:tblW w:w="12818"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2872"/>
        <w:gridCol w:w="5503"/>
        <w:gridCol w:w="4443"/>
      </w:tblGrid>
      <w:tr w:rsidR="00AB6E9B" w:rsidRPr="00AB6E9B" w:rsidTr="00AB6E9B">
        <w:trPr>
          <w:tblHeader/>
        </w:trPr>
        <w:tc>
          <w:tcPr>
            <w:tcW w:w="0" w:type="auto"/>
            <w:tcMar>
              <w:top w:w="135" w:type="dxa"/>
              <w:left w:w="360" w:type="dxa"/>
              <w:bottom w:w="135"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color w:val="555555"/>
                <w:sz w:val="24"/>
                <w:szCs w:val="24"/>
                <w:lang w:eastAsia="en-ZA"/>
              </w:rPr>
            </w:pPr>
            <w:r w:rsidRPr="00AB6E9B">
              <w:rPr>
                <w:rFonts w:ascii="Times New Roman" w:eastAsia="Times New Roman" w:hAnsi="Times New Roman" w:cs="Times New Roman"/>
                <w:b/>
                <w:bCs/>
                <w:color w:val="555555"/>
                <w:sz w:val="24"/>
                <w:szCs w:val="24"/>
                <w:lang w:eastAsia="en-ZA"/>
              </w:rPr>
              <w:t>Model</w:t>
            </w:r>
          </w:p>
        </w:tc>
        <w:tc>
          <w:tcPr>
            <w:tcW w:w="0" w:type="auto"/>
            <w:tcMar>
              <w:top w:w="135" w:type="dxa"/>
              <w:left w:w="360" w:type="dxa"/>
              <w:bottom w:w="135" w:type="dxa"/>
              <w:right w:w="360" w:type="dxa"/>
            </w:tcMar>
            <w:vAlign w:val="center"/>
            <w:hideMark/>
          </w:tcPr>
          <w:p w:rsidR="00AB6E9B" w:rsidRPr="00AB6E9B" w:rsidRDefault="00AB6E9B" w:rsidP="00AB6E9B">
            <w:pPr>
              <w:spacing w:after="225" w:line="240" w:lineRule="auto"/>
              <w:jc w:val="center"/>
              <w:rPr>
                <w:rFonts w:ascii="Times New Roman" w:eastAsia="Times New Roman" w:hAnsi="Times New Roman" w:cs="Times New Roman"/>
                <w:b/>
                <w:bCs/>
                <w:color w:val="555555"/>
                <w:sz w:val="24"/>
                <w:szCs w:val="24"/>
                <w:lang w:eastAsia="en-ZA"/>
              </w:rPr>
            </w:pPr>
            <w:r w:rsidRPr="00AB6E9B">
              <w:rPr>
                <w:rFonts w:ascii="Times New Roman" w:eastAsia="Times New Roman" w:hAnsi="Times New Roman" w:cs="Times New Roman"/>
                <w:b/>
                <w:bCs/>
                <w:color w:val="555555"/>
                <w:sz w:val="24"/>
                <w:szCs w:val="24"/>
                <w:lang w:eastAsia="en-ZA"/>
              </w:rPr>
              <w:t>CZ P-10 C</w:t>
            </w:r>
          </w:p>
        </w:tc>
        <w:tc>
          <w:tcPr>
            <w:tcW w:w="0" w:type="auto"/>
            <w:tcMar>
              <w:top w:w="135" w:type="dxa"/>
              <w:left w:w="360" w:type="dxa"/>
              <w:bottom w:w="135" w:type="dxa"/>
              <w:right w:w="360" w:type="dxa"/>
            </w:tcMar>
            <w:vAlign w:val="center"/>
            <w:hideMark/>
          </w:tcPr>
          <w:p w:rsidR="00AB6E9B" w:rsidRPr="00AB6E9B" w:rsidRDefault="00AB6E9B" w:rsidP="00AB6E9B">
            <w:pPr>
              <w:spacing w:after="225" w:line="240" w:lineRule="auto"/>
              <w:jc w:val="center"/>
              <w:rPr>
                <w:rFonts w:ascii="Times New Roman" w:eastAsia="Times New Roman" w:hAnsi="Times New Roman" w:cs="Times New Roman"/>
                <w:b/>
                <w:bCs/>
                <w:color w:val="555555"/>
                <w:sz w:val="24"/>
                <w:szCs w:val="24"/>
                <w:lang w:eastAsia="en-ZA"/>
              </w:rPr>
            </w:pPr>
            <w:proofErr w:type="spellStart"/>
            <w:r w:rsidRPr="00AB6E9B">
              <w:rPr>
                <w:rFonts w:ascii="Times New Roman" w:eastAsia="Times New Roman" w:hAnsi="Times New Roman" w:cs="Times New Roman"/>
                <w:b/>
                <w:bCs/>
                <w:color w:val="555555"/>
                <w:sz w:val="24"/>
                <w:szCs w:val="24"/>
                <w:lang w:eastAsia="en-ZA"/>
              </w:rPr>
              <w:t>Glock</w:t>
            </w:r>
            <w:proofErr w:type="spellEnd"/>
            <w:r w:rsidRPr="00AB6E9B">
              <w:rPr>
                <w:rFonts w:ascii="Times New Roman" w:eastAsia="Times New Roman" w:hAnsi="Times New Roman" w:cs="Times New Roman"/>
                <w:b/>
                <w:bCs/>
                <w:color w:val="555555"/>
                <w:sz w:val="24"/>
                <w:szCs w:val="24"/>
                <w:lang w:eastAsia="en-ZA"/>
              </w:rPr>
              <w:t xml:space="preserve"> 19</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Chambering:</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9x19mm</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9x19mm</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Length:</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7.3″</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7.28″</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Height:</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5.2″</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4.99″</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Width:</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1.26″</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1.18″</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Barrel:</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4.02″ cold hammer forged</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4.02″</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lastRenderedPageBreak/>
              <w:t>Trigger:</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~4.5 lb.</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~5.5-6 lb.</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Sights:</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proofErr w:type="spellStart"/>
            <w:r w:rsidRPr="00AB6E9B">
              <w:rPr>
                <w:rFonts w:ascii="Times New Roman" w:eastAsia="Times New Roman" w:hAnsi="Times New Roman" w:cs="Times New Roman"/>
                <w:sz w:val="24"/>
                <w:szCs w:val="24"/>
                <w:lang w:eastAsia="en-ZA"/>
              </w:rPr>
              <w:t>Aluminum</w:t>
            </w:r>
            <w:proofErr w:type="spellEnd"/>
            <w:r w:rsidRPr="00AB6E9B">
              <w:rPr>
                <w:rFonts w:ascii="Times New Roman" w:eastAsia="Times New Roman" w:hAnsi="Times New Roman" w:cs="Times New Roman"/>
                <w:sz w:val="24"/>
                <w:szCs w:val="24"/>
                <w:lang w:eastAsia="en-ZA"/>
              </w:rPr>
              <w:t xml:space="preserve"> glow-in-the-dark 3-dot</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Polymer w/U-marked rear</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Weight:</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26 oz.</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23.65 oz.</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Slide:</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Black nitride</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 xml:space="preserve">Black </w:t>
            </w:r>
            <w:proofErr w:type="spellStart"/>
            <w:r w:rsidRPr="00AB6E9B">
              <w:rPr>
                <w:rFonts w:ascii="Times New Roman" w:eastAsia="Times New Roman" w:hAnsi="Times New Roman" w:cs="Times New Roman"/>
                <w:sz w:val="24"/>
                <w:szCs w:val="24"/>
                <w:lang w:eastAsia="en-ZA"/>
              </w:rPr>
              <w:t>Melonite</w:t>
            </w:r>
            <w:proofErr w:type="spellEnd"/>
            <w:r w:rsidRPr="00AB6E9B">
              <w:rPr>
                <w:rFonts w:ascii="Times New Roman" w:eastAsia="Times New Roman" w:hAnsi="Times New Roman" w:cs="Times New Roman"/>
                <w:sz w:val="24"/>
                <w:szCs w:val="24"/>
                <w:lang w:eastAsia="en-ZA"/>
              </w:rPr>
              <w:t xml:space="preserve"> +</w:t>
            </w:r>
            <w:proofErr w:type="spellStart"/>
            <w:r w:rsidRPr="00AB6E9B">
              <w:rPr>
                <w:rFonts w:ascii="Times New Roman" w:eastAsia="Times New Roman" w:hAnsi="Times New Roman" w:cs="Times New Roman"/>
                <w:sz w:val="24"/>
                <w:szCs w:val="24"/>
                <w:lang w:eastAsia="en-ZA"/>
              </w:rPr>
              <w:t>nDLC</w:t>
            </w:r>
            <w:proofErr w:type="spellEnd"/>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Capacity:</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15+1</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15+1</w:t>
            </w:r>
          </w:p>
        </w:tc>
      </w:tr>
      <w:tr w:rsidR="00AB6E9B" w:rsidRPr="00AB6E9B" w:rsidTr="00AB6E9B">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jc w:val="right"/>
              <w:rPr>
                <w:rFonts w:ascii="Times New Roman" w:eastAsia="Times New Roman" w:hAnsi="Times New Roman" w:cs="Times New Roman"/>
                <w:b/>
                <w:bCs/>
                <w:sz w:val="24"/>
                <w:szCs w:val="24"/>
                <w:lang w:eastAsia="en-ZA"/>
              </w:rPr>
            </w:pPr>
            <w:r w:rsidRPr="00AB6E9B">
              <w:rPr>
                <w:rFonts w:ascii="Times New Roman" w:eastAsia="Times New Roman" w:hAnsi="Times New Roman" w:cs="Times New Roman"/>
                <w:b/>
                <w:bCs/>
                <w:sz w:val="24"/>
                <w:szCs w:val="24"/>
                <w:lang w:eastAsia="en-ZA"/>
              </w:rPr>
              <w:t>MSRP:</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$499</w:t>
            </w:r>
          </w:p>
        </w:tc>
        <w:tc>
          <w:tcPr>
            <w:tcW w:w="0" w:type="auto"/>
            <w:tcBorders>
              <w:top w:val="single" w:sz="6" w:space="0" w:color="EEEEEE"/>
            </w:tcBorders>
            <w:tcMar>
              <w:top w:w="90" w:type="dxa"/>
              <w:left w:w="360" w:type="dxa"/>
              <w:bottom w:w="90" w:type="dxa"/>
              <w:right w:w="360" w:type="dxa"/>
            </w:tcMar>
            <w:vAlign w:val="center"/>
            <w:hideMark/>
          </w:tcPr>
          <w:p w:rsidR="00AB6E9B" w:rsidRPr="00AB6E9B" w:rsidRDefault="00AB6E9B" w:rsidP="00AB6E9B">
            <w:pPr>
              <w:spacing w:after="225" w:line="240" w:lineRule="auto"/>
              <w:rPr>
                <w:rFonts w:ascii="Times New Roman" w:eastAsia="Times New Roman" w:hAnsi="Times New Roman" w:cs="Times New Roman"/>
                <w:sz w:val="24"/>
                <w:szCs w:val="24"/>
                <w:lang w:eastAsia="en-ZA"/>
              </w:rPr>
            </w:pPr>
            <w:r w:rsidRPr="00AB6E9B">
              <w:rPr>
                <w:rFonts w:ascii="Times New Roman" w:eastAsia="Times New Roman" w:hAnsi="Times New Roman" w:cs="Times New Roman"/>
                <w:sz w:val="24"/>
                <w:szCs w:val="24"/>
                <w:lang w:eastAsia="en-ZA"/>
              </w:rPr>
              <w:t>$599</w:t>
            </w:r>
          </w:p>
        </w:tc>
      </w:tr>
    </w:tbl>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Pr>
          <w:rFonts w:ascii="Helvetica" w:eastAsia="Times New Roman" w:hAnsi="Helvetica" w:cs="Times New Roman"/>
          <w:noProof/>
          <w:color w:val="DD2A2A"/>
          <w:sz w:val="21"/>
          <w:szCs w:val="21"/>
          <w:bdr w:val="none" w:sz="0" w:space="0" w:color="auto" w:frame="1"/>
          <w:lang w:eastAsia="en-ZA"/>
        </w:rPr>
        <w:lastRenderedPageBreak/>
        <w:drawing>
          <wp:inline distT="0" distB="0" distL="0" distR="0" wp14:anchorId="742345BA" wp14:editId="0836DF65">
            <wp:extent cx="7734300" cy="5797631"/>
            <wp:effectExtent l="0" t="0" r="0" b="0"/>
            <wp:docPr id="1" name="Picture 1" descr="CZ P-10 C on the bench">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Z P-10 C on the bench">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37334" cy="5799905"/>
                    </a:xfrm>
                    <a:prstGeom prst="rect">
                      <a:avLst/>
                    </a:prstGeom>
                    <a:noFill/>
                    <a:ln>
                      <a:noFill/>
                    </a:ln>
                  </pic:spPr>
                </pic:pic>
              </a:graphicData>
            </a:graphic>
          </wp:inline>
        </w:drawing>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lastRenderedPageBreak/>
        <w:t> </w:t>
      </w:r>
    </w:p>
    <w:p w:rsidR="00AB6E9B" w:rsidRPr="00AB6E9B" w:rsidRDefault="00AB6E9B" w:rsidP="00AB6E9B">
      <w:pPr>
        <w:spacing w:after="0" w:line="360" w:lineRule="atLeast"/>
        <w:textAlignment w:val="baseline"/>
        <w:outlineLvl w:val="1"/>
        <w:rPr>
          <w:rFonts w:ascii="Helvetica" w:eastAsia="Times New Roman" w:hAnsi="Helvetica" w:cs="Times New Roman"/>
          <w:color w:val="565656"/>
          <w:sz w:val="39"/>
          <w:szCs w:val="39"/>
          <w:lang w:eastAsia="en-ZA"/>
        </w:rPr>
      </w:pPr>
      <w:r w:rsidRPr="00AB6E9B">
        <w:rPr>
          <w:rFonts w:ascii="Helvetica" w:eastAsia="Times New Roman" w:hAnsi="Helvetica" w:cs="Times New Roman"/>
          <w:color w:val="565656"/>
          <w:sz w:val="39"/>
          <w:szCs w:val="39"/>
          <w:lang w:eastAsia="en-ZA"/>
        </w:rPr>
        <w:t>Shooting the P-10 C</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The first thing I noticed when I brought the CZ P-10 C up onto target is that the grip angle, while similar to the G19, is slightly less acute. This means that if you’re used to shooting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pistol you’ll have to bring the front sight of the P-10 C up a bit when you press out to the target. As very few pistols have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-like grip angle, this is to be expected. However, the P-10 C’s grip angle is not so vertical as most Sig or 1911 pistols.</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Once I got the hang of the proper grip angle for press-out, I found the P-10 C easy to shoot accurately. The 3-dot sights are easy to pick up and the round goes where it’s supposed to go. Surely part of this easy accuracy comes from the much-celebrated trigger on this pistol.</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Yes, the trigger is very good. It has a smooth </w:t>
      </w:r>
      <w:proofErr w:type="spellStart"/>
      <w:r w:rsidRPr="00AB6E9B">
        <w:rPr>
          <w:rFonts w:ascii="Helvetica" w:eastAsia="Times New Roman" w:hAnsi="Helvetica" w:cs="Times New Roman"/>
          <w:color w:val="4C4C4C"/>
          <w:sz w:val="21"/>
          <w:szCs w:val="21"/>
          <w:lang w:eastAsia="en-ZA"/>
        </w:rPr>
        <w:t>takeup</w:t>
      </w:r>
      <w:proofErr w:type="spellEnd"/>
      <w:r w:rsidRPr="00AB6E9B">
        <w:rPr>
          <w:rFonts w:ascii="Helvetica" w:eastAsia="Times New Roman" w:hAnsi="Helvetica" w:cs="Times New Roman"/>
          <w:color w:val="4C4C4C"/>
          <w:sz w:val="21"/>
          <w:szCs w:val="21"/>
          <w:lang w:eastAsia="en-ZA"/>
        </w:rPr>
        <w:t>, a crisp break, and a </w:t>
      </w:r>
      <w:proofErr w:type="spellStart"/>
      <w:r w:rsidRPr="00AB6E9B">
        <w:rPr>
          <w:rFonts w:ascii="Helvetica" w:eastAsia="Times New Roman" w:hAnsi="Helvetica" w:cs="Times New Roman"/>
          <w:i/>
          <w:iCs/>
          <w:color w:val="4C4C4C"/>
          <w:sz w:val="21"/>
          <w:szCs w:val="21"/>
          <w:bdr w:val="none" w:sz="0" w:space="0" w:color="auto" w:frame="1"/>
          <w:lang w:eastAsia="en-ZA"/>
        </w:rPr>
        <w:t>veeerry</w:t>
      </w:r>
      <w:proofErr w:type="spellEnd"/>
      <w:r w:rsidRPr="00AB6E9B">
        <w:rPr>
          <w:rFonts w:ascii="Helvetica" w:eastAsia="Times New Roman" w:hAnsi="Helvetica" w:cs="Times New Roman"/>
          <w:color w:val="4C4C4C"/>
          <w:sz w:val="21"/>
          <w:szCs w:val="21"/>
          <w:lang w:eastAsia="en-ZA"/>
        </w:rPr>
        <w:t xml:space="preserve"> short reset for a striker-fired gun. It breaks at around 4.5 pounds. This trigger is superior to anything you’re likely to create in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with polishing and/or aftermarket components. While running a friend’s model on the practical range, I found Bill drills and other fast-shooting to come easy with the P-10 C. CZ is deserving of praise for this trigger.</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I find that I like how that a firm magazine seating into the pistol with a locked-open slide will send the slide home. Apparently, this is a deliberate feature of the action. Good on ‘</w:t>
      </w:r>
      <w:proofErr w:type="spellStart"/>
      <w:r w:rsidRPr="00AB6E9B">
        <w:rPr>
          <w:rFonts w:ascii="Helvetica" w:eastAsia="Times New Roman" w:hAnsi="Helvetica" w:cs="Times New Roman"/>
          <w:color w:val="4C4C4C"/>
          <w:sz w:val="21"/>
          <w:szCs w:val="21"/>
          <w:lang w:eastAsia="en-ZA"/>
        </w:rPr>
        <w:t>em</w:t>
      </w:r>
      <w:proofErr w:type="spellEnd"/>
      <w:r w:rsidRPr="00AB6E9B">
        <w:rPr>
          <w:rFonts w:ascii="Helvetica" w:eastAsia="Times New Roman" w:hAnsi="Helvetica" w:cs="Times New Roman"/>
          <w:color w:val="4C4C4C"/>
          <w:sz w:val="21"/>
          <w:szCs w:val="21"/>
          <w:lang w:eastAsia="en-ZA"/>
        </w:rPr>
        <w:t xml:space="preserve">. This is something that is possible with some </w:t>
      </w:r>
      <w:proofErr w:type="spellStart"/>
      <w:r w:rsidRPr="00AB6E9B">
        <w:rPr>
          <w:rFonts w:ascii="Helvetica" w:eastAsia="Times New Roman" w:hAnsi="Helvetica" w:cs="Times New Roman"/>
          <w:color w:val="4C4C4C"/>
          <w:sz w:val="21"/>
          <w:szCs w:val="21"/>
          <w:lang w:eastAsia="en-ZA"/>
        </w:rPr>
        <w:t>Glocks</w:t>
      </w:r>
      <w:proofErr w:type="spellEnd"/>
      <w:r w:rsidRPr="00AB6E9B">
        <w:rPr>
          <w:rFonts w:ascii="Helvetica" w:eastAsia="Times New Roman" w:hAnsi="Helvetica" w:cs="Times New Roman"/>
          <w:color w:val="4C4C4C"/>
          <w:sz w:val="21"/>
          <w:szCs w:val="21"/>
          <w:lang w:eastAsia="en-ZA"/>
        </w:rPr>
        <w:t>, but is not predictably repeatable.</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The one negative thing I immediately notice is that the P-10 C seems to have a bit stronger recoil impulse than I find on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It’s not tremendous, but it is noticeable. I chalk this one up to the fact that 1) the grip is a bit narrower than on a G19, so the recoil is directed to a smaller area, and 2) the bore axis, while low, is very slightly higher on the P-10 C. Moreover, since the CZ has no frame flare in the area one would rest one’s support thumb to help mitigate muzzle flip, that tool is removed or diminished for control.</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Comfort, Controllability, &amp; Capacity</w:t>
      </w:r>
      <w:r w:rsidRPr="00AB6E9B">
        <w:rPr>
          <w:rFonts w:ascii="Helvetica" w:eastAsia="Times New Roman" w:hAnsi="Helvetica" w:cs="Times New Roman"/>
          <w:color w:val="4C4C4C"/>
          <w:sz w:val="21"/>
          <w:szCs w:val="21"/>
          <w:lang w:eastAsia="en-ZA"/>
        </w:rPr>
        <w:br/>
        <w:t xml:space="preserve">This P-10 C has a far-more plush hand fit than is found on the G19. The grip contours are a bit </w:t>
      </w:r>
      <w:proofErr w:type="spellStart"/>
      <w:r w:rsidRPr="00AB6E9B">
        <w:rPr>
          <w:rFonts w:ascii="Helvetica" w:eastAsia="Times New Roman" w:hAnsi="Helvetica" w:cs="Times New Roman"/>
          <w:color w:val="4C4C4C"/>
          <w:sz w:val="21"/>
          <w:szCs w:val="21"/>
          <w:lang w:eastAsia="en-ZA"/>
        </w:rPr>
        <w:t>spartan</w:t>
      </w:r>
      <w:proofErr w:type="spellEnd"/>
      <w:r w:rsidRPr="00AB6E9B">
        <w:rPr>
          <w:rFonts w:ascii="Helvetica" w:eastAsia="Times New Roman" w:hAnsi="Helvetica" w:cs="Times New Roman"/>
          <w:color w:val="4C4C4C"/>
          <w:sz w:val="21"/>
          <w:szCs w:val="21"/>
          <w:lang w:eastAsia="en-ZA"/>
        </w:rPr>
        <w:t xml:space="preserve"> as compared to other CZs, but still quite nice. I almost got the impression that I was </w:t>
      </w:r>
      <w:r w:rsidRPr="00AB6E9B">
        <w:rPr>
          <w:rFonts w:ascii="Helvetica" w:eastAsia="Times New Roman" w:hAnsi="Helvetica" w:cs="Times New Roman"/>
          <w:i/>
          <w:iCs/>
          <w:color w:val="4C4C4C"/>
          <w:sz w:val="21"/>
          <w:szCs w:val="21"/>
          <w:bdr w:val="none" w:sz="0" w:space="0" w:color="auto" w:frame="1"/>
          <w:lang w:eastAsia="en-ZA"/>
        </w:rPr>
        <w:t>putting my hand into the gun</w:t>
      </w:r>
      <w:r w:rsidRPr="00AB6E9B">
        <w:rPr>
          <w:rFonts w:ascii="Helvetica" w:eastAsia="Times New Roman" w:hAnsi="Helvetica" w:cs="Times New Roman"/>
          <w:color w:val="4C4C4C"/>
          <w:sz w:val="21"/>
          <w:szCs w:val="21"/>
          <w:lang w:eastAsia="en-ZA"/>
        </w:rPr>
        <w:t> rather than gripping the outside; a feeling due in part to the pronounced beavertail-like upper rear frame.</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The other noticeable aspect of gripping the P-10 C is the fact that the undercut rear of the trigger guard is both comfortable and helps facilitate a slightly higher grip. This is a feature fail on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which has a most uncomfortable configuration at that location (and must be modified after purchase!). My medium-sized hands had a good reach to the trigger and I found the grip size to be just right with the small </w:t>
      </w:r>
      <w:proofErr w:type="spellStart"/>
      <w:r w:rsidRPr="00AB6E9B">
        <w:rPr>
          <w:rFonts w:ascii="Helvetica" w:eastAsia="Times New Roman" w:hAnsi="Helvetica" w:cs="Times New Roman"/>
          <w:color w:val="4C4C4C"/>
          <w:sz w:val="21"/>
          <w:szCs w:val="21"/>
          <w:lang w:eastAsia="en-ZA"/>
        </w:rPr>
        <w:t>backstrap</w:t>
      </w:r>
      <w:proofErr w:type="spellEnd"/>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As I mentioned earlier, I found it slightly less controllable than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owing to a slightly more pronounced recoil impulse and an inability to rest my support-hand thumb on the forward frame. CZ textured that thumb location on the frame, but it is pancake flat and offers little in the way of purchase for control. The difference in controllability is just slight, though, and not a compelling issue.</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Though the P-10 C is roughly a half-inch taller than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it has the same 15+1 capacity. This is not terrible, but one would hope that it would mean one or two more rounds. </w:t>
      </w:r>
      <w:proofErr w:type="gramStart"/>
      <w:r w:rsidRPr="00AB6E9B">
        <w:rPr>
          <w:rFonts w:ascii="Helvetica" w:eastAsia="Times New Roman" w:hAnsi="Helvetica" w:cs="Times New Roman"/>
          <w:color w:val="4C4C4C"/>
          <w:sz w:val="21"/>
          <w:szCs w:val="21"/>
          <w:lang w:eastAsia="en-ZA"/>
        </w:rPr>
        <w:t>Mildly disappointing.</w:t>
      </w:r>
      <w:proofErr w:type="gramEnd"/>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Components and Features</w:t>
      </w:r>
      <w:r w:rsidRPr="00AB6E9B">
        <w:rPr>
          <w:rFonts w:ascii="Helvetica" w:eastAsia="Times New Roman" w:hAnsi="Helvetica" w:cs="Times New Roman"/>
          <w:color w:val="4C4C4C"/>
          <w:sz w:val="21"/>
          <w:szCs w:val="21"/>
          <w:lang w:eastAsia="en-ZA"/>
        </w:rPr>
        <w:br/>
        <w:t xml:space="preserve">The P-10 C’s frame is made from </w:t>
      </w:r>
      <w:proofErr w:type="spellStart"/>
      <w:r w:rsidRPr="00AB6E9B">
        <w:rPr>
          <w:rFonts w:ascii="Helvetica" w:eastAsia="Times New Roman" w:hAnsi="Helvetica" w:cs="Times New Roman"/>
          <w:color w:val="4C4C4C"/>
          <w:sz w:val="21"/>
          <w:szCs w:val="21"/>
          <w:lang w:eastAsia="en-ZA"/>
        </w:rPr>
        <w:t>fiber</w:t>
      </w:r>
      <w:proofErr w:type="spellEnd"/>
      <w:r w:rsidRPr="00AB6E9B">
        <w:rPr>
          <w:rFonts w:ascii="Helvetica" w:eastAsia="Times New Roman" w:hAnsi="Helvetica" w:cs="Times New Roman"/>
          <w:color w:val="4C4C4C"/>
          <w:sz w:val="21"/>
          <w:szCs w:val="21"/>
          <w:lang w:eastAsia="en-ZA"/>
        </w:rPr>
        <w:t xml:space="preserve">-reinforced polymer and touts an aggressive texture similar to yet more pronounced than that of a Gen 4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A few of the folks I’ve spoken to who have purchased the new CZ say they’ve sanded down this texture slightly. I can’t imagine why one would do this, as the texture is still not rough enough to be called “</w:t>
      </w:r>
      <w:proofErr w:type="spellStart"/>
      <w:r w:rsidRPr="00AB6E9B">
        <w:rPr>
          <w:rFonts w:ascii="Helvetica" w:eastAsia="Times New Roman" w:hAnsi="Helvetica" w:cs="Times New Roman"/>
          <w:color w:val="4C4C4C"/>
          <w:sz w:val="21"/>
          <w:szCs w:val="21"/>
          <w:lang w:eastAsia="en-ZA"/>
        </w:rPr>
        <w:t>grippy</w:t>
      </w:r>
      <w:proofErr w:type="spellEnd"/>
      <w:r w:rsidRPr="00AB6E9B">
        <w:rPr>
          <w:rFonts w:ascii="Helvetica" w:eastAsia="Times New Roman" w:hAnsi="Helvetica" w:cs="Times New Roman"/>
          <w:color w:val="4C4C4C"/>
          <w:sz w:val="21"/>
          <w:szCs w:val="21"/>
          <w:lang w:eastAsia="en-ZA"/>
        </w:rPr>
        <w:t>.” It’s a good texture, but I’d prefer if it were sharper. I still say this frame requires stippling.</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The glow-in-the-dark 3-dot sights are made from </w:t>
      </w:r>
      <w:proofErr w:type="spellStart"/>
      <w:r w:rsidRPr="00AB6E9B">
        <w:rPr>
          <w:rFonts w:ascii="Helvetica" w:eastAsia="Times New Roman" w:hAnsi="Helvetica" w:cs="Times New Roman"/>
          <w:color w:val="4C4C4C"/>
          <w:sz w:val="21"/>
          <w:szCs w:val="21"/>
          <w:lang w:eastAsia="en-ZA"/>
        </w:rPr>
        <w:t>aluminum</w:t>
      </w:r>
      <w:proofErr w:type="spellEnd"/>
      <w:r w:rsidRPr="00AB6E9B">
        <w:rPr>
          <w:rFonts w:ascii="Helvetica" w:eastAsia="Times New Roman" w:hAnsi="Helvetica" w:cs="Times New Roman"/>
          <w:color w:val="4C4C4C"/>
          <w:sz w:val="21"/>
          <w:szCs w:val="21"/>
          <w:lang w:eastAsia="en-ZA"/>
        </w:rPr>
        <w:t>. This is not optimal, but it sure beats plastic sights. I expect a serious devotee would want to replace these with irons, perhaps with Tritium dots.</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lastRenderedPageBreak/>
        <w:t xml:space="preserve">As has been reported elsewhere, the magazine release (available on both sides!) is quite stiff and requires a strong, straight press to release. The control is rather small and I’m not a fan. I prefer the larger, flatter control found on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I’m told that the release will loosen up in time and have no reason to doubt this claim.</w:t>
      </w:r>
    </w:p>
    <w:p w:rsid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The frame and the slide are attractively contoured, but free of useless frills. I applaud CZ’s choice to make the pistol completely ambidextrous rather than side-swappable. The barrel is quite robust, especially the barrel lug. Not sure why they felt this was necessary, but I believe it’s a nice feature.</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p>
    <w:p w:rsidR="00AB6E9B" w:rsidRPr="00AB6E9B" w:rsidRDefault="00AB6E9B" w:rsidP="00AB6E9B">
      <w:pPr>
        <w:spacing w:after="0" w:line="360" w:lineRule="atLeast"/>
        <w:textAlignment w:val="baseline"/>
        <w:outlineLvl w:val="1"/>
        <w:rPr>
          <w:rFonts w:ascii="Helvetica" w:eastAsia="Times New Roman" w:hAnsi="Helvetica" w:cs="Times New Roman"/>
          <w:color w:val="565656"/>
          <w:sz w:val="39"/>
          <w:szCs w:val="39"/>
          <w:lang w:eastAsia="en-ZA"/>
        </w:rPr>
      </w:pPr>
      <w:r w:rsidRPr="00AB6E9B">
        <w:rPr>
          <w:rFonts w:ascii="Helvetica" w:eastAsia="Times New Roman" w:hAnsi="Helvetica" w:cs="Times New Roman"/>
          <w:color w:val="565656"/>
          <w:sz w:val="39"/>
          <w:szCs w:val="39"/>
          <w:lang w:eastAsia="en-ZA"/>
        </w:rPr>
        <w:t>Conclusions</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Pros</w:t>
      </w:r>
      <w:r w:rsidRPr="00AB6E9B">
        <w:rPr>
          <w:rFonts w:ascii="Helvetica" w:eastAsia="Times New Roman" w:hAnsi="Helvetica" w:cs="Times New Roman"/>
          <w:color w:val="4C4C4C"/>
          <w:sz w:val="21"/>
          <w:szCs w:val="21"/>
          <w:lang w:eastAsia="en-ZA"/>
        </w:rPr>
        <w:br/>
        <w:t xml:space="preserve">The P-10 C is an accurate, simple, attractive, comfortable pistol with a fantastic trigger. The grip contour is much more comfortable than that of a G19 and the sights are metal rather than plastic. Getting all of this at roughly $100 less than you’d pay for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makes this pistol hard to ignore.</w:t>
      </w:r>
    </w:p>
    <w:p w:rsid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Cons</w:t>
      </w:r>
      <w:r w:rsidRPr="00AB6E9B">
        <w:rPr>
          <w:rFonts w:ascii="Helvetica" w:eastAsia="Times New Roman" w:hAnsi="Helvetica" w:cs="Times New Roman"/>
          <w:color w:val="4C4C4C"/>
          <w:sz w:val="21"/>
          <w:szCs w:val="21"/>
          <w:lang w:eastAsia="en-ZA"/>
        </w:rPr>
        <w:br/>
        <w:t xml:space="preserve">The P-10 C is slightly larger and heavier than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and replacement magazines are more expensive than the </w:t>
      </w:r>
      <w:proofErr w:type="spellStart"/>
      <w:r w:rsidRPr="00AB6E9B">
        <w:rPr>
          <w:rFonts w:ascii="Helvetica" w:eastAsia="Times New Roman" w:hAnsi="Helvetica" w:cs="Times New Roman"/>
          <w:color w:val="4C4C4C"/>
          <w:sz w:val="21"/>
          <w:szCs w:val="21"/>
          <w:lang w:eastAsia="en-ZA"/>
        </w:rPr>
        <w:t>Glock’s</w:t>
      </w:r>
      <w:proofErr w:type="spellEnd"/>
      <w:r w:rsidRPr="00AB6E9B">
        <w:rPr>
          <w:rFonts w:ascii="Helvetica" w:eastAsia="Times New Roman" w:hAnsi="Helvetica" w:cs="Times New Roman"/>
          <w:color w:val="4C4C4C"/>
          <w:sz w:val="21"/>
          <w:szCs w:val="21"/>
          <w:lang w:eastAsia="en-ZA"/>
        </w:rPr>
        <w:t xml:space="preserve">. While it fits into some G19 holsters, it won’t fit into G-Code </w:t>
      </w:r>
      <w:proofErr w:type="spellStart"/>
      <w:r w:rsidRPr="00AB6E9B">
        <w:rPr>
          <w:rFonts w:ascii="Helvetica" w:eastAsia="Times New Roman" w:hAnsi="Helvetica" w:cs="Times New Roman"/>
          <w:color w:val="4C4C4C"/>
          <w:sz w:val="21"/>
          <w:szCs w:val="21"/>
          <w:lang w:eastAsia="en-ZA"/>
        </w:rPr>
        <w:t>Incog</w:t>
      </w:r>
      <w:proofErr w:type="spellEnd"/>
      <w:r w:rsidRPr="00AB6E9B">
        <w:rPr>
          <w:rFonts w:ascii="Helvetica" w:eastAsia="Times New Roman" w:hAnsi="Helvetica" w:cs="Times New Roman"/>
          <w:color w:val="4C4C4C"/>
          <w:sz w:val="21"/>
          <w:szCs w:val="21"/>
          <w:lang w:eastAsia="en-ZA"/>
        </w:rPr>
        <w:t xml:space="preserve"> holsters (which are by far the best holsters for concealed carry). The magazine release control is a bit fussy and small. Felt recoil is slightly more with the P-10 C than with a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and the frame is not conducive to physical management of muzzle flip.</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p>
    <w:p w:rsidR="00AB6E9B" w:rsidRPr="00AB6E9B" w:rsidRDefault="00AB6E9B" w:rsidP="00AB6E9B">
      <w:pPr>
        <w:spacing w:after="0" w:line="360" w:lineRule="atLeast"/>
        <w:textAlignment w:val="baseline"/>
        <w:outlineLvl w:val="2"/>
        <w:rPr>
          <w:rFonts w:ascii="Helvetica" w:eastAsia="Times New Roman" w:hAnsi="Helvetica" w:cs="Times New Roman"/>
          <w:color w:val="565656"/>
          <w:sz w:val="33"/>
          <w:szCs w:val="33"/>
          <w:lang w:eastAsia="en-ZA"/>
        </w:rPr>
      </w:pPr>
      <w:r w:rsidRPr="00AB6E9B">
        <w:rPr>
          <w:rFonts w:ascii="Helvetica" w:eastAsia="Times New Roman" w:hAnsi="Helvetica" w:cs="Times New Roman"/>
          <w:color w:val="565656"/>
          <w:sz w:val="33"/>
          <w:szCs w:val="33"/>
          <w:lang w:eastAsia="en-ZA"/>
        </w:rPr>
        <w:t>So for rating the CZ P-10 C…</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Ergonomics (*****</w:t>
      </w:r>
      <w:proofErr w:type="gramStart"/>
      <w:r w:rsidRPr="00AB6E9B">
        <w:rPr>
          <w:rFonts w:ascii="Helvetica" w:eastAsia="Times New Roman" w:hAnsi="Helvetica" w:cs="Times New Roman"/>
          <w:b/>
          <w:bCs/>
          <w:color w:val="4C4C4C"/>
          <w:sz w:val="21"/>
          <w:szCs w:val="21"/>
          <w:bdr w:val="none" w:sz="0" w:space="0" w:color="auto" w:frame="1"/>
          <w:lang w:eastAsia="en-ZA"/>
        </w:rPr>
        <w:t>)</w:t>
      </w:r>
      <w:proofErr w:type="gramEnd"/>
      <w:r w:rsidRPr="00AB6E9B">
        <w:rPr>
          <w:rFonts w:ascii="Helvetica" w:eastAsia="Times New Roman" w:hAnsi="Helvetica" w:cs="Times New Roman"/>
          <w:color w:val="4C4C4C"/>
          <w:sz w:val="21"/>
          <w:szCs w:val="21"/>
          <w:lang w:eastAsia="en-ZA"/>
        </w:rPr>
        <w:br/>
        <w:t>The P-10 C fits like a glove and I see nothing wrong with the ergonomics of its design (short of a forward thumb rest).</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proofErr w:type="spellStart"/>
      <w:r w:rsidRPr="00AB6E9B">
        <w:rPr>
          <w:rFonts w:ascii="Helvetica" w:eastAsia="Times New Roman" w:hAnsi="Helvetica" w:cs="Times New Roman"/>
          <w:b/>
          <w:bCs/>
          <w:color w:val="4C4C4C"/>
          <w:sz w:val="21"/>
          <w:szCs w:val="21"/>
          <w:bdr w:val="none" w:sz="0" w:space="0" w:color="auto" w:frame="1"/>
          <w:lang w:eastAsia="en-ZA"/>
        </w:rPr>
        <w:t>Shootability</w:t>
      </w:r>
      <w:proofErr w:type="spellEnd"/>
      <w:r w:rsidRPr="00AB6E9B">
        <w:rPr>
          <w:rFonts w:ascii="Helvetica" w:eastAsia="Times New Roman" w:hAnsi="Helvetica" w:cs="Times New Roman"/>
          <w:b/>
          <w:bCs/>
          <w:color w:val="4C4C4C"/>
          <w:sz w:val="21"/>
          <w:szCs w:val="21"/>
          <w:bdr w:val="none" w:sz="0" w:space="0" w:color="auto" w:frame="1"/>
          <w:lang w:eastAsia="en-ZA"/>
        </w:rPr>
        <w:t xml:space="preserve"> (****</w:t>
      </w:r>
      <w:proofErr w:type="gramStart"/>
      <w:r w:rsidRPr="00AB6E9B">
        <w:rPr>
          <w:rFonts w:ascii="Helvetica" w:eastAsia="Times New Roman" w:hAnsi="Helvetica" w:cs="Times New Roman"/>
          <w:b/>
          <w:bCs/>
          <w:color w:val="4C4C4C"/>
          <w:sz w:val="21"/>
          <w:szCs w:val="21"/>
          <w:bdr w:val="none" w:sz="0" w:space="0" w:color="auto" w:frame="1"/>
          <w:lang w:eastAsia="en-ZA"/>
        </w:rPr>
        <w:t>)</w:t>
      </w:r>
      <w:proofErr w:type="gramEnd"/>
      <w:r w:rsidRPr="00AB6E9B">
        <w:rPr>
          <w:rFonts w:ascii="Helvetica" w:eastAsia="Times New Roman" w:hAnsi="Helvetica" w:cs="Times New Roman"/>
          <w:color w:val="4C4C4C"/>
          <w:sz w:val="21"/>
          <w:szCs w:val="21"/>
          <w:lang w:eastAsia="en-ZA"/>
        </w:rPr>
        <w:br/>
        <w:t xml:space="preserve">There’s very little wrong with the </w:t>
      </w:r>
      <w:proofErr w:type="spellStart"/>
      <w:r w:rsidRPr="00AB6E9B">
        <w:rPr>
          <w:rFonts w:ascii="Helvetica" w:eastAsia="Times New Roman" w:hAnsi="Helvetica" w:cs="Times New Roman"/>
          <w:color w:val="4C4C4C"/>
          <w:sz w:val="21"/>
          <w:szCs w:val="21"/>
          <w:lang w:eastAsia="en-ZA"/>
        </w:rPr>
        <w:t>shootability</w:t>
      </w:r>
      <w:proofErr w:type="spellEnd"/>
      <w:r w:rsidRPr="00AB6E9B">
        <w:rPr>
          <w:rFonts w:ascii="Helvetica" w:eastAsia="Times New Roman" w:hAnsi="Helvetica" w:cs="Times New Roman"/>
          <w:color w:val="4C4C4C"/>
          <w:sz w:val="21"/>
          <w:szCs w:val="21"/>
          <w:lang w:eastAsia="en-ZA"/>
        </w:rPr>
        <w:t xml:space="preserve"> of this pistol. I’m giving it 4 stars instead of 5 as a comparison to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which I find to be pretty flawless in its </w:t>
      </w:r>
      <w:proofErr w:type="spellStart"/>
      <w:r w:rsidRPr="00AB6E9B">
        <w:rPr>
          <w:rFonts w:ascii="Helvetica" w:eastAsia="Times New Roman" w:hAnsi="Helvetica" w:cs="Times New Roman"/>
          <w:color w:val="4C4C4C"/>
          <w:sz w:val="21"/>
          <w:szCs w:val="21"/>
          <w:lang w:eastAsia="en-ZA"/>
        </w:rPr>
        <w:t>shootability</w:t>
      </w:r>
      <w:proofErr w:type="spellEnd"/>
      <w:r w:rsidRPr="00AB6E9B">
        <w:rPr>
          <w:rFonts w:ascii="Helvetica" w:eastAsia="Times New Roman" w:hAnsi="Helvetica" w:cs="Times New Roman"/>
          <w:color w:val="4C4C4C"/>
          <w:sz w:val="21"/>
          <w:szCs w:val="21"/>
          <w:lang w:eastAsia="en-ZA"/>
        </w:rPr>
        <w:t>.</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Accuracy (*****</w:t>
      </w:r>
      <w:proofErr w:type="gramStart"/>
      <w:r w:rsidRPr="00AB6E9B">
        <w:rPr>
          <w:rFonts w:ascii="Helvetica" w:eastAsia="Times New Roman" w:hAnsi="Helvetica" w:cs="Times New Roman"/>
          <w:b/>
          <w:bCs/>
          <w:color w:val="4C4C4C"/>
          <w:sz w:val="21"/>
          <w:szCs w:val="21"/>
          <w:bdr w:val="none" w:sz="0" w:space="0" w:color="auto" w:frame="1"/>
          <w:lang w:eastAsia="en-ZA"/>
        </w:rPr>
        <w:t>)</w:t>
      </w:r>
      <w:proofErr w:type="gramEnd"/>
      <w:r w:rsidRPr="00AB6E9B">
        <w:rPr>
          <w:rFonts w:ascii="Helvetica" w:eastAsia="Times New Roman" w:hAnsi="Helvetica" w:cs="Times New Roman"/>
          <w:color w:val="4C4C4C"/>
          <w:sz w:val="21"/>
          <w:szCs w:val="21"/>
          <w:lang w:eastAsia="en-ZA"/>
        </w:rPr>
        <w:br/>
        <w:t>I find nothing to complain about here and found it easy to be accurate with this pistol.</w:t>
      </w:r>
    </w:p>
    <w:p w:rsid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b/>
          <w:bCs/>
          <w:color w:val="4C4C4C"/>
          <w:sz w:val="21"/>
          <w:szCs w:val="21"/>
          <w:bdr w:val="none" w:sz="0" w:space="0" w:color="auto" w:frame="1"/>
          <w:lang w:eastAsia="en-ZA"/>
        </w:rPr>
        <w:t>Value (*****</w:t>
      </w:r>
      <w:proofErr w:type="gramStart"/>
      <w:r w:rsidRPr="00AB6E9B">
        <w:rPr>
          <w:rFonts w:ascii="Helvetica" w:eastAsia="Times New Roman" w:hAnsi="Helvetica" w:cs="Times New Roman"/>
          <w:b/>
          <w:bCs/>
          <w:color w:val="4C4C4C"/>
          <w:sz w:val="21"/>
          <w:szCs w:val="21"/>
          <w:bdr w:val="none" w:sz="0" w:space="0" w:color="auto" w:frame="1"/>
          <w:lang w:eastAsia="en-ZA"/>
        </w:rPr>
        <w:t>)</w:t>
      </w:r>
      <w:proofErr w:type="gramEnd"/>
      <w:r w:rsidRPr="00AB6E9B">
        <w:rPr>
          <w:rFonts w:ascii="Helvetica" w:eastAsia="Times New Roman" w:hAnsi="Helvetica" w:cs="Times New Roman"/>
          <w:color w:val="4C4C4C"/>
          <w:sz w:val="21"/>
          <w:szCs w:val="21"/>
          <w:lang w:eastAsia="en-ZA"/>
        </w:rPr>
        <w:br/>
        <w:t>I think the CZ P-10 C is something close to the very definition of a good value. Yes, there are some small shortcomings, but for the price you’re not likely to find anything close to this quality and these features.</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p>
    <w:p w:rsidR="00AB6E9B" w:rsidRPr="00AB6E9B" w:rsidRDefault="00AB6E9B" w:rsidP="00AB6E9B">
      <w:pPr>
        <w:spacing w:after="0" w:line="360" w:lineRule="atLeast"/>
        <w:textAlignment w:val="baseline"/>
        <w:outlineLvl w:val="1"/>
        <w:rPr>
          <w:rFonts w:ascii="Helvetica" w:eastAsia="Times New Roman" w:hAnsi="Helvetica" w:cs="Times New Roman"/>
          <w:color w:val="565656"/>
          <w:sz w:val="39"/>
          <w:szCs w:val="39"/>
          <w:lang w:eastAsia="en-ZA"/>
        </w:rPr>
      </w:pPr>
      <w:r w:rsidRPr="00AB6E9B">
        <w:rPr>
          <w:rFonts w:ascii="Helvetica" w:eastAsia="Times New Roman" w:hAnsi="Helvetica" w:cs="Times New Roman"/>
          <w:color w:val="565656"/>
          <w:sz w:val="39"/>
          <w:szCs w:val="39"/>
          <w:lang w:eastAsia="en-ZA"/>
        </w:rPr>
        <w:t>In Summary</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While I reserve judgment on its reliability and longevity, the CZ P-10 C is simply a superior value to the G19…out of the box. There are particulars related to everyday carry that prevent me from wanting to replace my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19 with a P-10 C, but it’s hard to find anything truly wrong with CZ’s new pistol. One could not compare this newcomer to the long and storied history of excellence and reliability of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but time will tell many things.</w:t>
      </w:r>
    </w:p>
    <w:p w:rsidR="00AB6E9B" w:rsidRPr="00AB6E9B" w:rsidRDefault="00AB6E9B" w:rsidP="00AB6E9B">
      <w:pPr>
        <w:spacing w:after="0" w:line="240" w:lineRule="auto"/>
        <w:textAlignment w:val="baseline"/>
        <w:rPr>
          <w:rFonts w:ascii="Helvetica" w:eastAsia="Times New Roman" w:hAnsi="Helvetica" w:cs="Times New Roman"/>
          <w:color w:val="4C4C4C"/>
          <w:sz w:val="21"/>
          <w:szCs w:val="21"/>
          <w:lang w:eastAsia="en-ZA"/>
        </w:rPr>
      </w:pPr>
      <w:r w:rsidRPr="00AB6E9B">
        <w:rPr>
          <w:rFonts w:ascii="Helvetica" w:eastAsia="Times New Roman" w:hAnsi="Helvetica" w:cs="Times New Roman"/>
          <w:color w:val="4C4C4C"/>
          <w:sz w:val="21"/>
          <w:szCs w:val="21"/>
          <w:lang w:eastAsia="en-ZA"/>
        </w:rPr>
        <w:t xml:space="preserve">I’ll be interested to see how the market for components and holsters responds to the advent of this pistol. If it is truly to be the </w:t>
      </w:r>
      <w:proofErr w:type="spellStart"/>
      <w:r w:rsidRPr="00AB6E9B">
        <w:rPr>
          <w:rFonts w:ascii="Helvetica" w:eastAsia="Times New Roman" w:hAnsi="Helvetica" w:cs="Times New Roman"/>
          <w:color w:val="4C4C4C"/>
          <w:sz w:val="21"/>
          <w:szCs w:val="21"/>
          <w:lang w:eastAsia="en-ZA"/>
        </w:rPr>
        <w:t>Glock</w:t>
      </w:r>
      <w:proofErr w:type="spellEnd"/>
      <w:r w:rsidRPr="00AB6E9B">
        <w:rPr>
          <w:rFonts w:ascii="Helvetica" w:eastAsia="Times New Roman" w:hAnsi="Helvetica" w:cs="Times New Roman"/>
          <w:color w:val="4C4C4C"/>
          <w:sz w:val="21"/>
          <w:szCs w:val="21"/>
          <w:lang w:eastAsia="en-ZA"/>
        </w:rPr>
        <w:t xml:space="preserve"> killer it was conceived to be, that response will have to be pretty darned robust. In the </w:t>
      </w:r>
      <w:proofErr w:type="spellStart"/>
      <w:r w:rsidRPr="00AB6E9B">
        <w:rPr>
          <w:rFonts w:ascii="Helvetica" w:eastAsia="Times New Roman" w:hAnsi="Helvetica" w:cs="Times New Roman"/>
          <w:color w:val="4C4C4C"/>
          <w:sz w:val="21"/>
          <w:szCs w:val="21"/>
          <w:lang w:eastAsia="en-ZA"/>
        </w:rPr>
        <w:t>mean time</w:t>
      </w:r>
      <w:proofErr w:type="spellEnd"/>
      <w:r w:rsidRPr="00AB6E9B">
        <w:rPr>
          <w:rFonts w:ascii="Helvetica" w:eastAsia="Times New Roman" w:hAnsi="Helvetica" w:cs="Times New Roman"/>
          <w:color w:val="4C4C4C"/>
          <w:sz w:val="21"/>
          <w:szCs w:val="21"/>
          <w:lang w:eastAsia="en-ZA"/>
        </w:rPr>
        <w:t>, the CZ P-10 C is an excellent effort and worth anyone’s consideration.</w:t>
      </w:r>
    </w:p>
    <w:p w:rsidR="00B13D0D" w:rsidRDefault="00B13D0D"/>
    <w:sectPr w:rsidR="00B13D0D" w:rsidSect="00AB6E9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E9B"/>
    <w:rsid w:val="00846081"/>
    <w:rsid w:val="00AB6E9B"/>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6E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B6E9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B6E9B"/>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9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B6E9B"/>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B6E9B"/>
    <w:rPr>
      <w:rFonts w:ascii="Times New Roman" w:eastAsia="Times New Roman" w:hAnsi="Times New Roman" w:cs="Times New Roman"/>
      <w:b/>
      <w:bCs/>
      <w:sz w:val="27"/>
      <w:szCs w:val="27"/>
      <w:lang w:eastAsia="en-ZA"/>
    </w:rPr>
  </w:style>
  <w:style w:type="character" w:styleId="Emphasis">
    <w:name w:val="Emphasis"/>
    <w:basedOn w:val="DefaultParagraphFont"/>
    <w:uiPriority w:val="20"/>
    <w:qFormat/>
    <w:rsid w:val="00AB6E9B"/>
    <w:rPr>
      <w:i/>
      <w:iCs/>
    </w:rPr>
  </w:style>
  <w:style w:type="paragraph" w:customStyle="1" w:styleId="post-meta">
    <w:name w:val="post-meta"/>
    <w:basedOn w:val="Normal"/>
    <w:rsid w:val="00AB6E9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uthor">
    <w:name w:val="author"/>
    <w:basedOn w:val="DefaultParagraphFont"/>
    <w:rsid w:val="00AB6E9B"/>
  </w:style>
  <w:style w:type="character" w:styleId="Hyperlink">
    <w:name w:val="Hyperlink"/>
    <w:basedOn w:val="DefaultParagraphFont"/>
    <w:uiPriority w:val="99"/>
    <w:semiHidden/>
    <w:unhideWhenUsed/>
    <w:rsid w:val="00AB6E9B"/>
    <w:rPr>
      <w:color w:val="0000FF"/>
      <w:u w:val="single"/>
    </w:rPr>
  </w:style>
  <w:style w:type="character" w:customStyle="1" w:styleId="published">
    <w:name w:val="published"/>
    <w:basedOn w:val="DefaultParagraphFont"/>
    <w:rsid w:val="00AB6E9B"/>
  </w:style>
  <w:style w:type="character" w:customStyle="1" w:styleId="comments-number">
    <w:name w:val="comments-number"/>
    <w:basedOn w:val="DefaultParagraphFont"/>
    <w:rsid w:val="00AB6E9B"/>
  </w:style>
  <w:style w:type="paragraph" w:styleId="NormalWeb">
    <w:name w:val="Normal (Web)"/>
    <w:basedOn w:val="Normal"/>
    <w:uiPriority w:val="99"/>
    <w:semiHidden/>
    <w:unhideWhenUsed/>
    <w:rsid w:val="00AB6E9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B6E9B"/>
    <w:rPr>
      <w:b/>
      <w:bCs/>
    </w:rPr>
  </w:style>
  <w:style w:type="paragraph" w:styleId="BalloonText">
    <w:name w:val="Balloon Text"/>
    <w:basedOn w:val="Normal"/>
    <w:link w:val="BalloonTextChar"/>
    <w:uiPriority w:val="99"/>
    <w:semiHidden/>
    <w:unhideWhenUsed/>
    <w:rsid w:val="00AB6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E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6E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B6E9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B6E9B"/>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9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B6E9B"/>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B6E9B"/>
    <w:rPr>
      <w:rFonts w:ascii="Times New Roman" w:eastAsia="Times New Roman" w:hAnsi="Times New Roman" w:cs="Times New Roman"/>
      <w:b/>
      <w:bCs/>
      <w:sz w:val="27"/>
      <w:szCs w:val="27"/>
      <w:lang w:eastAsia="en-ZA"/>
    </w:rPr>
  </w:style>
  <w:style w:type="character" w:styleId="Emphasis">
    <w:name w:val="Emphasis"/>
    <w:basedOn w:val="DefaultParagraphFont"/>
    <w:uiPriority w:val="20"/>
    <w:qFormat/>
    <w:rsid w:val="00AB6E9B"/>
    <w:rPr>
      <w:i/>
      <w:iCs/>
    </w:rPr>
  </w:style>
  <w:style w:type="paragraph" w:customStyle="1" w:styleId="post-meta">
    <w:name w:val="post-meta"/>
    <w:basedOn w:val="Normal"/>
    <w:rsid w:val="00AB6E9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uthor">
    <w:name w:val="author"/>
    <w:basedOn w:val="DefaultParagraphFont"/>
    <w:rsid w:val="00AB6E9B"/>
  </w:style>
  <w:style w:type="character" w:styleId="Hyperlink">
    <w:name w:val="Hyperlink"/>
    <w:basedOn w:val="DefaultParagraphFont"/>
    <w:uiPriority w:val="99"/>
    <w:semiHidden/>
    <w:unhideWhenUsed/>
    <w:rsid w:val="00AB6E9B"/>
    <w:rPr>
      <w:color w:val="0000FF"/>
      <w:u w:val="single"/>
    </w:rPr>
  </w:style>
  <w:style w:type="character" w:customStyle="1" w:styleId="published">
    <w:name w:val="published"/>
    <w:basedOn w:val="DefaultParagraphFont"/>
    <w:rsid w:val="00AB6E9B"/>
  </w:style>
  <w:style w:type="character" w:customStyle="1" w:styleId="comments-number">
    <w:name w:val="comments-number"/>
    <w:basedOn w:val="DefaultParagraphFont"/>
    <w:rsid w:val="00AB6E9B"/>
  </w:style>
  <w:style w:type="paragraph" w:styleId="NormalWeb">
    <w:name w:val="Normal (Web)"/>
    <w:basedOn w:val="Normal"/>
    <w:uiPriority w:val="99"/>
    <w:semiHidden/>
    <w:unhideWhenUsed/>
    <w:rsid w:val="00AB6E9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B6E9B"/>
    <w:rPr>
      <w:b/>
      <w:bCs/>
    </w:rPr>
  </w:style>
  <w:style w:type="paragraph" w:styleId="BalloonText">
    <w:name w:val="Balloon Text"/>
    <w:basedOn w:val="Normal"/>
    <w:link w:val="BalloonTextChar"/>
    <w:uiPriority w:val="99"/>
    <w:semiHidden/>
    <w:unhideWhenUsed/>
    <w:rsid w:val="00AB6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E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4924653">
      <w:bodyDiv w:val="1"/>
      <w:marLeft w:val="0"/>
      <w:marRight w:val="0"/>
      <w:marTop w:val="0"/>
      <w:marBottom w:val="0"/>
      <w:divBdr>
        <w:top w:val="none" w:sz="0" w:space="0" w:color="auto"/>
        <w:left w:val="none" w:sz="0" w:space="0" w:color="auto"/>
        <w:bottom w:val="none" w:sz="0" w:space="0" w:color="auto"/>
        <w:right w:val="none" w:sz="0" w:space="0" w:color="auto"/>
      </w:divBdr>
      <w:divsChild>
        <w:div w:id="1620213240">
          <w:marLeft w:val="0"/>
          <w:marRight w:val="0"/>
          <w:marTop w:val="0"/>
          <w:marBottom w:val="0"/>
          <w:divBdr>
            <w:top w:val="none" w:sz="0" w:space="0" w:color="auto"/>
            <w:left w:val="none" w:sz="0" w:space="0" w:color="auto"/>
            <w:bottom w:val="none" w:sz="0" w:space="0" w:color="auto"/>
            <w:right w:val="none" w:sz="0" w:space="0" w:color="auto"/>
          </w:divBdr>
        </w:div>
        <w:div w:id="237518670">
          <w:marLeft w:val="0"/>
          <w:marRight w:val="0"/>
          <w:marTop w:val="0"/>
          <w:marBottom w:val="0"/>
          <w:divBdr>
            <w:top w:val="none" w:sz="0" w:space="0" w:color="auto"/>
            <w:left w:val="none" w:sz="0" w:space="0" w:color="auto"/>
            <w:bottom w:val="none" w:sz="0" w:space="0" w:color="auto"/>
            <w:right w:val="none" w:sz="0" w:space="0" w:color="auto"/>
          </w:divBdr>
        </w:div>
        <w:div w:id="803887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eaglegunrangetx.com/shooting-review-the-cz-p-10-c/"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eaglegunrangetx.com/category/blog/" TargetMode="External"/><Relationship Id="rId11" Type="http://schemas.openxmlformats.org/officeDocument/2006/relationships/fontTable" Target="fontTable.xml"/><Relationship Id="rId5" Type="http://schemas.openxmlformats.org/officeDocument/2006/relationships/hyperlink" Target="https://www.eaglegunrangetx.com/author/andy/"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eaglegunrangetx.com/wp-content/uploads/2017/09/p10cbench.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2022-10-07T10:27:00Z</cp:lastPrinted>
  <dcterms:created xsi:type="dcterms:W3CDTF">2022-10-07T10:20:00Z</dcterms:created>
  <dcterms:modified xsi:type="dcterms:W3CDTF">2022-10-07T10:28:00Z</dcterms:modified>
</cp:coreProperties>
</file>