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5" w:hanging="7"/>
        <w:jc w:val="center"/>
        <w:rPr>
          <w:rFonts w:ascii="Arial" w:eastAsia="Arial" w:hAnsi="Arial" w:cs="Arial"/>
          <w:sz w:val="72"/>
          <w:szCs w:val="72"/>
        </w:rPr>
      </w:pPr>
    </w:p>
    <w:p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rsidR="006924F3" w:rsidRDefault="006924F3" w:rsidP="004E76BE">
      <w:pPr>
        <w:ind w:left="2" w:hanging="4"/>
        <w:jc w:val="center"/>
        <w:rPr>
          <w:rFonts w:ascii="Arial" w:eastAsia="Arial" w:hAnsi="Arial" w:cs="Arial"/>
          <w:sz w:val="40"/>
          <w:szCs w:val="40"/>
        </w:rPr>
      </w:pPr>
    </w:p>
    <w:p w:rsidR="006924F3" w:rsidRDefault="006924F3" w:rsidP="004E76BE">
      <w:pPr>
        <w:ind w:left="2" w:hanging="4"/>
        <w:jc w:val="center"/>
        <w:rPr>
          <w:rFonts w:ascii="Arial" w:eastAsia="Arial" w:hAnsi="Arial" w:cs="Arial"/>
          <w:sz w:val="40"/>
          <w:szCs w:val="40"/>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proofErr w:type="gramStart"/>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w:t>
      </w:r>
      <w:proofErr w:type="gramEnd"/>
      <w:r>
        <w:rPr>
          <w:rFonts w:ascii="Arial" w:eastAsia="Arial" w:hAnsi="Arial" w:cs="Arial"/>
        </w:rPr>
        <w:t>: 13 Killarney Valley Rd</w:t>
      </w:r>
    </w:p>
    <w:p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rsidR="006924F3" w:rsidRDefault="006924F3" w:rsidP="004E76BE">
      <w:pPr>
        <w:pBdr>
          <w:bottom w:val="single" w:sz="8" w:space="1" w:color="000000"/>
        </w:pBd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25466" w:rsidP="004E76BE">
      <w:pPr>
        <w:ind w:left="0" w:right="-650" w:hanging="2"/>
        <w:rPr>
          <w:rFonts w:ascii="Arial" w:eastAsia="Arial" w:hAnsi="Arial" w:cs="Arial"/>
        </w:rPr>
      </w:pPr>
      <w:r>
        <w:rPr>
          <w:rFonts w:ascii="Arial" w:eastAsia="Arial" w:hAnsi="Arial" w:cs="Arial"/>
        </w:rPr>
        <w:t xml:space="preserve">Date       </w:t>
      </w:r>
      <w:r w:rsidR="00215F74">
        <w:rPr>
          <w:rFonts w:ascii="Arial" w:eastAsia="Arial" w:hAnsi="Arial" w:cs="Arial"/>
        </w:rPr>
        <w:t>2024-05</w:t>
      </w:r>
      <w:r w:rsidR="00916201">
        <w:rPr>
          <w:rFonts w:ascii="Arial" w:eastAsia="Arial" w:hAnsi="Arial" w:cs="Arial"/>
        </w:rPr>
        <w:t>-10</w:t>
      </w:r>
      <w:r w:rsidR="008E2E69">
        <w:rPr>
          <w:rFonts w:ascii="Arial" w:eastAsia="Arial" w:hAnsi="Arial" w:cs="Arial"/>
        </w:rPr>
        <w:t xml:space="preserve">                                                                                                                                                    </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The Commanding Officer</w:t>
      </w:r>
    </w:p>
    <w:p w:rsidR="006924F3" w:rsidRDefault="008E2E69" w:rsidP="004E76BE">
      <w:pPr>
        <w:ind w:left="0" w:right="-650" w:hanging="2"/>
        <w:rPr>
          <w:rFonts w:ascii="Arial" w:eastAsia="Arial" w:hAnsi="Arial" w:cs="Arial"/>
        </w:rPr>
      </w:pPr>
      <w:r>
        <w:rPr>
          <w:rFonts w:ascii="Arial" w:eastAsia="Arial" w:hAnsi="Arial" w:cs="Arial"/>
        </w:rPr>
        <w:t>SAPS: Central Firearms Register</w:t>
      </w:r>
    </w:p>
    <w:p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rsidR="006924F3" w:rsidRDefault="006924F3" w:rsidP="004E76BE">
      <w:pPr>
        <w:ind w:left="0" w:right="-650" w:hanging="2"/>
        <w:rPr>
          <w:rFonts w:ascii="Arial" w:eastAsia="Arial" w:hAnsi="Arial" w:cs="Arial"/>
        </w:rPr>
      </w:pPr>
    </w:p>
    <w:p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Rifle: </w:t>
      </w:r>
      <w:r w:rsidR="00916201">
        <w:rPr>
          <w:rFonts w:ascii="Arial" w:eastAsia="Arial" w:hAnsi="Arial" w:cs="Arial"/>
          <w:b/>
        </w:rPr>
        <w:t>Browning Lever Action</w:t>
      </w:r>
      <w:r w:rsidR="00825466">
        <w:rPr>
          <w:rFonts w:ascii="Arial" w:eastAsia="Arial" w:hAnsi="Arial" w:cs="Arial"/>
          <w:b/>
        </w:rPr>
        <w:t xml:space="preserve"> .22LR</w:t>
      </w:r>
      <w:r>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 xml:space="preserve">Make: </w:t>
      </w:r>
      <w:r w:rsidR="00916201">
        <w:rPr>
          <w:rFonts w:ascii="Arial" w:eastAsia="Arial" w:hAnsi="Arial" w:cs="Arial"/>
          <w:b/>
        </w:rPr>
        <w:t>Browning</w:t>
      </w:r>
      <w:r w:rsidR="008E2E69">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 xml:space="preserve">Serial number: </w:t>
      </w:r>
      <w:r w:rsidR="00215F74">
        <w:rPr>
          <w:rFonts w:ascii="Arial" w:eastAsia="Arial" w:hAnsi="Arial" w:cs="Arial"/>
          <w:b/>
        </w:rPr>
        <w:t>02611NW126</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proofErr w:type="gramStart"/>
      <w:r>
        <w:rPr>
          <w:rFonts w:ascii="Arial" w:eastAsia="Arial" w:hAnsi="Arial" w:cs="Arial"/>
        </w:rPr>
        <w:t>For your further attention.</w:t>
      </w:r>
      <w:proofErr w:type="gramEnd"/>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Best regards,</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______________</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Name: André van </w:t>
      </w:r>
      <w:proofErr w:type="spellStart"/>
      <w:r>
        <w:rPr>
          <w:rFonts w:ascii="Arial" w:eastAsia="Arial" w:hAnsi="Arial" w:cs="Arial"/>
        </w:rPr>
        <w:t>Sittert</w:t>
      </w:r>
      <w:proofErr w:type="spellEnd"/>
      <w:r>
        <w:rPr>
          <w:rFonts w:ascii="Arial" w:eastAsia="Arial" w:hAnsi="Arial" w:cs="Arial"/>
          <w:b/>
        </w:rPr>
        <w:tab/>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tc>
          <w:tcPr>
            <w:tcW w:w="1123"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Page Number</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6</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jc w:val="center"/>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highlight w:val="red"/>
              </w:rPr>
            </w:pPr>
            <w:r>
              <w:rPr>
                <w:rFonts w:ascii="Arial" w:eastAsia="Arial" w:hAnsi="Arial" w:cs="Arial"/>
              </w:rPr>
              <w:t xml:space="preserve">Annexure “B”: </w:t>
            </w:r>
            <w:r w:rsidR="006B3ACD">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“C”: </w:t>
            </w:r>
            <w:r w:rsidR="006B3ACD">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“D”: </w:t>
            </w:r>
            <w:r w:rsidR="006B3ACD">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“E”: </w:t>
            </w:r>
            <w:r w:rsidR="006B3ACD">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“F”: </w:t>
            </w:r>
            <w:r w:rsidR="006B3ACD">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Annexure “G”:</w:t>
            </w:r>
            <w:r w:rsidR="00BC01B8">
              <w:rPr>
                <w:rFonts w:ascii="Arial" w:eastAsia="Arial" w:hAnsi="Arial" w:cs="Arial"/>
              </w:rPr>
              <w:t xml:space="preserve"> </w:t>
            </w:r>
            <w:r w:rsidR="006B3ACD">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“H”: </w:t>
            </w:r>
            <w:r w:rsidR="006B3ACD">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“I”:   </w:t>
            </w:r>
            <w:r w:rsidR="006B3ACD">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bl>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8E2E69" w:rsidP="004E76BE">
      <w:pPr>
        <w:ind w:left="0" w:right="-560" w:hanging="2"/>
        <w:jc w:val="center"/>
        <w:rPr>
          <w:rFonts w:ascii="Arial" w:eastAsia="Arial" w:hAnsi="Arial" w:cs="Arial"/>
        </w:rPr>
      </w:pPr>
      <w:r>
        <w:rPr>
          <w:rFonts w:ascii="Arial" w:eastAsia="Arial" w:hAnsi="Arial" w:cs="Arial"/>
          <w:b/>
        </w:rPr>
        <w:lastRenderedPageBreak/>
        <w:t>MOTIVATION FOR A NEW FIREARM LICENSES IN TERMS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Rifle: </w:t>
      </w:r>
      <w:r w:rsidR="00916201">
        <w:rPr>
          <w:rFonts w:ascii="Arial" w:eastAsia="Arial" w:hAnsi="Arial" w:cs="Arial"/>
        </w:rPr>
        <w:t xml:space="preserve">Browning </w:t>
      </w:r>
      <w:r w:rsidR="00825466">
        <w:rPr>
          <w:rFonts w:ascii="Arial" w:eastAsia="Arial" w:hAnsi="Arial" w:cs="Arial"/>
        </w:rPr>
        <w:t>.22LR Lever Action</w:t>
      </w:r>
      <w:r>
        <w:rPr>
          <w:rFonts w:ascii="Arial" w:eastAsia="Arial" w:hAnsi="Arial" w:cs="Arial"/>
        </w:rPr>
        <w:t xml:space="preserve">. Make: </w:t>
      </w:r>
      <w:r w:rsidR="00916201">
        <w:rPr>
          <w:rFonts w:ascii="Arial" w:eastAsia="Arial" w:hAnsi="Arial" w:cs="Arial"/>
        </w:rPr>
        <w:t>Browning</w:t>
      </w:r>
      <w:r>
        <w:rPr>
          <w:rFonts w:ascii="Arial" w:eastAsia="Arial" w:hAnsi="Arial" w:cs="Arial"/>
        </w:rPr>
        <w:t xml:space="preserve">.  Serial number: </w:t>
      </w:r>
      <w:r w:rsidR="00215F74">
        <w:rPr>
          <w:rFonts w:ascii="Arial" w:eastAsia="Arial" w:hAnsi="Arial" w:cs="Arial"/>
        </w:rPr>
        <w:t>02611NW126</w:t>
      </w:r>
      <w:r>
        <w:rPr>
          <w:rFonts w:ascii="Arial" w:eastAsia="Arial" w:hAnsi="Arial" w:cs="Arial"/>
        </w:rPr>
        <w:t>.</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the undersigned,</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rsidR="006924F3" w:rsidRDefault="008E2E69" w:rsidP="004E76BE">
      <w:pPr>
        <w:ind w:left="0" w:right="-560" w:hanging="2"/>
        <w:rPr>
          <w:rFonts w:ascii="Arial" w:eastAsia="Arial" w:hAnsi="Arial" w:cs="Arial"/>
        </w:rPr>
      </w:pPr>
      <w:r>
        <w:rPr>
          <w:rFonts w:ascii="Arial" w:eastAsia="Arial" w:hAnsi="Arial" w:cs="Arial"/>
          <w:b/>
        </w:rPr>
        <w:t xml:space="preserve">   </w:t>
      </w:r>
    </w:p>
    <w:p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rsidR="006924F3" w:rsidRDefault="006924F3" w:rsidP="004E76BE">
      <w:pPr>
        <w:ind w:left="0" w:right="-560" w:hanging="2"/>
        <w:jc w:val="center"/>
        <w:rPr>
          <w:rFonts w:ascii="Arial" w:eastAsia="Arial" w:hAnsi="Arial" w:cs="Arial"/>
        </w:rPr>
      </w:pPr>
    </w:p>
    <w:p w:rsidR="006924F3" w:rsidRDefault="006924F3" w:rsidP="004E76BE">
      <w:pPr>
        <w:ind w:left="0" w:right="-560" w:hanging="2"/>
        <w:jc w:val="center"/>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rsidR="006924F3" w:rsidRDefault="006924F3" w:rsidP="004E76BE">
      <w:pPr>
        <w:ind w:left="0" w:right="-560" w:hanging="2"/>
        <w:rPr>
          <w:rFonts w:ascii="Arial" w:eastAsia="Arial" w:hAnsi="Arial" w:cs="Arial"/>
          <w:u w:val="single"/>
        </w:rPr>
      </w:pPr>
    </w:p>
    <w:p w:rsidR="006924F3" w:rsidRDefault="008E2E69" w:rsidP="004E76BE">
      <w:pPr>
        <w:ind w:left="0" w:right="-560" w:hanging="2"/>
        <w:rPr>
          <w:rFonts w:ascii="Arial" w:eastAsia="Arial" w:hAnsi="Arial" w:cs="Arial"/>
        </w:rPr>
      </w:pPr>
      <w:r>
        <w:rPr>
          <w:rFonts w:ascii="Arial" w:eastAsia="Arial" w:hAnsi="Arial" w:cs="Arial"/>
        </w:rPr>
        <w:t>I hereby apply for a firearm licences under the following Sections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rsidR="006924F3" w:rsidRDefault="006924F3" w:rsidP="004E76BE">
      <w:pPr>
        <w:tabs>
          <w:tab w:val="left" w:pos="-540"/>
        </w:tabs>
        <w:ind w:left="0" w:right="-470" w:hanging="2"/>
        <w:rPr>
          <w:rFonts w:ascii="Arial" w:eastAsia="Arial" w:hAnsi="Arial" w:cs="Arial"/>
          <w:u w:val="single"/>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Dedicated hunter</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lastRenderedPageBreak/>
        <w:t>I hereby apply in terms of Section 1</w:t>
      </w:r>
      <w:r w:rsidR="00215F74">
        <w:rPr>
          <w:rFonts w:ascii="Arial" w:eastAsia="Arial" w:hAnsi="Arial" w:cs="Arial"/>
        </w:rPr>
        <w:t>6</w:t>
      </w:r>
      <w:r>
        <w:rPr>
          <w:rFonts w:ascii="Arial" w:eastAsia="Arial" w:hAnsi="Arial" w:cs="Arial"/>
        </w:rPr>
        <w:t xml:space="preserve"> for </w:t>
      </w:r>
      <w:r w:rsidR="00215F74">
        <w:rPr>
          <w:rFonts w:ascii="Arial" w:eastAsia="Arial" w:hAnsi="Arial" w:cs="Arial"/>
        </w:rPr>
        <w:t>dedicated</w:t>
      </w:r>
      <w:bookmarkStart w:id="0" w:name="_GoBack"/>
      <w:bookmarkEnd w:id="0"/>
      <w:r>
        <w:rPr>
          <w:rFonts w:ascii="Arial" w:eastAsia="Arial" w:hAnsi="Arial" w:cs="Arial"/>
        </w:rPr>
        <w:t xml:space="preserve"> hunting and dedicated sport-shooting status.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rsidR="006924F3" w:rsidRDefault="006924F3" w:rsidP="004E76BE">
      <w:pPr>
        <w:tabs>
          <w:tab w:val="left" w:pos="-540"/>
        </w:tabs>
        <w:ind w:left="0" w:right="-470" w:hanging="2"/>
        <w:rPr>
          <w:rFonts w:ascii="Arial" w:eastAsia="Arial" w:hAnsi="Arial" w:cs="Arial"/>
        </w:rPr>
      </w:pPr>
    </w:p>
    <w:p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rsidR="006924F3" w:rsidRDefault="006924F3" w:rsidP="004E76BE">
      <w:pPr>
        <w:tabs>
          <w:tab w:val="left" w:pos="-18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SA Hunters and Game Conservation Association and started shooting and hunting on a regular basis. </w:t>
      </w: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 xml:space="preserve">For the last twenty five (25) years I have hunted actively and have shot the following game species, Springbok, Kudu, </w:t>
      </w:r>
      <w:proofErr w:type="spellStart"/>
      <w:r>
        <w:rPr>
          <w:rFonts w:ascii="Arial" w:eastAsia="Arial" w:hAnsi="Arial" w:cs="Arial"/>
        </w:rPr>
        <w:t>Rooibok</w:t>
      </w:r>
      <w:proofErr w:type="spellEnd"/>
      <w:r>
        <w:rPr>
          <w:rFonts w:ascii="Arial" w:eastAsia="Arial" w:hAnsi="Arial" w:cs="Arial"/>
        </w:rPr>
        <w:t xml:space="preserve">, Gemsbok, Eland, Wildebeest, Fallow Deer and </w:t>
      </w:r>
      <w:proofErr w:type="spellStart"/>
      <w:r>
        <w:rPr>
          <w:rFonts w:ascii="Arial" w:eastAsia="Arial" w:hAnsi="Arial" w:cs="Arial"/>
        </w:rPr>
        <w:t>Blesbok</w:t>
      </w:r>
      <w:proofErr w:type="spellEnd"/>
      <w:r>
        <w:rPr>
          <w:rFonts w:ascii="Arial" w:eastAsia="Arial" w:hAnsi="Arial" w:cs="Arial"/>
        </w:rPr>
        <w:t xml:space="preserve">. I have hunted in </w:t>
      </w:r>
      <w:proofErr w:type="spellStart"/>
      <w:r>
        <w:rPr>
          <w:rFonts w:ascii="Arial" w:eastAsia="Arial" w:hAnsi="Arial" w:cs="Arial"/>
        </w:rPr>
        <w:t>Alldays</w:t>
      </w:r>
      <w:proofErr w:type="spellEnd"/>
      <w:r>
        <w:rPr>
          <w:rFonts w:ascii="Arial" w:eastAsia="Arial" w:hAnsi="Arial" w:cs="Arial"/>
        </w:rPr>
        <w:t xml:space="preserve">, </w:t>
      </w:r>
      <w:proofErr w:type="spellStart"/>
      <w:r>
        <w:rPr>
          <w:rFonts w:ascii="Arial" w:eastAsia="Arial" w:hAnsi="Arial" w:cs="Arial"/>
        </w:rPr>
        <w:t>Mesina</w:t>
      </w:r>
      <w:proofErr w:type="spellEnd"/>
      <w:r>
        <w:rPr>
          <w:rFonts w:ascii="Arial" w:eastAsia="Arial" w:hAnsi="Arial" w:cs="Arial"/>
        </w:rPr>
        <w:t xml:space="preserve">, </w:t>
      </w:r>
      <w:proofErr w:type="spellStart"/>
      <w:r>
        <w:rPr>
          <w:rFonts w:ascii="Arial" w:eastAsia="Arial" w:hAnsi="Arial" w:cs="Arial"/>
        </w:rPr>
        <w:t>Colesberg</w:t>
      </w:r>
      <w:proofErr w:type="spellEnd"/>
      <w:r>
        <w:rPr>
          <w:rFonts w:ascii="Arial" w:eastAsia="Arial" w:hAnsi="Arial" w:cs="Arial"/>
        </w:rPr>
        <w:t xml:space="preserve">, </w:t>
      </w:r>
      <w:proofErr w:type="spellStart"/>
      <w:r>
        <w:rPr>
          <w:rFonts w:ascii="Arial" w:eastAsia="Arial" w:hAnsi="Arial" w:cs="Arial"/>
        </w:rPr>
        <w:t>Koppies</w:t>
      </w:r>
      <w:proofErr w:type="spellEnd"/>
      <w:r>
        <w:rPr>
          <w:rFonts w:ascii="Arial" w:eastAsia="Arial" w:hAnsi="Arial" w:cs="Arial"/>
        </w:rPr>
        <w:t xml:space="preserve">, Louis Trichardt and </w:t>
      </w:r>
      <w:proofErr w:type="spellStart"/>
      <w:r>
        <w:rPr>
          <w:rFonts w:ascii="Arial" w:eastAsia="Arial" w:hAnsi="Arial" w:cs="Arial"/>
        </w:rPr>
        <w:t>Swartrigens</w:t>
      </w:r>
      <w:proofErr w:type="spellEnd"/>
      <w:r>
        <w:rPr>
          <w:rFonts w:ascii="Arial" w:eastAsia="Arial" w:hAnsi="Arial" w:cs="Arial"/>
        </w:rPr>
        <w:t>.</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rsidR="006924F3" w:rsidRDefault="006924F3" w:rsidP="004E76BE">
      <w:pPr>
        <w:tabs>
          <w:tab w:val="left" w:pos="-540"/>
        </w:tabs>
        <w:ind w:left="0" w:right="-560" w:hanging="2"/>
        <w:rPr>
          <w:rFonts w:ascii="Arial" w:eastAsia="Arial" w:hAnsi="Arial" w:cs="Arial"/>
        </w:rPr>
      </w:pP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proofErr w:type="gramStart"/>
      <w:r>
        <w:rPr>
          <w:rFonts w:ascii="Arial" w:eastAsia="Arial" w:hAnsi="Arial" w:cs="Arial"/>
        </w:rPr>
        <w:t>Attached find a letter of the owner of the game ranch confirming that I have made use of his facility for hunting purposes.</w:t>
      </w:r>
      <w:proofErr w:type="gramEnd"/>
      <w:r>
        <w:rPr>
          <w:rFonts w:ascii="Arial" w:eastAsia="Arial" w:hAnsi="Arial" w:cs="Arial"/>
        </w:rPr>
        <w:t xml:space="preserve"> </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rsidR="006924F3" w:rsidRDefault="006924F3" w:rsidP="004E76BE">
      <w:pPr>
        <w:tabs>
          <w:tab w:val="left" w:pos="-720"/>
        </w:tabs>
        <w:ind w:left="0" w:right="-560" w:hanging="2"/>
        <w:rPr>
          <w:rFonts w:ascii="Arial" w:eastAsia="Arial" w:hAnsi="Arial" w:cs="Arial"/>
        </w:rPr>
      </w:pPr>
    </w:p>
    <w:p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RECORD</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rsidR="006924F3" w:rsidRDefault="006924F3" w:rsidP="004E76BE">
      <w:pPr>
        <w:tabs>
          <w:tab w:val="left" w:pos="-630"/>
        </w:tabs>
        <w:ind w:left="0" w:right="-560" w:hanging="2"/>
        <w:rPr>
          <w:rFonts w:ascii="Arial" w:eastAsia="Arial" w:hAnsi="Arial" w:cs="Arial"/>
        </w:rPr>
      </w:pPr>
    </w:p>
    <w:p w:rsidR="006924F3" w:rsidRDefault="008E2E69" w:rsidP="00825466">
      <w:pPr>
        <w:tabs>
          <w:tab w:val="left" w:pos="-630"/>
          <w:tab w:val="left" w:pos="90"/>
        </w:tabs>
        <w:ind w:leftChars="0" w:left="0" w:right="-560" w:firstLineChars="0" w:firstLine="0"/>
        <w:rPr>
          <w:rFonts w:ascii="Arial" w:eastAsia="Arial" w:hAnsi="Arial" w:cs="Arial"/>
        </w:rPr>
      </w:pPr>
      <w:r>
        <w:rPr>
          <w:rFonts w:ascii="Arial" w:eastAsia="Arial" w:hAnsi="Arial" w:cs="Arial"/>
        </w:rPr>
        <w:t xml:space="preserve">Rifle Make: </w:t>
      </w:r>
      <w:r w:rsidR="00916201">
        <w:rPr>
          <w:rFonts w:ascii="Arial" w:eastAsia="Arial" w:hAnsi="Arial" w:cs="Arial"/>
        </w:rPr>
        <w:t>Browning</w:t>
      </w:r>
      <w:r w:rsidR="00825466">
        <w:rPr>
          <w:rFonts w:ascii="Arial" w:eastAsia="Arial" w:hAnsi="Arial" w:cs="Arial"/>
        </w:rPr>
        <w:t xml:space="preserve"> .22LR Lever Action</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sidR="00825466">
        <w:rPr>
          <w:rFonts w:ascii="Arial" w:eastAsia="Arial" w:hAnsi="Arial" w:cs="Arial"/>
        </w:rPr>
        <w:t>.22LR</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Serial number: </w:t>
      </w:r>
      <w:r w:rsidR="00215F74">
        <w:rPr>
          <w:rFonts w:ascii="Arial" w:eastAsia="Arial" w:hAnsi="Arial" w:cs="Arial"/>
        </w:rPr>
        <w:t>02611NW126</w:t>
      </w:r>
      <w:r>
        <w:rPr>
          <w:rFonts w:ascii="Arial" w:eastAsia="Arial" w:hAnsi="Arial" w:cs="Arial"/>
        </w:rPr>
        <w:t>.</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(Licence to possess a firearm for dedicated hunting or sport shooting)</w:t>
      </w:r>
    </w:p>
    <w:p w:rsidR="006924F3" w:rsidRDefault="006924F3" w:rsidP="004E76BE">
      <w:pPr>
        <w:tabs>
          <w:tab w:val="left" w:pos="-630"/>
        </w:tabs>
        <w:ind w:left="0" w:right="-560" w:hanging="2"/>
        <w:rPr>
          <w:rFonts w:ascii="Arial" w:eastAsia="Arial" w:hAnsi="Arial" w:cs="Arial"/>
        </w:rPr>
      </w:pPr>
    </w:p>
    <w:p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lastRenderedPageBreak/>
        <w:t>NEW APPLICATION</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sidR="00916201">
        <w:rPr>
          <w:rFonts w:ascii="Arial" w:eastAsia="Arial" w:hAnsi="Arial" w:cs="Arial"/>
          <w:b/>
        </w:rPr>
        <w:t>Browning</w:t>
      </w:r>
      <w:r w:rsidR="00825466">
        <w:rPr>
          <w:rFonts w:ascii="Arial" w:eastAsia="Arial" w:hAnsi="Arial" w:cs="Arial"/>
          <w:b/>
        </w:rPr>
        <w:t xml:space="preserve"> .22LR Lever Action</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sidR="00825466">
        <w:rPr>
          <w:rFonts w:ascii="Arial" w:eastAsia="Arial" w:hAnsi="Arial" w:cs="Arial"/>
          <w:b/>
        </w:rPr>
        <w:t>.22LR</w:t>
      </w:r>
      <w:r>
        <w:rPr>
          <w:rFonts w:ascii="Arial" w:eastAsia="Arial" w:hAnsi="Arial" w:cs="Arial"/>
          <w:b/>
        </w:rPr>
        <w:t xml:space="preserve">  </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Serial number: </w:t>
      </w:r>
      <w:r w:rsidR="00215F74">
        <w:rPr>
          <w:rFonts w:ascii="Arial" w:eastAsia="Arial" w:hAnsi="Arial" w:cs="Arial"/>
          <w:b/>
        </w:rPr>
        <w:t>02611NW126</w:t>
      </w:r>
      <w:r>
        <w:rPr>
          <w:rFonts w:ascii="Arial" w:eastAsia="Arial" w:hAnsi="Arial" w:cs="Arial"/>
          <w:b/>
        </w:rPr>
        <w: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main purpose of the </w:t>
      </w:r>
      <w:r w:rsidR="00215F74">
        <w:rPr>
          <w:rFonts w:ascii="Arial" w:eastAsia="Arial" w:hAnsi="Arial" w:cs="Arial"/>
        </w:rPr>
        <w:t>.22 Lever Action</w:t>
      </w:r>
      <w:r>
        <w:rPr>
          <w:rFonts w:ascii="Arial" w:eastAsia="Arial" w:hAnsi="Arial" w:cs="Arial"/>
        </w:rPr>
        <w:t xml:space="preserve"> rifle is to hunt game birds such as Francolin, Duck, Pigeon and </w:t>
      </w:r>
      <w:proofErr w:type="spellStart"/>
      <w:r>
        <w:rPr>
          <w:rFonts w:ascii="Arial" w:eastAsia="Arial" w:hAnsi="Arial" w:cs="Arial"/>
        </w:rPr>
        <w:t>Guineafowl</w:t>
      </w:r>
      <w:proofErr w:type="spellEnd"/>
      <w:r>
        <w:rPr>
          <w:rFonts w:ascii="Arial" w:eastAsia="Arial" w:hAnsi="Arial" w:cs="Arial"/>
        </w:rPr>
        <w:t xml:space="preserve">. The </w:t>
      </w:r>
      <w:r w:rsidR="00215F74">
        <w:rPr>
          <w:rFonts w:ascii="Arial" w:eastAsia="Arial" w:hAnsi="Arial" w:cs="Arial"/>
        </w:rPr>
        <w:t>Lever</w:t>
      </w:r>
      <w:r>
        <w:rPr>
          <w:rFonts w:ascii="Arial" w:eastAsia="Arial" w:hAnsi="Arial" w:cs="Arial"/>
        </w:rPr>
        <w:t>-Auto function will allow the user to make rapid follow up shots, if required, to ensure no suffering to any animal taken, and also allows for rapid follow up shots during competition where the competitor is shooting against time in a timed event.</w:t>
      </w:r>
    </w:p>
    <w:p w:rsidR="006924F3" w:rsidRDefault="006924F3" w:rsidP="004E76BE">
      <w:pPr>
        <w:tabs>
          <w:tab w:val="left" w:pos="709"/>
        </w:tabs>
        <w:ind w:left="0" w:right="-470" w:hanging="2"/>
        <w:rPr>
          <w:rFonts w:ascii="Arial" w:eastAsia="Arial" w:hAnsi="Arial" w:cs="Arial"/>
        </w:rPr>
      </w:pPr>
    </w:p>
    <w:p w:rsidR="006924F3" w:rsidRDefault="00215F74" w:rsidP="004E76BE">
      <w:pPr>
        <w:tabs>
          <w:tab w:val="left" w:pos="709"/>
        </w:tabs>
        <w:ind w:left="0" w:right="-470" w:hanging="2"/>
        <w:rPr>
          <w:rFonts w:ascii="Arial" w:eastAsia="Arial" w:hAnsi="Arial" w:cs="Arial"/>
        </w:rPr>
      </w:pPr>
      <w:r>
        <w:rPr>
          <w:rFonts w:ascii="Arial" w:eastAsia="Arial" w:hAnsi="Arial" w:cs="Arial"/>
        </w:rPr>
        <w:t>The .22lr</w:t>
      </w:r>
      <w:r w:rsidR="008E2E69">
        <w:rPr>
          <w:rFonts w:ascii="Arial" w:eastAsia="Arial" w:hAnsi="Arial" w:cs="Arial"/>
        </w:rPr>
        <w:t xml:space="preserve"> is a versatile rifle round and arguably one of the best-known </w:t>
      </w:r>
      <w:r>
        <w:rPr>
          <w:rFonts w:ascii="Arial" w:eastAsia="Arial" w:hAnsi="Arial" w:cs="Arial"/>
        </w:rPr>
        <w:t>small</w:t>
      </w:r>
      <w:r w:rsidR="008E2E69">
        <w:rPr>
          <w:rFonts w:ascii="Arial" w:eastAsia="Arial" w:hAnsi="Arial" w:cs="Arial"/>
        </w:rPr>
        <w:t>-bore cartridges in the world, this calibre is arguably one of the most popular bird and small game hunting calibres in South Africa and considering all game birds, without a doubt the best all round</w:t>
      </w:r>
      <w:r>
        <w:rPr>
          <w:rFonts w:ascii="Arial" w:eastAsia="Arial" w:hAnsi="Arial" w:cs="Arial"/>
        </w:rPr>
        <w:t xml:space="preserve"> small bore</w:t>
      </w:r>
      <w:r w:rsidR="008E2E69">
        <w:rPr>
          <w:rFonts w:ascii="Arial" w:eastAsia="Arial" w:hAnsi="Arial" w:cs="Arial"/>
        </w:rPr>
        <w:t xml:space="preserve"> rifle in</w:t>
      </w:r>
      <w:r>
        <w:rPr>
          <w:rFonts w:ascii="Arial" w:eastAsia="Arial" w:hAnsi="Arial" w:cs="Arial"/>
        </w:rPr>
        <w:t xml:space="preserve"> the hunting industry. The .22lr</w:t>
      </w:r>
      <w:r w:rsidR="008E2E69">
        <w:rPr>
          <w:rFonts w:ascii="Arial" w:eastAsia="Arial" w:hAnsi="Arial" w:cs="Arial"/>
        </w:rPr>
        <w:t xml:space="preserve"> is a very reliable </w:t>
      </w:r>
      <w:r>
        <w:rPr>
          <w:rFonts w:ascii="Arial" w:eastAsia="Arial" w:hAnsi="Arial" w:cs="Arial"/>
        </w:rPr>
        <w:t>cartridge</w:t>
      </w:r>
      <w:r w:rsidR="008E2E69">
        <w:rPr>
          <w:rFonts w:ascii="Arial" w:eastAsia="Arial" w:hAnsi="Arial" w:cs="Arial"/>
        </w:rPr>
        <w:t xml:space="preserv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rsidR="006924F3" w:rsidRDefault="006924F3" w:rsidP="004E76BE">
      <w:pPr>
        <w:tabs>
          <w:tab w:val="left" w:pos="1440"/>
        </w:tabs>
        <w:ind w:left="0" w:right="-470" w:hanging="2"/>
        <w:rPr>
          <w:rFonts w:ascii="Arial" w:eastAsia="Arial" w:hAnsi="Arial" w:cs="Arial"/>
        </w:rPr>
      </w:pPr>
    </w:p>
    <w:p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rsidR="006924F3" w:rsidRDefault="006924F3" w:rsidP="004E76BE">
      <w:pPr>
        <w:ind w:left="0" w:hanging="2"/>
        <w:rPr>
          <w:rFonts w:ascii="Arial" w:eastAsia="Arial" w:hAnsi="Arial" w:cs="Arial"/>
          <w:u w:val="single"/>
        </w:rPr>
      </w:pPr>
    </w:p>
    <w:p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appreciated.</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Regards</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rsidR="006924F3" w:rsidRDefault="008E2E69" w:rsidP="006924F3">
      <w:pPr>
        <w:ind w:left="0" w:hanging="2"/>
      </w:pPr>
      <w:r>
        <w:rPr>
          <w:rFonts w:ascii="Arial" w:eastAsia="Arial" w:hAnsi="Arial" w:cs="Arial"/>
          <w:b/>
        </w:rPr>
        <w:t>Mr/</w:t>
      </w:r>
      <w:proofErr w:type="spellStart"/>
      <w:r>
        <w:rPr>
          <w:rFonts w:ascii="Arial" w:eastAsia="Arial" w:hAnsi="Arial" w:cs="Arial"/>
          <w:b/>
        </w:rPr>
        <w:t>Mrs.</w:t>
      </w:r>
      <w:proofErr w:type="spellEnd"/>
      <w:r>
        <w:rPr>
          <w:rFonts w:ascii="Arial" w:eastAsia="Arial" w:hAnsi="Arial" w:cs="Arial"/>
          <w:b/>
        </w:rPr>
        <w:t xml:space="preserve"> A van </w:t>
      </w:r>
      <w:proofErr w:type="spellStart"/>
      <w:r>
        <w:rPr>
          <w:rFonts w:ascii="Arial" w:eastAsia="Arial" w:hAnsi="Arial" w:cs="Arial"/>
          <w:b/>
        </w:rPr>
        <w:t>Sittert</w:t>
      </w:r>
      <w:proofErr w:type="spellEnd"/>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571" w:rsidRDefault="00381571" w:rsidP="004E76BE">
      <w:pPr>
        <w:spacing w:line="240" w:lineRule="auto"/>
        <w:ind w:left="0" w:hanging="2"/>
      </w:pPr>
      <w:r>
        <w:separator/>
      </w:r>
    </w:p>
  </w:endnote>
  <w:endnote w:type="continuationSeparator" w:id="0">
    <w:p w:rsidR="00381571" w:rsidRDefault="00381571"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g">
          <w:drawing>
            <wp:anchor distT="0" distB="0" distL="0" distR="0" simplePos="0" relativeHeight="251658240" behindDoc="0" locked="0" layoutInCell="1" hidden="0" allowOverlap="1">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rsidR="006924F3" w:rsidRDefault="008E2E69" w:rsidP="004E76BE">
                          <w:pPr>
                            <w:spacing w:line="240" w:lineRule="auto"/>
                            <w:ind w:left="0" w:hanging="2"/>
                          </w:pPr>
                          <w:r>
                            <w:rPr>
                              <w:rFonts w:ascii="Arial" w:eastAsia="Arial" w:hAnsi="Arial" w:cs="Arial"/>
                              <w:color w:val="000000"/>
                            </w:rPr>
                            <w:t xml:space="preserve"> PAGE 3</w:t>
                          </w:r>
                        </w:p>
                        <w:p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0" distR="0" hidden="0" layoutInCell="1" locked="0" relativeHeight="0" simplePos="0">
              <wp:simplePos x="0" y="0"/>
              <wp:positionH relativeFrom="column">
                <wp:posOffset>6477000</wp:posOffset>
              </wp:positionH>
              <wp:positionV relativeFrom="paragraph">
                <wp:posOffset>0</wp:posOffset>
              </wp:positionV>
              <wp:extent cx="171450" cy="1936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571" w:rsidRDefault="00381571" w:rsidP="004E76BE">
      <w:pPr>
        <w:spacing w:line="240" w:lineRule="auto"/>
        <w:ind w:left="0" w:hanging="2"/>
      </w:pPr>
      <w:r>
        <w:separator/>
      </w:r>
    </w:p>
  </w:footnote>
  <w:footnote w:type="continuationSeparator" w:id="0">
    <w:p w:rsidR="00381571" w:rsidRDefault="00381571" w:rsidP="004E76BE">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24F3"/>
    <w:rsid w:val="00143C83"/>
    <w:rsid w:val="00215F74"/>
    <w:rsid w:val="00262B33"/>
    <w:rsid w:val="00381571"/>
    <w:rsid w:val="004E76BE"/>
    <w:rsid w:val="006924F3"/>
    <w:rsid w:val="006B2979"/>
    <w:rsid w:val="006B3ACD"/>
    <w:rsid w:val="00825466"/>
    <w:rsid w:val="00891B41"/>
    <w:rsid w:val="008E2E69"/>
    <w:rsid w:val="00916201"/>
    <w:rsid w:val="00BC01B8"/>
    <w:rsid w:val="00DA1EBB"/>
    <w:rsid w:val="00DA5539"/>
    <w:rsid w:val="00E705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2024-04-29T10:05:00Z</dcterms:created>
  <dcterms:modified xsi:type="dcterms:W3CDTF">2024-04-29T10:05:00Z</dcterms:modified>
</cp:coreProperties>
</file>