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11</w:t>
        <w:br/>
        <w:t>Изображение рядом с текстом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Один кадр получает три подписи и два места для заголовка; сравниваются смысл, фокус и читаемость.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Объяснить, как подпись и заголовок уточняют или искажают изображение.</w:t>
      </w:r>
    </w:p>
    <w:p>
      <w:r>
        <w:rPr>
          <w:b/>
        </w:rPr>
        <w:t xml:space="preserve">Проверка понимания. </w:t>
      </w:r>
      <w:r>
        <w:t>Студент различает роли изображения, подписи и заголовка и объясняет изменение смысла через конкретные слова и композицию.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Заголовок. </w:t>
      </w:r>
      <w:r>
        <w:t>Краткая формулировка основного сообщения блока.</w:t>
      </w:r>
    </w:p>
    <w:p>
      <w:pPr>
        <w:pStyle w:val="ListBullet"/>
      </w:pPr>
      <w:r>
        <w:rPr>
          <w:b/>
        </w:rPr>
        <w:t xml:space="preserve">Подпись. </w:t>
      </w:r>
      <w:r>
        <w:t>Текст, который уточняет контекст, источник или наблюдаемый факт.</w:t>
      </w:r>
    </w:p>
    <w:p>
      <w:pPr>
        <w:pStyle w:val="ListBullet"/>
      </w:pPr>
      <w:r>
        <w:rPr>
          <w:b/>
        </w:rPr>
        <w:t xml:space="preserve">Анкоридж. </w:t>
      </w:r>
      <w:r>
        <w:t>Закрепление одного из возможных прочтений изображения текстом.</w:t>
      </w:r>
    </w:p>
    <w:p>
      <w:pPr>
        <w:pStyle w:val="ListBullet"/>
      </w:pPr>
      <w:r>
        <w:rPr>
          <w:b/>
        </w:rPr>
        <w:t xml:space="preserve">Дополнение. </w:t>
      </w:r>
      <w:r>
        <w:t>Распределение сведений между изображением и текстом без буквального повтора.</w:t>
      </w:r>
    </w:p>
    <w:p>
      <w:pPr>
        <w:pStyle w:val="ListBullet"/>
      </w:pPr>
      <w:r>
        <w:rPr>
          <w:b/>
        </w:rPr>
        <w:t xml:space="preserve">Иерархия. </w:t>
      </w:r>
      <w:r>
        <w:t>Порядок чтения элементов, заданный размером, положением и начертанием.</w:t>
      </w:r>
    </w:p>
    <w:p>
      <w:pPr>
        <w:pStyle w:val="ListBullet"/>
      </w:pPr>
      <w:r>
        <w:rPr>
          <w:b/>
        </w:rPr>
        <w:t xml:space="preserve">Контраст. </w:t>
      </w:r>
      <w:r>
        <w:t>Различимость текста относительно фона.</w:t>
      </w:r>
    </w:p>
    <w:p>
      <w:pPr>
        <w:pStyle w:val="ListBullet"/>
      </w:pPr>
      <w:r>
        <w:rPr>
          <w:b/>
        </w:rPr>
        <w:t xml:space="preserve">Безопасная область. </w:t>
      </w:r>
      <w:r>
        <w:t>Часть кадра, где текст читается и не перекрывает значимый объект.</w:t>
      </w:r>
    </w:p>
    <w:p>
      <w:pPr>
        <w:pStyle w:val="ListBullet"/>
      </w:pPr>
      <w:r>
        <w:rPr>
          <w:b/>
        </w:rPr>
        <w:t xml:space="preserve">Альтернативный текст. </w:t>
      </w:r>
      <w:r>
        <w:t>Краткое функциональное описание содержательного изображения для невизуального доступа.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Текст направляет чтение</w:t>
      </w:r>
    </w:p>
    <w:p>
      <w:r>
        <w:t>Продолжите объяснение так: «Кадр допускает несколько прочтений, а заголовок выбирает одно направление. Нейтральная, рекламная и новостная подписи превращают один визуал в разные сообщения.»</w:t>
      </w:r>
    </w:p>
    <w:p>
      <w:r>
        <w:t>Сначала свяжите два понятия — «Заголовок» и «Подпись». Напомните: Краткая формулировка основного сообщения блока. Затем добавьте: Текст, который уточняет контекст, источник или наблюдаемый факт.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Дайте одному городскому кадру подписи «вид на площадь», «приходите на фестиваль» и «площадь закрыта 12 мая».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Текст не делает изображение доказательством события, которого в кадре нет.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Какие слова сильнее всего изменили смысл?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Изображение и текст делят работу</w:t>
      </w:r>
    </w:p>
    <w:p>
      <w:r>
        <w:t>Разверните следующую мысль: «Кадр показывает объект и среду, заголовок формулирует тему, подпись уточняет условия. Повтор очевидного расходует внимание и место.»</w:t>
      </w:r>
    </w:p>
    <w:p>
      <w:r>
        <w:t>Сначала свяжите два понятия — «Анкоридж» и «Дополнение». Напомните: Закрепление одного из возможных прочтений изображения текстом. Затем добавьте: Распределение сведений между изображением и текстом без буквального повтора.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подписи «человек стоит у окна» и «куратор готовит экспозицию за час до открытия».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Дополнение не означает перегрузку: текст добавляет только нужные сведения.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зритель уже понял без текста?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Положение создаёт связь</w:t>
      </w:r>
    </w:p>
    <w:p>
      <w:r>
        <w:t>Свяжите новый термин с предыдущим: «Общий край, близость и стабильное расстояние показывают, к какому изображению относится подпись. Случайный разрыв делает текст самостоятельным.»</w:t>
      </w:r>
    </w:p>
    <w:p>
      <w:r>
        <w:t>Сначала свяжите два понятия — «Иерархия» и «Контраст». Напомните: Порядок чтения элементов, заданный размером, положением и начертанием. Затем добавьте: Различимость текста относительно фона.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Переместите заголовок из спокойной зоны на детализированный фон и измените расстояние до кадра.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Контрастная подложка помогает чтению, но не исправляет неверную связь элементов.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По какому признаку понятно, к какому кадру относится подпись?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Блок проверяется как единое сообщение</w:t>
      </w:r>
    </w:p>
    <w:p>
      <w:r>
        <w:t>Перед сравнением сформулируйте правило: «Нужно оценить первый маршрут взгляда, точность текста, контраст и адаптацию. Удаление изображения или заголовка показывает вклад каждого элемента.»</w:t>
      </w:r>
    </w:p>
    <w:p>
      <w:r>
        <w:t>Сначала свяжите два понятия — «Безопасная область» и «Альтернативный текст». Напомните: Часть кадра, где текст читается и не перекрывает значимый объект. Затем добавьте: Краткое функциональное описание содержательного изображения для невизуального доступа.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широкий вариант рядом и узкий вариант в вертикальном потоке.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Alt-текст описывает функцию изображения в контексте, а не перечисляет все детали.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потеряет пользователь, если изображение не загрузится?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Подпись может уменьшить двусмысленность, но также намеренно создать иронию или конфликт.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Белый текст на фотографии проверяют на самом светлом участке под буквами, а не на среднем фоне.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На узком экране порядок DOM и визуальный порядок должны сохранять понятную связь текста и кадра.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Декоративное изображение не требует длинного альтернативного описания; содержательное требует передачи функции.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Повторять в подписи очевидное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Текст не добавляет ценности.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Добавить контекст, источник, время или условие.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Ставить текст поверх главного объекта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Композиция и читаемость конфликтуют.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Использовать безопасную область или вынести текст.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Писать alt как список всего видимого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Функция теряется в деталях.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Описать значимое для текущего сообщения.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Какие слова сильнее всего изменили смысл?</w:t>
      </w:r>
    </w:p>
    <w:p>
      <w:pPr>
        <w:pStyle w:val="ListNumber"/>
      </w:pPr>
      <w:r>
        <w:t>Что зритель уже понял без текста?</w:t>
      </w:r>
    </w:p>
    <w:p>
      <w:pPr>
        <w:pStyle w:val="ListNumber"/>
      </w:pPr>
      <w:r>
        <w:t>По какому признаку понятно, к какому кадру относится подпись?</w:t>
      </w:r>
    </w:p>
    <w:p>
      <w:pPr>
        <w:pStyle w:val="ListNumber"/>
      </w:pPr>
      <w:r>
        <w:t>Что потеряет пользователь, если изображение не загрузится?</w:t>
      </w:r>
    </w:p>
    <w:p>
      <w:pPr>
        <w:pStyle w:val="ListNumber"/>
      </w:pPr>
      <w:r>
        <w:t>Какой признак подтверждает вывод: «Объяснить, как подпись и заголовок уточняют или искажают изображение.»?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Объяснить, как подпись и заголовок уточняют или искажают изображение.</w:t>
      </w:r>
    </w:p>
    <w:p>
      <w:pPr>
        <w:pStyle w:val="ListBullet"/>
      </w:pPr>
      <w:r>
        <w:t>Студент различает роли изображения, подписи и заголовка и объясняет изменение смысла через конкретные слова и композицию.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объяснить, как подпись и заголовок уточняют или искажают изображение.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11 · Изображение рядом с текстом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