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hương-3-phát-triển-website"/>
    <w:p>
      <w:pPr>
        <w:pStyle w:val="Heading1"/>
      </w:pPr>
      <w:r>
        <w:t xml:space="preserve">CHƯƠNG 3: PHÁT TRIỂN WEBSITE</w:t>
      </w:r>
    </w:p>
    <w:bookmarkStart w:id="12" w:name="tổng-quan-sản-phẩm"/>
    <w:p>
      <w:pPr>
        <w:pStyle w:val="Heading2"/>
      </w:pPr>
      <w:r>
        <w:t xml:space="preserve">3.1. Tổng quan sản phẩm</w:t>
      </w:r>
    </w:p>
    <w:bookmarkStart w:id="9" w:name="giới-thiệu-chung"/>
    <w:p>
      <w:pPr>
        <w:pStyle w:val="Heading3"/>
      </w:pPr>
      <w:r>
        <w:t xml:space="preserve">3.1.1. Giới thiệu chung</w:t>
      </w:r>
    </w:p>
    <w:p>
      <w:pPr>
        <w:pStyle w:val="FirstParagraph"/>
      </w:pPr>
      <w:r>
        <w:t xml:space="preserve">AutoFix là nền tảng web quản lý dịch vụ và đặt lịch hẹn sửa chữa ô tô thông minh, giúp khách hàng dễ dàng đặt lịch, theo dõi tình trạng xe và tương tác trực tiếp với xưởng dịch vụ. Hệ thống được xây dựng theo kiến trúc Client-Server với Frontend (React.js), Backend API (Node.js/Express) và Database (MongoDB), tích hợp mô-đun AI Chatbot hỗ trợ chẩn đoán tình trạng xe và cổng thanh toán trực tuyến.</w:t>
      </w:r>
    </w:p>
    <w:bookmarkEnd w:id="9"/>
    <w:bookmarkStart w:id="10" w:name="kiến-trúc-hệ-thống"/>
    <w:p>
      <w:pPr>
        <w:pStyle w:val="Heading3"/>
      </w:pPr>
      <w:r>
        <w:t xml:space="preserve">3.1.2. Kiến trúc hệ thống</w:t>
      </w:r>
    </w:p>
    <w:p>
      <w:pPr>
        <w:pStyle w:val="FirstParagraph"/>
      </w:pPr>
      <w:r>
        <w:rPr>
          <w:b/>
          <w:bCs/>
        </w:rPr>
        <w:t xml:space="preserve">Bảng 3.1.</w:t>
      </w:r>
      <w:r>
        <w:t xml:space="preserve"> </w:t>
      </w:r>
      <w:r>
        <w:t xml:space="preserve">Bảng kiến trúc hệ thống</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jc w:val="left"/>
            </w:pPr>
            <w:r>
              <w:t xml:space="preserve">Tầng</w:t>
            </w:r>
          </w:p>
        </w:tc>
        <w:tc>
          <w:tcPr/>
          <w:p>
            <w:pPr>
              <w:pStyle w:val="Compact"/>
              <w:jc w:val="left"/>
            </w:pPr>
            <w:r>
              <w:t xml:space="preserve">Công nghệ</w:t>
            </w:r>
          </w:p>
        </w:tc>
        <w:tc>
          <w:tcPr/>
          <w:p>
            <w:pPr>
              <w:pStyle w:val="Compact"/>
              <w:jc w:val="left"/>
            </w:pPr>
            <w:r>
              <w:t xml:space="preserve">Vai trò</w:t>
            </w:r>
          </w:p>
        </w:tc>
      </w:tr>
      <w:tr>
        <w:tc>
          <w:tcPr/>
          <w:p>
            <w:pPr>
              <w:pStyle w:val="Compact"/>
              <w:jc w:val="left"/>
            </w:pPr>
            <w:r>
              <w:rPr>
                <w:b/>
                <w:bCs/>
              </w:rPr>
              <w:t xml:space="preserve">Frontend</w:t>
            </w:r>
          </w:p>
        </w:tc>
        <w:tc>
          <w:tcPr/>
          <w:p>
            <w:pPr>
              <w:pStyle w:val="Compact"/>
              <w:jc w:val="left"/>
            </w:pPr>
            <w:r>
              <w:t xml:space="preserve">React 18, Vite, Tailwind CSS</w:t>
            </w:r>
          </w:p>
        </w:tc>
        <w:tc>
          <w:tcPr/>
          <w:p>
            <w:pPr>
              <w:pStyle w:val="Compact"/>
              <w:jc w:val="left"/>
            </w:pPr>
            <w:r>
              <w:t xml:space="preserve">Giao diện người dùng cho Khách hàng, Kỹ thuật viên và Admin. Xử lý hiển thị SPA và Responsive design.</w:t>
            </w:r>
          </w:p>
        </w:tc>
      </w:tr>
      <w:tr>
        <w:tc>
          <w:tcPr/>
          <w:p>
            <w:pPr>
              <w:pStyle w:val="Compact"/>
              <w:jc w:val="left"/>
            </w:pPr>
            <w:r>
              <w:rPr>
                <w:b/>
                <w:bCs/>
              </w:rPr>
              <w:t xml:space="preserve">Backend</w:t>
            </w:r>
          </w:p>
        </w:tc>
        <w:tc>
          <w:tcPr/>
          <w:p>
            <w:pPr>
              <w:pStyle w:val="Compact"/>
              <w:jc w:val="left"/>
            </w:pPr>
            <w:r>
              <w:t xml:space="preserve">Node.js, Express.js, REST API</w:t>
            </w:r>
          </w:p>
        </w:tc>
        <w:tc>
          <w:tcPr/>
          <w:p>
            <w:pPr>
              <w:pStyle w:val="Compact"/>
              <w:jc w:val="left"/>
            </w:pPr>
            <w:r>
              <w:t xml:space="preserve">Xử lý logic nghiệp vụ, xác thực người dùng (JWT), quản lý file (Multer) và cung cấp API.</w:t>
            </w:r>
          </w:p>
        </w:tc>
      </w:tr>
      <w:tr>
        <w:tc>
          <w:tcPr/>
          <w:p>
            <w:pPr>
              <w:pStyle w:val="Compact"/>
              <w:jc w:val="left"/>
            </w:pPr>
            <w:r>
              <w:rPr>
                <w:b/>
                <w:bCs/>
              </w:rPr>
              <w:t xml:space="preserve">Database</w:t>
            </w:r>
          </w:p>
        </w:tc>
        <w:tc>
          <w:tcPr/>
          <w:p>
            <w:pPr>
              <w:pStyle w:val="Compact"/>
              <w:jc w:val="left"/>
            </w:pPr>
            <w:r>
              <w:t xml:space="preserve">MongoDB, Mongoose</w:t>
            </w:r>
          </w:p>
        </w:tc>
        <w:tc>
          <w:tcPr/>
          <w:p>
            <w:pPr>
              <w:pStyle w:val="Compact"/>
              <w:jc w:val="left"/>
            </w:pPr>
            <w:r>
              <w:t xml:space="preserve">Lưu trữ dữ liệu NoSQL linh hoạt, quản lý các collection lõi như Users, Services, Appointments.</w:t>
            </w:r>
          </w:p>
        </w:tc>
      </w:tr>
      <w:tr>
        <w:tc>
          <w:tcPr/>
          <w:p>
            <w:pPr>
              <w:pStyle w:val="Compact"/>
              <w:jc w:val="left"/>
            </w:pPr>
            <w:r>
              <w:rPr>
                <w:b/>
                <w:bCs/>
              </w:rPr>
              <w:t xml:space="preserve">AI &amp; Tích hợp</w:t>
            </w:r>
          </w:p>
        </w:tc>
        <w:tc>
          <w:tcPr/>
          <w:p>
            <w:pPr>
              <w:pStyle w:val="Compact"/>
              <w:jc w:val="left"/>
            </w:pPr>
            <w:r>
              <w:t xml:space="preserve">OpenAI API, Mock Payment Gateway</w:t>
            </w:r>
          </w:p>
        </w:tc>
        <w:tc>
          <w:tcPr/>
          <w:p>
            <w:pPr>
              <w:pStyle w:val="Compact"/>
              <w:jc w:val="left"/>
            </w:pPr>
            <w:r>
              <w:t xml:space="preserve">Gọi API AI để chẩn đoán lỗi xe, mô phỏng cổng thanh toán VNPay xử lý giao dịch trực tuyến.</w:t>
            </w:r>
          </w:p>
        </w:tc>
      </w:tr>
    </w:tbl>
    <w:bookmarkEnd w:id="10"/>
    <w:bookmarkStart w:id="11" w:name="chi-tiết-công-nghệ"/>
    <w:p>
      <w:pPr>
        <w:pStyle w:val="Heading3"/>
      </w:pPr>
      <w:r>
        <w:t xml:space="preserve">3.1.3. Chi tiết công nghệ</w:t>
      </w:r>
    </w:p>
    <w:p>
      <w:pPr>
        <w:pStyle w:val="Compact"/>
        <w:numPr>
          <w:ilvl w:val="0"/>
          <w:numId w:val="1001"/>
        </w:numPr>
      </w:pPr>
      <w:r>
        <w:t xml:space="preserve">React 18 + Vite (Frontend Framework)</w:t>
      </w:r>
    </w:p>
    <w:p>
      <w:pPr>
        <w:pStyle w:val="Compact"/>
        <w:numPr>
          <w:ilvl w:val="0"/>
          <w:numId w:val="1001"/>
        </w:numPr>
      </w:pPr>
      <w:r>
        <w:t xml:space="preserve">Tailwind CSS (CSS Framework)</w:t>
      </w:r>
    </w:p>
    <w:p>
      <w:pPr>
        <w:pStyle w:val="Compact"/>
        <w:numPr>
          <w:ilvl w:val="0"/>
          <w:numId w:val="1001"/>
        </w:numPr>
      </w:pPr>
      <w:r>
        <w:t xml:space="preserve">Node.js + Express.js (Backend Framework)</w:t>
      </w:r>
    </w:p>
    <w:p>
      <w:pPr>
        <w:pStyle w:val="Compact"/>
        <w:numPr>
          <w:ilvl w:val="0"/>
          <w:numId w:val="1001"/>
        </w:numPr>
      </w:pPr>
      <w:r>
        <w:t xml:space="preserve">MongoDB + Mongoose (Cơ sở dữ liệu)</w:t>
      </w:r>
    </w:p>
    <w:p>
      <w:pPr>
        <w:pStyle w:val="Compact"/>
        <w:numPr>
          <w:ilvl w:val="0"/>
          <w:numId w:val="1001"/>
        </w:numPr>
      </w:pPr>
      <w:r>
        <w:t xml:space="preserve">JWT (JSON Web Token xác thực)</w:t>
      </w:r>
    </w:p>
    <w:p>
      <w:pPr>
        <w:pStyle w:val="Compact"/>
        <w:numPr>
          <w:ilvl w:val="0"/>
          <w:numId w:val="1001"/>
        </w:numPr>
      </w:pPr>
      <w:r>
        <w:t xml:space="preserve">OpenAI API (Mô-đun AI Chatbot)</w:t>
      </w:r>
    </w:p>
    <w:bookmarkEnd w:id="11"/>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2026-05-29T14:13:15Z</dcterms:created>
  <dcterms:modified xsi:type="dcterms:W3CDTF">2026-05-29T14:13:15Z</dcterms:modified>
</cp:coreProperties>
</file>

<file path=docProps/custom.xml><?xml version="1.0" encoding="utf-8"?>
<Properties xmlns="http://schemas.openxmlformats.org/officeDocument/2006/custom-properties" xmlns:vt="http://schemas.openxmlformats.org/officeDocument/2006/docPropsVTypes"/>
</file>