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8E37" w14:textId="77777777" w:rsidR="001206DB" w:rsidRPr="00EA6D73" w:rsidRDefault="003C2367">
      <w:pPr>
        <w:spacing w:after="0" w:line="240" w:lineRule="auto"/>
        <w:rPr>
          <w:rFonts w:asciiTheme="minorHAnsi" w:eastAsia="Times New Roman" w:hAnsiTheme="minorHAnsi" w:cstheme="minorHAnsi"/>
          <w:b/>
          <w:color w:val="000000"/>
          <w:sz w:val="40"/>
          <w:szCs w:val="40"/>
        </w:rPr>
      </w:pPr>
      <w:proofErr w:type="spellStart"/>
      <w:r w:rsidRPr="00EA6D73">
        <w:rPr>
          <w:rFonts w:asciiTheme="minorHAnsi" w:eastAsia="Times New Roman" w:hAnsiTheme="minorHAnsi" w:cstheme="minorHAnsi"/>
          <w:b/>
          <w:color w:val="000000"/>
          <w:sz w:val="40"/>
          <w:szCs w:val="40"/>
        </w:rPr>
        <w:t>Sulmaca</w:t>
      </w:r>
      <w:proofErr w:type="spellEnd"/>
      <w:r w:rsidRPr="00EA6D73">
        <w:rPr>
          <w:rFonts w:asciiTheme="minorHAnsi" w:eastAsia="Times New Roman" w:hAnsiTheme="minorHAnsi" w:cstheme="minorHAnsi"/>
          <w:b/>
          <w:color w:val="000000"/>
          <w:sz w:val="40"/>
          <w:szCs w:val="40"/>
        </w:rPr>
        <w:t>, Van Jay S.</w:t>
      </w:r>
      <w:r w:rsidRPr="00EA6D73">
        <w:rPr>
          <w:rFonts w:asciiTheme="minorHAnsi" w:hAnsiTheme="minorHAnsi" w:cstheme="minorHAnsi"/>
          <w:noProof/>
          <w:lang w:val="en-US" w:eastAsia="en-US"/>
        </w:rPr>
        <w:drawing>
          <wp:anchor distT="0" distB="0" distL="0" distR="0" simplePos="0" relativeHeight="251658240" behindDoc="1" locked="0" layoutInCell="1" hidden="0" allowOverlap="1" wp14:anchorId="52F05A9E" wp14:editId="69D15003">
            <wp:simplePos x="0" y="0"/>
            <wp:positionH relativeFrom="column">
              <wp:posOffset>4933950</wp:posOffset>
            </wp:positionH>
            <wp:positionV relativeFrom="paragraph">
              <wp:posOffset>0</wp:posOffset>
            </wp:positionV>
            <wp:extent cx="1009650" cy="1009650"/>
            <wp:effectExtent l="0" t="0" r="0" b="0"/>
            <wp:wrapNone/>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009650" cy="1009650"/>
                    </a:xfrm>
                    <a:prstGeom prst="rect">
                      <a:avLst/>
                    </a:prstGeom>
                    <a:ln/>
                  </pic:spPr>
                </pic:pic>
              </a:graphicData>
            </a:graphic>
          </wp:anchor>
        </w:drawing>
      </w:r>
    </w:p>
    <w:p w14:paraId="6012CB91" w14:textId="79F79D17" w:rsidR="00CA34F6" w:rsidRDefault="00CA34F6">
      <w:pPr>
        <w:spacing w:after="0" w:line="240" w:lineRule="auto"/>
        <w:rPr>
          <w:rFonts w:asciiTheme="minorHAnsi" w:hAnsiTheme="minorHAnsi" w:cstheme="minorHAnsi" w:hint="eastAsia"/>
          <w:color w:val="000000"/>
        </w:rPr>
      </w:pPr>
      <w:r>
        <w:rPr>
          <w:rFonts w:asciiTheme="minorHAnsi" w:hAnsiTheme="minorHAnsi" w:cstheme="minorHAnsi" w:hint="eastAsia"/>
          <w:color w:val="000000"/>
        </w:rPr>
        <w:t xml:space="preserve">Current: 370-1123 </w:t>
      </w:r>
      <w:r>
        <w:rPr>
          <w:rFonts w:asciiTheme="minorHAnsi" w:hAnsiTheme="minorHAnsi" w:cstheme="minorHAnsi" w:hint="eastAsia"/>
          <w:color w:val="000000"/>
        </w:rPr>
        <w:t>群馬県佐波郡玉村町</w:t>
      </w:r>
      <w:r>
        <w:rPr>
          <w:rFonts w:asciiTheme="minorHAnsi" w:hAnsiTheme="minorHAnsi" w:cstheme="minorHAnsi" w:hint="eastAsia"/>
          <w:color w:val="000000"/>
        </w:rPr>
        <w:t>874</w:t>
      </w:r>
      <w:r>
        <w:rPr>
          <w:rFonts w:asciiTheme="minorHAnsi" w:hAnsiTheme="minorHAnsi" w:cstheme="minorHAnsi" w:hint="eastAsia"/>
          <w:color w:val="000000"/>
        </w:rPr>
        <w:t>下茂木サンウィング</w:t>
      </w:r>
      <w:r>
        <w:rPr>
          <w:rFonts w:asciiTheme="minorHAnsi" w:hAnsiTheme="minorHAnsi" w:cstheme="minorHAnsi" w:hint="eastAsia"/>
          <w:color w:val="000000"/>
        </w:rPr>
        <w:t>2213, Japan</w:t>
      </w:r>
    </w:p>
    <w:p w14:paraId="5DBD934B" w14:textId="760674D1" w:rsidR="001206DB" w:rsidRDefault="00CA34F6">
      <w:pPr>
        <w:spacing w:after="0" w:line="240" w:lineRule="auto"/>
        <w:rPr>
          <w:rFonts w:asciiTheme="minorHAnsi" w:hAnsiTheme="minorHAnsi" w:cstheme="minorHAnsi"/>
          <w:color w:val="000000"/>
        </w:rPr>
      </w:pPr>
      <w:r>
        <w:rPr>
          <w:rFonts w:asciiTheme="minorHAnsi" w:hAnsiTheme="minorHAnsi" w:cstheme="minorHAnsi" w:hint="eastAsia"/>
          <w:color w:val="000000"/>
        </w:rPr>
        <w:t xml:space="preserve">Permanent: </w:t>
      </w:r>
      <w:r w:rsidR="003C2367" w:rsidRPr="00EA6D73">
        <w:rPr>
          <w:rFonts w:asciiTheme="minorHAnsi" w:eastAsia="Times New Roman" w:hAnsiTheme="minorHAnsi" w:cstheme="minorHAnsi"/>
          <w:color w:val="000000"/>
        </w:rPr>
        <w:t xml:space="preserve">Blk 8 Lot 15 Zuri Residences, </w:t>
      </w:r>
      <w:proofErr w:type="spellStart"/>
      <w:r w:rsidR="003C2367" w:rsidRPr="00EA6D73">
        <w:rPr>
          <w:rFonts w:asciiTheme="minorHAnsi" w:eastAsia="Times New Roman" w:hAnsiTheme="minorHAnsi" w:cstheme="minorHAnsi"/>
          <w:color w:val="000000"/>
        </w:rPr>
        <w:t>Brgy</w:t>
      </w:r>
      <w:proofErr w:type="spellEnd"/>
      <w:r w:rsidR="003C2367" w:rsidRPr="00EA6D73">
        <w:rPr>
          <w:rFonts w:asciiTheme="minorHAnsi" w:eastAsia="Times New Roman" w:hAnsiTheme="minorHAnsi" w:cstheme="minorHAnsi"/>
          <w:color w:val="000000"/>
        </w:rPr>
        <w:t xml:space="preserve"> Dolores, Taytay, Rizal, Philippines</w:t>
      </w:r>
    </w:p>
    <w:p w14:paraId="75B2B937" w14:textId="77777777" w:rsidR="00CA34F6" w:rsidRPr="00CA34F6" w:rsidRDefault="00CA34F6">
      <w:pPr>
        <w:spacing w:after="0" w:line="240" w:lineRule="auto"/>
        <w:rPr>
          <w:rFonts w:asciiTheme="minorHAnsi" w:hAnsiTheme="minorHAnsi" w:cstheme="minorHAnsi" w:hint="eastAsia"/>
          <w:color w:val="000000"/>
        </w:rPr>
      </w:pPr>
    </w:p>
    <w:p w14:paraId="4CC890BE" w14:textId="77777777" w:rsidR="001206DB" w:rsidRPr="00EA6D73" w:rsidRDefault="003C2367">
      <w:pPr>
        <w:spacing w:after="0" w:line="240" w:lineRule="auto"/>
        <w:rPr>
          <w:rFonts w:asciiTheme="minorHAnsi" w:eastAsia="Times New Roman" w:hAnsiTheme="minorHAnsi" w:cstheme="minorHAnsi"/>
        </w:rPr>
      </w:pPr>
      <w:r w:rsidRPr="00EA6D73">
        <w:rPr>
          <w:rFonts w:asciiTheme="minorHAnsi" w:eastAsia="Times New Roman" w:hAnsiTheme="minorHAnsi" w:cstheme="minorHAnsi"/>
          <w:color w:val="000000"/>
        </w:rPr>
        <w:t>Mobile: +</w:t>
      </w:r>
      <w:r w:rsidRPr="00EA6D73">
        <w:rPr>
          <w:rFonts w:asciiTheme="minorHAnsi" w:eastAsia="Times New Roman" w:hAnsiTheme="minorHAnsi" w:cstheme="minorHAnsi"/>
        </w:rPr>
        <w:t>81 9066529570 JP</w:t>
      </w:r>
    </w:p>
    <w:p w14:paraId="4565A376" w14:textId="77777777" w:rsidR="001206DB" w:rsidRPr="00EA6D73" w:rsidRDefault="003C2367">
      <w:pPr>
        <w:spacing w:after="0" w:line="240" w:lineRule="auto"/>
        <w:rPr>
          <w:rFonts w:asciiTheme="minorHAnsi" w:eastAsia="Times New Roman" w:hAnsiTheme="minorHAnsi" w:cstheme="minorHAnsi"/>
        </w:rPr>
      </w:pPr>
      <w:r w:rsidRPr="00EA6D73">
        <w:rPr>
          <w:rFonts w:asciiTheme="minorHAnsi" w:eastAsia="Times New Roman" w:hAnsiTheme="minorHAnsi" w:cstheme="minorHAnsi"/>
        </w:rPr>
        <w:tab/>
        <w:t>+63 9054899570 PH</w:t>
      </w:r>
    </w:p>
    <w:p w14:paraId="673CC8EC" w14:textId="77777777" w:rsidR="001206DB" w:rsidRPr="00EA6D73" w:rsidRDefault="003C2367">
      <w:pPr>
        <w:spacing w:after="0" w:line="240" w:lineRule="auto"/>
        <w:rPr>
          <w:rFonts w:asciiTheme="minorHAnsi" w:eastAsia="Times New Roman" w:hAnsiTheme="minorHAnsi" w:cstheme="minorHAnsi"/>
          <w:color w:val="000000"/>
        </w:rPr>
      </w:pPr>
      <w:r w:rsidRPr="00EA6D73">
        <w:rPr>
          <w:rFonts w:asciiTheme="minorHAnsi" w:eastAsia="Times New Roman" w:hAnsiTheme="minorHAnsi" w:cstheme="minorHAnsi"/>
          <w:color w:val="000000"/>
        </w:rPr>
        <w:t xml:space="preserve">E-mail: </w:t>
      </w:r>
      <w:hyperlink r:id="rId7">
        <w:r w:rsidRPr="00EA6D73">
          <w:rPr>
            <w:rFonts w:asciiTheme="minorHAnsi" w:eastAsia="Times New Roman" w:hAnsiTheme="minorHAnsi" w:cstheme="minorHAnsi"/>
            <w:color w:val="000000"/>
            <w:u w:val="single"/>
          </w:rPr>
          <w:t>vjsulmaca@gmail.com</w:t>
        </w:r>
      </w:hyperlink>
    </w:p>
    <w:p w14:paraId="188A8111" w14:textId="77777777" w:rsidR="001206DB" w:rsidRPr="00EA6D73" w:rsidRDefault="001206DB">
      <w:pPr>
        <w:spacing w:after="0" w:line="240" w:lineRule="auto"/>
        <w:rPr>
          <w:rFonts w:asciiTheme="minorHAnsi" w:eastAsia="Times New Roman" w:hAnsiTheme="minorHAnsi" w:cstheme="minorHAnsi"/>
          <w:b/>
          <w:color w:val="000000"/>
        </w:rPr>
      </w:pPr>
    </w:p>
    <w:p w14:paraId="148623EC" w14:textId="77777777" w:rsidR="001206DB" w:rsidRPr="00EA6D73" w:rsidRDefault="003C2367">
      <w:pPr>
        <w:spacing w:after="0" w:line="240" w:lineRule="auto"/>
        <w:rPr>
          <w:rFonts w:asciiTheme="minorHAnsi" w:eastAsia="Times New Roman" w:hAnsiTheme="minorHAnsi" w:cstheme="minorHAnsi"/>
          <w:b/>
        </w:rPr>
      </w:pPr>
      <w:r w:rsidRPr="00EA6D73">
        <w:rPr>
          <w:rFonts w:asciiTheme="minorHAnsi" w:eastAsia="Times New Roman" w:hAnsiTheme="minorHAnsi" w:cstheme="minorHAnsi"/>
          <w:b/>
        </w:rPr>
        <w:t>Education</w:t>
      </w:r>
    </w:p>
    <w:p w14:paraId="791CD7CB" w14:textId="77777777" w:rsidR="001206DB" w:rsidRPr="00EA6D73" w:rsidRDefault="003C2367">
      <w:pPr>
        <w:spacing w:after="0" w:line="240" w:lineRule="auto"/>
        <w:rPr>
          <w:rFonts w:asciiTheme="minorHAnsi" w:eastAsia="Times New Roman" w:hAnsiTheme="minorHAnsi" w:cstheme="minorHAnsi"/>
          <w:b/>
        </w:rPr>
      </w:pPr>
      <w:r w:rsidRPr="00EA6D73">
        <w:rPr>
          <w:rFonts w:asciiTheme="minorHAnsi" w:hAnsiTheme="minorHAnsi" w:cstheme="minorHAnsi"/>
          <w:noProof/>
          <w:lang w:val="en-US" w:eastAsia="en-US"/>
        </w:rPr>
        <mc:AlternateContent>
          <mc:Choice Requires="wps">
            <w:drawing>
              <wp:anchor distT="0" distB="0" distL="114300" distR="114300" simplePos="0" relativeHeight="251660288" behindDoc="0" locked="0" layoutInCell="1" hidden="0" allowOverlap="1" wp14:anchorId="4FE13F6F" wp14:editId="0F4B54AD">
                <wp:simplePos x="0" y="0"/>
                <wp:positionH relativeFrom="column">
                  <wp:posOffset>1</wp:posOffset>
                </wp:positionH>
                <wp:positionV relativeFrom="paragraph">
                  <wp:posOffset>76200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154E7DD5">
              <v:shapetype id="_x0000_t32" coordsize="21600,21600" o:oned="t" filled="f" o:spt="32" path="m,l21600,21600e" w14:anchorId="33586413">
                <v:path fillok="f" arrowok="t" o:connecttype="none"/>
                <o:lock v:ext="edit" shapetype="t"/>
              </v:shapetype>
              <v:shape id="Straight Arrow Connector 17" style="position:absolute;margin-left:0;margin-top:6pt;width:0;height:1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">
                <v:stroke joinstyle="miter" startarrowwidth="narrow" startarrowlength="short" endarrowwidth="narrow" endarrowlength="short"/>
              </v:shape>
            </w:pict>
          </mc:Fallback>
        </mc:AlternateContent>
      </w:r>
    </w:p>
    <w:p w14:paraId="628F7663" w14:textId="77777777" w:rsidR="001206DB" w:rsidRPr="00EA6D73" w:rsidRDefault="003C2367">
      <w:pPr>
        <w:spacing w:after="0" w:line="240" w:lineRule="auto"/>
        <w:rPr>
          <w:rFonts w:asciiTheme="minorHAnsi" w:eastAsia="Times New Roman" w:hAnsiTheme="minorHAnsi" w:cstheme="minorHAnsi"/>
          <w:b/>
        </w:rPr>
      </w:pPr>
      <w:r w:rsidRPr="00EA6D73">
        <w:rPr>
          <w:rFonts w:asciiTheme="minorHAnsi" w:eastAsia="Times New Roman" w:hAnsiTheme="minorHAnsi" w:cstheme="minorHAnsi"/>
          <w:i/>
        </w:rPr>
        <w:t>Licensure</w:t>
      </w:r>
      <w:r w:rsidRPr="00EA6D73">
        <w:rPr>
          <w:rFonts w:asciiTheme="minorHAnsi" w:eastAsia="Times New Roman" w:hAnsiTheme="minorHAnsi" w:cstheme="minorHAnsi"/>
          <w:i/>
        </w:rPr>
        <w:tab/>
      </w:r>
      <w:r w:rsidRPr="00EA6D73">
        <w:rPr>
          <w:rFonts w:asciiTheme="minorHAnsi" w:eastAsia="Times New Roman" w:hAnsiTheme="minorHAnsi" w:cstheme="minorHAnsi"/>
          <w:i/>
        </w:rPr>
        <w:tab/>
      </w:r>
      <w:r w:rsidRPr="00EA6D73">
        <w:rPr>
          <w:rFonts w:asciiTheme="minorHAnsi" w:eastAsia="Times New Roman" w:hAnsiTheme="minorHAnsi" w:cstheme="minorHAnsi"/>
          <w:b/>
          <w:i/>
        </w:rPr>
        <w:t>Electronics Engineer</w:t>
      </w:r>
      <w:r w:rsidRPr="00EA6D73">
        <w:rPr>
          <w:rFonts w:asciiTheme="minorHAnsi" w:eastAsia="Times New Roman" w:hAnsiTheme="minorHAnsi" w:cstheme="minorHAnsi"/>
        </w:rPr>
        <w:t xml:space="preserve"> – PRC License No. 0070032 (May 2018)</w:t>
      </w:r>
    </w:p>
    <w:p w14:paraId="34BDA6AE" w14:textId="77777777" w:rsidR="001206DB" w:rsidRPr="00EA6D73" w:rsidRDefault="003C2367">
      <w:pPr>
        <w:spacing w:after="0" w:line="240" w:lineRule="auto"/>
        <w:rPr>
          <w:rFonts w:asciiTheme="minorHAnsi" w:eastAsia="Times New Roman" w:hAnsiTheme="minorHAnsi" w:cstheme="minorHAnsi"/>
        </w:rPr>
      </w:pPr>
      <w:r w:rsidRPr="00EA6D73">
        <w:rPr>
          <w:rFonts w:asciiTheme="minorHAnsi" w:eastAsia="Times New Roman" w:hAnsiTheme="minorHAnsi" w:cstheme="minorHAnsi"/>
        </w:rPr>
        <w:tab/>
      </w:r>
      <w:r w:rsidRPr="00EA6D73">
        <w:rPr>
          <w:rFonts w:asciiTheme="minorHAnsi" w:eastAsia="Times New Roman" w:hAnsiTheme="minorHAnsi" w:cstheme="minorHAnsi"/>
        </w:rPr>
        <w:tab/>
      </w:r>
      <w:r w:rsidRPr="00EA6D73">
        <w:rPr>
          <w:rFonts w:asciiTheme="minorHAnsi" w:eastAsia="Times New Roman" w:hAnsiTheme="minorHAnsi" w:cstheme="minorHAnsi"/>
        </w:rPr>
        <w:tab/>
      </w:r>
      <w:r w:rsidRPr="00EA6D73">
        <w:rPr>
          <w:rFonts w:asciiTheme="minorHAnsi" w:eastAsia="Times New Roman" w:hAnsiTheme="minorHAnsi" w:cstheme="minorHAnsi"/>
          <w:b/>
          <w:i/>
        </w:rPr>
        <w:t>Electronics Technician</w:t>
      </w:r>
      <w:r w:rsidRPr="00EA6D73">
        <w:rPr>
          <w:rFonts w:asciiTheme="minorHAnsi" w:eastAsia="Times New Roman" w:hAnsiTheme="minorHAnsi" w:cstheme="minorHAnsi"/>
        </w:rPr>
        <w:t xml:space="preserve"> – PRC License No. 0016752 (May 2018)</w:t>
      </w:r>
    </w:p>
    <w:p w14:paraId="6AB03E92" w14:textId="77777777" w:rsidR="001206DB" w:rsidRPr="00EA6D73" w:rsidRDefault="001206DB">
      <w:pPr>
        <w:spacing w:after="0" w:line="240" w:lineRule="auto"/>
        <w:rPr>
          <w:rFonts w:asciiTheme="minorHAnsi" w:eastAsia="Times New Roman" w:hAnsiTheme="minorHAnsi" w:cstheme="minorHAnsi"/>
        </w:rPr>
      </w:pPr>
    </w:p>
    <w:p w14:paraId="065D4D52" w14:textId="77777777" w:rsidR="001206DB" w:rsidRPr="00EA6D73" w:rsidRDefault="003C2367">
      <w:pPr>
        <w:spacing w:after="0" w:line="240" w:lineRule="auto"/>
        <w:rPr>
          <w:rFonts w:asciiTheme="minorHAnsi" w:eastAsia="Times New Roman" w:hAnsiTheme="minorHAnsi" w:cstheme="minorHAnsi"/>
          <w:i/>
        </w:rPr>
      </w:pPr>
      <w:r w:rsidRPr="00EA6D73">
        <w:rPr>
          <w:rFonts w:asciiTheme="minorHAnsi" w:eastAsia="Times New Roman" w:hAnsiTheme="minorHAnsi" w:cstheme="minorHAnsi"/>
          <w:i/>
        </w:rPr>
        <w:t>Collegiate Level</w:t>
      </w:r>
      <w:r w:rsidRPr="00EA6D73">
        <w:rPr>
          <w:rFonts w:asciiTheme="minorHAnsi" w:eastAsia="Times New Roman" w:hAnsiTheme="minorHAnsi" w:cstheme="minorHAnsi"/>
          <w:i/>
        </w:rPr>
        <w:tab/>
      </w:r>
      <w:r w:rsidRPr="00EA6D73">
        <w:rPr>
          <w:rFonts w:asciiTheme="minorHAnsi" w:eastAsia="Times New Roman" w:hAnsiTheme="minorHAnsi" w:cstheme="minorHAnsi"/>
          <w:i/>
        </w:rPr>
        <w:tab/>
      </w:r>
      <w:r w:rsidRPr="00EA6D73">
        <w:rPr>
          <w:rFonts w:asciiTheme="minorHAnsi" w:eastAsia="Times New Roman" w:hAnsiTheme="minorHAnsi" w:cstheme="minorHAnsi"/>
          <w:b/>
          <w:i/>
        </w:rPr>
        <w:t>Bachelor of Science in Electronics Engineering</w:t>
      </w:r>
    </w:p>
    <w:p w14:paraId="446BF3F1" w14:textId="77777777" w:rsidR="001206DB" w:rsidRPr="00EA6D73" w:rsidRDefault="003C2367">
      <w:pPr>
        <w:spacing w:after="0" w:line="240" w:lineRule="auto"/>
        <w:ind w:left="1440" w:firstLine="720"/>
        <w:rPr>
          <w:rFonts w:asciiTheme="minorHAnsi" w:eastAsia="Times New Roman" w:hAnsiTheme="minorHAnsi" w:cstheme="minorHAnsi"/>
        </w:rPr>
      </w:pPr>
      <w:r w:rsidRPr="00EA6D73">
        <w:rPr>
          <w:rFonts w:asciiTheme="minorHAnsi" w:eastAsia="Times New Roman" w:hAnsiTheme="minorHAnsi" w:cstheme="minorHAnsi"/>
          <w:b/>
          <w:i/>
        </w:rPr>
        <w:t>Mapua University</w:t>
      </w:r>
    </w:p>
    <w:p w14:paraId="7C7A4461" w14:textId="77777777" w:rsidR="001206DB" w:rsidRPr="00EA6D73" w:rsidRDefault="003C2367">
      <w:pPr>
        <w:spacing w:after="0" w:line="240" w:lineRule="auto"/>
        <w:ind w:left="1440" w:firstLine="720"/>
        <w:rPr>
          <w:rFonts w:asciiTheme="minorHAnsi" w:eastAsia="Times New Roman" w:hAnsiTheme="minorHAnsi" w:cstheme="minorHAnsi"/>
        </w:rPr>
      </w:pPr>
      <w:proofErr w:type="spellStart"/>
      <w:r w:rsidRPr="00EA6D73">
        <w:rPr>
          <w:rFonts w:asciiTheme="minorHAnsi" w:eastAsia="Times New Roman" w:hAnsiTheme="minorHAnsi" w:cstheme="minorHAnsi"/>
        </w:rPr>
        <w:t>Muralla</w:t>
      </w:r>
      <w:proofErr w:type="spellEnd"/>
      <w:r w:rsidRPr="00EA6D73">
        <w:rPr>
          <w:rFonts w:asciiTheme="minorHAnsi" w:eastAsia="Times New Roman" w:hAnsiTheme="minorHAnsi" w:cstheme="minorHAnsi"/>
        </w:rPr>
        <w:t xml:space="preserve"> St., Intramuros, Manila, Philippines</w:t>
      </w:r>
    </w:p>
    <w:p w14:paraId="68B368F0" w14:textId="0641C737" w:rsidR="001206DB" w:rsidRDefault="003C2367" w:rsidP="00CA34F6">
      <w:pPr>
        <w:spacing w:after="0" w:line="240" w:lineRule="auto"/>
        <w:ind w:left="1440" w:firstLine="720"/>
        <w:rPr>
          <w:rFonts w:asciiTheme="minorHAnsi" w:hAnsiTheme="minorHAnsi" w:cstheme="minorHAnsi"/>
        </w:rPr>
      </w:pPr>
      <w:r w:rsidRPr="00EA6D73">
        <w:rPr>
          <w:rFonts w:asciiTheme="minorHAnsi" w:eastAsia="Times New Roman" w:hAnsiTheme="minorHAnsi" w:cstheme="minorHAnsi"/>
        </w:rPr>
        <w:t>July 2012 - March 2018</w:t>
      </w:r>
    </w:p>
    <w:p w14:paraId="7E0D9D52" w14:textId="77777777" w:rsidR="00CA34F6" w:rsidRPr="00CA34F6" w:rsidRDefault="00CA34F6" w:rsidP="00CA34F6">
      <w:pPr>
        <w:spacing w:after="0" w:line="240" w:lineRule="auto"/>
        <w:ind w:left="1440" w:firstLine="720"/>
        <w:rPr>
          <w:rFonts w:asciiTheme="minorHAnsi" w:hAnsiTheme="minorHAnsi" w:cstheme="minorHAnsi" w:hint="eastAsia"/>
          <w:sz w:val="10"/>
          <w:szCs w:val="10"/>
        </w:rPr>
      </w:pPr>
    </w:p>
    <w:p w14:paraId="31896755" w14:textId="7F4DEDB5" w:rsidR="006C06EE" w:rsidRPr="00EA6D73" w:rsidRDefault="24188274" w:rsidP="006C06EE">
      <w:pPr>
        <w:spacing w:after="0"/>
        <w:rPr>
          <w:rFonts w:asciiTheme="minorHAnsi" w:eastAsia="Times New Roman" w:hAnsiTheme="minorHAnsi" w:cstheme="minorHAnsi"/>
          <w:b/>
          <w:bCs/>
          <w:sz w:val="24"/>
          <w:szCs w:val="24"/>
        </w:rPr>
      </w:pPr>
      <w:r w:rsidRPr="00EA6D73">
        <w:rPr>
          <w:rFonts w:asciiTheme="minorHAnsi" w:eastAsia="Times New Roman" w:hAnsiTheme="minorHAnsi" w:cstheme="minorHAnsi"/>
          <w:b/>
          <w:bCs/>
          <w:sz w:val="24"/>
          <w:szCs w:val="24"/>
        </w:rPr>
        <w:t>Objective</w:t>
      </w:r>
    </w:p>
    <w:p w14:paraId="6BA5440B" w14:textId="2B5263E2" w:rsidR="006C06EE" w:rsidRDefault="19B4BF0E" w:rsidP="00CA34F6">
      <w:pPr>
        <w:spacing w:after="0" w:line="276" w:lineRule="auto"/>
        <w:rPr>
          <w:rFonts w:asciiTheme="minorHAnsi" w:hAnsiTheme="minorHAnsi" w:cstheme="minorHAnsi"/>
          <w:i/>
          <w:iCs/>
          <w:sz w:val="24"/>
          <w:szCs w:val="24"/>
        </w:rPr>
      </w:pPr>
      <w:r w:rsidRPr="00EA6D73">
        <w:rPr>
          <w:rFonts w:asciiTheme="minorHAnsi" w:eastAsia="Times New Roman" w:hAnsiTheme="minorHAnsi" w:cstheme="minorHAnsi"/>
          <w:i/>
          <w:iCs/>
          <w:sz w:val="24"/>
          <w:szCs w:val="24"/>
        </w:rPr>
        <w:t>A Full Stack Developer and IT Automation Engineer with extensive experience in designing, developing, and maintaining manufacturing web applications and industrial automation systems. Currently working at Taiyo Yuden Co. Ltd. in Japan, seeking a new opportunity to leverage software development and automation expertise in a dynamic IT environment.</w:t>
      </w:r>
    </w:p>
    <w:p w14:paraId="1A994D93" w14:textId="77777777" w:rsidR="00CA34F6" w:rsidRPr="00CA34F6" w:rsidRDefault="00CA34F6" w:rsidP="00CA34F6">
      <w:pPr>
        <w:spacing w:after="0" w:line="276" w:lineRule="auto"/>
        <w:rPr>
          <w:rFonts w:asciiTheme="minorHAnsi" w:hAnsiTheme="minorHAnsi" w:cstheme="minorHAnsi" w:hint="eastAsia"/>
          <w:i/>
          <w:iCs/>
          <w:sz w:val="24"/>
          <w:szCs w:val="24"/>
        </w:rPr>
      </w:pPr>
    </w:p>
    <w:p w14:paraId="7E48ED5E" w14:textId="3EE2BC8E" w:rsidR="001206DB" w:rsidRPr="00EA6D73" w:rsidRDefault="19B4BF0E" w:rsidP="00EA6D73">
      <w:pPr>
        <w:spacing w:line="276" w:lineRule="auto"/>
        <w:rPr>
          <w:rFonts w:asciiTheme="minorHAnsi" w:eastAsia="Times New Roman" w:hAnsiTheme="minorHAnsi" w:cstheme="minorHAnsi"/>
          <w:b/>
          <w:bCs/>
          <w:sz w:val="24"/>
          <w:szCs w:val="24"/>
        </w:rPr>
      </w:pPr>
      <w:r w:rsidRPr="00EA6D73">
        <w:rPr>
          <w:rFonts w:asciiTheme="minorHAnsi" w:eastAsia="Times New Roman" w:hAnsiTheme="minorHAnsi" w:cstheme="minorHAnsi"/>
          <w:b/>
          <w:bCs/>
          <w:sz w:val="24"/>
          <w:szCs w:val="24"/>
        </w:rPr>
        <w:t>T</w:t>
      </w:r>
      <w:r w:rsidR="25D286D3" w:rsidRPr="00EA6D73">
        <w:rPr>
          <w:rFonts w:asciiTheme="minorHAnsi" w:eastAsia="Times New Roman" w:hAnsiTheme="minorHAnsi" w:cstheme="minorHAnsi"/>
          <w:b/>
          <w:bCs/>
          <w:sz w:val="24"/>
          <w:szCs w:val="24"/>
        </w:rPr>
        <w:t>echnical Skills</w:t>
      </w:r>
    </w:p>
    <w:p w14:paraId="78A6A8E6" w14:textId="466C93BB"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Full Stack Development:</w:t>
      </w:r>
      <w:r w:rsidRPr="00EA6D73">
        <w:rPr>
          <w:rFonts w:asciiTheme="minorHAnsi" w:eastAsia="Times New Roman" w:hAnsiTheme="minorHAnsi" w:cstheme="minorHAnsi"/>
          <w:sz w:val="24"/>
          <w:szCs w:val="24"/>
        </w:rPr>
        <w:t xml:space="preserve"> HTML, CSS, JavaScript, PHP (MVC Architecture), React, .NET 9 / C#, MAUI Android</w:t>
      </w:r>
    </w:p>
    <w:p w14:paraId="0FEFE7A2" w14:textId="4BE99316"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Database:</w:t>
      </w:r>
      <w:r w:rsidRPr="00EA6D73">
        <w:rPr>
          <w:rFonts w:asciiTheme="minorHAnsi" w:eastAsia="Times New Roman" w:hAnsiTheme="minorHAnsi" w:cstheme="minorHAnsi"/>
          <w:sz w:val="24"/>
          <w:szCs w:val="24"/>
        </w:rPr>
        <w:t xml:space="preserve"> MySQL, SQL Server, Database Architecture Design</w:t>
      </w:r>
    </w:p>
    <w:p w14:paraId="047A7864" w14:textId="5C7C9302"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Industrial Automation:</w:t>
      </w:r>
      <w:r w:rsidRPr="00EA6D73">
        <w:rPr>
          <w:rFonts w:asciiTheme="minorHAnsi" w:eastAsia="Times New Roman" w:hAnsiTheme="minorHAnsi" w:cstheme="minorHAnsi"/>
          <w:sz w:val="24"/>
          <w:szCs w:val="24"/>
        </w:rPr>
        <w:t xml:space="preserve"> PLC Programming (KV Studio – Keyence, CX Programmer – Omron, GX Developer – Mitsubishi, KGL – LG), HMI Programming (VT Studio, NB/NV Designer, CX Designer), SCADA (CX Supervisor), Servo/Stepper Motor Setup (Omron, Mitsubishi)</w:t>
      </w:r>
    </w:p>
    <w:p w14:paraId="26347C8D" w14:textId="6766E797"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IoT &amp; Hardware Integration:</w:t>
      </w:r>
      <w:r w:rsidRPr="00EA6D73">
        <w:rPr>
          <w:rFonts w:asciiTheme="minorHAnsi" w:eastAsia="Times New Roman" w:hAnsiTheme="minorHAnsi" w:cstheme="minorHAnsi"/>
          <w:sz w:val="24"/>
          <w:szCs w:val="24"/>
        </w:rPr>
        <w:t xml:space="preserve"> RFID, Barcode Scanning (Zebra Devices), Sensor Systems (Proximity, Temperature, IR, Light)</w:t>
      </w:r>
    </w:p>
    <w:p w14:paraId="177577C9" w14:textId="6218F65E"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Data Visualization:</w:t>
      </w:r>
      <w:r w:rsidRPr="00EA6D73">
        <w:rPr>
          <w:rFonts w:asciiTheme="minorHAnsi" w:eastAsia="Times New Roman" w:hAnsiTheme="minorHAnsi" w:cstheme="minorHAnsi"/>
          <w:sz w:val="24"/>
          <w:szCs w:val="24"/>
        </w:rPr>
        <w:t xml:space="preserve"> Microsoft Power BI, QlikView</w:t>
      </w:r>
    </w:p>
    <w:p w14:paraId="3153C42B" w14:textId="34A1AF6B"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CAD:</w:t>
      </w:r>
      <w:r w:rsidRPr="00EA6D73">
        <w:rPr>
          <w:rFonts w:asciiTheme="minorHAnsi" w:eastAsia="Times New Roman" w:hAnsiTheme="minorHAnsi" w:cstheme="minorHAnsi"/>
          <w:sz w:val="24"/>
          <w:szCs w:val="24"/>
        </w:rPr>
        <w:t xml:space="preserve"> AutoCAD 2D / Basic 3D, Electrical Diagram Design</w:t>
      </w:r>
    </w:p>
    <w:p w14:paraId="1D847350" w14:textId="392441BB"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Networking &amp; Security:</w:t>
      </w:r>
      <w:r w:rsidRPr="00EA6D73">
        <w:rPr>
          <w:rFonts w:asciiTheme="minorHAnsi" w:eastAsia="Times New Roman" w:hAnsiTheme="minorHAnsi" w:cstheme="minorHAnsi"/>
          <w:sz w:val="24"/>
          <w:szCs w:val="24"/>
        </w:rPr>
        <w:t xml:space="preserve"> Computer Network Systems, Advanced Networking </w:t>
      </w:r>
      <w:r w:rsidR="04B9450E" w:rsidRPr="00EA6D73">
        <w:rPr>
          <w:rFonts w:asciiTheme="minorHAnsi" w:eastAsia="Times New Roman" w:hAnsiTheme="minorHAnsi" w:cstheme="minorHAnsi"/>
          <w:sz w:val="24"/>
          <w:szCs w:val="24"/>
        </w:rPr>
        <w:t>Protocols, Network</w:t>
      </w:r>
      <w:r w:rsidRPr="00EA6D73">
        <w:rPr>
          <w:rFonts w:asciiTheme="minorHAnsi" w:eastAsia="Times New Roman" w:hAnsiTheme="minorHAnsi" w:cstheme="minorHAnsi"/>
          <w:sz w:val="24"/>
          <w:szCs w:val="24"/>
        </w:rPr>
        <w:t xml:space="preserve"> Security, Malware Prevention</w:t>
      </w:r>
    </w:p>
    <w:p w14:paraId="5534FCF6" w14:textId="587FD9B6"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Other Programming:</w:t>
      </w:r>
      <w:r w:rsidRPr="00EA6D73">
        <w:rPr>
          <w:rFonts w:asciiTheme="minorHAnsi" w:eastAsia="Times New Roman" w:hAnsiTheme="minorHAnsi" w:cstheme="minorHAnsi"/>
          <w:sz w:val="24"/>
          <w:szCs w:val="24"/>
        </w:rPr>
        <w:t xml:space="preserve"> Python, C++, Macro VBA Scripting</w:t>
      </w:r>
    </w:p>
    <w:p w14:paraId="3DFCCED0" w14:textId="7B61ECC7" w:rsidR="001206DB" w:rsidRPr="00EA6D73" w:rsidRDefault="19B4BF0E" w:rsidP="00EA6D73">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b/>
          <w:bCs/>
          <w:sz w:val="24"/>
          <w:szCs w:val="24"/>
        </w:rPr>
        <w:t>Tools &amp; Platforms:</w:t>
      </w:r>
      <w:r w:rsidRPr="00EA6D73">
        <w:rPr>
          <w:rFonts w:asciiTheme="minorHAnsi" w:eastAsia="Times New Roman" w:hAnsiTheme="minorHAnsi" w:cstheme="minorHAnsi"/>
          <w:sz w:val="24"/>
          <w:szCs w:val="24"/>
        </w:rPr>
        <w:t xml:space="preserve"> Git, IIS, Windows Server, MySQL Workbench, Microsoft Office (Word, Excel, PowerPoint)</w:t>
      </w:r>
    </w:p>
    <w:p w14:paraId="6E64341E" w14:textId="7796398B" w:rsidR="001206DB" w:rsidRPr="00EA6D73" w:rsidRDefault="003C2367" w:rsidP="005D7B0A">
      <w:pPr>
        <w:spacing w:after="0" w:line="276" w:lineRule="auto"/>
        <w:rPr>
          <w:rFonts w:asciiTheme="minorHAnsi" w:eastAsia="Times New Roman" w:hAnsiTheme="minorHAnsi" w:cstheme="minorHAnsi"/>
          <w:b/>
          <w:bCs/>
          <w:sz w:val="24"/>
          <w:szCs w:val="24"/>
        </w:rPr>
      </w:pPr>
      <w:r w:rsidRPr="00EA6D73">
        <w:rPr>
          <w:rFonts w:asciiTheme="minorHAnsi" w:eastAsia="Times New Roman" w:hAnsiTheme="minorHAnsi" w:cstheme="minorHAnsi"/>
          <w:b/>
          <w:bCs/>
          <w:sz w:val="24"/>
          <w:szCs w:val="24"/>
        </w:rPr>
        <w:lastRenderedPageBreak/>
        <w:t>Work Experience</w:t>
      </w:r>
      <w:r w:rsidRPr="00EA6D73">
        <w:rPr>
          <w:rFonts w:asciiTheme="minorHAnsi" w:hAnsiTheme="minorHAnsi" w:cstheme="minorHAnsi"/>
          <w:noProof/>
          <w:lang w:val="en-US" w:eastAsia="en-US"/>
        </w:rPr>
        <mc:AlternateContent>
          <mc:Choice Requires="wps">
            <w:drawing>
              <wp:anchor distT="0" distB="0" distL="114300" distR="114300" simplePos="0" relativeHeight="251662336" behindDoc="0" locked="0" layoutInCell="1" hidden="0" allowOverlap="1" wp14:anchorId="1EE10B09" wp14:editId="3A711E54">
                <wp:simplePos x="0" y="0"/>
                <wp:positionH relativeFrom="column">
                  <wp:posOffset>1</wp:posOffset>
                </wp:positionH>
                <wp:positionV relativeFrom="paragraph">
                  <wp:posOffset>76200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137F9E93">
              <v:shape id="Straight Arrow Connector 16" style="position:absolute;margin-left:0;margin-top:6pt;width:0;height:1pt;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" w14:anchorId="605123F4">
                <v:stroke joinstyle="miter" startarrowwidth="narrow" startarrowlength="short" endarrowwidth="narrow" endarrowlength="short"/>
              </v:shape>
            </w:pict>
          </mc:Fallback>
        </mc:AlternateContent>
      </w:r>
    </w:p>
    <w:p w14:paraId="15304CA0" w14:textId="71AC5932" w:rsidR="001206DB" w:rsidRPr="00EA6D73" w:rsidRDefault="001206DB" w:rsidP="005D7B0A">
      <w:pPr>
        <w:pBdr>
          <w:top w:val="nil"/>
          <w:left w:val="nil"/>
          <w:bottom w:val="nil"/>
          <w:right w:val="nil"/>
          <w:between w:val="nil"/>
        </w:pBdr>
        <w:spacing w:after="0" w:line="276" w:lineRule="auto"/>
        <w:rPr>
          <w:rFonts w:asciiTheme="minorHAnsi" w:eastAsia="Times New Roman" w:hAnsiTheme="minorHAnsi" w:cstheme="minorHAnsi"/>
          <w:b/>
          <w:bCs/>
          <w:i/>
          <w:iCs/>
          <w:color w:val="000000"/>
          <w:sz w:val="24"/>
          <w:szCs w:val="24"/>
        </w:rPr>
      </w:pPr>
    </w:p>
    <w:p w14:paraId="3D14F5CC" w14:textId="2AEA72F5" w:rsidR="001206DB" w:rsidRPr="00EA6D73" w:rsidRDefault="003C2367" w:rsidP="005D7B0A">
      <w:pPr>
        <w:spacing w:after="0" w:line="276" w:lineRule="auto"/>
        <w:rPr>
          <w:rFonts w:asciiTheme="minorHAnsi" w:eastAsia="Times New Roman" w:hAnsiTheme="minorHAnsi" w:cstheme="minorHAnsi"/>
          <w:b/>
          <w:bCs/>
          <w:i/>
          <w:iCs/>
          <w:sz w:val="24"/>
          <w:szCs w:val="24"/>
        </w:rPr>
      </w:pPr>
      <w:r w:rsidRPr="00EA6D73">
        <w:rPr>
          <w:rFonts w:asciiTheme="minorHAnsi" w:eastAsia="Times New Roman" w:hAnsiTheme="minorHAnsi" w:cstheme="minorHAnsi"/>
          <w:b/>
          <w:bCs/>
          <w:i/>
          <w:iCs/>
          <w:sz w:val="24"/>
          <w:szCs w:val="24"/>
        </w:rPr>
        <w:t xml:space="preserve">Facility Development Engineer </w:t>
      </w:r>
      <w:r w:rsidRPr="00EA6D73">
        <w:rPr>
          <w:rFonts w:asciiTheme="minorHAnsi" w:eastAsia="Times New Roman" w:hAnsiTheme="minorHAnsi" w:cstheme="minorHAnsi"/>
          <w:sz w:val="24"/>
          <w:szCs w:val="24"/>
        </w:rPr>
        <w:t>at</w:t>
      </w:r>
      <w:r w:rsidR="0A249F21" w:rsidRPr="00EA6D73">
        <w:rPr>
          <w:rFonts w:asciiTheme="minorHAnsi" w:eastAsia="Times New Roman" w:hAnsiTheme="minorHAnsi" w:cstheme="minorHAnsi"/>
          <w:sz w:val="24"/>
          <w:szCs w:val="24"/>
        </w:rPr>
        <w:t xml:space="preserve"> </w:t>
      </w:r>
      <w:r w:rsidR="0A249F21" w:rsidRPr="00EA6D73">
        <w:rPr>
          <w:rFonts w:asciiTheme="minorHAnsi" w:eastAsia="Times New Roman" w:hAnsiTheme="minorHAnsi" w:cstheme="minorHAnsi"/>
          <w:b/>
          <w:bCs/>
          <w:sz w:val="24"/>
          <w:szCs w:val="24"/>
        </w:rPr>
        <w:t>Taiyo Yuden Co. Ltd.</w:t>
      </w:r>
      <w:r w:rsidR="0A249F21" w:rsidRPr="00EA6D73">
        <w:rPr>
          <w:rFonts w:asciiTheme="minorHAnsi" w:eastAsia="Times New Roman" w:hAnsiTheme="minorHAnsi" w:cstheme="minorHAnsi"/>
          <w:sz w:val="24"/>
          <w:szCs w:val="24"/>
        </w:rPr>
        <w:t xml:space="preserve"> (Tamamura, Gunma, Japan)</w:t>
      </w:r>
      <w:r w:rsidRPr="00EA6D73">
        <w:rPr>
          <w:rFonts w:asciiTheme="minorHAnsi" w:hAnsiTheme="minorHAnsi" w:cstheme="minorHAnsi"/>
        </w:rPr>
        <w:br/>
      </w:r>
      <w:r w:rsidR="0A249F21" w:rsidRPr="00EA6D73">
        <w:rPr>
          <w:rFonts w:asciiTheme="minorHAnsi" w:eastAsia="Times New Roman" w:hAnsiTheme="minorHAnsi" w:cstheme="minorHAnsi"/>
          <w:sz w:val="24"/>
          <w:szCs w:val="24"/>
        </w:rPr>
        <w:t xml:space="preserve"> Nov 2023 – </w:t>
      </w:r>
      <w:r w:rsidR="0A249F21" w:rsidRPr="00EA6D73">
        <w:rPr>
          <w:rFonts w:asciiTheme="minorHAnsi" w:eastAsia="Times New Roman" w:hAnsiTheme="minorHAnsi" w:cstheme="minorHAnsi"/>
          <w:b/>
          <w:bCs/>
          <w:sz w:val="24"/>
          <w:szCs w:val="24"/>
        </w:rPr>
        <w:t xml:space="preserve">Present </w:t>
      </w:r>
      <w:r w:rsidR="0A249F21" w:rsidRPr="00EA6D73">
        <w:rPr>
          <w:rFonts w:asciiTheme="minorHAnsi" w:eastAsia="Times New Roman" w:hAnsiTheme="minorHAnsi" w:cstheme="minorHAnsi"/>
          <w:b/>
          <w:bCs/>
          <w:i/>
          <w:iCs/>
          <w:sz w:val="24"/>
          <w:szCs w:val="24"/>
        </w:rPr>
        <w:t>(2 years &amp; 7 months</w:t>
      </w:r>
      <w:r w:rsidRPr="00EA6D73">
        <w:rPr>
          <w:rFonts w:asciiTheme="minorHAnsi" w:eastAsia="Times New Roman" w:hAnsiTheme="minorHAnsi" w:cstheme="minorHAnsi"/>
          <w:b/>
          <w:bCs/>
          <w:i/>
          <w:iCs/>
          <w:sz w:val="24"/>
          <w:szCs w:val="24"/>
        </w:rPr>
        <w:t>)</w:t>
      </w:r>
    </w:p>
    <w:p w14:paraId="05DA7469" w14:textId="46A228D5" w:rsidR="001206DB" w:rsidRPr="00EA6D73" w:rsidRDefault="001206DB" w:rsidP="005D7B0A">
      <w:pPr>
        <w:spacing w:after="0" w:line="276" w:lineRule="auto"/>
        <w:rPr>
          <w:rFonts w:asciiTheme="minorHAnsi" w:eastAsia="Times New Roman" w:hAnsiTheme="minorHAnsi" w:cstheme="minorHAnsi"/>
          <w:b/>
          <w:bCs/>
          <w:i/>
          <w:iCs/>
          <w:sz w:val="22"/>
          <w:szCs w:val="22"/>
        </w:rPr>
      </w:pPr>
    </w:p>
    <w:p w14:paraId="7EBC73EC" w14:textId="214D4EB1" w:rsidR="001206DB" w:rsidRPr="00EA6D73" w:rsidRDefault="7BF48EF5" w:rsidP="005D7B0A">
      <w:pPr>
        <w:pBdr>
          <w:top w:val="nil"/>
          <w:left w:val="nil"/>
          <w:bottom w:val="nil"/>
          <w:right w:val="nil"/>
          <w:between w:val="nil"/>
        </w:pBdr>
        <w:spacing w:after="0" w:line="276" w:lineRule="auto"/>
        <w:ind w:firstLine="720"/>
        <w:rPr>
          <w:rFonts w:asciiTheme="minorHAnsi" w:eastAsia="Times New Roman" w:hAnsiTheme="minorHAnsi" w:cstheme="minorHAnsi"/>
          <w:b/>
          <w:bCs/>
          <w:i/>
          <w:iCs/>
          <w:color w:val="000000" w:themeColor="text1"/>
          <w:sz w:val="24"/>
          <w:szCs w:val="24"/>
        </w:rPr>
      </w:pPr>
      <w:r w:rsidRPr="00EA6D73">
        <w:rPr>
          <w:rFonts w:asciiTheme="minorHAnsi" w:eastAsia="Times New Roman" w:hAnsiTheme="minorHAnsi" w:cstheme="minorHAnsi"/>
          <w:b/>
          <w:bCs/>
          <w:i/>
          <w:iCs/>
          <w:color w:val="000000" w:themeColor="text1"/>
          <w:sz w:val="24"/>
          <w:szCs w:val="24"/>
        </w:rPr>
        <w:t>Full</w:t>
      </w:r>
      <w:r w:rsidR="00EEA75A" w:rsidRPr="00EA6D73">
        <w:rPr>
          <w:rFonts w:asciiTheme="minorHAnsi" w:eastAsia="Times New Roman" w:hAnsiTheme="minorHAnsi" w:cstheme="minorHAnsi"/>
          <w:b/>
          <w:bCs/>
          <w:i/>
          <w:iCs/>
          <w:color w:val="000000" w:themeColor="text1"/>
          <w:sz w:val="24"/>
          <w:szCs w:val="24"/>
        </w:rPr>
        <w:t xml:space="preserve"> </w:t>
      </w:r>
      <w:r w:rsidRPr="00EA6D73">
        <w:rPr>
          <w:rFonts w:asciiTheme="minorHAnsi" w:eastAsia="Times New Roman" w:hAnsiTheme="minorHAnsi" w:cstheme="minorHAnsi"/>
          <w:b/>
          <w:bCs/>
          <w:i/>
          <w:iCs/>
          <w:color w:val="000000" w:themeColor="text1"/>
          <w:sz w:val="24"/>
          <w:szCs w:val="24"/>
        </w:rPr>
        <w:t>Stack Developer</w:t>
      </w:r>
    </w:p>
    <w:p w14:paraId="148D04B3" w14:textId="05F2F3B4" w:rsidR="001206DB" w:rsidRPr="00EA6D73" w:rsidRDefault="7BF48EF5" w:rsidP="005D7B0A">
      <w:pPr>
        <w:pStyle w:val="ListParagraph"/>
        <w:numPr>
          <w:ilvl w:val="0"/>
          <w:numId w:val="13"/>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Independently designed, developed, and maintained multiple manufacturing web applications from the ground up, handling the full software development lifecycle — from requirements gathering, system architecture, development, testing, deployment, and ongoing maintenance.</w:t>
      </w:r>
    </w:p>
    <w:p w14:paraId="37A2D8E2" w14:textId="661C2F38" w:rsidR="001206DB" w:rsidRPr="00EA6D73" w:rsidRDefault="7BF48EF5" w:rsidP="005D7B0A">
      <w:pPr>
        <w:pStyle w:val="ListParagraph"/>
        <w:numPr>
          <w:ilvl w:val="0"/>
          <w:numId w:val="13"/>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TRS (Training Record System) — A multi-site web-based training management system built in PHP using MVC architecture, deployed across 4 manufacturing sites (JTY, JNTY, JCTY, MSTY), serving 6,000+ users. The system manages employee training schedules, progress tracking, training history records, and completion status. Supports multi-modal attendance logging — via manual login, barcode scanning, or RFID tap — enabling seamless and flexible attendance capture across all sites.</w:t>
      </w:r>
    </w:p>
    <w:p w14:paraId="14969C39" w14:textId="019F4502" w:rsidR="001206DB" w:rsidRPr="00EA6D73" w:rsidRDefault="7BF48EF5" w:rsidP="005D7B0A">
      <w:pPr>
        <w:pStyle w:val="ListParagraph"/>
        <w:numPr>
          <w:ilvl w:val="0"/>
          <w:numId w:val="13"/>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IMS (Inventory Management System) — A full stack inventory tracking system consisting of a .NET 9 REST API backend, a React web application, and a MAUI Android app integrated with Zebra barcode scanning devices for real-time inventory tracking on the shop floor.</w:t>
      </w:r>
    </w:p>
    <w:p w14:paraId="758A489E" w14:textId="3D53A22C" w:rsidR="001206DB" w:rsidRPr="00EA6D73" w:rsidRDefault="7BF48EF5" w:rsidP="005D7B0A">
      <w:pPr>
        <w:pStyle w:val="ListParagraph"/>
        <w:numPr>
          <w:ilvl w:val="0"/>
          <w:numId w:val="13"/>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Machine Monitoring Systems — Developed real-time web-based monitoring dashboards for production equipment, providing visibility into machine production data and output per machine</w:t>
      </w:r>
      <w:r w:rsidR="005D7B0A" w:rsidRPr="00EA6D73">
        <w:rPr>
          <w:rFonts w:asciiTheme="minorHAnsi" w:hAnsiTheme="minorHAnsi" w:cstheme="minorHAnsi"/>
          <w:sz w:val="24"/>
          <w:szCs w:val="24"/>
        </w:rPr>
        <w:t xml:space="preserve"> </w:t>
      </w:r>
      <w:r w:rsidRPr="00EA6D73">
        <w:rPr>
          <w:rFonts w:asciiTheme="minorHAnsi" w:eastAsia="Times New Roman" w:hAnsiTheme="minorHAnsi" w:cstheme="minorHAnsi"/>
          <w:sz w:val="24"/>
          <w:szCs w:val="24"/>
        </w:rPr>
        <w:t>and shift.</w:t>
      </w:r>
    </w:p>
    <w:p w14:paraId="1C1570B9" w14:textId="75EC289A" w:rsidR="001206DB" w:rsidRPr="00EA6D73" w:rsidRDefault="7BF48EF5" w:rsidP="005D7B0A">
      <w:pPr>
        <w:pStyle w:val="ListParagraph"/>
        <w:numPr>
          <w:ilvl w:val="0"/>
          <w:numId w:val="13"/>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Administered and designed database architecture across all managed systems using MySQL Workbench and SQL Server.</w:t>
      </w:r>
    </w:p>
    <w:p w14:paraId="318E6E22" w14:textId="6DCCED84" w:rsidR="001206DB" w:rsidRPr="00EA6D73" w:rsidRDefault="001206DB" w:rsidP="005D7B0A">
      <w:pPr>
        <w:pStyle w:val="ListParagraph"/>
        <w:spacing w:after="0" w:line="276" w:lineRule="auto"/>
        <w:ind w:left="1080"/>
        <w:rPr>
          <w:rFonts w:asciiTheme="minorHAnsi" w:eastAsia="Times New Roman" w:hAnsiTheme="minorHAnsi" w:cstheme="minorHAnsi"/>
          <w:sz w:val="24"/>
          <w:szCs w:val="24"/>
        </w:rPr>
      </w:pPr>
    </w:p>
    <w:p w14:paraId="70BC0059" w14:textId="53751A51" w:rsidR="001206DB" w:rsidRPr="00EA6D73" w:rsidRDefault="276A5E14" w:rsidP="005D7B0A">
      <w:pPr>
        <w:pBdr>
          <w:top w:val="nil"/>
          <w:left w:val="nil"/>
          <w:bottom w:val="nil"/>
          <w:right w:val="nil"/>
          <w:between w:val="nil"/>
        </w:pBdr>
        <w:spacing w:after="0" w:line="276" w:lineRule="auto"/>
        <w:ind w:firstLine="720"/>
        <w:rPr>
          <w:rFonts w:asciiTheme="minorHAnsi" w:eastAsia="Times New Roman" w:hAnsiTheme="minorHAnsi" w:cstheme="minorHAnsi"/>
          <w:b/>
          <w:bCs/>
          <w:i/>
          <w:iCs/>
          <w:color w:val="000000" w:themeColor="text1"/>
          <w:sz w:val="24"/>
          <w:szCs w:val="24"/>
        </w:rPr>
      </w:pPr>
      <w:r w:rsidRPr="00EA6D73">
        <w:rPr>
          <w:rFonts w:asciiTheme="minorHAnsi" w:eastAsia="Times New Roman" w:hAnsiTheme="minorHAnsi" w:cstheme="minorHAnsi"/>
          <w:b/>
          <w:bCs/>
          <w:i/>
          <w:iCs/>
          <w:color w:val="000000" w:themeColor="text1"/>
          <w:sz w:val="24"/>
          <w:szCs w:val="24"/>
        </w:rPr>
        <w:t>Automation</w:t>
      </w:r>
    </w:p>
    <w:p w14:paraId="6E2B7F4D" w14:textId="43AC0D1E" w:rsidR="001206DB" w:rsidRPr="00EA6D73" w:rsidRDefault="276A5E14" w:rsidP="005D7B0A">
      <w:pPr>
        <w:pStyle w:val="ListParagraph"/>
        <w:numPr>
          <w:ilvl w:val="0"/>
          <w:numId w:val="12"/>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Designed and built automated machines from scratch, handling the complete automation workflow including PLC programming using KV Studio (Keyence), electrical wiring diagram design using 2D CAD, HMI/touch panel programming using VT Studio, and actual electrical wiring and hardware setup.</w:t>
      </w:r>
    </w:p>
    <w:p w14:paraId="564AED58" w14:textId="7233F665" w:rsidR="001206DB" w:rsidRPr="00EA6D73" w:rsidRDefault="276A5E14" w:rsidP="005D7B0A">
      <w:pPr>
        <w:pStyle w:val="ListParagraph"/>
        <w:numPr>
          <w:ilvl w:val="0"/>
          <w:numId w:val="12"/>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Utilized IoT technology to monitor and visualize the operation status and output accuracy of production equipment, extract process issues, and implement countermeasures.</w:t>
      </w:r>
    </w:p>
    <w:p w14:paraId="7E2CA202" w14:textId="4E4DE3DA" w:rsidR="001206DB" w:rsidRPr="00EA6D73" w:rsidRDefault="001206DB" w:rsidP="531CA10B">
      <w:pPr>
        <w:spacing w:after="0" w:line="240" w:lineRule="auto"/>
        <w:rPr>
          <w:rFonts w:asciiTheme="minorHAnsi" w:eastAsia="Times New Roman" w:hAnsiTheme="minorHAnsi" w:cstheme="minorHAnsi"/>
          <w:sz w:val="24"/>
          <w:szCs w:val="24"/>
        </w:rPr>
      </w:pPr>
    </w:p>
    <w:p w14:paraId="46B4032B" w14:textId="77777777" w:rsidR="007107B0" w:rsidRPr="00EA6D73" w:rsidRDefault="007107B0" w:rsidP="005D7B0A">
      <w:pPr>
        <w:spacing w:after="0" w:line="240" w:lineRule="auto"/>
        <w:rPr>
          <w:rFonts w:asciiTheme="minorHAnsi" w:hAnsiTheme="minorHAnsi" w:cstheme="minorHAnsi"/>
          <w:b/>
          <w:bCs/>
          <w:i/>
          <w:iCs/>
          <w:sz w:val="24"/>
          <w:szCs w:val="24"/>
        </w:rPr>
      </w:pPr>
    </w:p>
    <w:p w14:paraId="6CB7D34E" w14:textId="2A16C5EE" w:rsidR="001206DB" w:rsidRPr="00EA6D73" w:rsidRDefault="003C2367" w:rsidP="005D7B0A">
      <w:pPr>
        <w:spacing w:after="0" w:line="240" w:lineRule="auto"/>
        <w:rPr>
          <w:rFonts w:asciiTheme="minorHAnsi" w:eastAsia="Times New Roman" w:hAnsiTheme="minorHAnsi" w:cstheme="minorHAnsi"/>
          <w:b/>
          <w:bCs/>
          <w:i/>
          <w:iCs/>
          <w:sz w:val="24"/>
          <w:szCs w:val="24"/>
        </w:rPr>
      </w:pPr>
      <w:r w:rsidRPr="00EA6D73">
        <w:rPr>
          <w:rFonts w:asciiTheme="minorHAnsi" w:eastAsia="Times New Roman" w:hAnsiTheme="minorHAnsi" w:cstheme="minorHAnsi"/>
          <w:b/>
          <w:bCs/>
          <w:i/>
          <w:iCs/>
          <w:sz w:val="24"/>
          <w:szCs w:val="24"/>
        </w:rPr>
        <w:lastRenderedPageBreak/>
        <w:t>Senior Specialist, Master Data</w:t>
      </w:r>
      <w:r w:rsidRPr="00EA6D73">
        <w:rPr>
          <w:rFonts w:asciiTheme="minorHAnsi" w:eastAsia="Times New Roman" w:hAnsiTheme="minorHAnsi" w:cstheme="minorHAnsi"/>
          <w:b/>
          <w:bCs/>
          <w:sz w:val="24"/>
          <w:szCs w:val="24"/>
        </w:rPr>
        <w:t xml:space="preserve"> </w:t>
      </w:r>
      <w:r w:rsidRPr="00EA6D73">
        <w:rPr>
          <w:rFonts w:asciiTheme="minorHAnsi" w:eastAsia="Times New Roman" w:hAnsiTheme="minorHAnsi" w:cstheme="minorHAnsi"/>
          <w:sz w:val="24"/>
          <w:szCs w:val="24"/>
        </w:rPr>
        <w:t xml:space="preserve">at </w:t>
      </w:r>
      <w:r w:rsidRPr="00EA6D73">
        <w:rPr>
          <w:rFonts w:asciiTheme="minorHAnsi" w:eastAsia="Times New Roman" w:hAnsiTheme="minorHAnsi" w:cstheme="minorHAnsi"/>
          <w:b/>
          <w:bCs/>
          <w:sz w:val="24"/>
          <w:szCs w:val="24"/>
        </w:rPr>
        <w:t xml:space="preserve">Henkel Pacific Asia Service Centre </w:t>
      </w:r>
      <w:r w:rsidRPr="00EA6D73">
        <w:rPr>
          <w:rFonts w:asciiTheme="minorHAnsi" w:eastAsia="Times New Roman" w:hAnsiTheme="minorHAnsi" w:cstheme="minorHAnsi"/>
          <w:sz w:val="24"/>
          <w:szCs w:val="24"/>
        </w:rPr>
        <w:t xml:space="preserve">(Makati City, Philippines) </w:t>
      </w:r>
      <w:r w:rsidRPr="00EA6D73">
        <w:rPr>
          <w:rFonts w:asciiTheme="minorHAnsi" w:eastAsia="Times New Roman" w:hAnsiTheme="minorHAnsi" w:cstheme="minorHAnsi"/>
          <w:b/>
          <w:bCs/>
          <w:sz w:val="24"/>
          <w:szCs w:val="24"/>
        </w:rPr>
        <w:t>April 2023 – October 2023 (</w:t>
      </w:r>
      <w:r w:rsidRPr="00EA6D73">
        <w:rPr>
          <w:rFonts w:asciiTheme="minorHAnsi" w:eastAsia="Times New Roman" w:hAnsiTheme="minorHAnsi" w:cstheme="minorHAnsi"/>
          <w:b/>
          <w:bCs/>
          <w:i/>
          <w:iCs/>
          <w:sz w:val="24"/>
          <w:szCs w:val="24"/>
        </w:rPr>
        <w:t>7 months)</w:t>
      </w:r>
    </w:p>
    <w:p w14:paraId="63325A62" w14:textId="77777777" w:rsidR="001206DB" w:rsidRPr="00EA6D73" w:rsidRDefault="001206DB" w:rsidP="005D7B0A">
      <w:pPr>
        <w:spacing w:after="0" w:line="240" w:lineRule="auto"/>
        <w:rPr>
          <w:rFonts w:asciiTheme="minorHAnsi" w:eastAsia="Times New Roman" w:hAnsiTheme="minorHAnsi" w:cstheme="minorHAnsi"/>
          <w:b/>
          <w:bCs/>
          <w:i/>
          <w:iCs/>
          <w:sz w:val="24"/>
          <w:szCs w:val="24"/>
        </w:rPr>
      </w:pPr>
    </w:p>
    <w:p w14:paraId="1DC255F8" w14:textId="77777777" w:rsidR="001206DB" w:rsidRPr="00EA6D73" w:rsidRDefault="003C2367" w:rsidP="005D7B0A">
      <w:pPr>
        <w:pStyle w:val="ListParagraph"/>
        <w:numPr>
          <w:ilvl w:val="0"/>
          <w:numId w:val="25"/>
        </w:numPr>
        <w:spacing w:after="0" w:line="240"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Responsible for generating International Packaging Specification (IPAS) data and executing master data clean up as required by the business</w:t>
      </w:r>
    </w:p>
    <w:p w14:paraId="4368C1F1" w14:textId="77777777" w:rsidR="001206DB" w:rsidRPr="00EA6D73" w:rsidRDefault="003C2367" w:rsidP="005D7B0A">
      <w:pPr>
        <w:pStyle w:val="ListParagraph"/>
        <w:numPr>
          <w:ilvl w:val="0"/>
          <w:numId w:val="25"/>
        </w:numPr>
        <w:spacing w:after="0" w:line="240"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Responsible for ensuring that IPAS data are free from inconsistencies / errors. Mitigating any findings on timely basis</w:t>
      </w:r>
    </w:p>
    <w:p w14:paraId="51C53824" w14:textId="472E9AE5" w:rsidR="005D7B0A" w:rsidRPr="00EA6D73" w:rsidRDefault="001206DB" w:rsidP="005D7B0A">
      <w:pPr>
        <w:pStyle w:val="ListParagraph"/>
        <w:numPr>
          <w:ilvl w:val="0"/>
          <w:numId w:val="25"/>
        </w:numPr>
        <w:spacing w:after="0" w:line="240"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Responsible for various coordination in gathering the information needed for IPAS corrections/adjustments; Include setting up meetings, sending queries/clarifications to relevant parties, and communication with supplier for gathering related IPAS information</w:t>
      </w:r>
      <w:bookmarkStart w:id="0" w:name="_heading=h.gjdgxs"/>
      <w:bookmarkEnd w:id="0"/>
    </w:p>
    <w:p w14:paraId="0F1C2A22" w14:textId="6BE7A1FC" w:rsidR="6581F0C4" w:rsidRPr="00EA6D73" w:rsidRDefault="6581F0C4" w:rsidP="531CA10B">
      <w:pPr>
        <w:spacing w:after="0" w:line="240" w:lineRule="auto"/>
        <w:rPr>
          <w:rFonts w:asciiTheme="minorHAnsi" w:eastAsia="Times New Roman" w:hAnsiTheme="minorHAnsi" w:cstheme="minorHAnsi"/>
          <w:b/>
          <w:bCs/>
          <w:i/>
          <w:iCs/>
          <w:sz w:val="24"/>
          <w:szCs w:val="24"/>
        </w:rPr>
      </w:pPr>
      <w:r w:rsidRPr="00EA6D73">
        <w:rPr>
          <w:rFonts w:asciiTheme="minorHAnsi" w:hAnsiTheme="minorHAnsi" w:cstheme="minorHAnsi"/>
          <w:noProof/>
          <w:lang w:val="en-US" w:eastAsia="en-US"/>
        </w:rPr>
        <mc:AlternateContent>
          <mc:Choice Requires="wps">
            <w:drawing>
              <wp:inline distT="0" distB="0" distL="0" distR="0" wp14:anchorId="7C0BF05B" wp14:editId="0D9E6EB6">
                <wp:extent cx="5953125" cy="12700"/>
                <wp:effectExtent l="0" t="0" r="0" b="0"/>
                <wp:docPr id="887917229" name="Straight Arrow Connector 14"/>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inline>
            </w:drawing>
          </mc:Choice>
          <mc:Fallback xmlns:pic="http://schemas.openxmlformats.org/drawingml/2006/picture" xmlns:a="http://schemas.openxmlformats.org/drawingml/2006/main"/>
        </mc:AlternateContent>
      </w:r>
    </w:p>
    <w:p w14:paraId="16E8A3DA" w14:textId="5A69698D" w:rsidR="001206DB" w:rsidRPr="00EA6D73" w:rsidRDefault="003C2367" w:rsidP="005D7B0A">
      <w:pPr>
        <w:spacing w:after="0" w:line="276" w:lineRule="auto"/>
        <w:rPr>
          <w:rFonts w:asciiTheme="minorHAnsi" w:eastAsia="Times New Roman" w:hAnsiTheme="minorHAnsi" w:cstheme="minorHAnsi"/>
          <w:b/>
          <w:bCs/>
          <w:i/>
          <w:iCs/>
          <w:color w:val="000000"/>
          <w:sz w:val="24"/>
          <w:szCs w:val="24"/>
        </w:rPr>
      </w:pPr>
      <w:r w:rsidRPr="00EA6D73">
        <w:rPr>
          <w:rFonts w:asciiTheme="minorHAnsi" w:eastAsia="Times New Roman" w:hAnsiTheme="minorHAnsi" w:cstheme="minorHAnsi"/>
          <w:b/>
          <w:bCs/>
          <w:i/>
          <w:iCs/>
          <w:color w:val="000000" w:themeColor="text1"/>
          <w:sz w:val="24"/>
          <w:szCs w:val="24"/>
        </w:rPr>
        <w:t>Test Equipment Engineer</w:t>
      </w:r>
      <w:r w:rsidRPr="00EA6D73">
        <w:rPr>
          <w:rFonts w:asciiTheme="minorHAnsi" w:eastAsia="Times New Roman" w:hAnsiTheme="minorHAnsi" w:cstheme="minorHAnsi"/>
          <w:b/>
          <w:bCs/>
          <w:color w:val="000000" w:themeColor="text1"/>
          <w:sz w:val="24"/>
          <w:szCs w:val="24"/>
        </w:rPr>
        <w:t xml:space="preserve"> (Systems and Automation) </w:t>
      </w:r>
      <w:r w:rsidRPr="00EA6D73">
        <w:rPr>
          <w:rFonts w:asciiTheme="minorHAnsi" w:eastAsia="Times New Roman" w:hAnsiTheme="minorHAnsi" w:cstheme="minorHAnsi"/>
          <w:color w:val="000000" w:themeColor="text1"/>
          <w:sz w:val="24"/>
          <w:szCs w:val="24"/>
        </w:rPr>
        <w:t xml:space="preserve">at </w:t>
      </w:r>
      <w:r w:rsidRPr="00EA6D73">
        <w:rPr>
          <w:rFonts w:asciiTheme="minorHAnsi" w:eastAsia="Times New Roman" w:hAnsiTheme="minorHAnsi" w:cstheme="minorHAnsi"/>
          <w:b/>
          <w:bCs/>
          <w:color w:val="000000" w:themeColor="text1"/>
          <w:sz w:val="24"/>
          <w:szCs w:val="24"/>
        </w:rPr>
        <w:t xml:space="preserve">STMicroelectronics </w:t>
      </w:r>
      <w:r w:rsidRPr="00EA6D73">
        <w:rPr>
          <w:rFonts w:asciiTheme="minorHAnsi" w:eastAsia="Times New Roman" w:hAnsiTheme="minorHAnsi" w:cstheme="minorHAnsi"/>
          <w:color w:val="000000" w:themeColor="text1"/>
          <w:sz w:val="24"/>
          <w:szCs w:val="24"/>
        </w:rPr>
        <w:t xml:space="preserve">(Calamba, Laguna, Philippines) </w:t>
      </w:r>
      <w:r w:rsidRPr="00EA6D73">
        <w:rPr>
          <w:rFonts w:asciiTheme="minorHAnsi" w:eastAsia="Times New Roman" w:hAnsiTheme="minorHAnsi" w:cstheme="minorHAnsi"/>
          <w:b/>
          <w:bCs/>
          <w:color w:val="000000" w:themeColor="text1"/>
          <w:sz w:val="24"/>
          <w:szCs w:val="24"/>
        </w:rPr>
        <w:t>May 202</w:t>
      </w:r>
      <w:r w:rsidRPr="00EA6D73">
        <w:rPr>
          <w:rFonts w:asciiTheme="minorHAnsi" w:eastAsia="Times New Roman" w:hAnsiTheme="minorHAnsi" w:cstheme="minorHAnsi"/>
          <w:b/>
          <w:bCs/>
          <w:sz w:val="24"/>
          <w:szCs w:val="24"/>
        </w:rPr>
        <w:t>1</w:t>
      </w:r>
      <w:r w:rsidRPr="00EA6D73">
        <w:rPr>
          <w:rFonts w:asciiTheme="minorHAnsi" w:eastAsia="Times New Roman" w:hAnsiTheme="minorHAnsi" w:cstheme="minorHAnsi"/>
          <w:b/>
          <w:bCs/>
          <w:color w:val="000000" w:themeColor="text1"/>
          <w:sz w:val="24"/>
          <w:szCs w:val="24"/>
        </w:rPr>
        <w:t xml:space="preserve"> – </w:t>
      </w:r>
      <w:r w:rsidRPr="00EA6D73">
        <w:rPr>
          <w:rFonts w:asciiTheme="minorHAnsi" w:eastAsia="Times New Roman" w:hAnsiTheme="minorHAnsi" w:cstheme="minorHAnsi"/>
          <w:b/>
          <w:bCs/>
          <w:sz w:val="24"/>
          <w:szCs w:val="24"/>
        </w:rPr>
        <w:t>March 2023</w:t>
      </w:r>
      <w:r w:rsidRPr="00EA6D73">
        <w:rPr>
          <w:rFonts w:asciiTheme="minorHAnsi" w:eastAsia="Times New Roman" w:hAnsiTheme="minorHAnsi" w:cstheme="minorHAnsi"/>
          <w:b/>
          <w:bCs/>
          <w:color w:val="000000" w:themeColor="text1"/>
          <w:sz w:val="24"/>
          <w:szCs w:val="24"/>
        </w:rPr>
        <w:t xml:space="preserve"> (</w:t>
      </w:r>
      <w:r w:rsidRPr="00EA6D73">
        <w:rPr>
          <w:rFonts w:asciiTheme="minorHAnsi" w:eastAsia="Times New Roman" w:hAnsiTheme="minorHAnsi" w:cstheme="minorHAnsi"/>
          <w:b/>
          <w:bCs/>
          <w:i/>
          <w:iCs/>
          <w:color w:val="000000" w:themeColor="text1"/>
          <w:sz w:val="24"/>
          <w:szCs w:val="24"/>
        </w:rPr>
        <w:t>1 year &amp; 1</w:t>
      </w:r>
      <w:r w:rsidRPr="00EA6D73">
        <w:rPr>
          <w:rFonts w:asciiTheme="minorHAnsi" w:eastAsia="Times New Roman" w:hAnsiTheme="minorHAnsi" w:cstheme="minorHAnsi"/>
          <w:b/>
          <w:bCs/>
          <w:i/>
          <w:iCs/>
          <w:sz w:val="24"/>
          <w:szCs w:val="24"/>
        </w:rPr>
        <w:t>0</w:t>
      </w:r>
      <w:r w:rsidRPr="00EA6D73">
        <w:rPr>
          <w:rFonts w:asciiTheme="minorHAnsi" w:eastAsia="Times New Roman" w:hAnsiTheme="minorHAnsi" w:cstheme="minorHAnsi"/>
          <w:b/>
          <w:bCs/>
          <w:i/>
          <w:iCs/>
          <w:color w:val="000000" w:themeColor="text1"/>
          <w:sz w:val="24"/>
          <w:szCs w:val="24"/>
        </w:rPr>
        <w:t xml:space="preserve"> months)</w:t>
      </w:r>
    </w:p>
    <w:p w14:paraId="75E2A4BB" w14:textId="1B45FA54" w:rsidR="001206DB" w:rsidRPr="00EA6D73" w:rsidRDefault="001206DB" w:rsidP="005D7B0A">
      <w:pPr>
        <w:pBdr>
          <w:top w:val="nil"/>
          <w:left w:val="nil"/>
          <w:bottom w:val="nil"/>
          <w:right w:val="nil"/>
          <w:between w:val="nil"/>
        </w:pBdr>
        <w:spacing w:after="0" w:line="276" w:lineRule="auto"/>
        <w:rPr>
          <w:rFonts w:asciiTheme="minorHAnsi" w:eastAsia="Times New Roman" w:hAnsiTheme="minorHAnsi" w:cstheme="minorHAnsi"/>
          <w:b/>
          <w:bCs/>
          <w:i/>
          <w:iCs/>
          <w:color w:val="000000"/>
          <w:sz w:val="24"/>
          <w:szCs w:val="24"/>
        </w:rPr>
      </w:pPr>
    </w:p>
    <w:p w14:paraId="12D67F2A" w14:textId="210B2B25" w:rsidR="001206DB" w:rsidRPr="00EA6D73" w:rsidRDefault="003C2367" w:rsidP="005D7B0A">
      <w:pPr>
        <w:pBdr>
          <w:top w:val="nil"/>
          <w:left w:val="nil"/>
          <w:bottom w:val="nil"/>
          <w:right w:val="nil"/>
          <w:between w:val="nil"/>
        </w:pBdr>
        <w:spacing w:after="0" w:line="276" w:lineRule="auto"/>
        <w:ind w:firstLine="720"/>
        <w:rPr>
          <w:rFonts w:asciiTheme="minorHAnsi" w:eastAsia="Times New Roman" w:hAnsiTheme="minorHAnsi" w:cstheme="minorHAnsi"/>
          <w:b/>
          <w:bCs/>
          <w:i/>
          <w:iCs/>
          <w:color w:val="000000"/>
          <w:sz w:val="24"/>
          <w:szCs w:val="24"/>
        </w:rPr>
      </w:pPr>
      <w:r w:rsidRPr="00EA6D73">
        <w:rPr>
          <w:rFonts w:asciiTheme="minorHAnsi" w:eastAsia="Times New Roman" w:hAnsiTheme="minorHAnsi" w:cstheme="minorHAnsi"/>
          <w:b/>
          <w:bCs/>
          <w:i/>
          <w:iCs/>
          <w:color w:val="000000" w:themeColor="text1"/>
          <w:sz w:val="24"/>
          <w:szCs w:val="24"/>
        </w:rPr>
        <w:t>System Engineer: Equipment Maintenance and Control System (EMCS)</w:t>
      </w:r>
    </w:p>
    <w:p w14:paraId="428EAA0F" w14:textId="4C3ACCD0" w:rsidR="001206DB" w:rsidRPr="00EA6D73" w:rsidRDefault="66E1343A" w:rsidP="005D7B0A">
      <w:pPr>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Provided system support in EMCS to Operations 2 Test and Finish Area, covering both hardware and dashboard.</w:t>
      </w:r>
    </w:p>
    <w:p w14:paraId="51216133" w14:textId="7950E63A" w:rsidR="001206DB" w:rsidRPr="00EA6D73" w:rsidRDefault="66E1343A" w:rsidP="005D7B0A">
      <w:pPr>
        <w:pStyle w:val="ListParagraph"/>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Responsible for the equipment setup of MicroTerminal/Selesta installation for EMCS, including LAN network activation, IP address assignment, and machine pairing and interfacing.</w:t>
      </w:r>
    </w:p>
    <w:p w14:paraId="19944498" w14:textId="1DC6700D" w:rsidR="001206DB" w:rsidRPr="00EA6D73" w:rsidRDefault="66E1343A" w:rsidP="005D7B0A">
      <w:pPr>
        <w:pStyle w:val="ListParagraph"/>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Managed machine groupings for corresponding products in the EMCS Dashboard and configured timing settings per machine grouping.</w:t>
      </w:r>
    </w:p>
    <w:p w14:paraId="5CA89927" w14:textId="40EF96D1" w:rsidR="001206DB" w:rsidRPr="00EA6D73" w:rsidRDefault="66E1343A" w:rsidP="005D7B0A">
      <w:pPr>
        <w:pStyle w:val="ListParagraph"/>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Encoded defined error codes corresponding to each machine grouping.</w:t>
      </w:r>
    </w:p>
    <w:p w14:paraId="7EC70A6E" w14:textId="6AC1E60D" w:rsidR="001206DB" w:rsidRPr="00EA6D73" w:rsidRDefault="66E1343A" w:rsidP="005D7B0A">
      <w:pPr>
        <w:pStyle w:val="ListParagraph"/>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Maintained and edited EMCS EyeView — a visual representation of shop floor machines showing their location, status, output quantity, efficiency, and UPH.</w:t>
      </w:r>
    </w:p>
    <w:p w14:paraId="68269352" w14:textId="47DDB5A7" w:rsidR="001206DB" w:rsidRPr="00EA6D73" w:rsidRDefault="66E1343A" w:rsidP="005D7B0A">
      <w:pPr>
        <w:pStyle w:val="ListParagraph"/>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Supported the maintenance of Net Equipment Efficiency (NEE) at 90% across all machines in the Test and Finish Area. Participated in projects to improve efficiency, including OEU implementation to identify and address DC shortstops causing NEE drops.</w:t>
      </w:r>
    </w:p>
    <w:p w14:paraId="34A6C224" w14:textId="41DEDC4F" w:rsidR="001206DB" w:rsidRPr="00EA6D73" w:rsidRDefault="66E1343A" w:rsidP="005D7B0A">
      <w:pPr>
        <w:pStyle w:val="ListParagraph"/>
        <w:numPr>
          <w:ilvl w:val="0"/>
          <w:numId w:val="2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Led a project to upgrade all HDDs to SSDs across machine systems to improve boot time and maximize equipment output. Managed machine software backups to both physical drives and network storage.</w:t>
      </w:r>
    </w:p>
    <w:p w14:paraId="378BD94F" w14:textId="77777777" w:rsidR="006C06EE" w:rsidRPr="00EA6D73" w:rsidRDefault="006C06EE" w:rsidP="005D7B0A">
      <w:pPr>
        <w:pStyle w:val="ListParagraph"/>
        <w:spacing w:after="0" w:line="276" w:lineRule="auto"/>
        <w:ind w:left="1080"/>
        <w:rPr>
          <w:rFonts w:asciiTheme="minorHAnsi" w:eastAsia="Times New Roman" w:hAnsiTheme="minorHAnsi" w:cstheme="minorHAnsi"/>
          <w:sz w:val="24"/>
          <w:szCs w:val="24"/>
        </w:rPr>
      </w:pPr>
    </w:p>
    <w:p w14:paraId="7C72BA6A" w14:textId="73000BFD" w:rsidR="001206DB" w:rsidRPr="00EA6D73" w:rsidRDefault="003C2367" w:rsidP="005D7B0A">
      <w:pPr>
        <w:pBdr>
          <w:top w:val="nil"/>
          <w:left w:val="nil"/>
          <w:bottom w:val="nil"/>
          <w:right w:val="nil"/>
          <w:between w:val="nil"/>
        </w:pBdr>
        <w:spacing w:after="0" w:line="276" w:lineRule="auto"/>
        <w:ind w:left="720"/>
        <w:rPr>
          <w:rFonts w:asciiTheme="minorHAnsi" w:eastAsia="Times New Roman" w:hAnsiTheme="minorHAnsi" w:cstheme="minorHAnsi"/>
          <w:b/>
          <w:bCs/>
          <w:i/>
          <w:iCs/>
          <w:color w:val="000000"/>
          <w:sz w:val="24"/>
          <w:szCs w:val="24"/>
        </w:rPr>
      </w:pPr>
      <w:r w:rsidRPr="00EA6D73">
        <w:rPr>
          <w:rFonts w:asciiTheme="minorHAnsi" w:eastAsia="Times New Roman" w:hAnsiTheme="minorHAnsi" w:cstheme="minorHAnsi"/>
          <w:b/>
          <w:bCs/>
          <w:i/>
          <w:iCs/>
          <w:color w:val="000000" w:themeColor="text1"/>
          <w:sz w:val="24"/>
          <w:szCs w:val="24"/>
        </w:rPr>
        <w:t>Network Security</w:t>
      </w:r>
    </w:p>
    <w:p w14:paraId="571BF46F" w14:textId="65F0B3D9" w:rsidR="001206DB" w:rsidRPr="00EA6D73" w:rsidRDefault="5A9DE9C4" w:rsidP="005D7B0A">
      <w:pPr>
        <w:numPr>
          <w:ilvl w:val="0"/>
          <w:numId w:val="15"/>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Respo</w:t>
      </w:r>
      <w:r w:rsidR="15860629" w:rsidRPr="00EA6D73">
        <w:rPr>
          <w:rFonts w:asciiTheme="minorHAnsi" w:eastAsia="Times New Roman" w:hAnsiTheme="minorHAnsi" w:cstheme="minorHAnsi"/>
          <w:sz w:val="24"/>
          <w:szCs w:val="24"/>
        </w:rPr>
        <w:t>n</w:t>
      </w:r>
      <w:r w:rsidRPr="00EA6D73">
        <w:rPr>
          <w:rFonts w:asciiTheme="minorHAnsi" w:eastAsia="Times New Roman" w:hAnsiTheme="minorHAnsi" w:cstheme="minorHAnsi"/>
          <w:sz w:val="24"/>
          <w:szCs w:val="24"/>
        </w:rPr>
        <w:t>sible for malware detection across all machine equipment in the Test and Finish Area.</w:t>
      </w:r>
    </w:p>
    <w:p w14:paraId="62DC35B6" w14:textId="70BE99A9" w:rsidR="001206DB" w:rsidRPr="00EA6D73" w:rsidRDefault="5A9DE9C4" w:rsidP="005D7B0A">
      <w:pPr>
        <w:pStyle w:val="ListParagraph"/>
        <w:numPr>
          <w:ilvl w:val="0"/>
          <w:numId w:val="15"/>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 xml:space="preserve">Investigated and resolved malware and virus </w:t>
      </w:r>
      <w:r w:rsidR="0607CABA" w:rsidRPr="00EA6D73">
        <w:rPr>
          <w:rFonts w:asciiTheme="minorHAnsi" w:eastAsia="Times New Roman" w:hAnsiTheme="minorHAnsi" w:cstheme="minorHAnsi"/>
          <w:sz w:val="24"/>
          <w:szCs w:val="24"/>
        </w:rPr>
        <w:t>incidents and</w:t>
      </w:r>
      <w:r w:rsidRPr="00EA6D73">
        <w:rPr>
          <w:rFonts w:asciiTheme="minorHAnsi" w:eastAsia="Times New Roman" w:hAnsiTheme="minorHAnsi" w:cstheme="minorHAnsi"/>
          <w:sz w:val="24"/>
          <w:szCs w:val="24"/>
        </w:rPr>
        <w:t xml:space="preserve"> implemented preventive measures to avoid recurrence.</w:t>
      </w:r>
    </w:p>
    <w:p w14:paraId="4C40B920" w14:textId="44F750FF" w:rsidR="001206DB" w:rsidRPr="00EA6D73" w:rsidRDefault="5A9DE9C4" w:rsidP="005D7B0A">
      <w:pPr>
        <w:pStyle w:val="ListParagraph"/>
        <w:numPr>
          <w:ilvl w:val="0"/>
          <w:numId w:val="15"/>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lastRenderedPageBreak/>
        <w:t>Provided McAfee RMR Sealing support — controlled applications that posed infection risks and raised tickets in Helix for RMR Sealing updates and mode changes.</w:t>
      </w:r>
    </w:p>
    <w:p w14:paraId="5E617AB7" w14:textId="05A0B510" w:rsidR="001206DB" w:rsidRPr="00EA6D73" w:rsidRDefault="5A9DE9C4" w:rsidP="005D7B0A">
      <w:pPr>
        <w:pStyle w:val="ListParagraph"/>
        <w:numPr>
          <w:ilvl w:val="0"/>
          <w:numId w:val="15"/>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Supported software-related activities including upgrades and modifications.</w:t>
      </w:r>
    </w:p>
    <w:p w14:paraId="3F8E2081" w14:textId="77777777" w:rsidR="005D7B0A" w:rsidRPr="00EA6D73" w:rsidRDefault="005D7B0A" w:rsidP="005D7B0A">
      <w:pPr>
        <w:pStyle w:val="ListParagraph"/>
        <w:spacing w:after="0" w:line="240" w:lineRule="auto"/>
        <w:ind w:left="1080"/>
        <w:rPr>
          <w:rFonts w:asciiTheme="minorHAnsi" w:eastAsia="Times New Roman" w:hAnsiTheme="minorHAnsi" w:cstheme="minorHAnsi"/>
          <w:sz w:val="24"/>
          <w:szCs w:val="24"/>
        </w:rPr>
      </w:pPr>
    </w:p>
    <w:p w14:paraId="0B1C7030" w14:textId="77777777" w:rsidR="006C06EE" w:rsidRPr="00EA6D73" w:rsidRDefault="006C06EE" w:rsidP="006C06EE">
      <w:pPr>
        <w:pStyle w:val="ListParagraph"/>
        <w:spacing w:after="0" w:line="240" w:lineRule="auto"/>
        <w:ind w:left="1080"/>
        <w:rPr>
          <w:rFonts w:asciiTheme="minorHAnsi" w:eastAsia="Times New Roman" w:hAnsiTheme="minorHAnsi" w:cstheme="minorHAnsi"/>
          <w:sz w:val="24"/>
          <w:szCs w:val="24"/>
        </w:rPr>
      </w:pPr>
    </w:p>
    <w:p w14:paraId="0A3DB907" w14:textId="2CF8828C" w:rsidR="001206DB" w:rsidRPr="00EA6D73" w:rsidRDefault="003C2367" w:rsidP="005D7B0A">
      <w:pPr>
        <w:pBdr>
          <w:top w:val="nil"/>
          <w:left w:val="nil"/>
          <w:bottom w:val="nil"/>
          <w:right w:val="nil"/>
          <w:between w:val="nil"/>
        </w:pBdr>
        <w:spacing w:after="0" w:line="276" w:lineRule="auto"/>
        <w:ind w:left="720"/>
        <w:rPr>
          <w:rFonts w:asciiTheme="minorHAnsi" w:eastAsia="Times New Roman" w:hAnsiTheme="minorHAnsi" w:cstheme="minorHAnsi"/>
          <w:b/>
          <w:bCs/>
          <w:i/>
          <w:iCs/>
          <w:color w:val="000000"/>
          <w:sz w:val="24"/>
          <w:szCs w:val="24"/>
        </w:rPr>
      </w:pPr>
      <w:r w:rsidRPr="00EA6D73">
        <w:rPr>
          <w:rFonts w:asciiTheme="minorHAnsi" w:eastAsia="Times New Roman" w:hAnsiTheme="minorHAnsi" w:cstheme="minorHAnsi"/>
          <w:b/>
          <w:bCs/>
          <w:i/>
          <w:iCs/>
          <w:color w:val="000000" w:themeColor="text1"/>
          <w:sz w:val="24"/>
          <w:szCs w:val="24"/>
        </w:rPr>
        <w:t>Automation</w:t>
      </w:r>
    </w:p>
    <w:p w14:paraId="1C7D59DC" w14:textId="74618CC0" w:rsidR="001206DB" w:rsidRPr="00EA6D73" w:rsidRDefault="003C2367" w:rsidP="005D7B0A">
      <w:pPr>
        <w:pStyle w:val="ListParagraph"/>
        <w:numPr>
          <w:ilvl w:val="0"/>
          <w:numId w:val="16"/>
        </w:numPr>
        <w:spacing w:after="0" w:line="276" w:lineRule="auto"/>
        <w:rPr>
          <w:rFonts w:asciiTheme="minorHAnsi" w:eastAsia="Times New Roman" w:hAnsiTheme="minorHAnsi" w:cstheme="minorHAnsi"/>
          <w:sz w:val="24"/>
          <w:szCs w:val="24"/>
        </w:rPr>
      </w:pPr>
      <w:r w:rsidRPr="00EA6D73">
        <w:rPr>
          <w:rFonts w:asciiTheme="minorHAnsi" w:hAnsiTheme="minorHAnsi" w:cstheme="minorHAnsi"/>
          <w:noProof/>
          <w:lang w:val="en-US" w:eastAsia="en-US"/>
        </w:rPr>
        <mc:AlternateContent>
          <mc:Choice Requires="wps">
            <w:drawing>
              <wp:anchor distT="0" distB="0" distL="114300" distR="114300" simplePos="0" relativeHeight="251665408" behindDoc="0" locked="0" layoutInCell="1" hidden="0" allowOverlap="1" wp14:anchorId="5251FBAB" wp14:editId="2E30AEF5">
                <wp:simplePos x="0" y="0"/>
                <wp:positionH relativeFrom="column">
                  <wp:posOffset>1</wp:posOffset>
                </wp:positionH>
                <wp:positionV relativeFrom="paragraph">
                  <wp:posOffset>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48841248">
              <v:shape id="Straight Arrow Connector 11" style="position:absolute;margin-left:0;margin-top:0;width:0;height:1pt;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" w14:anchorId="2138C77B">
                <v:stroke joinstyle="miter" startarrowwidth="narrow" startarrowlength="short" endarrowwidth="narrow" endarrowlength="short"/>
              </v:shape>
            </w:pict>
          </mc:Fallback>
        </mc:AlternateContent>
      </w:r>
      <w:r w:rsidR="74A7BA26" w:rsidRPr="00EA6D73">
        <w:rPr>
          <w:rFonts w:asciiTheme="minorHAnsi" w:eastAsia="Times New Roman" w:hAnsiTheme="minorHAnsi" w:cstheme="minorHAnsi"/>
          <w:sz w:val="24"/>
          <w:szCs w:val="24"/>
        </w:rPr>
        <w:t>Developed a QlikView Net Equipment Efficiency Dashboard for Operations 2 Test and Finish Area, including data analysis, computation logic, and continuous improvement initiatives. Interfaced with the DIT Team for EMCS data and queries.</w:t>
      </w:r>
    </w:p>
    <w:p w14:paraId="139DDC62" w14:textId="1D1B155A" w:rsidR="001206DB" w:rsidRPr="00EA6D73" w:rsidRDefault="74A7BA26" w:rsidP="005D7B0A">
      <w:pPr>
        <w:pStyle w:val="ListParagraph"/>
        <w:numPr>
          <w:ilvl w:val="0"/>
          <w:numId w:val="16"/>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Contributed to the development of an NEE Dashboard in Microsoft Power BI.</w:t>
      </w:r>
    </w:p>
    <w:p w14:paraId="5D0895A9" w14:textId="49933DF5" w:rsidR="006C06EE" w:rsidRPr="00EA6D73" w:rsidRDefault="74A7BA26" w:rsidP="00EA6D73">
      <w:pPr>
        <w:pStyle w:val="ListParagraph"/>
        <w:numPr>
          <w:ilvl w:val="0"/>
          <w:numId w:val="16"/>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Developed automation scripts to streamline operations, including auto-delete and auto-backup scripts triggered when HDD/SSD capacity reached 80%, transferring files to a shared network drive.</w:t>
      </w:r>
    </w:p>
    <w:p w14:paraId="519D0081" w14:textId="42402FE3" w:rsidR="001206DB" w:rsidRPr="00EA6D73" w:rsidRDefault="0DB237A1" w:rsidP="005D7B0A">
      <w:pPr>
        <w:pBdr>
          <w:top w:val="nil"/>
          <w:left w:val="nil"/>
          <w:bottom w:val="nil"/>
          <w:right w:val="nil"/>
          <w:between w:val="nil"/>
        </w:pBdr>
        <w:spacing w:after="0" w:line="276" w:lineRule="auto"/>
        <w:rPr>
          <w:rFonts w:asciiTheme="minorHAnsi" w:eastAsia="Times New Roman" w:hAnsiTheme="minorHAnsi" w:cstheme="minorHAnsi"/>
          <w:b/>
          <w:bCs/>
          <w:i/>
          <w:iCs/>
          <w:sz w:val="24"/>
          <w:szCs w:val="24"/>
        </w:rPr>
      </w:pPr>
      <w:r w:rsidRPr="00EA6D73">
        <w:rPr>
          <w:rFonts w:asciiTheme="minorHAnsi" w:hAnsiTheme="minorHAnsi" w:cstheme="minorHAnsi"/>
          <w:noProof/>
          <w:lang w:val="en-US" w:eastAsia="en-US"/>
        </w:rPr>
        <mc:AlternateContent>
          <mc:Choice Requires="wps">
            <w:drawing>
              <wp:inline distT="0" distB="0" distL="0" distR="0" wp14:anchorId="308AF514" wp14:editId="29359451">
                <wp:extent cx="5953125" cy="12700"/>
                <wp:effectExtent l="0" t="0" r="0" b="0"/>
                <wp:docPr id="1104333262" name="Straight Arrow Connector 14"/>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inline>
            </w:drawing>
          </mc:Choice>
          <mc:Fallback xmlns:pic="http://schemas.openxmlformats.org/drawingml/2006/picture" xmlns:a="http://schemas.openxmlformats.org/drawingml/2006/main"/>
        </mc:AlternateContent>
      </w:r>
    </w:p>
    <w:p w14:paraId="0F293F57" w14:textId="77777777" w:rsidR="001206DB" w:rsidRPr="00EA6D73" w:rsidRDefault="003C2367" w:rsidP="005D7B0A">
      <w:pPr>
        <w:pBdr>
          <w:top w:val="nil"/>
          <w:left w:val="nil"/>
          <w:bottom w:val="nil"/>
          <w:right w:val="nil"/>
          <w:between w:val="nil"/>
        </w:pBdr>
        <w:spacing w:after="0" w:line="276" w:lineRule="auto"/>
        <w:rPr>
          <w:rFonts w:asciiTheme="minorHAnsi" w:eastAsia="Times New Roman" w:hAnsiTheme="minorHAnsi" w:cstheme="minorHAnsi"/>
          <w:i/>
          <w:iCs/>
          <w:color w:val="000000"/>
          <w:sz w:val="24"/>
          <w:szCs w:val="24"/>
        </w:rPr>
      </w:pPr>
      <w:r w:rsidRPr="00EA6D73">
        <w:rPr>
          <w:rFonts w:asciiTheme="minorHAnsi" w:eastAsia="Times New Roman" w:hAnsiTheme="minorHAnsi" w:cstheme="minorHAnsi"/>
          <w:b/>
          <w:bCs/>
          <w:i/>
          <w:iCs/>
          <w:color w:val="000000" w:themeColor="text1"/>
          <w:sz w:val="24"/>
          <w:szCs w:val="24"/>
        </w:rPr>
        <w:t xml:space="preserve">Automation Engineer </w:t>
      </w:r>
      <w:r w:rsidRPr="00EA6D73">
        <w:rPr>
          <w:rFonts w:asciiTheme="minorHAnsi" w:eastAsia="Times New Roman" w:hAnsiTheme="minorHAnsi" w:cstheme="minorHAnsi"/>
          <w:color w:val="000000" w:themeColor="text1"/>
          <w:sz w:val="24"/>
          <w:szCs w:val="24"/>
        </w:rPr>
        <w:t xml:space="preserve">at </w:t>
      </w:r>
      <w:r w:rsidRPr="00EA6D73">
        <w:rPr>
          <w:rFonts w:asciiTheme="minorHAnsi" w:eastAsia="Times New Roman" w:hAnsiTheme="minorHAnsi" w:cstheme="minorHAnsi"/>
          <w:b/>
          <w:bCs/>
          <w:color w:val="000000" w:themeColor="text1"/>
          <w:sz w:val="24"/>
          <w:szCs w:val="24"/>
        </w:rPr>
        <w:t xml:space="preserve">Nexgen Technology Inc. </w:t>
      </w:r>
      <w:r w:rsidRPr="00EA6D73">
        <w:rPr>
          <w:rFonts w:asciiTheme="minorHAnsi" w:eastAsia="Times New Roman" w:hAnsiTheme="minorHAnsi" w:cstheme="minorHAnsi"/>
          <w:color w:val="000000" w:themeColor="text1"/>
          <w:sz w:val="24"/>
          <w:szCs w:val="24"/>
        </w:rPr>
        <w:t xml:space="preserve">(Las Piñas City, Philippines) </w:t>
      </w:r>
      <w:r w:rsidRPr="00EA6D73">
        <w:rPr>
          <w:rFonts w:asciiTheme="minorHAnsi" w:eastAsia="Times New Roman" w:hAnsiTheme="minorHAnsi" w:cstheme="minorHAnsi"/>
          <w:b/>
          <w:bCs/>
          <w:color w:val="000000" w:themeColor="text1"/>
          <w:sz w:val="24"/>
          <w:szCs w:val="24"/>
        </w:rPr>
        <w:t xml:space="preserve">August 2018 – May 2021 </w:t>
      </w:r>
      <w:r w:rsidRPr="00EA6D73">
        <w:rPr>
          <w:rFonts w:asciiTheme="minorHAnsi" w:eastAsia="Times New Roman" w:hAnsiTheme="minorHAnsi" w:cstheme="minorHAnsi"/>
          <w:b/>
          <w:bCs/>
          <w:sz w:val="24"/>
          <w:szCs w:val="24"/>
        </w:rPr>
        <w:t>(</w:t>
      </w:r>
      <w:r w:rsidRPr="00EA6D73">
        <w:rPr>
          <w:rFonts w:asciiTheme="minorHAnsi" w:eastAsia="Times New Roman" w:hAnsiTheme="minorHAnsi" w:cstheme="minorHAnsi"/>
          <w:b/>
          <w:bCs/>
          <w:i/>
          <w:iCs/>
          <w:color w:val="000000" w:themeColor="text1"/>
          <w:sz w:val="24"/>
          <w:szCs w:val="24"/>
        </w:rPr>
        <w:t>2yrs &amp; 8 months)</w:t>
      </w:r>
    </w:p>
    <w:p w14:paraId="3C6FA45A" w14:textId="77777777" w:rsidR="001206DB" w:rsidRPr="00EA6D73" w:rsidRDefault="003C2367" w:rsidP="005D7B0A">
      <w:pPr>
        <w:pBdr>
          <w:top w:val="nil"/>
          <w:left w:val="nil"/>
          <w:bottom w:val="nil"/>
          <w:right w:val="nil"/>
          <w:between w:val="nil"/>
        </w:pBdr>
        <w:spacing w:after="0" w:line="276" w:lineRule="auto"/>
        <w:rPr>
          <w:rFonts w:asciiTheme="minorHAnsi" w:eastAsia="Times New Roman" w:hAnsiTheme="minorHAnsi" w:cstheme="minorHAnsi"/>
          <w:b/>
          <w:bCs/>
          <w:color w:val="000000"/>
          <w:sz w:val="24"/>
          <w:szCs w:val="24"/>
        </w:rPr>
      </w:pPr>
      <w:r w:rsidRPr="00EA6D73">
        <w:rPr>
          <w:rFonts w:asciiTheme="minorHAnsi" w:eastAsia="Times New Roman" w:hAnsiTheme="minorHAnsi" w:cstheme="minorHAnsi"/>
          <w:b/>
          <w:color w:val="000000"/>
          <w:sz w:val="22"/>
          <w:szCs w:val="22"/>
        </w:rPr>
        <w:tab/>
      </w:r>
      <w:r w:rsidRPr="00EA6D73">
        <w:rPr>
          <w:rFonts w:asciiTheme="minorHAnsi" w:eastAsia="Times New Roman" w:hAnsiTheme="minorHAnsi" w:cstheme="minorHAnsi"/>
          <w:b/>
          <w:color w:val="000000"/>
          <w:sz w:val="22"/>
          <w:szCs w:val="22"/>
        </w:rPr>
        <w:tab/>
      </w:r>
      <w:r w:rsidRPr="00EA6D73">
        <w:rPr>
          <w:rFonts w:asciiTheme="minorHAnsi" w:eastAsia="Times New Roman" w:hAnsiTheme="minorHAnsi" w:cstheme="minorHAnsi"/>
          <w:b/>
          <w:color w:val="000000"/>
          <w:sz w:val="22"/>
          <w:szCs w:val="22"/>
        </w:rPr>
        <w:tab/>
      </w:r>
      <w:r w:rsidRPr="00EA6D73">
        <w:rPr>
          <w:rFonts w:asciiTheme="minorHAnsi" w:eastAsia="Times New Roman" w:hAnsiTheme="minorHAnsi" w:cstheme="minorHAnsi"/>
          <w:b/>
          <w:color w:val="000000"/>
          <w:sz w:val="22"/>
          <w:szCs w:val="22"/>
        </w:rPr>
        <w:tab/>
      </w:r>
      <w:r w:rsidRPr="00EA6D73">
        <w:rPr>
          <w:rFonts w:asciiTheme="minorHAnsi" w:eastAsia="Times New Roman" w:hAnsiTheme="minorHAnsi" w:cstheme="minorHAnsi"/>
          <w:b/>
          <w:bCs/>
          <w:color w:val="000000"/>
          <w:sz w:val="24"/>
          <w:szCs w:val="24"/>
        </w:rPr>
        <w:t xml:space="preserve"> </w:t>
      </w:r>
    </w:p>
    <w:p w14:paraId="63F981FC" w14:textId="4B2189E8" w:rsidR="001206DB" w:rsidRPr="00EA6D73" w:rsidRDefault="003C2367" w:rsidP="005D7B0A">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hAnsiTheme="minorHAnsi" w:cstheme="minorHAnsi"/>
          <w:noProof/>
          <w:lang w:val="en-US" w:eastAsia="en-US"/>
        </w:rPr>
        <mc:AlternateContent>
          <mc:Choice Requires="wps">
            <w:drawing>
              <wp:anchor distT="0" distB="0" distL="114300" distR="114300" simplePos="0" relativeHeight="251666432" behindDoc="0" locked="0" layoutInCell="1" hidden="0" allowOverlap="1" wp14:anchorId="1CB4B829" wp14:editId="5C09B77D">
                <wp:simplePos x="0" y="0"/>
                <wp:positionH relativeFrom="column">
                  <wp:posOffset>1</wp:posOffset>
                </wp:positionH>
                <wp:positionV relativeFrom="paragraph">
                  <wp:posOffset>63500</wp:posOffset>
                </wp:positionV>
                <wp:extent cx="0" cy="12700"/>
                <wp:effectExtent l="0" t="0" r="0" b="0"/>
                <wp:wrapNone/>
                <wp:docPr id="10" name="Straight Arrow Connector 10" descr="&#10;"/>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038ABF04">
              <v:shape id="Straight Arrow Connector 10" style="position:absolute;margin-left:0;margin-top:5pt;width:0;height:1pt;z-index:251666432;visibility:visible;mso-wrap-style:square;mso-wrap-distance-left:9pt;mso-wrap-distance-top:0;mso-wrap-distance-right:9pt;mso-wrap-distance-bottom:0;mso-position-horizontal:absolute;mso-position-horizontal-relative:text;mso-position-vertical:absolute;mso-position-vertical-relative:text" alt="&#10;"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" w14:anchorId="07F9BDB5">
                <v:stroke joinstyle="miter" startarrowwidth="narrow" startarrowlength="short" endarrowwidth="narrow" endarrowlength="short"/>
              </v:shape>
            </w:pict>
          </mc:Fallback>
        </mc:AlternateContent>
      </w:r>
      <w:r w:rsidR="509233A0" w:rsidRPr="00EA6D73">
        <w:rPr>
          <w:rFonts w:asciiTheme="minorHAnsi" w:eastAsia="Times New Roman" w:hAnsiTheme="minorHAnsi" w:cstheme="minorHAnsi"/>
          <w:sz w:val="24"/>
          <w:szCs w:val="24"/>
        </w:rPr>
        <w:t>Designed PLC/HMI programs for machine handlers used in semiconductor manufacturing companies (Continental Philippines, Vishay Philippines, ONSemi, etc.) using CX Programmer for Omron PLCs, GX Developer for Mitsubishi PLCs, and KGL for LG PLCs.</w:t>
      </w:r>
    </w:p>
    <w:p w14:paraId="4DCD60D5" w14:textId="48101C59" w:rsidR="001206DB" w:rsidRPr="00EA6D73" w:rsidRDefault="509233A0" w:rsidP="005D7B0A">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Deployed to semiconductor manufacturing plants to install and set up machine handlers and was responsible for monitoring and interfacing handlers with testers until ready for production.</w:t>
      </w:r>
    </w:p>
    <w:p w14:paraId="6933964A" w14:textId="2670496C" w:rsidR="001206DB" w:rsidRPr="00EA6D73" w:rsidRDefault="509233A0" w:rsidP="005D7B0A">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 xml:space="preserve">Served as a </w:t>
      </w:r>
      <w:r w:rsidRPr="00EA6D73">
        <w:rPr>
          <w:rFonts w:asciiTheme="minorHAnsi" w:eastAsia="Times New Roman" w:hAnsiTheme="minorHAnsi" w:cstheme="minorHAnsi"/>
          <w:i/>
          <w:iCs/>
          <w:sz w:val="24"/>
          <w:szCs w:val="24"/>
        </w:rPr>
        <w:t>Service Engineer</w:t>
      </w:r>
      <w:r w:rsidRPr="00EA6D73">
        <w:rPr>
          <w:rFonts w:asciiTheme="minorHAnsi" w:eastAsia="Times New Roman" w:hAnsiTheme="minorHAnsi" w:cstheme="minorHAnsi"/>
          <w:sz w:val="24"/>
          <w:szCs w:val="24"/>
        </w:rPr>
        <w:t xml:space="preserve"> — on-call for troubleshooting machine handlers in a down state, including debugging PLC/HMI programs, analyzing electrical diagrams and manuals, and checking I/O signals to identify root causes and provide immediate solutions.</w:t>
      </w:r>
    </w:p>
    <w:p w14:paraId="33B70F21" w14:textId="60738661" w:rsidR="001206DB" w:rsidRPr="00EA6D73" w:rsidRDefault="509233A0" w:rsidP="005D7B0A">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Communicated directly with clients to discuss machine handler requirements, determine I/O count, and recommend cost-effective materials, PLCs, and sensors.</w:t>
      </w:r>
    </w:p>
    <w:p w14:paraId="2482D92F" w14:textId="62757BAB" w:rsidR="001206DB" w:rsidRPr="00EA6D73" w:rsidRDefault="509233A0" w:rsidP="005D7B0A">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Designed electrical diagrams using AutoCAD and produced electrical manuals documenting I/O connections. Responsible for electrical wiring and setup.</w:t>
      </w:r>
    </w:p>
    <w:p w14:paraId="66B13204" w14:textId="45BF01B7" w:rsidR="001206DB" w:rsidRPr="00EA6D73" w:rsidRDefault="509233A0" w:rsidP="005D7B0A">
      <w:pPr>
        <w:pStyle w:val="ListParagraph"/>
        <w:numPr>
          <w:ilvl w:val="0"/>
          <w:numId w:val="1"/>
        </w:numPr>
        <w:spacing w:after="0" w:line="276" w:lineRule="auto"/>
        <w:rPr>
          <w:rFonts w:asciiTheme="minorHAnsi" w:eastAsia="Times New Roman" w:hAnsiTheme="minorHAnsi" w:cstheme="minorHAnsi"/>
          <w:sz w:val="24"/>
          <w:szCs w:val="24"/>
        </w:rPr>
      </w:pPr>
      <w:r w:rsidRPr="00EA6D73">
        <w:rPr>
          <w:rFonts w:asciiTheme="minorHAnsi" w:eastAsia="Times New Roman" w:hAnsiTheme="minorHAnsi" w:cstheme="minorHAnsi"/>
          <w:sz w:val="24"/>
          <w:szCs w:val="24"/>
        </w:rPr>
        <w:t>Provided service and support for Baumann Handler installation, setup, and troubleshooting.</w:t>
      </w:r>
    </w:p>
    <w:p w14:paraId="73D605CA" w14:textId="35050A20" w:rsidR="007107B0" w:rsidRPr="00EA6D73" w:rsidRDefault="509233A0" w:rsidP="531CA10B">
      <w:pPr>
        <w:pStyle w:val="ListParagraph"/>
        <w:numPr>
          <w:ilvl w:val="0"/>
          <w:numId w:val="1"/>
        </w:numPr>
        <w:spacing w:after="0" w:line="276" w:lineRule="auto"/>
        <w:rPr>
          <w:rFonts w:asciiTheme="minorHAnsi" w:eastAsia="Times New Roman" w:hAnsiTheme="minorHAnsi" w:cstheme="minorHAnsi"/>
          <w:b/>
          <w:bCs/>
          <w:color w:val="000000" w:themeColor="text1"/>
          <w:sz w:val="24"/>
          <w:szCs w:val="24"/>
        </w:rPr>
      </w:pPr>
      <w:r w:rsidRPr="00EA6D73">
        <w:rPr>
          <w:rFonts w:asciiTheme="minorHAnsi" w:eastAsia="Times New Roman" w:hAnsiTheme="minorHAnsi" w:cstheme="minorHAnsi"/>
          <w:sz w:val="24"/>
          <w:szCs w:val="24"/>
        </w:rPr>
        <w:t>Attended Baumann Automation General Training at Baumann GmbH, Amberg, Bayern, Germany (February 16 – March 17, 2019), covering Stäubli Robotic Arm Point Teaching (4-axis/6-axis), basic maintenance, and basic troubleshooting</w:t>
      </w:r>
    </w:p>
    <w:p w14:paraId="7A842D96" w14:textId="57E31390" w:rsidR="001206DB" w:rsidRPr="00EA6D73" w:rsidRDefault="003C2367" w:rsidP="531CA10B">
      <w:pPr>
        <w:spacing w:after="0"/>
        <w:rPr>
          <w:rFonts w:asciiTheme="minorHAnsi" w:eastAsia="Times New Roman" w:hAnsiTheme="minorHAnsi" w:cstheme="minorHAnsi"/>
          <w:b/>
          <w:bCs/>
          <w:color w:val="000000" w:themeColor="text1"/>
          <w:sz w:val="24"/>
          <w:szCs w:val="24"/>
        </w:rPr>
      </w:pPr>
      <w:r w:rsidRPr="00EA6D73">
        <w:rPr>
          <w:rFonts w:asciiTheme="minorHAnsi" w:eastAsia="Times New Roman" w:hAnsiTheme="minorHAnsi" w:cstheme="minorHAnsi"/>
          <w:b/>
          <w:bCs/>
          <w:color w:val="000000" w:themeColor="text1"/>
          <w:sz w:val="24"/>
          <w:szCs w:val="24"/>
        </w:rPr>
        <w:lastRenderedPageBreak/>
        <w:t>Internship</w:t>
      </w:r>
    </w:p>
    <w:p w14:paraId="3BBF8CD9" w14:textId="1FD90767" w:rsidR="001206DB" w:rsidRPr="00EA6D73" w:rsidRDefault="003C2367" w:rsidP="006C06EE">
      <w:pPr>
        <w:spacing w:after="0"/>
        <w:rPr>
          <w:rFonts w:asciiTheme="minorHAnsi" w:eastAsia="Times New Roman" w:hAnsiTheme="minorHAnsi" w:cstheme="minorHAnsi"/>
          <w:sz w:val="24"/>
          <w:szCs w:val="24"/>
        </w:rPr>
      </w:pPr>
      <w:r w:rsidRPr="00EA6D73">
        <w:rPr>
          <w:rFonts w:asciiTheme="minorHAnsi" w:eastAsia="Times New Roman" w:hAnsiTheme="minorHAnsi" w:cstheme="minorHAnsi"/>
          <w:b/>
          <w:bCs/>
          <w:i/>
          <w:iCs/>
          <w:sz w:val="24"/>
          <w:szCs w:val="24"/>
        </w:rPr>
        <w:t>Project based I.T. Support Intern</w:t>
      </w:r>
      <w:r w:rsidRPr="00EA6D73">
        <w:rPr>
          <w:rFonts w:asciiTheme="minorHAnsi" w:eastAsia="Times New Roman" w:hAnsiTheme="minorHAnsi" w:cstheme="minorHAnsi"/>
          <w:sz w:val="24"/>
          <w:szCs w:val="24"/>
        </w:rPr>
        <w:t xml:space="preserve"> at </w:t>
      </w:r>
      <w:r w:rsidRPr="00EA6D73">
        <w:rPr>
          <w:rFonts w:asciiTheme="minorHAnsi" w:eastAsia="Times New Roman" w:hAnsiTheme="minorHAnsi" w:cstheme="minorHAnsi"/>
          <w:b/>
          <w:bCs/>
          <w:sz w:val="24"/>
          <w:szCs w:val="24"/>
        </w:rPr>
        <w:t>Dimension Data Philippines Inc</w:t>
      </w:r>
      <w:r w:rsidR="006C06EE" w:rsidRPr="00EA6D73">
        <w:rPr>
          <w:rFonts w:asciiTheme="minorHAnsi" w:eastAsia="Times New Roman" w:hAnsiTheme="minorHAnsi" w:cstheme="minorHAnsi"/>
          <w:sz w:val="24"/>
          <w:szCs w:val="24"/>
        </w:rPr>
        <w:t xml:space="preserve">. </w:t>
      </w:r>
      <w:r w:rsidRPr="00EA6D73">
        <w:rPr>
          <w:rFonts w:asciiTheme="minorHAnsi" w:eastAsia="Times New Roman" w:hAnsiTheme="minorHAnsi" w:cstheme="minorHAnsi"/>
          <w:b/>
          <w:bCs/>
          <w:sz w:val="24"/>
          <w:szCs w:val="24"/>
        </w:rPr>
        <w:t>August 2017 – September 2017 (240hrs)</w:t>
      </w:r>
    </w:p>
    <w:p w14:paraId="32D85D82" w14:textId="3D10D591" w:rsidR="006C06EE" w:rsidRPr="00EA6D73" w:rsidRDefault="003C2367" w:rsidP="005D7B0A">
      <w:pPr>
        <w:numPr>
          <w:ilvl w:val="0"/>
          <w:numId w:val="17"/>
        </w:numPr>
        <w:pBdr>
          <w:top w:val="nil"/>
          <w:left w:val="nil"/>
          <w:bottom w:val="nil"/>
          <w:right w:val="nil"/>
          <w:between w:val="nil"/>
        </w:pBdr>
        <w:spacing w:after="0"/>
        <w:rPr>
          <w:rFonts w:asciiTheme="minorHAnsi" w:eastAsia="Times New Roman" w:hAnsiTheme="minorHAnsi" w:cstheme="minorHAnsi"/>
          <w:color w:val="000000"/>
          <w:sz w:val="24"/>
          <w:szCs w:val="24"/>
        </w:rPr>
      </w:pPr>
      <w:r w:rsidRPr="00EA6D73">
        <w:rPr>
          <w:rFonts w:asciiTheme="minorHAnsi" w:eastAsia="Times New Roman" w:hAnsiTheme="minorHAnsi" w:cstheme="minorHAnsi"/>
          <w:color w:val="000000" w:themeColor="text1"/>
          <w:sz w:val="24"/>
          <w:szCs w:val="24"/>
        </w:rPr>
        <w:t xml:space="preserve">Responsible </w:t>
      </w:r>
      <w:r w:rsidRPr="00EA6D73">
        <w:rPr>
          <w:rFonts w:asciiTheme="minorHAnsi" w:eastAsia="Times New Roman" w:hAnsiTheme="minorHAnsi" w:cstheme="minorHAnsi"/>
          <w:sz w:val="24"/>
          <w:szCs w:val="24"/>
        </w:rPr>
        <w:t>for technical</w:t>
      </w:r>
      <w:r w:rsidRPr="00EA6D73">
        <w:rPr>
          <w:rFonts w:asciiTheme="minorHAnsi" w:eastAsia="Times New Roman" w:hAnsiTheme="minorHAnsi" w:cstheme="minorHAnsi"/>
          <w:color w:val="000000" w:themeColor="text1"/>
          <w:sz w:val="24"/>
          <w:szCs w:val="24"/>
        </w:rPr>
        <w:t xml:space="preserve"> troubleshooting, </w:t>
      </w:r>
      <w:r w:rsidR="5FC1918F" w:rsidRPr="00EA6D73">
        <w:rPr>
          <w:rFonts w:asciiTheme="minorHAnsi" w:eastAsia="Times New Roman" w:hAnsiTheme="minorHAnsi" w:cstheme="minorHAnsi"/>
          <w:color w:val="000000" w:themeColor="text1"/>
          <w:sz w:val="24"/>
          <w:szCs w:val="24"/>
        </w:rPr>
        <w:t xml:space="preserve">installations </w:t>
      </w:r>
      <w:r w:rsidRPr="00EA6D73">
        <w:rPr>
          <w:rFonts w:asciiTheme="minorHAnsi" w:eastAsia="Times New Roman" w:hAnsiTheme="minorHAnsi" w:cstheme="minorHAnsi"/>
          <w:color w:val="000000" w:themeColor="text1"/>
          <w:sz w:val="24"/>
          <w:szCs w:val="24"/>
        </w:rPr>
        <w:t>and setup.</w:t>
      </w:r>
    </w:p>
    <w:p w14:paraId="55C53425" w14:textId="60747876" w:rsidR="001206DB" w:rsidRPr="00EA6D73" w:rsidRDefault="001206DB" w:rsidP="005D7B0A">
      <w:pPr>
        <w:numPr>
          <w:ilvl w:val="0"/>
          <w:numId w:val="17"/>
        </w:numPr>
        <w:pBdr>
          <w:top w:val="nil"/>
          <w:left w:val="nil"/>
          <w:bottom w:val="nil"/>
          <w:right w:val="nil"/>
          <w:between w:val="nil"/>
        </w:pBdr>
        <w:spacing w:after="0"/>
        <w:rPr>
          <w:rFonts w:asciiTheme="minorHAnsi" w:eastAsia="Times New Roman" w:hAnsiTheme="minorHAnsi" w:cstheme="minorHAnsi"/>
          <w:color w:val="000000" w:themeColor="text1"/>
          <w:sz w:val="24"/>
          <w:szCs w:val="24"/>
        </w:rPr>
      </w:pPr>
      <w:r w:rsidRPr="00EA6D73">
        <w:rPr>
          <w:rFonts w:asciiTheme="minorHAnsi" w:eastAsia="Times New Roman" w:hAnsiTheme="minorHAnsi" w:cstheme="minorHAnsi"/>
          <w:color w:val="000000" w:themeColor="text1"/>
          <w:sz w:val="24"/>
          <w:szCs w:val="24"/>
        </w:rPr>
        <w:t>Deployed at J&amp;J and AXA to provide support in network installations.</w:t>
      </w:r>
    </w:p>
    <w:p w14:paraId="63FDC6C5" w14:textId="77777777" w:rsidR="006C06EE" w:rsidRPr="00EA6D73" w:rsidRDefault="006C06EE" w:rsidP="006C06EE">
      <w:pPr>
        <w:pBdr>
          <w:top w:val="nil"/>
          <w:left w:val="nil"/>
          <w:bottom w:val="nil"/>
          <w:right w:val="nil"/>
          <w:between w:val="nil"/>
        </w:pBdr>
        <w:spacing w:after="0"/>
        <w:ind w:left="720"/>
        <w:rPr>
          <w:rFonts w:asciiTheme="minorHAnsi" w:eastAsia="Times New Roman" w:hAnsiTheme="minorHAnsi" w:cstheme="minorHAnsi"/>
          <w:color w:val="000000" w:themeColor="text1"/>
          <w:sz w:val="24"/>
          <w:szCs w:val="24"/>
        </w:rPr>
      </w:pPr>
    </w:p>
    <w:p w14:paraId="096E6528" w14:textId="77777777" w:rsidR="001206DB" w:rsidRPr="00EA6D73" w:rsidRDefault="003C2367" w:rsidP="531CA10B">
      <w:pPr>
        <w:spacing w:after="0"/>
        <w:rPr>
          <w:rFonts w:asciiTheme="minorHAnsi" w:eastAsia="Times New Roman" w:hAnsiTheme="minorHAnsi" w:cstheme="minorHAnsi"/>
          <w:b/>
          <w:bCs/>
          <w:color w:val="000000"/>
          <w:sz w:val="24"/>
          <w:szCs w:val="24"/>
        </w:rPr>
      </w:pPr>
      <w:r w:rsidRPr="00EA6D73">
        <w:rPr>
          <w:rFonts w:asciiTheme="minorHAnsi" w:eastAsia="Times New Roman" w:hAnsiTheme="minorHAnsi" w:cstheme="minorHAnsi"/>
          <w:b/>
          <w:bCs/>
          <w:color w:val="000000" w:themeColor="text1"/>
          <w:sz w:val="24"/>
          <w:szCs w:val="24"/>
        </w:rPr>
        <w:t>Affiliations</w:t>
      </w:r>
    </w:p>
    <w:p w14:paraId="6B2B70B7" w14:textId="77777777" w:rsidR="001206DB" w:rsidRPr="00EA6D73" w:rsidRDefault="003C2367" w:rsidP="531CA10B">
      <w:pPr>
        <w:spacing w:after="0"/>
        <w:rPr>
          <w:rFonts w:asciiTheme="minorHAnsi" w:eastAsia="Times New Roman" w:hAnsiTheme="minorHAnsi" w:cstheme="minorHAnsi"/>
          <w:color w:val="343434"/>
          <w:sz w:val="24"/>
          <w:szCs w:val="24"/>
        </w:rPr>
      </w:pPr>
      <w:r w:rsidRPr="00EA6D73">
        <w:rPr>
          <w:rFonts w:asciiTheme="minorHAnsi" w:hAnsiTheme="minorHAnsi" w:cstheme="minorHAnsi"/>
          <w:noProof/>
          <w:lang w:val="en-US" w:eastAsia="en-US"/>
        </w:rPr>
        <mc:AlternateContent>
          <mc:Choice Requires="wps">
            <w:drawing>
              <wp:anchor distT="0" distB="0" distL="114300" distR="114300" simplePos="0" relativeHeight="251667456" behindDoc="0" locked="0" layoutInCell="1" hidden="0" allowOverlap="1" wp14:anchorId="7BD111E5" wp14:editId="1EA87614">
                <wp:simplePos x="0" y="0"/>
                <wp:positionH relativeFrom="column">
                  <wp:posOffset>1</wp:posOffset>
                </wp:positionH>
                <wp:positionV relativeFrom="paragraph">
                  <wp:posOffset>63500</wp:posOffset>
                </wp:positionV>
                <wp:extent cx="0" cy="12700"/>
                <wp:effectExtent l="0" t="0" r="0" b="0"/>
                <wp:wrapNone/>
                <wp:docPr id="13" name="Straight Arrow Connector 13" descr="&#10;"/>
                <wp:cNvGraphicFramePr/>
                <a:graphic xmlns:a="http://schemas.openxmlformats.org/drawingml/2006/main">
                  <a:graphicData uri="http://schemas.microsoft.com/office/word/2010/wordprocessingShape">
                    <wps:wsp>
                      <wps:cNvCnPr/>
                      <wps:spPr>
                        <a:xfrm>
                          <a:off x="2369438" y="3780000"/>
                          <a:ext cx="59531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pic="http://schemas.openxmlformats.org/drawingml/2006/picture" xmlns:a="http://schemas.openxmlformats.org/drawingml/2006/main">
            <w:pict w14:anchorId="2CC11567">
              <v:shape id="Straight Arrow Connector 13" style="position:absolute;margin-left:0;margin-top:5pt;width:0;height:1pt;z-index:251667456;visibility:visible;mso-wrap-style:square;mso-wrap-distance-left:9pt;mso-wrap-distance-top:0;mso-wrap-distance-right:9pt;mso-wrap-distance-bottom:0;mso-position-horizontal:absolute;mso-position-horizontal-relative:text;mso-position-vertical:absolute;mso-position-vertical-relative:text" alt="&#10;"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" w14:anchorId="742F0F1B">
                <v:stroke joinstyle="miter" startarrowwidth="narrow" startarrowlength="short" endarrowwidth="narrow" endarrowlength="short"/>
              </v:shape>
            </w:pict>
          </mc:Fallback>
        </mc:AlternateContent>
      </w:r>
    </w:p>
    <w:p w14:paraId="7C901DBA" w14:textId="77777777" w:rsidR="001206DB" w:rsidRPr="00EA6D73" w:rsidRDefault="003C2367" w:rsidP="531CA10B">
      <w:pPr>
        <w:spacing w:after="0"/>
        <w:rPr>
          <w:rFonts w:asciiTheme="minorHAnsi" w:eastAsia="Times New Roman" w:hAnsiTheme="minorHAnsi" w:cstheme="minorHAnsi"/>
          <w:b/>
          <w:bCs/>
          <w:i/>
          <w:iCs/>
          <w:sz w:val="24"/>
          <w:szCs w:val="24"/>
        </w:rPr>
      </w:pPr>
      <w:r w:rsidRPr="00EA6D73">
        <w:rPr>
          <w:rFonts w:asciiTheme="minorHAnsi" w:eastAsia="Times New Roman" w:hAnsiTheme="minorHAnsi" w:cstheme="minorHAnsi"/>
          <w:b/>
          <w:bCs/>
          <w:i/>
          <w:iCs/>
          <w:sz w:val="24"/>
          <w:szCs w:val="24"/>
        </w:rPr>
        <w:t>Institute of Electronics and Communications Engineers of the Philippines (IECEP)</w:t>
      </w:r>
    </w:p>
    <w:p w14:paraId="3FD17583" w14:textId="77777777" w:rsidR="001206DB" w:rsidRPr="00EA6D73" w:rsidRDefault="003C2367" w:rsidP="005D7B0A">
      <w:pPr>
        <w:numPr>
          <w:ilvl w:val="0"/>
          <w:numId w:val="18"/>
        </w:numPr>
        <w:pBdr>
          <w:top w:val="nil"/>
          <w:left w:val="nil"/>
          <w:bottom w:val="nil"/>
          <w:right w:val="nil"/>
          <w:between w:val="nil"/>
        </w:pBdr>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Member</w:t>
      </w:r>
      <w:r w:rsidRPr="00EA6D73">
        <w:rPr>
          <w:rFonts w:asciiTheme="minorHAnsi" w:eastAsia="Times New Roman" w:hAnsiTheme="minorHAnsi" w:cstheme="minorHAnsi"/>
          <w:color w:val="000000" w:themeColor="text1"/>
          <w:sz w:val="24"/>
          <w:szCs w:val="24"/>
        </w:rPr>
        <w:t>: May 2018 – Present</w:t>
      </w:r>
    </w:p>
    <w:p w14:paraId="6195EFB0" w14:textId="77777777" w:rsidR="001206DB" w:rsidRPr="00EA6D73" w:rsidRDefault="003C2367" w:rsidP="531CA10B">
      <w:pPr>
        <w:tabs>
          <w:tab w:val="left" w:pos="6420"/>
        </w:tabs>
        <w:spacing w:after="0"/>
        <w:rPr>
          <w:rFonts w:asciiTheme="minorHAnsi" w:eastAsia="Times New Roman" w:hAnsiTheme="minorHAnsi" w:cstheme="minorHAnsi"/>
          <w:b/>
          <w:bCs/>
          <w:i/>
          <w:iCs/>
          <w:sz w:val="24"/>
          <w:szCs w:val="24"/>
        </w:rPr>
      </w:pPr>
      <w:r w:rsidRPr="00EA6D73">
        <w:rPr>
          <w:rFonts w:asciiTheme="minorHAnsi" w:eastAsia="Times New Roman" w:hAnsiTheme="minorHAnsi" w:cstheme="minorHAnsi"/>
          <w:b/>
          <w:bCs/>
          <w:i/>
          <w:iCs/>
          <w:sz w:val="24"/>
          <w:szCs w:val="24"/>
        </w:rPr>
        <w:t>Junior Philippine Computer Society – Mapua University (JPCS-MU)</w:t>
      </w:r>
    </w:p>
    <w:p w14:paraId="50192F9E" w14:textId="77777777" w:rsidR="001206DB" w:rsidRPr="00EA6D73" w:rsidRDefault="003C2367" w:rsidP="005D7B0A">
      <w:pPr>
        <w:numPr>
          <w:ilvl w:val="0"/>
          <w:numId w:val="19"/>
        </w:numPr>
        <w:pBdr>
          <w:top w:val="nil"/>
          <w:left w:val="nil"/>
          <w:bottom w:val="nil"/>
          <w:right w:val="nil"/>
          <w:between w:val="nil"/>
        </w:pBdr>
        <w:spacing w:after="0"/>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President</w:t>
      </w:r>
      <w:r w:rsidRPr="00EA6D73">
        <w:rPr>
          <w:rFonts w:asciiTheme="minorHAnsi" w:eastAsia="Times New Roman" w:hAnsiTheme="minorHAnsi" w:cstheme="minorHAnsi"/>
          <w:b/>
          <w:bCs/>
          <w:color w:val="000000" w:themeColor="text1"/>
          <w:sz w:val="24"/>
          <w:szCs w:val="24"/>
        </w:rPr>
        <w:t>:</w:t>
      </w:r>
      <w:r w:rsidRPr="00EA6D73">
        <w:rPr>
          <w:rFonts w:asciiTheme="minorHAnsi" w:eastAsia="Times New Roman" w:hAnsiTheme="minorHAnsi" w:cstheme="minorHAnsi"/>
          <w:color w:val="000000" w:themeColor="text1"/>
          <w:sz w:val="24"/>
          <w:szCs w:val="24"/>
        </w:rPr>
        <w:t xml:space="preserve"> Jan 2016 – July 2016</w:t>
      </w:r>
    </w:p>
    <w:p w14:paraId="7144A3D3" w14:textId="77777777" w:rsidR="001206DB" w:rsidRPr="00EA6D73" w:rsidRDefault="003C2367" w:rsidP="005D7B0A">
      <w:pPr>
        <w:numPr>
          <w:ilvl w:val="0"/>
          <w:numId w:val="19"/>
        </w:numPr>
        <w:pBdr>
          <w:top w:val="nil"/>
          <w:left w:val="nil"/>
          <w:bottom w:val="nil"/>
          <w:right w:val="nil"/>
          <w:between w:val="nil"/>
        </w:pBdr>
        <w:spacing w:after="0"/>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COO Representative</w:t>
      </w:r>
      <w:r w:rsidRPr="00EA6D73">
        <w:rPr>
          <w:rFonts w:asciiTheme="minorHAnsi" w:eastAsia="Times New Roman" w:hAnsiTheme="minorHAnsi" w:cstheme="minorHAnsi"/>
          <w:color w:val="000000" w:themeColor="text1"/>
          <w:sz w:val="24"/>
          <w:szCs w:val="24"/>
        </w:rPr>
        <w:t>: July 2015 – Jan 2016</w:t>
      </w:r>
    </w:p>
    <w:p w14:paraId="714DD747" w14:textId="77777777" w:rsidR="001206DB" w:rsidRPr="00EA6D73" w:rsidRDefault="003C2367" w:rsidP="005D7B0A">
      <w:pPr>
        <w:numPr>
          <w:ilvl w:val="0"/>
          <w:numId w:val="19"/>
        </w:numPr>
        <w:pBdr>
          <w:top w:val="nil"/>
          <w:left w:val="nil"/>
          <w:bottom w:val="nil"/>
          <w:right w:val="nil"/>
          <w:between w:val="nil"/>
        </w:pBdr>
        <w:spacing w:after="0"/>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Project Committee Head</w:t>
      </w:r>
      <w:r w:rsidRPr="00EA6D73">
        <w:rPr>
          <w:rFonts w:asciiTheme="minorHAnsi" w:eastAsia="Times New Roman" w:hAnsiTheme="minorHAnsi" w:cstheme="minorHAnsi"/>
          <w:b/>
          <w:bCs/>
          <w:color w:val="000000" w:themeColor="text1"/>
          <w:sz w:val="24"/>
          <w:szCs w:val="24"/>
        </w:rPr>
        <w:t>:</w:t>
      </w:r>
      <w:r w:rsidRPr="00EA6D73">
        <w:rPr>
          <w:rFonts w:asciiTheme="minorHAnsi" w:eastAsia="Times New Roman" w:hAnsiTheme="minorHAnsi" w:cstheme="minorHAnsi"/>
          <w:color w:val="000000" w:themeColor="text1"/>
          <w:sz w:val="24"/>
          <w:szCs w:val="24"/>
        </w:rPr>
        <w:t xml:space="preserve"> July 2015 – Jan 2016</w:t>
      </w:r>
    </w:p>
    <w:p w14:paraId="5248A1EC" w14:textId="77777777" w:rsidR="001206DB" w:rsidRPr="00EA6D73" w:rsidRDefault="003C2367" w:rsidP="005D7B0A">
      <w:pPr>
        <w:numPr>
          <w:ilvl w:val="0"/>
          <w:numId w:val="19"/>
        </w:numPr>
        <w:pBdr>
          <w:top w:val="nil"/>
          <w:left w:val="nil"/>
          <w:bottom w:val="nil"/>
          <w:right w:val="nil"/>
          <w:between w:val="nil"/>
        </w:pBdr>
        <w:spacing w:after="0"/>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Internal Vice President</w:t>
      </w:r>
      <w:r w:rsidRPr="00EA6D73">
        <w:rPr>
          <w:rFonts w:asciiTheme="minorHAnsi" w:eastAsia="Times New Roman" w:hAnsiTheme="minorHAnsi" w:cstheme="minorHAnsi"/>
          <w:color w:val="000000" w:themeColor="text1"/>
          <w:sz w:val="24"/>
          <w:szCs w:val="24"/>
        </w:rPr>
        <w:t>: January 2015 – July 2015</w:t>
      </w:r>
    </w:p>
    <w:p w14:paraId="4778C090" w14:textId="77777777" w:rsidR="001206DB" w:rsidRPr="00EA6D73" w:rsidRDefault="003C2367" w:rsidP="005D7B0A">
      <w:pPr>
        <w:numPr>
          <w:ilvl w:val="0"/>
          <w:numId w:val="19"/>
        </w:numPr>
        <w:pBdr>
          <w:top w:val="nil"/>
          <w:left w:val="nil"/>
          <w:bottom w:val="nil"/>
          <w:right w:val="nil"/>
          <w:between w:val="nil"/>
        </w:pBdr>
        <w:spacing w:after="0"/>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Membership Committee Head</w:t>
      </w:r>
      <w:r w:rsidRPr="00EA6D73">
        <w:rPr>
          <w:rFonts w:asciiTheme="minorHAnsi" w:eastAsia="Times New Roman" w:hAnsiTheme="minorHAnsi" w:cstheme="minorHAnsi"/>
          <w:b/>
          <w:bCs/>
          <w:color w:val="000000" w:themeColor="text1"/>
          <w:sz w:val="24"/>
          <w:szCs w:val="24"/>
        </w:rPr>
        <w:t>:</w:t>
      </w:r>
      <w:r w:rsidRPr="00EA6D73">
        <w:rPr>
          <w:rFonts w:asciiTheme="minorHAnsi" w:eastAsia="Times New Roman" w:hAnsiTheme="minorHAnsi" w:cstheme="minorHAnsi"/>
          <w:color w:val="000000" w:themeColor="text1"/>
          <w:sz w:val="24"/>
          <w:szCs w:val="24"/>
        </w:rPr>
        <w:t xml:space="preserve"> July 2014 – Dec 2014</w:t>
      </w:r>
    </w:p>
    <w:p w14:paraId="7E802861" w14:textId="77777777" w:rsidR="001206DB" w:rsidRPr="00EA6D73" w:rsidRDefault="003C2367" w:rsidP="005D7B0A">
      <w:pPr>
        <w:numPr>
          <w:ilvl w:val="0"/>
          <w:numId w:val="19"/>
        </w:numPr>
        <w:pBdr>
          <w:top w:val="nil"/>
          <w:left w:val="nil"/>
          <w:bottom w:val="nil"/>
          <w:right w:val="nil"/>
          <w:between w:val="nil"/>
        </w:pBdr>
        <w:rPr>
          <w:rFonts w:asciiTheme="minorHAnsi" w:eastAsia="Times New Roman" w:hAnsiTheme="minorHAnsi" w:cstheme="minorHAnsi"/>
          <w:color w:val="000000"/>
          <w:sz w:val="24"/>
          <w:szCs w:val="24"/>
        </w:rPr>
      </w:pPr>
      <w:r w:rsidRPr="00EA6D73">
        <w:rPr>
          <w:rFonts w:asciiTheme="minorHAnsi" w:eastAsia="Times New Roman" w:hAnsiTheme="minorHAnsi" w:cstheme="minorHAnsi"/>
          <w:b/>
          <w:bCs/>
          <w:i/>
          <w:iCs/>
          <w:color w:val="000000" w:themeColor="text1"/>
          <w:sz w:val="24"/>
          <w:szCs w:val="24"/>
        </w:rPr>
        <w:t>Member</w:t>
      </w:r>
      <w:r w:rsidRPr="00EA6D73">
        <w:rPr>
          <w:rFonts w:asciiTheme="minorHAnsi" w:eastAsia="Times New Roman" w:hAnsiTheme="minorHAnsi" w:cstheme="minorHAnsi"/>
          <w:b/>
          <w:bCs/>
          <w:color w:val="000000" w:themeColor="text1"/>
          <w:sz w:val="24"/>
          <w:szCs w:val="24"/>
        </w:rPr>
        <w:t>:</w:t>
      </w:r>
      <w:r w:rsidRPr="00EA6D73">
        <w:rPr>
          <w:rFonts w:asciiTheme="minorHAnsi" w:eastAsia="Times New Roman" w:hAnsiTheme="minorHAnsi" w:cstheme="minorHAnsi"/>
          <w:color w:val="000000" w:themeColor="text1"/>
          <w:sz w:val="24"/>
          <w:szCs w:val="24"/>
        </w:rPr>
        <w:t xml:space="preserve"> Jan 2014 – Present</w:t>
      </w:r>
    </w:p>
    <w:p w14:paraId="159A09CD" w14:textId="77777777" w:rsidR="001206DB" w:rsidRPr="00EA6D73" w:rsidRDefault="003C2367" w:rsidP="531CA10B">
      <w:pPr>
        <w:spacing w:after="0"/>
        <w:rPr>
          <w:rFonts w:asciiTheme="minorHAnsi" w:eastAsia="Times New Roman" w:hAnsiTheme="minorHAnsi" w:cstheme="minorHAnsi"/>
          <w:b/>
          <w:bCs/>
          <w:i/>
          <w:iCs/>
          <w:sz w:val="24"/>
          <w:szCs w:val="24"/>
        </w:rPr>
      </w:pPr>
      <w:r w:rsidRPr="00EA6D73">
        <w:rPr>
          <w:rFonts w:asciiTheme="minorHAnsi" w:eastAsia="Times New Roman" w:hAnsiTheme="minorHAnsi" w:cstheme="minorHAnsi"/>
          <w:b/>
          <w:bCs/>
          <w:i/>
          <w:iCs/>
          <w:sz w:val="24"/>
          <w:szCs w:val="24"/>
        </w:rPr>
        <w:t>Center for Student Advising – (CSA Mapua)</w:t>
      </w:r>
    </w:p>
    <w:p w14:paraId="5176BAFD" w14:textId="77777777" w:rsidR="001206DB" w:rsidRPr="00EA6D73" w:rsidRDefault="003C2367" w:rsidP="005D7B0A">
      <w:pPr>
        <w:numPr>
          <w:ilvl w:val="0"/>
          <w:numId w:val="20"/>
        </w:numPr>
        <w:pBdr>
          <w:top w:val="nil"/>
          <w:left w:val="nil"/>
          <w:bottom w:val="nil"/>
          <w:right w:val="nil"/>
          <w:between w:val="nil"/>
        </w:pBdr>
        <w:rPr>
          <w:rFonts w:asciiTheme="minorHAnsi" w:eastAsia="Times New Roman" w:hAnsiTheme="minorHAnsi" w:cstheme="minorHAnsi"/>
          <w:b/>
          <w:bCs/>
          <w:i/>
          <w:iCs/>
          <w:color w:val="000000"/>
          <w:sz w:val="24"/>
          <w:szCs w:val="24"/>
          <w:u w:val="single"/>
        </w:rPr>
      </w:pPr>
      <w:r w:rsidRPr="00EA6D73">
        <w:rPr>
          <w:rFonts w:asciiTheme="minorHAnsi" w:eastAsia="Times New Roman" w:hAnsiTheme="minorHAnsi" w:cstheme="minorHAnsi"/>
          <w:b/>
          <w:bCs/>
          <w:i/>
          <w:iCs/>
          <w:color w:val="000000" w:themeColor="text1"/>
          <w:sz w:val="24"/>
          <w:szCs w:val="24"/>
        </w:rPr>
        <w:t>Peer Adviser</w:t>
      </w:r>
      <w:r w:rsidRPr="00EA6D73">
        <w:rPr>
          <w:rFonts w:asciiTheme="minorHAnsi" w:eastAsia="Times New Roman" w:hAnsiTheme="minorHAnsi" w:cstheme="minorHAnsi"/>
          <w:b/>
          <w:bCs/>
          <w:color w:val="000000" w:themeColor="text1"/>
          <w:sz w:val="24"/>
          <w:szCs w:val="24"/>
        </w:rPr>
        <w:t>:</w:t>
      </w:r>
      <w:r w:rsidRPr="00EA6D73">
        <w:rPr>
          <w:rFonts w:asciiTheme="minorHAnsi" w:eastAsia="Times New Roman" w:hAnsiTheme="minorHAnsi" w:cstheme="minorHAnsi"/>
          <w:color w:val="000000" w:themeColor="text1"/>
          <w:sz w:val="24"/>
          <w:szCs w:val="24"/>
        </w:rPr>
        <w:t xml:space="preserve"> May 2015 – December 2017</w:t>
      </w:r>
    </w:p>
    <w:sectPr w:rsidR="001206DB" w:rsidRPr="00EA6D7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6676DA4-F62D-4FBF-9BDE-CE40270566A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7D68EE3-7F52-49BC-A630-85BB7DDE3AF5}"/>
    <w:embedBold r:id="rId3" w:fontKey="{53D7D70B-24D1-4C45-8BD9-4E530A2B4594}"/>
    <w:embedItalic r:id="rId4" w:fontKey="{8FD0B7EC-782A-4C2A-A8DC-B0B06BACDFD4}"/>
    <w:embedBoldItalic r:id="rId5" w:fontKey="{8DB16842-ED4D-43D4-943B-E51498843020}"/>
  </w:font>
  <w:font w:name="游明朝">
    <w:panose1 w:val="02020400000000000000"/>
    <w:charset w:val="80"/>
    <w:family w:val="roman"/>
    <w:pitch w:val="variable"/>
    <w:sig w:usb0="800002E7" w:usb1="2AC7FCFF" w:usb2="00000012" w:usb3="00000000" w:csb0="0002009F" w:csb1="00000000"/>
    <w:embedRegular r:id="rId6" w:subsetted="1" w:fontKey="{DD2C5DE4-67C3-453A-B41C-967090A958C3}"/>
  </w:font>
  <w:font w:name="Calibri Light">
    <w:panose1 w:val="020F0302020204030204"/>
    <w:charset w:val="00"/>
    <w:family w:val="swiss"/>
    <w:pitch w:val="variable"/>
    <w:sig w:usb0="E4002EFF" w:usb1="C200247B" w:usb2="00000009" w:usb3="00000000" w:csb0="000001FF" w:csb1="00000000"/>
    <w:embedRegular r:id="rId7" w:fontKey="{BC6C6154-FFF9-4449-898E-64FE311F3065}"/>
    <w:embedItalic r:id="rId8" w:fontKey="{0494FC54-9398-4146-8455-C297F8FFF2B2}"/>
  </w:font>
  <w:font w:name="游ゴシック Light">
    <w:panose1 w:val="020B0300000000000000"/>
    <w:charset w:val="80"/>
    <w:family w:val="modern"/>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embedRegular r:id="rId9" w:fontKey="{8C4DA167-5EA5-4C9B-AC9C-D87D2DB2A0D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FE4"/>
    <w:multiLevelType w:val="multilevel"/>
    <w:tmpl w:val="751AC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C75A32"/>
    <w:multiLevelType w:val="multilevel"/>
    <w:tmpl w:val="F1AE3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5A5052"/>
    <w:multiLevelType w:val="multilevel"/>
    <w:tmpl w:val="3B06C59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3" w15:restartNumberingAfterBreak="0">
    <w:nsid w:val="122B24CF"/>
    <w:multiLevelType w:val="multilevel"/>
    <w:tmpl w:val="90A69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A8698F"/>
    <w:multiLevelType w:val="multilevel"/>
    <w:tmpl w:val="7B4A3E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4C24D1"/>
    <w:multiLevelType w:val="multilevel"/>
    <w:tmpl w:val="1F5ED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F6205C"/>
    <w:multiLevelType w:val="hybridMultilevel"/>
    <w:tmpl w:val="BB7CF78C"/>
    <w:lvl w:ilvl="0" w:tplc="78D63D8E">
      <w:start w:val="1"/>
      <w:numFmt w:val="bullet"/>
      <w:lvlText w:val=""/>
      <w:lvlJc w:val="left"/>
      <w:pPr>
        <w:ind w:left="720" w:hanging="360"/>
      </w:pPr>
      <w:rPr>
        <w:rFonts w:ascii="Symbol" w:hAnsi="Symbol" w:hint="default"/>
      </w:rPr>
    </w:lvl>
    <w:lvl w:ilvl="1" w:tplc="E876B88A">
      <w:start w:val="1"/>
      <w:numFmt w:val="bullet"/>
      <w:lvlText w:val="o"/>
      <w:lvlJc w:val="left"/>
      <w:pPr>
        <w:ind w:left="1440" w:hanging="360"/>
      </w:pPr>
      <w:rPr>
        <w:rFonts w:ascii="Courier New" w:hAnsi="Courier New" w:hint="default"/>
      </w:rPr>
    </w:lvl>
    <w:lvl w:ilvl="2" w:tplc="049E970E">
      <w:start w:val="1"/>
      <w:numFmt w:val="bullet"/>
      <w:lvlText w:val=""/>
      <w:lvlJc w:val="left"/>
      <w:pPr>
        <w:ind w:left="2160" w:hanging="360"/>
      </w:pPr>
      <w:rPr>
        <w:rFonts w:ascii="Wingdings" w:hAnsi="Wingdings" w:hint="default"/>
      </w:rPr>
    </w:lvl>
    <w:lvl w:ilvl="3" w:tplc="7D8A7E66">
      <w:start w:val="1"/>
      <w:numFmt w:val="bullet"/>
      <w:lvlText w:val=""/>
      <w:lvlJc w:val="left"/>
      <w:pPr>
        <w:ind w:left="2880" w:hanging="360"/>
      </w:pPr>
      <w:rPr>
        <w:rFonts w:ascii="Symbol" w:hAnsi="Symbol" w:hint="default"/>
      </w:rPr>
    </w:lvl>
    <w:lvl w:ilvl="4" w:tplc="8E3C3F4C">
      <w:start w:val="1"/>
      <w:numFmt w:val="bullet"/>
      <w:lvlText w:val="o"/>
      <w:lvlJc w:val="left"/>
      <w:pPr>
        <w:ind w:left="3600" w:hanging="360"/>
      </w:pPr>
      <w:rPr>
        <w:rFonts w:ascii="Courier New" w:hAnsi="Courier New" w:hint="default"/>
      </w:rPr>
    </w:lvl>
    <w:lvl w:ilvl="5" w:tplc="C0BA4CAA">
      <w:start w:val="1"/>
      <w:numFmt w:val="bullet"/>
      <w:lvlText w:val=""/>
      <w:lvlJc w:val="left"/>
      <w:pPr>
        <w:ind w:left="4320" w:hanging="360"/>
      </w:pPr>
      <w:rPr>
        <w:rFonts w:ascii="Wingdings" w:hAnsi="Wingdings" w:hint="default"/>
      </w:rPr>
    </w:lvl>
    <w:lvl w:ilvl="6" w:tplc="9C1674EE">
      <w:start w:val="1"/>
      <w:numFmt w:val="bullet"/>
      <w:lvlText w:val=""/>
      <w:lvlJc w:val="left"/>
      <w:pPr>
        <w:ind w:left="5040" w:hanging="360"/>
      </w:pPr>
      <w:rPr>
        <w:rFonts w:ascii="Symbol" w:hAnsi="Symbol" w:hint="default"/>
      </w:rPr>
    </w:lvl>
    <w:lvl w:ilvl="7" w:tplc="5CAA44A0">
      <w:start w:val="1"/>
      <w:numFmt w:val="bullet"/>
      <w:lvlText w:val="o"/>
      <w:lvlJc w:val="left"/>
      <w:pPr>
        <w:ind w:left="5760" w:hanging="360"/>
      </w:pPr>
      <w:rPr>
        <w:rFonts w:ascii="Courier New" w:hAnsi="Courier New" w:hint="default"/>
      </w:rPr>
    </w:lvl>
    <w:lvl w:ilvl="8" w:tplc="1F6CBE66">
      <w:start w:val="1"/>
      <w:numFmt w:val="bullet"/>
      <w:lvlText w:val=""/>
      <w:lvlJc w:val="left"/>
      <w:pPr>
        <w:ind w:left="6480" w:hanging="360"/>
      </w:pPr>
      <w:rPr>
        <w:rFonts w:ascii="Wingdings" w:hAnsi="Wingdings" w:hint="default"/>
      </w:rPr>
    </w:lvl>
  </w:abstractNum>
  <w:abstractNum w:abstractNumId="7" w15:restartNumberingAfterBreak="0">
    <w:nsid w:val="223C176E"/>
    <w:multiLevelType w:val="multilevel"/>
    <w:tmpl w:val="00BA50D2"/>
    <w:lvl w:ilvl="0">
      <w:start w:val="1"/>
      <w:numFmt w:val="bullet"/>
      <w:lvlText w:val="o"/>
      <w:lvlJc w:val="left"/>
      <w:pPr>
        <w:ind w:left="1080" w:hanging="360"/>
      </w:pPr>
      <w:rPr>
        <w:rFonts w:ascii="Courier New" w:eastAsia="Courier New" w:hAnsi="Courier New" w:cs="Courier New"/>
        <w:i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244653EB"/>
    <w:multiLevelType w:val="multilevel"/>
    <w:tmpl w:val="C1A2012E"/>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351431"/>
    <w:multiLevelType w:val="multilevel"/>
    <w:tmpl w:val="FCDE77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C1D09F5"/>
    <w:multiLevelType w:val="hybridMultilevel"/>
    <w:tmpl w:val="5ADAE2D6"/>
    <w:lvl w:ilvl="0" w:tplc="78D63D8E">
      <w:start w:val="1"/>
      <w:numFmt w:val="bullet"/>
      <w:lvlText w:val=""/>
      <w:lvlJc w:val="left"/>
      <w:pPr>
        <w:ind w:left="800" w:hanging="440"/>
      </w:pPr>
      <w:rPr>
        <w:rFonts w:ascii="Symbol" w:hAnsi="Symbol"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1" w15:restartNumberingAfterBreak="0">
    <w:nsid w:val="48843D73"/>
    <w:multiLevelType w:val="multilevel"/>
    <w:tmpl w:val="5C768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8627103"/>
    <w:multiLevelType w:val="multilevel"/>
    <w:tmpl w:val="78CCBEF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13" w15:restartNumberingAfterBreak="0">
    <w:nsid w:val="5ACA39B9"/>
    <w:multiLevelType w:val="multilevel"/>
    <w:tmpl w:val="3FD684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1594CA8"/>
    <w:multiLevelType w:val="multilevel"/>
    <w:tmpl w:val="1B340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2035652"/>
    <w:multiLevelType w:val="multilevel"/>
    <w:tmpl w:val="C1A2012E"/>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347C0C"/>
    <w:multiLevelType w:val="multilevel"/>
    <w:tmpl w:val="52304CA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17" w15:restartNumberingAfterBreak="0">
    <w:nsid w:val="68ED23C1"/>
    <w:multiLevelType w:val="multilevel"/>
    <w:tmpl w:val="EB48EAC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18" w15:restartNumberingAfterBreak="0">
    <w:nsid w:val="695F2EE9"/>
    <w:multiLevelType w:val="multilevel"/>
    <w:tmpl w:val="C05C320A"/>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19" w15:restartNumberingAfterBreak="0">
    <w:nsid w:val="69C45971"/>
    <w:multiLevelType w:val="multilevel"/>
    <w:tmpl w:val="B9CE9B6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20" w15:restartNumberingAfterBreak="0">
    <w:nsid w:val="6D9547A6"/>
    <w:multiLevelType w:val="multilevel"/>
    <w:tmpl w:val="80DCF896"/>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461B9C"/>
    <w:multiLevelType w:val="multilevel"/>
    <w:tmpl w:val="BEFC7B2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22" w15:restartNumberingAfterBreak="0">
    <w:nsid w:val="6F794BF9"/>
    <w:multiLevelType w:val="multilevel"/>
    <w:tmpl w:val="DBE695DC"/>
    <w:lvl w:ilvl="0">
      <w:start w:val="1"/>
      <w:numFmt w:val="bullet"/>
      <w:lvlText w:val=""/>
      <w:lvlJc w:val="left"/>
      <w:pPr>
        <w:ind w:left="720" w:hanging="360"/>
      </w:pPr>
      <w:rPr>
        <w:rFonts w:ascii="Wingdings" w:hAnsi="Wingdings" w:hint="default"/>
        <w:sz w:val="16"/>
        <w:szCs w:val="16"/>
        <w:u w:val="none"/>
      </w:rPr>
    </w:lvl>
    <w:lvl w:ilvl="1">
      <w:start w:val="1"/>
      <w:numFmt w:val="bullet"/>
      <w:lvlText w:val="o"/>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4D3988"/>
    <w:multiLevelType w:val="multilevel"/>
    <w:tmpl w:val="473A129C"/>
    <w:lvl w:ilvl="0">
      <w:start w:val="1"/>
      <w:numFmt w:val="bullet"/>
      <w:lvlText w:val="●"/>
      <w:lvlJc w:val="left"/>
      <w:pPr>
        <w:ind w:left="720" w:hanging="360"/>
      </w:pPr>
      <w:rPr>
        <w:sz w:val="16"/>
        <w:szCs w:val="16"/>
        <w:u w:val="none"/>
      </w:rPr>
    </w:lvl>
    <w:lvl w:ilvl="1">
      <w:start w:val="1"/>
      <w:numFmt w:val="bullet"/>
      <w:lvlText w:val="o"/>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7C0B15"/>
    <w:multiLevelType w:val="multilevel"/>
    <w:tmpl w:val="C1D207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8127636">
    <w:abstractNumId w:val="6"/>
  </w:num>
  <w:num w:numId="2" w16cid:durableId="368847892">
    <w:abstractNumId w:val="23"/>
  </w:num>
  <w:num w:numId="3" w16cid:durableId="884682787">
    <w:abstractNumId w:val="11"/>
  </w:num>
  <w:num w:numId="4" w16cid:durableId="130293096">
    <w:abstractNumId w:val="18"/>
  </w:num>
  <w:num w:numId="5" w16cid:durableId="1915118179">
    <w:abstractNumId w:val="5"/>
  </w:num>
  <w:num w:numId="6" w16cid:durableId="1566187921">
    <w:abstractNumId w:val="3"/>
  </w:num>
  <w:num w:numId="7" w16cid:durableId="1747610149">
    <w:abstractNumId w:val="14"/>
  </w:num>
  <w:num w:numId="8" w16cid:durableId="1307052848">
    <w:abstractNumId w:val="7"/>
  </w:num>
  <w:num w:numId="9" w16cid:durableId="1067917522">
    <w:abstractNumId w:val="24"/>
  </w:num>
  <w:num w:numId="10" w16cid:durableId="2045792166">
    <w:abstractNumId w:val="1"/>
  </w:num>
  <w:num w:numId="11" w16cid:durableId="472479945">
    <w:abstractNumId w:val="0"/>
  </w:num>
  <w:num w:numId="12" w16cid:durableId="1518037107">
    <w:abstractNumId w:val="21"/>
  </w:num>
  <w:num w:numId="13" w16cid:durableId="1235895858">
    <w:abstractNumId w:val="12"/>
  </w:num>
  <w:num w:numId="14" w16cid:durableId="1446844553">
    <w:abstractNumId w:val="17"/>
  </w:num>
  <w:num w:numId="15" w16cid:durableId="504436674">
    <w:abstractNumId w:val="2"/>
  </w:num>
  <w:num w:numId="16" w16cid:durableId="963727809">
    <w:abstractNumId w:val="16"/>
  </w:num>
  <w:num w:numId="17" w16cid:durableId="2125730314">
    <w:abstractNumId w:val="10"/>
  </w:num>
  <w:num w:numId="18" w16cid:durableId="1703357887">
    <w:abstractNumId w:val="4"/>
  </w:num>
  <w:num w:numId="19" w16cid:durableId="590511039">
    <w:abstractNumId w:val="13"/>
  </w:num>
  <w:num w:numId="20" w16cid:durableId="1131172725">
    <w:abstractNumId w:val="9"/>
  </w:num>
  <w:num w:numId="21" w16cid:durableId="364870696">
    <w:abstractNumId w:val="19"/>
  </w:num>
  <w:num w:numId="22" w16cid:durableId="1624993137">
    <w:abstractNumId w:val="15"/>
  </w:num>
  <w:num w:numId="23" w16cid:durableId="1947232670">
    <w:abstractNumId w:val="8"/>
  </w:num>
  <w:num w:numId="24" w16cid:durableId="1557857257">
    <w:abstractNumId w:val="20"/>
  </w:num>
  <w:num w:numId="25" w16cid:durableId="15656785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6DB"/>
    <w:rsid w:val="001206DB"/>
    <w:rsid w:val="00342EB1"/>
    <w:rsid w:val="003C2367"/>
    <w:rsid w:val="00512FE4"/>
    <w:rsid w:val="005D7B0A"/>
    <w:rsid w:val="006C06EE"/>
    <w:rsid w:val="007107B0"/>
    <w:rsid w:val="00751331"/>
    <w:rsid w:val="00856469"/>
    <w:rsid w:val="009C276D"/>
    <w:rsid w:val="009D4D21"/>
    <w:rsid w:val="009E5AAD"/>
    <w:rsid w:val="00B2131D"/>
    <w:rsid w:val="00B30DF9"/>
    <w:rsid w:val="00CA34F6"/>
    <w:rsid w:val="00E52C52"/>
    <w:rsid w:val="00EA6D73"/>
    <w:rsid w:val="00ED2B27"/>
    <w:rsid w:val="00EEA75A"/>
    <w:rsid w:val="01475C06"/>
    <w:rsid w:val="01AB1C5E"/>
    <w:rsid w:val="03340A58"/>
    <w:rsid w:val="04B9450E"/>
    <w:rsid w:val="04F9FEFD"/>
    <w:rsid w:val="0607CABA"/>
    <w:rsid w:val="06542D77"/>
    <w:rsid w:val="07B37685"/>
    <w:rsid w:val="0A249F21"/>
    <w:rsid w:val="0B1F3622"/>
    <w:rsid w:val="0C2EE07A"/>
    <w:rsid w:val="0DB237A1"/>
    <w:rsid w:val="15367144"/>
    <w:rsid w:val="15860629"/>
    <w:rsid w:val="1868B09F"/>
    <w:rsid w:val="19B4BF0E"/>
    <w:rsid w:val="1C241435"/>
    <w:rsid w:val="1E51F872"/>
    <w:rsid w:val="1EF10030"/>
    <w:rsid w:val="22B27780"/>
    <w:rsid w:val="239A5749"/>
    <w:rsid w:val="23E976FD"/>
    <w:rsid w:val="24188274"/>
    <w:rsid w:val="24E1A79C"/>
    <w:rsid w:val="25D286D3"/>
    <w:rsid w:val="26B493D9"/>
    <w:rsid w:val="276A5E14"/>
    <w:rsid w:val="2EE6761B"/>
    <w:rsid w:val="3CCCC1E0"/>
    <w:rsid w:val="3CE17F25"/>
    <w:rsid w:val="3D930593"/>
    <w:rsid w:val="3DB23298"/>
    <w:rsid w:val="3DBA0384"/>
    <w:rsid w:val="410844E2"/>
    <w:rsid w:val="41110548"/>
    <w:rsid w:val="45FD0B7E"/>
    <w:rsid w:val="486495C4"/>
    <w:rsid w:val="4AE04B4C"/>
    <w:rsid w:val="4C76E0F3"/>
    <w:rsid w:val="4C9FF12B"/>
    <w:rsid w:val="4E635F78"/>
    <w:rsid w:val="4FF22042"/>
    <w:rsid w:val="509233A0"/>
    <w:rsid w:val="515F418F"/>
    <w:rsid w:val="524069DD"/>
    <w:rsid w:val="531CA10B"/>
    <w:rsid w:val="5A9DE9C4"/>
    <w:rsid w:val="5E586F43"/>
    <w:rsid w:val="5FC1918F"/>
    <w:rsid w:val="6321E472"/>
    <w:rsid w:val="640276AB"/>
    <w:rsid w:val="6576DE3F"/>
    <w:rsid w:val="6581F0C4"/>
    <w:rsid w:val="65CCD56C"/>
    <w:rsid w:val="66E1343A"/>
    <w:rsid w:val="6844F62A"/>
    <w:rsid w:val="68C1563F"/>
    <w:rsid w:val="6A104F30"/>
    <w:rsid w:val="6A62F00D"/>
    <w:rsid w:val="6C4434F6"/>
    <w:rsid w:val="71F07D6A"/>
    <w:rsid w:val="74A7BA26"/>
    <w:rsid w:val="78E1A4CB"/>
    <w:rsid w:val="7A9EDF3A"/>
    <w:rsid w:val="7B9ACFF3"/>
    <w:rsid w:val="7BA8A729"/>
    <w:rsid w:val="7BF48EF5"/>
    <w:rsid w:val="7C9F6633"/>
    <w:rsid w:val="7CEB6828"/>
    <w:rsid w:val="7D4FEC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5ED512"/>
  <w15:docId w15:val="{809DFC46-456E-465D-B551-C35DE607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PH"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116"/>
  </w:style>
  <w:style w:type="paragraph" w:styleId="Heading1">
    <w:name w:val="heading 1"/>
    <w:basedOn w:val="Normal"/>
    <w:next w:val="Normal"/>
    <w:link w:val="Heading1Char"/>
    <w:uiPriority w:val="9"/>
    <w:qFormat/>
    <w:rsid w:val="00D43116"/>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4311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43116"/>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43116"/>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43116"/>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43116"/>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4311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43116"/>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43116"/>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116"/>
    <w:pPr>
      <w:spacing w:after="0" w:line="240" w:lineRule="auto"/>
      <w:contextualSpacing/>
    </w:pPr>
    <w:rPr>
      <w:rFonts w:asciiTheme="majorHAnsi" w:eastAsiaTheme="majorEastAsia" w:hAnsiTheme="majorHAnsi" w:cstheme="majorBidi"/>
      <w:caps/>
      <w:spacing w:val="40"/>
      <w:sz w:val="76"/>
      <w:szCs w:val="76"/>
    </w:rPr>
  </w:style>
  <w:style w:type="paragraph" w:styleId="Header">
    <w:name w:val="header"/>
    <w:basedOn w:val="Normal"/>
    <w:link w:val="HeaderChar"/>
    <w:unhideWhenUsed/>
    <w:rsid w:val="007C45DA"/>
    <w:pPr>
      <w:tabs>
        <w:tab w:val="center" w:pos="4680"/>
        <w:tab w:val="right" w:pos="9360"/>
      </w:tabs>
    </w:pPr>
  </w:style>
  <w:style w:type="character" w:customStyle="1" w:styleId="HeaderChar">
    <w:name w:val="Header Char"/>
    <w:basedOn w:val="DefaultParagraphFont"/>
    <w:link w:val="Header"/>
    <w:rsid w:val="007C45DA"/>
    <w:rPr>
      <w:rFonts w:ascii="Calibri" w:eastAsia="Calibri" w:hAnsi="Calibri" w:cs="Times New Roman"/>
      <w:lang w:val="en-GB" w:eastAsia="en-US"/>
    </w:rPr>
  </w:style>
  <w:style w:type="paragraph" w:styleId="ListParagraph">
    <w:name w:val="List Paragraph"/>
    <w:basedOn w:val="Normal"/>
    <w:uiPriority w:val="34"/>
    <w:qFormat/>
    <w:rsid w:val="007C45DA"/>
    <w:pPr>
      <w:ind w:left="720"/>
      <w:contextualSpacing/>
    </w:pPr>
  </w:style>
  <w:style w:type="paragraph" w:customStyle="1" w:styleId="BusinessNameDates">
    <w:name w:val="Business Name &amp; Dates"/>
    <w:basedOn w:val="Normal"/>
    <w:rsid w:val="007C45DA"/>
    <w:pPr>
      <w:spacing w:after="0" w:line="240" w:lineRule="auto"/>
    </w:pPr>
    <w:rPr>
      <w:rFonts w:ascii="Verdana" w:eastAsia="Times New Roman" w:hAnsi="Verdana" w:cs="Courier New"/>
      <w:sz w:val="19"/>
      <w:szCs w:val="20"/>
      <w:lang w:val="en-US"/>
    </w:rPr>
  </w:style>
  <w:style w:type="character" w:styleId="Hyperlink">
    <w:name w:val="Hyperlink"/>
    <w:basedOn w:val="DefaultParagraphFont"/>
    <w:uiPriority w:val="99"/>
    <w:unhideWhenUsed/>
    <w:rsid w:val="00BA614A"/>
    <w:rPr>
      <w:color w:val="0563C1" w:themeColor="hyperlink"/>
      <w:u w:val="single"/>
    </w:rPr>
  </w:style>
  <w:style w:type="character" w:customStyle="1" w:styleId="UnresolvedMention1">
    <w:name w:val="Unresolved Mention1"/>
    <w:basedOn w:val="DefaultParagraphFont"/>
    <w:uiPriority w:val="99"/>
    <w:semiHidden/>
    <w:unhideWhenUsed/>
    <w:rsid w:val="00BA614A"/>
    <w:rPr>
      <w:color w:val="605E5C"/>
      <w:shd w:val="clear" w:color="auto" w:fill="E1DFDD"/>
    </w:rPr>
  </w:style>
  <w:style w:type="character" w:customStyle="1" w:styleId="Heading1Char">
    <w:name w:val="Heading 1 Char"/>
    <w:basedOn w:val="DefaultParagraphFont"/>
    <w:link w:val="Heading1"/>
    <w:uiPriority w:val="9"/>
    <w:rsid w:val="00D43116"/>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D43116"/>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43116"/>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43116"/>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43116"/>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43116"/>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43116"/>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43116"/>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43116"/>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43116"/>
    <w:pPr>
      <w:spacing w:line="240" w:lineRule="auto"/>
    </w:pPr>
    <w:rPr>
      <w:b/>
      <w:bCs/>
      <w:color w:val="ED7D31" w:themeColor="accent2"/>
      <w:spacing w:val="10"/>
      <w:sz w:val="16"/>
      <w:szCs w:val="16"/>
    </w:rPr>
  </w:style>
  <w:style w:type="character" w:customStyle="1" w:styleId="TitleChar">
    <w:name w:val="Title Char"/>
    <w:basedOn w:val="DefaultParagraphFont"/>
    <w:link w:val="Title"/>
    <w:uiPriority w:val="10"/>
    <w:rsid w:val="00D43116"/>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pPr>
      <w:spacing w:after="240"/>
    </w:pPr>
    <w:rPr>
      <w:color w:val="000000"/>
      <w:sz w:val="24"/>
      <w:szCs w:val="24"/>
    </w:rPr>
  </w:style>
  <w:style w:type="character" w:customStyle="1" w:styleId="SubtitleChar">
    <w:name w:val="Subtitle Char"/>
    <w:basedOn w:val="DefaultParagraphFont"/>
    <w:link w:val="Subtitle"/>
    <w:uiPriority w:val="11"/>
    <w:rsid w:val="00D43116"/>
    <w:rPr>
      <w:color w:val="000000" w:themeColor="text1"/>
      <w:sz w:val="24"/>
      <w:szCs w:val="24"/>
    </w:rPr>
  </w:style>
  <w:style w:type="character" w:styleId="Strong">
    <w:name w:val="Strong"/>
    <w:basedOn w:val="DefaultParagraphFont"/>
    <w:uiPriority w:val="22"/>
    <w:qFormat/>
    <w:rsid w:val="00D43116"/>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43116"/>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D43116"/>
    <w:pPr>
      <w:spacing w:after="0" w:line="240" w:lineRule="auto"/>
    </w:pPr>
  </w:style>
  <w:style w:type="paragraph" w:styleId="Quote">
    <w:name w:val="Quote"/>
    <w:basedOn w:val="Normal"/>
    <w:next w:val="Normal"/>
    <w:link w:val="QuoteChar"/>
    <w:uiPriority w:val="29"/>
    <w:qFormat/>
    <w:rsid w:val="00D43116"/>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43116"/>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4311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D43116"/>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D43116"/>
    <w:rPr>
      <w:i/>
      <w:iCs/>
      <w:color w:val="auto"/>
    </w:rPr>
  </w:style>
  <w:style w:type="character" w:styleId="IntenseEmphasis">
    <w:name w:val="Intense Emphasis"/>
    <w:basedOn w:val="DefaultParagraphFont"/>
    <w:uiPriority w:val="21"/>
    <w:qFormat/>
    <w:rsid w:val="00D4311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D4311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4311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43116"/>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43116"/>
    <w:pPr>
      <w:outlineLvl w:val="9"/>
    </w:pPr>
  </w:style>
  <w:style w:type="paragraph" w:customStyle="1" w:styleId="p">
    <w:name w:val="p"/>
    <w:basedOn w:val="Normal"/>
    <w:rsid w:val="00623847"/>
    <w:pPr>
      <w:spacing w:after="0" w:line="240" w:lineRule="auto"/>
    </w:pPr>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DA2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jsulmac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ko+gNQiM93Cgo4/KKIaqcVFkA==">CgMxLjAyCGguZ2pkZ3hzMghoLmdqZGd4czgAciExaW84QmxCalRkbnlhX2lfNU8zUWtiV2dackpJbU5MUmQ=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 Hin Richard Ho</dc:creator>
  <cp:lastModifiedBy>ヴァン　ジェイ　スルマカ(SULMACA VAN JAY SANTOS)</cp:lastModifiedBy>
  <cp:revision>2</cp:revision>
  <cp:lastPrinted>2026-06-25T23:45:00Z</cp:lastPrinted>
  <dcterms:created xsi:type="dcterms:W3CDTF">2026-06-26T02:19:00Z</dcterms:created>
  <dcterms:modified xsi:type="dcterms:W3CDTF">2026-06-26T02:19:00Z</dcterms:modified>
</cp:coreProperties>
</file>