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BC" w:rsidRPr="00990255" w:rsidRDefault="00DD68D8" w:rsidP="005E48BC">
      <w:pPr>
        <w:pStyle w:val="ATT1ptspacer"/>
        <w:sectPr w:rsidR="005E48BC" w:rsidRPr="00990255" w:rsidSect="008D01EC">
          <w:headerReference w:type="default" r:id="rId8"/>
          <w:pgSz w:w="12240" w:h="15840" w:code="1"/>
          <w:pgMar w:top="5211" w:right="1627" w:bottom="1800" w:left="1627" w:header="144" w:footer="144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1236345</wp:posOffset>
            </wp:positionH>
            <wp:positionV relativeFrom="margin">
              <wp:posOffset>-977265</wp:posOffset>
            </wp:positionV>
            <wp:extent cx="3228975" cy="990600"/>
            <wp:effectExtent l="0" t="0" r="9525" b="0"/>
            <wp:wrapSquare wrapText="bothSides"/>
            <wp:docPr id="5" name="Picture 5" descr="Sit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te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227070" cy="988060"/>
            <wp:effectExtent l="0" t="0" r="0" b="2540"/>
            <wp:docPr id="1" name="Picture 1" descr="Sit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e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8BC">
        <w:t xml:space="preserve"> </w:t>
      </w:r>
    </w:p>
    <w:p w:rsidR="00443716" w:rsidRDefault="00443716" w:rsidP="002214CA"/>
    <w:p w:rsidR="00443716" w:rsidRPr="00443716" w:rsidRDefault="00443716" w:rsidP="00443716"/>
    <w:p w:rsidR="00443716" w:rsidRPr="00443716" w:rsidRDefault="00443716" w:rsidP="00443716"/>
    <w:p w:rsidR="00443716" w:rsidRPr="00443716" w:rsidRDefault="00DD68D8" w:rsidP="0044371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4019550</wp:posOffset>
                </wp:positionV>
                <wp:extent cx="6172200" cy="2795905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79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E54" w:rsidRPr="00656D8F" w:rsidRDefault="00C856FF" w:rsidP="008A1E54">
                            <w:pPr>
                              <w:jc w:val="center"/>
                              <w:rPr>
                                <w:rFonts w:ascii="Verdana" w:hAnsi="Verdana"/>
                                <w:sz w:val="72"/>
                              </w:rPr>
                            </w:pPr>
                            <w:r>
                              <w:rPr>
                                <w:rFonts w:ascii="Verdana" w:hAnsi="Verdana"/>
                                <w:sz w:val="72"/>
                              </w:rPr>
                              <w:t xml:space="preserve">Fiber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7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72"/>
                              </w:rPr>
                              <w:t xml:space="preserve"> The Home</w:t>
                            </w:r>
                          </w:p>
                          <w:p w:rsidR="0028712F" w:rsidRPr="00006106" w:rsidRDefault="0028712F" w:rsidP="00F86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.25pt;margin-top:316.5pt;width:486pt;height:22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K3rQ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" filled="f" stroked="f">
                <v:textbox inset="0,0,0,0">
                  <w:txbxContent>
                    <w:p w:rsidR="008A1E54" w:rsidRPr="00656D8F" w:rsidRDefault="00C856FF" w:rsidP="008A1E54">
                      <w:pPr>
                        <w:jc w:val="center"/>
                        <w:rPr>
                          <w:rFonts w:ascii="Verdana" w:hAnsi="Verdana"/>
                          <w:sz w:val="72"/>
                        </w:rPr>
                      </w:pPr>
                      <w:r>
                        <w:rPr>
                          <w:rFonts w:ascii="Verdana" w:hAnsi="Verdana"/>
                          <w:sz w:val="72"/>
                        </w:rPr>
                        <w:t xml:space="preserve">Fiber </w:t>
                      </w:r>
                      <w:proofErr w:type="gramStart"/>
                      <w:r>
                        <w:rPr>
                          <w:rFonts w:ascii="Verdana" w:hAnsi="Verdana"/>
                          <w:sz w:val="72"/>
                        </w:rPr>
                        <w:t>To</w:t>
                      </w:r>
                      <w:proofErr w:type="gramEnd"/>
                      <w:r>
                        <w:rPr>
                          <w:rFonts w:ascii="Verdana" w:hAnsi="Verdana"/>
                          <w:sz w:val="72"/>
                        </w:rPr>
                        <w:t xml:space="preserve"> The Home</w:t>
                      </w:r>
                    </w:p>
                    <w:p w:rsidR="0028712F" w:rsidRPr="00006106" w:rsidRDefault="0028712F" w:rsidP="00F86F2B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43716" w:rsidRPr="00443716" w:rsidRDefault="00443716" w:rsidP="00443716"/>
    <w:p w:rsidR="00443716" w:rsidRPr="00443716" w:rsidRDefault="00443716" w:rsidP="00443716"/>
    <w:p w:rsidR="00443716" w:rsidRDefault="00443716" w:rsidP="00443716"/>
    <w:p w:rsidR="006A3B06" w:rsidRDefault="003B4248" w:rsidP="00DD68D8">
      <w:pPr>
        <w:pStyle w:val="Level1"/>
      </w:pPr>
      <w:r>
        <w:t xml:space="preserve"> </w:t>
      </w:r>
      <w:r w:rsidR="005E48BC" w:rsidRPr="00443716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7981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7106" w:rsidRDefault="00007106">
          <w:pPr>
            <w:pStyle w:val="TOCHeading"/>
          </w:pPr>
          <w:r>
            <w:t>Table of Contents</w:t>
          </w:r>
        </w:p>
        <w:p w:rsidR="00C856FF" w:rsidRDefault="0000710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94634" w:history="1">
            <w:r w:rsidR="00C856FF" w:rsidRPr="00FA1E5E">
              <w:rPr>
                <w:rStyle w:val="Hyperlink"/>
                <w:noProof/>
              </w:rPr>
              <w:t>FTTH Video idea</w:t>
            </w:r>
            <w:r w:rsidR="00C856FF">
              <w:rPr>
                <w:noProof/>
                <w:webHidden/>
              </w:rPr>
              <w:tab/>
            </w:r>
            <w:r w:rsidR="00C856FF">
              <w:rPr>
                <w:noProof/>
                <w:webHidden/>
              </w:rPr>
              <w:fldChar w:fldCharType="begin"/>
            </w:r>
            <w:r w:rsidR="00C856FF">
              <w:rPr>
                <w:noProof/>
                <w:webHidden/>
              </w:rPr>
              <w:instrText xml:space="preserve"> PAGEREF _Toc457294634 \h </w:instrText>
            </w:r>
            <w:r w:rsidR="00C856FF">
              <w:rPr>
                <w:noProof/>
                <w:webHidden/>
              </w:rPr>
            </w:r>
            <w:r w:rsidR="00C856FF">
              <w:rPr>
                <w:noProof/>
                <w:webHidden/>
              </w:rPr>
              <w:fldChar w:fldCharType="separate"/>
            </w:r>
            <w:r w:rsidR="00C856FF">
              <w:rPr>
                <w:noProof/>
                <w:webHidden/>
              </w:rPr>
              <w:t>3</w:t>
            </w:r>
            <w:r w:rsidR="00C856FF"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35" w:history="1">
            <w:r w:rsidRPr="00FA1E5E">
              <w:rPr>
                <w:rStyle w:val="Hyperlink"/>
                <w:noProof/>
              </w:rPr>
              <w:t>FTTH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36" w:history="1">
            <w:r w:rsidRPr="00FA1E5E">
              <w:rPr>
                <w:rStyle w:val="Hyperlink"/>
                <w:noProof/>
              </w:rPr>
              <w:t>Network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37" w:history="1">
            <w:r w:rsidRPr="00FA1E5E">
              <w:rPr>
                <w:rStyle w:val="Hyperlink"/>
                <w:noProof/>
              </w:rPr>
              <w:t>Network 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38" w:history="1">
            <w:r w:rsidRPr="00FA1E5E">
              <w:rPr>
                <w:rStyle w:val="Hyperlink"/>
                <w:noProof/>
              </w:rPr>
              <w:t>Capacity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39" w:history="1">
            <w:r w:rsidRPr="00FA1E5E">
              <w:rPr>
                <w:rStyle w:val="Hyperlink"/>
                <w:noProof/>
              </w:rPr>
              <w:t>Management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40" w:history="1">
            <w:r w:rsidRPr="00FA1E5E">
              <w:rPr>
                <w:rStyle w:val="Hyperlink"/>
                <w:noProof/>
              </w:rPr>
              <w:t>Content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6FF" w:rsidRDefault="00C856F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7294641" w:history="1">
            <w:r w:rsidRPr="00FA1E5E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_Toc457294641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106" w:rsidRDefault="00007106" w:rsidP="00007106">
          <w:r>
            <w:rPr>
              <w:b/>
              <w:bCs/>
              <w:noProof/>
            </w:rPr>
            <w:fldChar w:fldCharType="end"/>
          </w:r>
        </w:p>
      </w:sdtContent>
    </w:sdt>
    <w:p w:rsidR="00007106" w:rsidRDefault="00007106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  <w:bookmarkStart w:id="0" w:name="_GoBack"/>
      <w:bookmarkEnd w:id="0"/>
    </w:p>
    <w:p w:rsidR="006A3B06" w:rsidRPr="00710F99" w:rsidRDefault="00C856FF" w:rsidP="00710F99">
      <w:pPr>
        <w:pStyle w:val="Heading3"/>
      </w:pPr>
      <w:bookmarkStart w:id="1" w:name="_Toc457294634"/>
      <w:r>
        <w:lastRenderedPageBreak/>
        <w:t>FTTH</w:t>
      </w:r>
      <w:r w:rsidR="00710F99" w:rsidRPr="00710F99">
        <w:t xml:space="preserve"> Video idea</w:t>
      </w:r>
      <w:bookmarkEnd w:id="1"/>
    </w:p>
    <w:p w:rsidR="00F34A59" w:rsidRPr="00F34A59" w:rsidRDefault="00C856FF" w:rsidP="0079468D">
      <w:pPr>
        <w:pStyle w:val="Heading3"/>
      </w:pPr>
      <w:bookmarkStart w:id="2" w:name="_Toc457294635"/>
      <w:r>
        <w:t>FTTH</w:t>
      </w:r>
      <w:r w:rsidR="00710F99" w:rsidRPr="00710F99">
        <w:t xml:space="preserve"> design</w:t>
      </w:r>
      <w:bookmarkEnd w:id="2"/>
    </w:p>
    <w:p w:rsidR="003F555A" w:rsidRPr="00AD5F27" w:rsidRDefault="003F555A" w:rsidP="00AD5F27">
      <w:pPr>
        <w:pStyle w:val="Content"/>
      </w:pPr>
    </w:p>
    <w:p w:rsidR="00710F99" w:rsidRDefault="00710F99" w:rsidP="00710F99">
      <w:pPr>
        <w:pStyle w:val="Heading3"/>
      </w:pPr>
      <w:bookmarkStart w:id="3" w:name="_Toc457294636"/>
      <w:r w:rsidRPr="00710F99">
        <w:t>Network Use</w:t>
      </w:r>
      <w:bookmarkEnd w:id="3"/>
    </w:p>
    <w:p w:rsidR="00710F99" w:rsidRDefault="00710F99" w:rsidP="00710F99">
      <w:pPr>
        <w:pStyle w:val="Heading3"/>
      </w:pPr>
      <w:bookmarkStart w:id="4" w:name="_Toc457294637"/>
      <w:r w:rsidRPr="00710F99">
        <w:t>Network Impacts</w:t>
      </w:r>
      <w:bookmarkEnd w:id="4"/>
    </w:p>
    <w:p w:rsidR="00710F99" w:rsidRDefault="00710F99" w:rsidP="00710F99">
      <w:pPr>
        <w:pStyle w:val="Heading3"/>
      </w:pPr>
      <w:bookmarkStart w:id="5" w:name="_Toc457294638"/>
      <w:r w:rsidRPr="00710F99">
        <w:t>Capacity Planning</w:t>
      </w:r>
      <w:bookmarkEnd w:id="5"/>
    </w:p>
    <w:p w:rsidR="000D1F40" w:rsidRDefault="000D1F40" w:rsidP="000D1F40">
      <w:pPr>
        <w:pStyle w:val="Heading3"/>
      </w:pPr>
      <w:bookmarkStart w:id="6" w:name="_Toc457294639"/>
      <w:r>
        <w:t>Management Network</w:t>
      </w:r>
      <w:bookmarkEnd w:id="6"/>
    </w:p>
    <w:p w:rsidR="000D1F40" w:rsidRDefault="000D1F40" w:rsidP="005A076B">
      <w:pPr>
        <w:pStyle w:val="Heading3"/>
      </w:pPr>
      <w:bookmarkStart w:id="7" w:name="_Toc457294640"/>
      <w:r>
        <w:t>Content Network</w:t>
      </w:r>
      <w:bookmarkEnd w:id="7"/>
    </w:p>
    <w:p w:rsidR="00F16298" w:rsidRDefault="00F16298" w:rsidP="00F16298">
      <w:pPr>
        <w:pStyle w:val="Heading3"/>
      </w:pPr>
      <w:bookmarkStart w:id="8" w:name="_Toc457294641"/>
      <w:r>
        <w:t>Security</w:t>
      </w:r>
      <w:bookmarkEnd w:id="8"/>
    </w:p>
    <w:sectPr w:rsidR="00F16298" w:rsidSect="0028712F">
      <w:headerReference w:type="even" r:id="rId10"/>
      <w:headerReference w:type="default" r:id="rId11"/>
      <w:footerReference w:type="default" r:id="rId12"/>
      <w:type w:val="continuous"/>
      <w:pgSz w:w="12240" w:h="15840" w:code="1"/>
      <w:pgMar w:top="720" w:right="720" w:bottom="720" w:left="720" w:header="14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14" w:rsidRDefault="00EF6A14">
      <w:r>
        <w:separator/>
      </w:r>
    </w:p>
  </w:endnote>
  <w:endnote w:type="continuationSeparator" w:id="0">
    <w:p w:rsidR="00EF6A14" w:rsidRDefault="00EF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2F" w:rsidRPr="0028712F" w:rsidRDefault="0028712F" w:rsidP="00443716">
    <w:pPr>
      <w:pStyle w:val="Footer"/>
      <w:tabs>
        <w:tab w:val="right" w:pos="9270"/>
      </w:tabs>
      <w:jc w:val="center"/>
      <w:rPr>
        <w:b/>
        <w:i/>
        <w:iCs/>
        <w:noProof/>
        <w:sz w:val="22"/>
        <w:szCs w:val="22"/>
      </w:rPr>
    </w:pPr>
    <w:r w:rsidRPr="0028712F">
      <w:rPr>
        <w:b/>
        <w:sz w:val="22"/>
        <w:szCs w:val="22"/>
      </w:rPr>
      <w:t xml:space="preserve">WOW! – Wide Open West </w:t>
    </w:r>
    <w:r w:rsidRPr="0028712F">
      <w:rPr>
        <w:b/>
        <w:iCs/>
        <w:noProof/>
        <w:sz w:val="22"/>
        <w:szCs w:val="22"/>
      </w:rPr>
      <w:t>Proprietary</w:t>
    </w:r>
  </w:p>
  <w:p w:rsidR="0028712F" w:rsidRPr="0028712F" w:rsidRDefault="0028712F" w:rsidP="00443716">
    <w:pPr>
      <w:pStyle w:val="Footer"/>
      <w:tabs>
        <w:tab w:val="right" w:pos="9270"/>
      </w:tabs>
      <w:jc w:val="center"/>
      <w:rPr>
        <w:i/>
        <w:iCs/>
        <w:sz w:val="14"/>
        <w:szCs w:val="14"/>
      </w:rPr>
    </w:pPr>
    <w:r w:rsidRPr="0028712F">
      <w:rPr>
        <w:iCs/>
        <w:sz w:val="14"/>
        <w:szCs w:val="14"/>
      </w:rPr>
      <w:t>Use Pursuant to Company Instructions</w:t>
    </w:r>
  </w:p>
  <w:p w:rsidR="0028712F" w:rsidRPr="0028712F" w:rsidRDefault="0028712F" w:rsidP="00443716">
    <w:pPr>
      <w:pStyle w:val="Footer"/>
      <w:tabs>
        <w:tab w:val="right" w:pos="9270"/>
      </w:tabs>
      <w:jc w:val="center"/>
      <w:rPr>
        <w:iCs/>
        <w:sz w:val="14"/>
        <w:szCs w:val="14"/>
      </w:rPr>
    </w:pPr>
    <w:r w:rsidRPr="0028712F">
      <w:rPr>
        <w:iCs/>
        <w:sz w:val="14"/>
        <w:szCs w:val="14"/>
      </w:rPr>
      <w:t>Printed Documentation is Considered NULL and VOID</w:t>
    </w:r>
  </w:p>
  <w:p w:rsidR="0028712F" w:rsidRPr="008942BC" w:rsidRDefault="008A1E54" w:rsidP="008942BC">
    <w:pPr>
      <w:pStyle w:val="Footer"/>
      <w:tabs>
        <w:tab w:val="right" w:pos="9270"/>
      </w:tabs>
      <w:jc w:val="center"/>
      <w:rPr>
        <w:iCs/>
        <w:sz w:val="14"/>
        <w:szCs w:val="14"/>
      </w:rPr>
    </w:pPr>
    <w:r>
      <w:rPr>
        <w:iCs/>
        <w:sz w:val="14"/>
        <w:szCs w:val="14"/>
      </w:rPr>
      <w:t>Revised 05/26/2016</w:t>
    </w:r>
    <w:r w:rsidR="0035538D">
      <w:rPr>
        <w:iCs/>
        <w:sz w:val="14"/>
        <w:szCs w:val="14"/>
      </w:rPr>
      <w:t>b</w:t>
    </w:r>
    <w:r w:rsidR="0028712F" w:rsidRPr="0028712F">
      <w:rPr>
        <w:iCs/>
        <w:sz w:val="14"/>
        <w:szCs w:val="14"/>
      </w:rPr>
      <w:t xml:space="preserve"> – </w:t>
    </w:r>
    <w:r>
      <w:rPr>
        <w:iCs/>
        <w:sz w:val="14"/>
        <w:szCs w:val="14"/>
      </w:rPr>
      <w:t>Charles Menser &amp; James Ashton</w:t>
    </w:r>
  </w:p>
  <w:p w:rsidR="0028712F" w:rsidRDefault="00287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14" w:rsidRDefault="00EF6A14">
      <w:r>
        <w:separator/>
      </w:r>
    </w:p>
  </w:footnote>
  <w:footnote w:type="continuationSeparator" w:id="0">
    <w:p w:rsidR="00EF6A14" w:rsidRDefault="00EF6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2F" w:rsidRDefault="0028712F" w:rsidP="00443716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2F" w:rsidRDefault="0028712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12F" w:rsidRDefault="00DD68D8" w:rsidP="006576C1">
    <w:pPr>
      <w:pStyle w:val="Header"/>
      <w:jc w:val="right"/>
      <w:rPr>
        <w:noProof/>
      </w:rPr>
    </w:pPr>
    <w:r>
      <w:rPr>
        <w:noProof/>
      </w:rPr>
      <w:drawing>
        <wp:inline distT="0" distB="0" distL="0" distR="0">
          <wp:extent cx="1445260" cy="443865"/>
          <wp:effectExtent l="0" t="0" r="2540" b="0"/>
          <wp:docPr id="2" name="Picture 2" descr="Si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526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712F" w:rsidRDefault="0028712F" w:rsidP="00656D8F">
    <w:pPr>
      <w:pStyle w:val="Header"/>
      <w:rPr>
        <w:noProof/>
      </w:rPr>
    </w:pPr>
  </w:p>
  <w:p w:rsidR="00710F99" w:rsidRPr="008A1E54" w:rsidRDefault="0028712F" w:rsidP="00710F99">
    <w:pPr>
      <w:pStyle w:val="Header"/>
      <w:jc w:val="center"/>
      <w:rPr>
        <w:sz w:val="20"/>
        <w:szCs w:val="20"/>
      </w:rPr>
    </w:pPr>
    <w:r w:rsidRPr="00443716">
      <w:rPr>
        <w:noProof/>
        <w:sz w:val="20"/>
        <w:szCs w:val="20"/>
      </w:rPr>
      <w:t>Wide Open West</w:t>
    </w:r>
    <w:r w:rsidRPr="00443716">
      <w:rPr>
        <w:sz w:val="20"/>
        <w:szCs w:val="20"/>
      </w:rPr>
      <w:t xml:space="preserve"> </w:t>
    </w:r>
    <w:r>
      <w:rPr>
        <w:sz w:val="20"/>
        <w:szCs w:val="20"/>
      </w:rPr>
      <w:t xml:space="preserve">WOW! </w:t>
    </w:r>
    <w:r w:rsidRPr="00443716">
      <w:rPr>
        <w:sz w:val="20"/>
        <w:szCs w:val="20"/>
      </w:rPr>
      <w:t xml:space="preserve">– </w:t>
    </w:r>
    <w:r w:rsidR="008A1E54">
      <w:rPr>
        <w:sz w:val="20"/>
        <w:szCs w:val="20"/>
      </w:rPr>
      <w:t xml:space="preserve">2016 </w:t>
    </w:r>
    <w:r w:rsidR="00710F99">
      <w:rPr>
        <w:sz w:val="20"/>
        <w:szCs w:val="20"/>
      </w:rPr>
      <w:t>IP Video Network Planning</w:t>
    </w:r>
  </w:p>
  <w:p w:rsidR="0028712F" w:rsidRDefault="0028712F" w:rsidP="00656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6E5A"/>
    <w:multiLevelType w:val="singleLevel"/>
    <w:tmpl w:val="3008160A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93135F"/>
    <w:multiLevelType w:val="hybridMultilevel"/>
    <w:tmpl w:val="8F22732A"/>
    <w:lvl w:ilvl="0" w:tplc="8466D65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E80F18"/>
    <w:multiLevelType w:val="multilevel"/>
    <w:tmpl w:val="8F22732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453789"/>
    <w:multiLevelType w:val="multilevel"/>
    <w:tmpl w:val="64F4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243C9"/>
    <w:multiLevelType w:val="multilevel"/>
    <w:tmpl w:val="4B92728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74318E"/>
    <w:multiLevelType w:val="hybridMultilevel"/>
    <w:tmpl w:val="8DB28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C5E0B"/>
    <w:multiLevelType w:val="hybridMultilevel"/>
    <w:tmpl w:val="DA1CE428"/>
    <w:lvl w:ilvl="0" w:tplc="C29C9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500D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4C7891"/>
    <w:multiLevelType w:val="hybridMultilevel"/>
    <w:tmpl w:val="4032131E"/>
    <w:lvl w:ilvl="0" w:tplc="E53E1244">
      <w:start w:val="1"/>
      <w:numFmt w:val="bullet"/>
      <w:pStyle w:val="ATTbullets"/>
      <w:lvlText w:val="–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color w:val="808284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E43351"/>
    <w:multiLevelType w:val="hybridMultilevel"/>
    <w:tmpl w:val="DE420EE0"/>
    <w:lvl w:ilvl="0" w:tplc="D3D6752C">
      <w:start w:val="1"/>
      <w:numFmt w:val="decimal"/>
      <w:lvlText w:val="%1)"/>
      <w:lvlJc w:val="left"/>
      <w:pPr>
        <w:tabs>
          <w:tab w:val="num" w:pos="3840"/>
        </w:tabs>
        <w:ind w:left="3840" w:hanging="60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>
    <w:nsid w:val="53AA6D5E"/>
    <w:multiLevelType w:val="singleLevel"/>
    <w:tmpl w:val="EE9A0D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0">
    <w:nsid w:val="5BED4D81"/>
    <w:multiLevelType w:val="hybridMultilevel"/>
    <w:tmpl w:val="1006FD04"/>
    <w:lvl w:ilvl="0" w:tplc="CB2E43D0">
      <w:start w:val="18"/>
      <w:numFmt w:val="decimal"/>
      <w:lvlText w:val="%1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11">
    <w:nsid w:val="5F271DC0"/>
    <w:multiLevelType w:val="hybridMultilevel"/>
    <w:tmpl w:val="1566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81C5B"/>
    <w:multiLevelType w:val="hybridMultilevel"/>
    <w:tmpl w:val="FE6E7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90D31"/>
    <w:multiLevelType w:val="hybridMultilevel"/>
    <w:tmpl w:val="64F47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13"/>
  </w:num>
  <w:num w:numId="15">
    <w:abstractNumId w:val="3"/>
  </w:num>
  <w:num w:numId="16">
    <w:abstractNumId w:val="5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D6"/>
    <w:rsid w:val="00000C7B"/>
    <w:rsid w:val="00000DD6"/>
    <w:rsid w:val="000058C1"/>
    <w:rsid w:val="00006106"/>
    <w:rsid w:val="00007106"/>
    <w:rsid w:val="00032B43"/>
    <w:rsid w:val="00034ED6"/>
    <w:rsid w:val="00040EE4"/>
    <w:rsid w:val="00075CCE"/>
    <w:rsid w:val="00085861"/>
    <w:rsid w:val="000928AE"/>
    <w:rsid w:val="00096F97"/>
    <w:rsid w:val="000A065D"/>
    <w:rsid w:val="000A487F"/>
    <w:rsid w:val="000D1F40"/>
    <w:rsid w:val="000D3607"/>
    <w:rsid w:val="000E10A6"/>
    <w:rsid w:val="000F7483"/>
    <w:rsid w:val="001013B8"/>
    <w:rsid w:val="00124689"/>
    <w:rsid w:val="0012616A"/>
    <w:rsid w:val="00147A69"/>
    <w:rsid w:val="00174C6C"/>
    <w:rsid w:val="001850C8"/>
    <w:rsid w:val="001B17D0"/>
    <w:rsid w:val="001C58D7"/>
    <w:rsid w:val="001D1F95"/>
    <w:rsid w:val="001D2E89"/>
    <w:rsid w:val="001D5E42"/>
    <w:rsid w:val="001F0063"/>
    <w:rsid w:val="001F3E78"/>
    <w:rsid w:val="001F55F2"/>
    <w:rsid w:val="002074D6"/>
    <w:rsid w:val="00214CC1"/>
    <w:rsid w:val="002207EC"/>
    <w:rsid w:val="002214CA"/>
    <w:rsid w:val="0022348D"/>
    <w:rsid w:val="002358F9"/>
    <w:rsid w:val="0024527B"/>
    <w:rsid w:val="002513A7"/>
    <w:rsid w:val="00266418"/>
    <w:rsid w:val="00282269"/>
    <w:rsid w:val="00282815"/>
    <w:rsid w:val="0028712F"/>
    <w:rsid w:val="0028756F"/>
    <w:rsid w:val="002939D8"/>
    <w:rsid w:val="002D57D1"/>
    <w:rsid w:val="002E17D3"/>
    <w:rsid w:val="002E2918"/>
    <w:rsid w:val="002F118A"/>
    <w:rsid w:val="003018F5"/>
    <w:rsid w:val="00313BF0"/>
    <w:rsid w:val="00333373"/>
    <w:rsid w:val="0034013B"/>
    <w:rsid w:val="003428A8"/>
    <w:rsid w:val="003444B5"/>
    <w:rsid w:val="0035538D"/>
    <w:rsid w:val="0037620C"/>
    <w:rsid w:val="00377002"/>
    <w:rsid w:val="0039060E"/>
    <w:rsid w:val="00392F8A"/>
    <w:rsid w:val="00393A86"/>
    <w:rsid w:val="003A03E8"/>
    <w:rsid w:val="003A63B7"/>
    <w:rsid w:val="003B4248"/>
    <w:rsid w:val="003B6C2D"/>
    <w:rsid w:val="003B6F20"/>
    <w:rsid w:val="003C00D6"/>
    <w:rsid w:val="003D0384"/>
    <w:rsid w:val="003D5EF8"/>
    <w:rsid w:val="003D6FE4"/>
    <w:rsid w:val="003F0120"/>
    <w:rsid w:val="003F4776"/>
    <w:rsid w:val="003F4D02"/>
    <w:rsid w:val="003F555A"/>
    <w:rsid w:val="004107CE"/>
    <w:rsid w:val="00416527"/>
    <w:rsid w:val="00417E7B"/>
    <w:rsid w:val="00426ED5"/>
    <w:rsid w:val="00436F90"/>
    <w:rsid w:val="004410A9"/>
    <w:rsid w:val="00442202"/>
    <w:rsid w:val="00443716"/>
    <w:rsid w:val="00445574"/>
    <w:rsid w:val="0045017A"/>
    <w:rsid w:val="00452B54"/>
    <w:rsid w:val="0046443C"/>
    <w:rsid w:val="00481832"/>
    <w:rsid w:val="004A2E31"/>
    <w:rsid w:val="004B2337"/>
    <w:rsid w:val="004C44DB"/>
    <w:rsid w:val="004F09F5"/>
    <w:rsid w:val="004F0F47"/>
    <w:rsid w:val="004F17C5"/>
    <w:rsid w:val="0051789C"/>
    <w:rsid w:val="00526885"/>
    <w:rsid w:val="00536798"/>
    <w:rsid w:val="005419D8"/>
    <w:rsid w:val="005447B8"/>
    <w:rsid w:val="005453E3"/>
    <w:rsid w:val="00560308"/>
    <w:rsid w:val="00566934"/>
    <w:rsid w:val="0059047F"/>
    <w:rsid w:val="005913E2"/>
    <w:rsid w:val="005954D3"/>
    <w:rsid w:val="005A076B"/>
    <w:rsid w:val="005B3C73"/>
    <w:rsid w:val="005D37D0"/>
    <w:rsid w:val="005D71A2"/>
    <w:rsid w:val="005E48BC"/>
    <w:rsid w:val="005E7EC0"/>
    <w:rsid w:val="005F45A9"/>
    <w:rsid w:val="005F6201"/>
    <w:rsid w:val="005F64B7"/>
    <w:rsid w:val="00602AA1"/>
    <w:rsid w:val="00607F8A"/>
    <w:rsid w:val="0061192C"/>
    <w:rsid w:val="00611BB9"/>
    <w:rsid w:val="00620314"/>
    <w:rsid w:val="00641C7B"/>
    <w:rsid w:val="006502D7"/>
    <w:rsid w:val="00654416"/>
    <w:rsid w:val="00656D8F"/>
    <w:rsid w:val="006576C1"/>
    <w:rsid w:val="006611D3"/>
    <w:rsid w:val="00667731"/>
    <w:rsid w:val="00670449"/>
    <w:rsid w:val="00681315"/>
    <w:rsid w:val="00697ED0"/>
    <w:rsid w:val="006A3B06"/>
    <w:rsid w:val="006C679A"/>
    <w:rsid w:val="006C720B"/>
    <w:rsid w:val="006E1290"/>
    <w:rsid w:val="006F04E5"/>
    <w:rsid w:val="00710F99"/>
    <w:rsid w:val="00711265"/>
    <w:rsid w:val="00726DF1"/>
    <w:rsid w:val="00727C5A"/>
    <w:rsid w:val="00733800"/>
    <w:rsid w:val="0073397D"/>
    <w:rsid w:val="007409BA"/>
    <w:rsid w:val="00744C37"/>
    <w:rsid w:val="00757BD1"/>
    <w:rsid w:val="00765531"/>
    <w:rsid w:val="007771E6"/>
    <w:rsid w:val="0078133D"/>
    <w:rsid w:val="0078780C"/>
    <w:rsid w:val="0079468D"/>
    <w:rsid w:val="007C4F3F"/>
    <w:rsid w:val="007F0BE3"/>
    <w:rsid w:val="007F3601"/>
    <w:rsid w:val="007F4251"/>
    <w:rsid w:val="00800931"/>
    <w:rsid w:val="008121EE"/>
    <w:rsid w:val="00820120"/>
    <w:rsid w:val="00830BC1"/>
    <w:rsid w:val="0083118D"/>
    <w:rsid w:val="00834238"/>
    <w:rsid w:val="0087477D"/>
    <w:rsid w:val="00880D8A"/>
    <w:rsid w:val="008926FD"/>
    <w:rsid w:val="008942BC"/>
    <w:rsid w:val="00897C38"/>
    <w:rsid w:val="008A1E54"/>
    <w:rsid w:val="008B366E"/>
    <w:rsid w:val="008B4421"/>
    <w:rsid w:val="008C194F"/>
    <w:rsid w:val="008C1D61"/>
    <w:rsid w:val="008C5A5A"/>
    <w:rsid w:val="008D01EC"/>
    <w:rsid w:val="008D2EDE"/>
    <w:rsid w:val="008F62C5"/>
    <w:rsid w:val="00902EF7"/>
    <w:rsid w:val="009078BE"/>
    <w:rsid w:val="009109C6"/>
    <w:rsid w:val="009707C9"/>
    <w:rsid w:val="0098572D"/>
    <w:rsid w:val="00990255"/>
    <w:rsid w:val="00991CD6"/>
    <w:rsid w:val="009939BF"/>
    <w:rsid w:val="009F1214"/>
    <w:rsid w:val="00A06B02"/>
    <w:rsid w:val="00A1123A"/>
    <w:rsid w:val="00A2113A"/>
    <w:rsid w:val="00A2143C"/>
    <w:rsid w:val="00A426CF"/>
    <w:rsid w:val="00A51214"/>
    <w:rsid w:val="00A51D3A"/>
    <w:rsid w:val="00A55EA3"/>
    <w:rsid w:val="00A563F3"/>
    <w:rsid w:val="00A76050"/>
    <w:rsid w:val="00A8317C"/>
    <w:rsid w:val="00A8763A"/>
    <w:rsid w:val="00AA4E37"/>
    <w:rsid w:val="00AB755E"/>
    <w:rsid w:val="00AD36E8"/>
    <w:rsid w:val="00AD5F27"/>
    <w:rsid w:val="00AF0EAE"/>
    <w:rsid w:val="00AF25DF"/>
    <w:rsid w:val="00AF2AE2"/>
    <w:rsid w:val="00AF398C"/>
    <w:rsid w:val="00AF7261"/>
    <w:rsid w:val="00B01AB6"/>
    <w:rsid w:val="00B1413A"/>
    <w:rsid w:val="00B213B1"/>
    <w:rsid w:val="00B36078"/>
    <w:rsid w:val="00B43651"/>
    <w:rsid w:val="00B641FC"/>
    <w:rsid w:val="00BC4B86"/>
    <w:rsid w:val="00BC4F9A"/>
    <w:rsid w:val="00BC5849"/>
    <w:rsid w:val="00BD1681"/>
    <w:rsid w:val="00BD5426"/>
    <w:rsid w:val="00BE1403"/>
    <w:rsid w:val="00BE766A"/>
    <w:rsid w:val="00BF57E8"/>
    <w:rsid w:val="00C00055"/>
    <w:rsid w:val="00C369C6"/>
    <w:rsid w:val="00C47BDA"/>
    <w:rsid w:val="00C51922"/>
    <w:rsid w:val="00C636D1"/>
    <w:rsid w:val="00C6400E"/>
    <w:rsid w:val="00C728DB"/>
    <w:rsid w:val="00C856FF"/>
    <w:rsid w:val="00CA0BEF"/>
    <w:rsid w:val="00CB46D3"/>
    <w:rsid w:val="00CE6CD1"/>
    <w:rsid w:val="00CF002F"/>
    <w:rsid w:val="00CF182F"/>
    <w:rsid w:val="00D12C6F"/>
    <w:rsid w:val="00D34640"/>
    <w:rsid w:val="00D36469"/>
    <w:rsid w:val="00D36B1F"/>
    <w:rsid w:val="00D56A92"/>
    <w:rsid w:val="00D849F2"/>
    <w:rsid w:val="00D87593"/>
    <w:rsid w:val="00DB1111"/>
    <w:rsid w:val="00DB157A"/>
    <w:rsid w:val="00DC25C5"/>
    <w:rsid w:val="00DD6292"/>
    <w:rsid w:val="00DD6536"/>
    <w:rsid w:val="00DD68D8"/>
    <w:rsid w:val="00E1064A"/>
    <w:rsid w:val="00E10FE9"/>
    <w:rsid w:val="00E16DF4"/>
    <w:rsid w:val="00E24626"/>
    <w:rsid w:val="00E462E5"/>
    <w:rsid w:val="00E57406"/>
    <w:rsid w:val="00E8739B"/>
    <w:rsid w:val="00EA7A0A"/>
    <w:rsid w:val="00EC280A"/>
    <w:rsid w:val="00ED1940"/>
    <w:rsid w:val="00EE6223"/>
    <w:rsid w:val="00EF255D"/>
    <w:rsid w:val="00EF6A14"/>
    <w:rsid w:val="00F01183"/>
    <w:rsid w:val="00F1240A"/>
    <w:rsid w:val="00F1529F"/>
    <w:rsid w:val="00F16298"/>
    <w:rsid w:val="00F27981"/>
    <w:rsid w:val="00F34A59"/>
    <w:rsid w:val="00F37B3B"/>
    <w:rsid w:val="00F52B84"/>
    <w:rsid w:val="00F5464C"/>
    <w:rsid w:val="00F75F71"/>
    <w:rsid w:val="00F86F2B"/>
    <w:rsid w:val="00FB7745"/>
    <w:rsid w:val="00FC0B27"/>
    <w:rsid w:val="00FD1A4F"/>
    <w:rsid w:val="00FD641B"/>
    <w:rsid w:val="00FD7F8A"/>
    <w:rsid w:val="00FE3FBE"/>
    <w:rsid w:val="00F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5A823C-23B8-477F-B200-1A132CA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06"/>
    <w:rPr>
      <w:sz w:val="24"/>
      <w:szCs w:val="24"/>
    </w:rPr>
  </w:style>
  <w:style w:type="paragraph" w:styleId="Heading1">
    <w:name w:val="heading 1"/>
    <w:basedOn w:val="Normal"/>
    <w:next w:val="Normal"/>
    <w:qFormat/>
    <w:rsid w:val="00E24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F55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46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246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246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24626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E24626"/>
    <w:pPr>
      <w:keepNext/>
      <w:jc w:val="center"/>
      <w:outlineLvl w:val="7"/>
    </w:pPr>
    <w:rPr>
      <w:b/>
      <w:sz w:val="9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1ptspacer">
    <w:name w:val="ATT_1ptspacer"/>
    <w:basedOn w:val="Normal"/>
    <w:rsid w:val="00C30B7B"/>
    <w:pPr>
      <w:spacing w:line="20" w:lineRule="exact"/>
    </w:pPr>
  </w:style>
  <w:style w:type="paragraph" w:customStyle="1" w:styleId="ATTedition">
    <w:name w:val="ATT_edition"/>
    <w:basedOn w:val="Normal"/>
    <w:rsid w:val="00CF7C0D"/>
    <w:rPr>
      <w:rFonts w:ascii="Verdana" w:hAnsi="Verdana"/>
      <w:color w:val="067AB4"/>
    </w:rPr>
  </w:style>
  <w:style w:type="paragraph" w:customStyle="1" w:styleId="ATTheadline">
    <w:name w:val="ATT_headline"/>
    <w:basedOn w:val="Normal"/>
    <w:rsid w:val="00081D76"/>
    <w:rPr>
      <w:rFonts w:ascii="Verdana" w:hAnsi="Verdana"/>
      <w:color w:val="067AB4"/>
      <w:sz w:val="96"/>
      <w:szCs w:val="96"/>
    </w:rPr>
  </w:style>
  <w:style w:type="paragraph" w:customStyle="1" w:styleId="ATTsubhead">
    <w:name w:val="ATT_subhead"/>
    <w:basedOn w:val="Normal"/>
    <w:rsid w:val="00081D76"/>
    <w:rPr>
      <w:rFonts w:ascii="Verdana" w:hAnsi="Verdana"/>
      <w:color w:val="000000"/>
      <w:sz w:val="56"/>
      <w:szCs w:val="56"/>
    </w:rPr>
  </w:style>
  <w:style w:type="paragraph" w:customStyle="1" w:styleId="ATTintro">
    <w:name w:val="ATT_intro"/>
    <w:basedOn w:val="Normal"/>
    <w:rsid w:val="009E36E0"/>
    <w:rPr>
      <w:rFonts w:ascii="Verdana" w:hAnsi="Verdana"/>
      <w:color w:val="FFFFFF"/>
      <w:sz w:val="20"/>
      <w:szCs w:val="20"/>
    </w:rPr>
  </w:style>
  <w:style w:type="paragraph" w:customStyle="1" w:styleId="ATTbody">
    <w:name w:val="ATT_body"/>
    <w:basedOn w:val="Normal"/>
    <w:rsid w:val="00081D76"/>
    <w:pPr>
      <w:spacing w:line="300" w:lineRule="exact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locked/>
    <w:rsid w:val="0097255A"/>
    <w:pPr>
      <w:tabs>
        <w:tab w:val="center" w:pos="4320"/>
        <w:tab w:val="right" w:pos="8640"/>
      </w:tabs>
    </w:pPr>
  </w:style>
  <w:style w:type="paragraph" w:styleId="Footer">
    <w:name w:val="footer"/>
    <w:aliases w:val="Odd"/>
    <w:basedOn w:val="Normal"/>
    <w:link w:val="FooterChar"/>
    <w:uiPriority w:val="99"/>
    <w:locked/>
    <w:rsid w:val="0097255A"/>
    <w:pPr>
      <w:tabs>
        <w:tab w:val="center" w:pos="4320"/>
        <w:tab w:val="right" w:pos="8640"/>
      </w:tabs>
    </w:pPr>
  </w:style>
  <w:style w:type="paragraph" w:customStyle="1" w:styleId="ATTbullets">
    <w:name w:val="ATT_bullets"/>
    <w:basedOn w:val="ATTbody"/>
    <w:rsid w:val="00E67E58"/>
    <w:pPr>
      <w:numPr>
        <w:numId w:val="10"/>
      </w:numPr>
    </w:pPr>
    <w:rPr>
      <w:color w:val="808284"/>
    </w:rPr>
  </w:style>
  <w:style w:type="character" w:styleId="PageNumber">
    <w:name w:val="page number"/>
    <w:rsid w:val="00006106"/>
    <w:rPr>
      <w:rFonts w:cs="Times New Roman"/>
    </w:rPr>
  </w:style>
  <w:style w:type="paragraph" w:styleId="BodyText">
    <w:name w:val="Body Text"/>
    <w:basedOn w:val="Normal"/>
    <w:link w:val="BodyTextChar"/>
    <w:rsid w:val="00E24626"/>
    <w:rPr>
      <w:b/>
      <w:bCs/>
      <w:szCs w:val="20"/>
    </w:rPr>
  </w:style>
  <w:style w:type="paragraph" w:customStyle="1" w:styleId="NCS12">
    <w:name w:val="NCS12"/>
    <w:basedOn w:val="Normal"/>
    <w:rsid w:val="00E24626"/>
    <w:rPr>
      <w:rFonts w:ascii="NewCenturySchlbk" w:hAnsi="NewCenturySchlbk"/>
      <w:szCs w:val="20"/>
    </w:rPr>
  </w:style>
  <w:style w:type="character" w:customStyle="1" w:styleId="BodyTextChar">
    <w:name w:val="Body Text Char"/>
    <w:link w:val="BodyText"/>
    <w:rsid w:val="008C194F"/>
    <w:rPr>
      <w:b/>
      <w:bCs/>
      <w:sz w:val="24"/>
    </w:rPr>
  </w:style>
  <w:style w:type="character" w:customStyle="1" w:styleId="FooterChar">
    <w:name w:val="Footer Char"/>
    <w:aliases w:val="Odd Char"/>
    <w:link w:val="Footer"/>
    <w:uiPriority w:val="99"/>
    <w:rsid w:val="00656D8F"/>
    <w:rPr>
      <w:sz w:val="24"/>
      <w:szCs w:val="24"/>
    </w:rPr>
  </w:style>
  <w:style w:type="paragraph" w:styleId="BalloonText">
    <w:name w:val="Balloon Text"/>
    <w:basedOn w:val="Normal"/>
    <w:link w:val="BalloonTextChar"/>
    <w:rsid w:val="00656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56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849"/>
    <w:pPr>
      <w:ind w:left="720"/>
    </w:pPr>
  </w:style>
  <w:style w:type="character" w:customStyle="1" w:styleId="Heading2Char">
    <w:name w:val="Heading 2 Char"/>
    <w:link w:val="Heading2"/>
    <w:semiHidden/>
    <w:rsid w:val="001F55F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Body">
    <w:name w:val="Body"/>
    <w:aliases w:val="B"/>
    <w:rsid w:val="001F55F2"/>
    <w:pPr>
      <w:keepLines/>
      <w:spacing w:after="120"/>
    </w:pPr>
    <w:rPr>
      <w:rFonts w:ascii="Palatino" w:hAnsi="Palatino"/>
      <w:color w:val="000000"/>
      <w:sz w:val="22"/>
      <w:szCs w:val="22"/>
    </w:rPr>
  </w:style>
  <w:style w:type="paragraph" w:customStyle="1" w:styleId="CellBody">
    <w:name w:val="CellBody"/>
    <w:aliases w:val="Cb"/>
    <w:basedOn w:val="Body"/>
    <w:rsid w:val="001F55F2"/>
    <w:pPr>
      <w:spacing w:before="60" w:after="60"/>
    </w:pPr>
  </w:style>
  <w:style w:type="paragraph" w:customStyle="1" w:styleId="CellHead">
    <w:name w:val="CellHead"/>
    <w:aliases w:val="Ch"/>
    <w:basedOn w:val="Body"/>
    <w:rsid w:val="001F55F2"/>
    <w:pPr>
      <w:spacing w:before="60" w:after="60"/>
    </w:pPr>
    <w:rPr>
      <w:rFonts w:ascii="Arial Narrow" w:hAnsi="Arial Narrow"/>
      <w:b/>
      <w:sz w:val="18"/>
    </w:rPr>
  </w:style>
  <w:style w:type="table" w:styleId="TableGrid">
    <w:name w:val="Table Grid"/>
    <w:basedOn w:val="TableNormal"/>
    <w:rsid w:val="00245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1">
    <w:name w:val="Bullet1"/>
    <w:basedOn w:val="Body"/>
    <w:rsid w:val="00393A86"/>
    <w:pPr>
      <w:numPr>
        <w:numId w:val="17"/>
      </w:numPr>
    </w:pPr>
  </w:style>
  <w:style w:type="paragraph" w:customStyle="1" w:styleId="ChapterTitle">
    <w:name w:val="ChapterTitle"/>
    <w:aliases w:val="Ct"/>
    <w:next w:val="Body"/>
    <w:link w:val="ChapterTitleChar"/>
    <w:rsid w:val="004B2337"/>
    <w:pPr>
      <w:keepNext/>
      <w:keepLines/>
      <w:pBdr>
        <w:bottom w:val="single" w:sz="6" w:space="18" w:color="auto"/>
      </w:pBdr>
      <w:suppressAutoHyphens/>
      <w:spacing w:after="800" w:line="440" w:lineRule="atLeast"/>
      <w:ind w:left="-1920"/>
    </w:pPr>
    <w:rPr>
      <w:rFonts w:ascii="Arial Narrow" w:hAnsi="Arial Narrow"/>
      <w:b/>
      <w:color w:val="000000"/>
      <w:sz w:val="48"/>
    </w:rPr>
  </w:style>
  <w:style w:type="character" w:customStyle="1" w:styleId="ChapterTitleChar">
    <w:name w:val="ChapterTitle Char"/>
    <w:aliases w:val="Ct Char"/>
    <w:link w:val="ChapterTitle"/>
    <w:locked/>
    <w:rsid w:val="004B2337"/>
    <w:rPr>
      <w:rFonts w:ascii="Arial Narrow" w:hAnsi="Arial Narrow"/>
      <w:b/>
      <w:color w:val="000000"/>
      <w:sz w:val="48"/>
    </w:rPr>
  </w:style>
  <w:style w:type="character" w:customStyle="1" w:styleId="HeaderChar">
    <w:name w:val="Header Char"/>
    <w:link w:val="Header"/>
    <w:uiPriority w:val="99"/>
    <w:rsid w:val="0028712F"/>
    <w:rPr>
      <w:sz w:val="24"/>
      <w:szCs w:val="24"/>
    </w:rPr>
  </w:style>
  <w:style w:type="paragraph" w:customStyle="1" w:styleId="Level1">
    <w:name w:val="Level 1"/>
    <w:basedOn w:val="Normal"/>
    <w:link w:val="Level1Char"/>
    <w:qFormat/>
    <w:rsid w:val="005B3C73"/>
    <w:rPr>
      <w:rFonts w:ascii="Calibri" w:eastAsia="Calibri" w:hAnsi="Calibri" w:cs="Calibri"/>
      <w:b/>
      <w:color w:val="0070C0"/>
      <w:sz w:val="36"/>
      <w:szCs w:val="36"/>
      <w:u w:val="single"/>
    </w:rPr>
  </w:style>
  <w:style w:type="paragraph" w:customStyle="1" w:styleId="Level2">
    <w:name w:val="Level 2"/>
    <w:basedOn w:val="Normal"/>
    <w:link w:val="Level2Char"/>
    <w:qFormat/>
    <w:rsid w:val="008A1E54"/>
    <w:rPr>
      <w:rFonts w:ascii="Calibri" w:eastAsia="Calibri" w:hAnsi="Calibri" w:cs="Calibri"/>
      <w:b/>
      <w:bCs/>
      <w:sz w:val="28"/>
      <w:szCs w:val="28"/>
    </w:rPr>
  </w:style>
  <w:style w:type="character" w:customStyle="1" w:styleId="Level1Char">
    <w:name w:val="Level 1 Char"/>
    <w:link w:val="Level1"/>
    <w:rsid w:val="005B3C73"/>
    <w:rPr>
      <w:rFonts w:ascii="Calibri" w:eastAsia="Calibri" w:hAnsi="Calibri" w:cs="Calibri"/>
      <w:b/>
      <w:color w:val="0070C0"/>
      <w:sz w:val="36"/>
      <w:szCs w:val="36"/>
      <w:u w:val="single"/>
    </w:rPr>
  </w:style>
  <w:style w:type="paragraph" w:customStyle="1" w:styleId="Content">
    <w:name w:val="Content"/>
    <w:basedOn w:val="Normal"/>
    <w:link w:val="ContentChar"/>
    <w:autoRedefine/>
    <w:qFormat/>
    <w:rsid w:val="005A076B"/>
    <w:rPr>
      <w:rFonts w:ascii="Calibri" w:eastAsia="Calibri" w:hAnsi="Calibri" w:cs="Calibri"/>
      <w:bCs/>
      <w:szCs w:val="28"/>
    </w:rPr>
  </w:style>
  <w:style w:type="character" w:customStyle="1" w:styleId="Level2Char">
    <w:name w:val="Level 2 Char"/>
    <w:link w:val="Level2"/>
    <w:rsid w:val="008A1E54"/>
    <w:rPr>
      <w:rFonts w:ascii="Calibri" w:eastAsia="Calibri" w:hAnsi="Calibri" w:cs="Calibri"/>
      <w:b/>
      <w:bCs/>
      <w:sz w:val="28"/>
      <w:szCs w:val="28"/>
    </w:rPr>
  </w:style>
  <w:style w:type="paragraph" w:customStyle="1" w:styleId="Detail">
    <w:name w:val="Detail"/>
    <w:basedOn w:val="Content"/>
    <w:link w:val="DetailChar"/>
    <w:qFormat/>
    <w:rsid w:val="006A3B06"/>
    <w:pPr>
      <w:ind w:left="720"/>
    </w:pPr>
  </w:style>
  <w:style w:type="character" w:customStyle="1" w:styleId="ContentChar">
    <w:name w:val="Content Char"/>
    <w:link w:val="Content"/>
    <w:rsid w:val="005A076B"/>
    <w:rPr>
      <w:rFonts w:ascii="Calibri" w:eastAsia="Calibri" w:hAnsi="Calibri" w:cs="Calibri"/>
      <w:bCs/>
      <w:sz w:val="24"/>
      <w:szCs w:val="28"/>
    </w:rPr>
  </w:style>
  <w:style w:type="character" w:customStyle="1" w:styleId="DetailChar">
    <w:name w:val="Detail Char"/>
    <w:basedOn w:val="ContentChar"/>
    <w:link w:val="Detail"/>
    <w:rsid w:val="006A3B06"/>
    <w:rPr>
      <w:rFonts w:ascii="Calibri" w:eastAsia="Calibri" w:hAnsi="Calibri" w:cs="Calibri"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71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00710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07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zipped\ATT_supergraphic_112706%5b1%5d\ATT_supergraphic_1127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74C9-96D4-4564-9C68-5B124B19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ATT_supergraphic_112706</Template>
  <TotalTime>1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Broadband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Ashton</dc:creator>
  <cp:lastModifiedBy>James Ashton</cp:lastModifiedBy>
  <cp:revision>2</cp:revision>
  <cp:lastPrinted>2010-02-19T14:45:00Z</cp:lastPrinted>
  <dcterms:created xsi:type="dcterms:W3CDTF">2016-07-26T15:09:00Z</dcterms:created>
  <dcterms:modified xsi:type="dcterms:W3CDTF">2016-07-26T15:09:00Z</dcterms:modified>
</cp:coreProperties>
</file>