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Filebeat — dokumentacja wdrożeniowa (PL)</w:t>
      </w:r>
    </w:p>
    <w:p>
      <w:r>
        <w:t>Wersja: Windows (ZIP/offline), integracja z Kibana Dashboards</w:t>
        <w:br/>
      </w:r>
      <w:r>
        <w:rPr>
          <w:i/>
        </w:rPr>
        <w:t>Data: 2025-08-21 06:34</w:t>
      </w:r>
    </w:p>
    <w:p>
      <w:pPr>
        <w:pStyle w:val="Heading1"/>
      </w:pPr>
      <w:r>
        <w:t>1) Cel i korzyści</w:t>
      </w:r>
    </w:p>
    <w:p>
      <w:pPr>
        <w:pStyle w:val="ListBullet"/>
      </w:pPr>
      <w:r>
        <w:t>Zbieranie logów aplikacyjnych i systemowych z plików (rotowanych/podzielonych).</w:t>
      </w:r>
    </w:p>
    <w:p>
      <w:pPr>
        <w:pStyle w:val="ListBullet"/>
      </w:pPr>
      <w:r>
        <w:t>Parsowanie JSON/NDJSON, wsparcie multiline (np. stack trace).</w:t>
      </w:r>
    </w:p>
    <w:p>
      <w:pPr>
        <w:pStyle w:val="ListBullet"/>
      </w:pPr>
      <w:r>
        <w:t>Wysyłka do Elasticsearch (lub Logstash), mapowanie do ECS, gotowe dashboardy modułów (np. IIS).</w:t>
      </w:r>
    </w:p>
    <w:p>
      <w:pPr>
        <w:pStyle w:val="Heading1"/>
      </w:pPr>
      <w:r>
        <w:t>2) Wymagania i przygotowanie</w:t>
      </w:r>
    </w:p>
    <w:p>
      <w:pPr>
        <w:pStyle w:val="ListBullet"/>
      </w:pPr>
      <w:r>
        <w:t>Windows x64, dostęp do ścieżek logów (uprawnienia odczytu).</w:t>
      </w:r>
    </w:p>
    <w:p>
      <w:pPr>
        <w:pStyle w:val="ListBullet"/>
      </w:pPr>
      <w:r>
        <w:t>Kibana/Elasticsearch: adresy, konto z uprawnieniami do Saved Objects i indeksów.</w:t>
      </w:r>
    </w:p>
    <w:p>
      <w:pPr>
        <w:pStyle w:val="ListBullet"/>
      </w:pPr>
      <w:r>
        <w:t>TLS: jeśli własne CA — wskaż plik CA w konfiguracji (nie wyłączaj weryfikacji w produkcji).</w:t>
      </w:r>
    </w:p>
    <w:p>
      <w:pPr>
        <w:pStyle w:val="Heading1"/>
      </w:pPr>
      <w:r>
        <w:t>3) Instalacja (ZIP/offline) — Windows</w:t>
      </w:r>
    </w:p>
    <w:p>
      <w:r>
        <w:t>1) Rozpakuj paczkę ZIP do katalogu, np. C:\Elastic\filebeat.</w:t>
      </w:r>
    </w:p>
    <w:p>
      <w:r>
        <w:t>2) Zainstaluj usługę i uruchom:</w:t>
      </w:r>
    </w:p>
    <w:p>
      <w:r>
        <w:rPr>
          <w:rFonts w:ascii="Consolas" w:hAnsi="Consolas"/>
          <w:sz w:val="20"/>
        </w:rPr>
        <w:t>cd C:\Elastic\filebeat</w:t>
        <w:br/>
        <w:t>.\install-service-filebeat.ps1</w:t>
        <w:br/>
        <w:t>Start-Service filebeat</w:t>
      </w:r>
    </w:p>
    <w:p>
      <w:pPr>
        <w:pStyle w:val="Heading1"/>
      </w:pPr>
      <w:r>
        <w:t>4) Konfiguracja minimalna (przykłady)</w:t>
      </w:r>
    </w:p>
    <w:p>
      <w:pPr>
        <w:pStyle w:val="Heading2"/>
      </w:pPr>
      <w:r>
        <w:t>4A) Logi aplikacji w NDJSON (rekomendowane)</w:t>
      </w:r>
    </w:p>
    <w:p>
      <w:r>
        <w:rPr>
          <w:rFonts w:ascii="Consolas" w:hAnsi="Consolas"/>
          <w:sz w:val="20"/>
        </w:rPr>
        <w:t>filebeat.inputs:</w:t>
        <w:br/>
        <w:t xml:space="preserve">  - type: filestream</w:t>
        <w:br/>
        <w:t xml:space="preserve">    id: app-json</w:t>
        <w:br/>
        <w:t xml:space="preserve">    enabled: true</w:t>
        <w:br/>
        <w:t xml:space="preserve">    paths: ["C:/Logs/MyApp/*.log"]</w:t>
        <w:br/>
        <w:t xml:space="preserve">    parsers:</w:t>
        <w:br/>
        <w:t xml:space="preserve">      - ndjson:</w:t>
        <w:br/>
        <w:t xml:space="preserve">          target: ""</w:t>
        <w:br/>
        <w:t xml:space="preserve">          add_error_key: true</w:t>
        <w:br/>
        <w:br/>
        <w:t>processors:</w:t>
        <w:br/>
        <w:t xml:space="preserve">  - add_fields:</w:t>
        <w:br/>
        <w:t xml:space="preserve">      target: "app"</w:t>
        <w:br/>
        <w:t xml:space="preserve">      fields:</w:t>
        <w:br/>
        <w:t xml:space="preserve">        name: "myapp"</w:t>
        <w:br/>
        <w:t xml:space="preserve">        env: "prod"</w:t>
        <w:br/>
        <w:t xml:space="preserve">  - drop_fields:</w:t>
        <w:br/>
        <w:t xml:space="preserve">      fields: ["log.offset"]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pPr>
        <w:pStyle w:val="Heading2"/>
      </w:pPr>
      <w:r>
        <w:t>4B) Logi tekstowe z multiline (np. Java stack trace)</w:t>
      </w:r>
    </w:p>
    <w:p>
      <w:r>
        <w:rPr>
          <w:rFonts w:ascii="Consolas" w:hAnsi="Consolas"/>
          <w:sz w:val="20"/>
        </w:rPr>
        <w:t>filebeat.inputs:</w:t>
        <w:br/>
        <w:t xml:space="preserve">  - type: filestream</w:t>
        <w:br/>
        <w:t xml:space="preserve">    id: app-text</w:t>
        <w:br/>
        <w:t xml:space="preserve">    enabled: true</w:t>
        <w:br/>
        <w:t xml:space="preserve">    paths: ["C:/Logs/MyApp/*.txt"]</w:t>
        <w:br/>
        <w:t xml:space="preserve">    parsers:</w:t>
        <w:br/>
        <w:t xml:space="preserve">      - multiline:</w:t>
        <w:br/>
        <w:t xml:space="preserve">          type: pattern</w:t>
        <w:br/>
        <w:t xml:space="preserve">          pattern: '^[ \t]'</w:t>
        <w:br/>
        <w:t xml:space="preserve">          negate: false</w:t>
        <w:br/>
        <w:t xml:space="preserve">          match: after</w:t>
        <w:br/>
        <w:t>processors:</w:t>
        <w:br/>
        <w:t xml:space="preserve">  - add_fields:</w:t>
        <w:br/>
        <w:t xml:space="preserve">      target: "app"</w:t>
        <w:br/>
        <w:t xml:space="preserve">      fields: { name: "myapp", env: "prod" }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pPr>
        <w:pStyle w:val="Heading1"/>
      </w:pPr>
      <w:r>
        <w:t>5) Dashboardy w Kibanie (auto-import lub ręcznie)</w:t>
      </w:r>
    </w:p>
    <w:p>
      <w:r>
        <w:t>A) Auto-import (rekomendowane):</w:t>
      </w:r>
    </w:p>
    <w:p>
      <w:r>
        <w:rPr>
          <w:rFonts w:ascii="Consolas" w:hAnsi="Consolas"/>
          <w:sz w:val="20"/>
        </w:rPr>
        <w:t>C:\Elastic\filebeat\filebeat.exe setup --dashboards ^</w:t>
        <w:br/>
        <w:t xml:space="preserve">  -E setup.kibana.host=https://&lt;KIBANA_HOST&gt;:5601 ^</w:t>
        <w:br/>
        <w:t xml:space="preserve">  -E setup.kibana.username=&lt;USER&gt; ^</w:t>
        <w:br/>
        <w:t xml:space="preserve">  -E setup.kibana.password=&lt;PASS&gt; ^</w:t>
        <w:br/>
        <w:t xml:space="preserve">  -E output.elasticsearch.hosts=["https://&lt;ES_HOST&gt;:9200"] ^</w:t>
        <w:br/>
        <w:t xml:space="preserve">  -E output.elasticsearch.username=&lt;USER&gt; ^</w:t>
        <w:br/>
        <w:t xml:space="preserve">  -E output.elasticsearch.password=&lt;PASS&gt;</w:t>
      </w:r>
    </w:p>
    <w:p>
      <w:r>
        <w:t xml:space="preserve">   (Jeśli używasz Spaces: dodaj -E setup.kibana.space.id=&lt;SPACE_ID&gt;)</w:t>
      </w:r>
    </w:p>
    <w:p>
      <w:r>
        <w:t>B) Ręczny import: Kibana → Stack Management → Saved Objects → Import → wybierz pliki z katalogu 'kibana/' w paczce Filebeat (lub w modułach).</w:t>
      </w:r>
    </w:p>
    <w:p>
      <w:r>
        <w:t>Po imporcie: Analytics → Dashboard → wyszukaj „Filebeat …”. Discover: data view `filebeat-*` (ew. `logs-*`).</w:t>
      </w:r>
    </w:p>
    <w:p>
      <w:pPr>
        <w:pStyle w:val="Heading1"/>
      </w:pPr>
      <w:r>
        <w:t>6) Moduły — przykłady</w:t>
      </w:r>
    </w:p>
    <w:p>
      <w:r>
        <w:t>Włączanie modułu (PowerShell, w katalogu Filebeat):</w:t>
      </w:r>
    </w:p>
    <w:p>
      <w:r>
        <w:rPr>
          <w:rFonts w:ascii="Consolas" w:hAnsi="Consolas"/>
          <w:sz w:val="20"/>
        </w:rPr>
        <w:t>.\filebeat.exe modules enable iis</w:t>
      </w:r>
    </w:p>
    <w:p>
      <w:r>
        <w:t>Przykładowa konfiguracja modułu IIS (pliki access/error):</w:t>
      </w:r>
    </w:p>
    <w:p>
      <w:r>
        <w:rPr>
          <w:rFonts w:ascii="Consolas" w:hAnsi="Consolas"/>
          <w:sz w:val="20"/>
        </w:rPr>
        <w:t>filebeat.modules:</w:t>
        <w:br/>
        <w:t xml:space="preserve">  - module: iis</w:t>
        <w:br/>
        <w:t xml:space="preserve">    access:</w:t>
        <w:br/>
        <w:t xml:space="preserve">      enabled: true</w:t>
        <w:br/>
        <w:t xml:space="preserve">      var.paths: ["C:/inetpub/logs/LogFiles/*/*.log"]</w:t>
        <w:br/>
        <w:t xml:space="preserve">    error:</w:t>
        <w:br/>
        <w:t xml:space="preserve">      enabled: true</w:t>
        <w:br/>
        <w:t xml:space="preserve">      var.paths: ["C:/Windows/System32/LogFiles/HTTPERR/*.log"]</w:t>
      </w:r>
    </w:p>
    <w:p>
      <w:r>
        <w:t>Ogólne filtry wejściowe (exclude/include w filestream):</w:t>
      </w:r>
    </w:p>
    <w:p>
      <w:r>
        <w:rPr>
          <w:rFonts w:ascii="Consolas" w:hAnsi="Consolas"/>
          <w:sz w:val="20"/>
        </w:rPr>
        <w:t>filebeat.inputs:</w:t>
        <w:br/>
        <w:t xml:space="preserve">  - type: filestream</w:t>
        <w:br/>
        <w:t xml:space="preserve">    id: app-text</w:t>
        <w:br/>
        <w:t xml:space="preserve">    paths: ["C:/Logs/MyApp/*.log"]</w:t>
        <w:br/>
        <w:t xml:space="preserve">    exclude_lines: ['^DEBUG']</w:t>
        <w:br/>
        <w:t xml:space="preserve">    include_lines: ['ERROR','FATAL']</w:t>
      </w:r>
    </w:p>
    <w:p>
      <w:pPr>
        <w:pStyle w:val="Heading1"/>
      </w:pPr>
      <w:r>
        <w:t>7) Kibana — gdzie patrzeć i jak wyciągać wnioski</w:t>
      </w:r>
    </w:p>
    <w:p>
      <w:pPr>
        <w:pStyle w:val="ListBullet"/>
      </w:pPr>
      <w:r>
        <w:t>Dashboards: „Filebeat Overview” / modułowe (np. „[Filebeat] IIS logs”).</w:t>
      </w:r>
    </w:p>
    <w:p>
      <w:pPr>
        <w:pStyle w:val="ListBullet"/>
      </w:pPr>
      <w:r>
        <w:t>Discover: filtruj `log.level`, `message`, `host.name`, `app.name` (jeśli dodane przez add_fields).</w:t>
      </w:r>
    </w:p>
    <w:p>
      <w:pPr>
        <w:pStyle w:val="ListBullet"/>
      </w:pPr>
      <w:r>
        <w:t>Lens: Twórz wykresy błędów po hostach/usługach; trend `log.level: error` w czasie.</w:t>
      </w:r>
    </w:p>
    <w:p>
      <w:pPr>
        <w:pStyle w:val="Heading1"/>
      </w:pPr>
      <w:r>
        <w:t>8) KQL — gotowe filtry</w:t>
      </w:r>
    </w:p>
    <w:p>
      <w:r>
        <w:rPr>
          <w:rFonts w:ascii="Consolas" w:hAnsi="Consolas"/>
          <w:sz w:val="20"/>
        </w:rPr>
        <w:t>log.level : ("error" or "critical") and @timestamp &gt;= now-24h</w:t>
      </w:r>
    </w:p>
    <w:p>
      <w:r>
        <w:rPr>
          <w:rFonts w:ascii="Consolas" w:hAnsi="Consolas"/>
          <w:sz w:val="20"/>
        </w:rPr>
        <w:t xml:space="preserve">host.name : "api-01" and log.level : "error" </w:t>
      </w:r>
    </w:p>
    <w:p>
      <w:r>
        <w:rPr>
          <w:rFonts w:ascii="Consolas" w:hAnsi="Consolas"/>
          <w:sz w:val="20"/>
        </w:rPr>
        <w:t xml:space="preserve">app.name : "myapp" and not agent.type : "filebeat" </w:t>
      </w:r>
    </w:p>
    <w:p>
      <w:pPr>
        <w:pStyle w:val="Heading1"/>
      </w:pPr>
      <w:r>
        <w:t>9) Alerty — wzorce reguł</w:t>
      </w:r>
    </w:p>
    <w:p>
      <w:pPr>
        <w:pStyle w:val="ListBullet"/>
      </w:pPr>
      <w:r>
        <w:t>Skok błędów: KQL `log.level: (error or critical)`; okno 5 min; Group by `host.name`, `app.name`.</w:t>
      </w:r>
    </w:p>
    <w:p>
      <w:pPr>
        <w:pStyle w:val="ListBullet"/>
      </w:pPr>
      <w:r>
        <w:t>IIS 5xx: KQL `event.dataset: "iis.access" and http.response.status_code &gt;= 500`; warunek procentowy &gt; X%.</w:t>
      </w:r>
    </w:p>
    <w:p>
      <w:pPr>
        <w:pStyle w:val="ListBullet"/>
      </w:pPr>
      <w:r>
        <w:t>Cisza w logach (brak zdarzeń): monitor „Less than 1 match” dla `app.name`/`host.name` w 10–15 min.</w:t>
      </w:r>
    </w:p>
    <w:p>
      <w:pPr>
        <w:pStyle w:val="Heading1"/>
      </w:pPr>
      <w:r>
        <w:t>10) Dobre praktyki</w:t>
      </w:r>
    </w:p>
    <w:p>
      <w:pPr>
        <w:pStyle w:val="ListBullet"/>
      </w:pPr>
      <w:r>
        <w:t>Preferuj NDJSON — łatwiejsze parsowanie i mniej błędów multiline.</w:t>
      </w:r>
    </w:p>
    <w:p>
      <w:pPr>
        <w:pStyle w:val="ListBullet"/>
      </w:pPr>
      <w:r>
        <w:t>Ustal `fields.env` (prod/stage/dev) i `fields.role` (web/api/worker) dla łatwiejszych filtrów.</w:t>
      </w:r>
    </w:p>
    <w:p>
      <w:pPr>
        <w:pStyle w:val="ListBullet"/>
      </w:pPr>
      <w:r>
        <w:t>Zadbaj o rotację logów po rozmiarze/czasie (IIS/serwisy).</w:t>
      </w:r>
    </w:p>
    <w:p>
      <w:pPr>
        <w:pStyle w:val="ListBullet"/>
      </w:pPr>
      <w:r>
        <w:t>TLS: użyj `output.elasticsearch.ssl.certificate_authorities` i odpowiednika w `setup.kibana` dla własnego CA.</w:t>
      </w:r>
    </w:p>
    <w:p>
      <w:pPr>
        <w:pStyle w:val="ListBullet"/>
      </w:pPr>
      <w:r>
        <w:t>ILM/retencja: zaplanuj okresy przechowywania; dashboardy mogą używać data streams `logs-*`.</w:t>
      </w:r>
    </w:p>
    <w:p>
      <w:pPr>
        <w:pStyle w:val="Heading1"/>
      </w:pPr>
      <w:r>
        <w:t>11) Troubleshooting</w:t>
      </w:r>
    </w:p>
    <w:p>
      <w:pPr>
        <w:pStyle w:val="ListBullet"/>
      </w:pPr>
      <w:r>
        <w:t>Brak danych: sprawdź usługę (`Get-Service filebeat`), logi w `logs\`, połączenie do ES/Kibany, Timepicker w Kibanie.</w:t>
      </w:r>
    </w:p>
    <w:p>
      <w:pPr>
        <w:pStyle w:val="ListBullet"/>
      </w:pPr>
      <w:r>
        <w:t>Duże eventy lub błędy JSON: upewnij się, że źródło loguje NDJSON i nie miesza formatów.</w:t>
      </w:r>
    </w:p>
    <w:p>
      <w:pPr>
        <w:pStyle w:val="ListBullet"/>
      </w:pPr>
      <w:r>
        <w:t>Multiline 'zalewa' indeks: dostosuj wzorzec `pattern` i `match: after` do konkretnego formatu.</w:t>
      </w:r>
    </w:p>
    <w:p>
      <w:pPr>
        <w:pStyle w:val="ListBullet"/>
      </w:pPr>
      <w:r>
        <w:t>TLS/403: dodaj CA w `ssl.certificate_authorities`; sprawdź uprawnienia Saved Objects dla `setup --dashboards`.</w:t>
      </w:r>
    </w:p>
    <w:p>
      <w:pPr>
        <w:pStyle w:val="ListBullet"/>
      </w:pPr>
      <w:r>
        <w:t>Puste dashboardy: brak dopasowanego data view (`filebeat-*`) lub zły zakres czasu.</w:t>
      </w:r>
    </w:p>
    <w:p>
      <w:pPr>
        <w:pStyle w:val="Heading1"/>
      </w:pPr>
      <w:r>
        <w:t>12) Szybki checklist (TL;DR)</w:t>
      </w:r>
    </w:p>
    <w:p>
      <w:pPr>
        <w:pStyle w:val="ListBullet"/>
      </w:pPr>
      <w:r>
        <w:t>Rozpakuj ZIP → `install-service-filebeat.ps1` → `Start-Service filebeat`.</w:t>
      </w:r>
    </w:p>
    <w:p>
      <w:pPr>
        <w:pStyle w:val="ListBullet"/>
      </w:pPr>
      <w:r>
        <w:t>Skonfiguruj `filebeat.inputs` (NDJSON lub multiline) + `output.elasticsearch` + `setup.kibana`.</w:t>
      </w:r>
    </w:p>
    <w:p>
      <w:pPr>
        <w:pStyle w:val="ListBullet"/>
      </w:pPr>
      <w:r>
        <w:t>Wgraj dashboardy: `filebeat.exe setup --dashboards` lub import ręczny.</w:t>
      </w:r>
    </w:p>
    <w:p>
      <w:pPr>
        <w:pStyle w:val="ListBullet"/>
      </w:pPr>
      <w:r>
        <w:t>Sprawdź w Kibanie: Dashboards + Discover; ustaw Timepicker.</w:t>
      </w:r>
    </w:p>
    <w:p>
      <w:pPr>
        <w:pStyle w:val="ListBullet"/>
      </w:pPr>
      <w:r>
        <w:t>Dodaj alerty (błędy, 5xx, cisza w logach) i retencję/ILM.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Filebeat — dokumentacja wdrożeniowa (PL)</dc:title>
  <dc:subject/>
  <dc:creator>Asystent</dc:creator>
  <cp:keywords/>
  <dc:description>Filebeat: instalacja (Windows ZIP/offline), konfiguracja, moduły, dashboardy, KQL, alerty, troubleshooting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