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Metricbeat — dokumentacja wdrożeniowa (PL)</w:t>
      </w:r>
    </w:p>
    <w:p>
      <w:r>
        <w:t>Wersja: Windows (ZIP/offline), integracja z Kibana Dashboards</w:t>
        <w:br/>
      </w:r>
      <w:r>
        <w:rPr>
          <w:i/>
        </w:rPr>
        <w:t>Data: 2025-08-21 06:36</w:t>
      </w:r>
    </w:p>
    <w:p>
      <w:pPr>
        <w:pStyle w:val="Heading1"/>
      </w:pPr>
      <w:r>
        <w:t>1) Cel i korzyści</w:t>
      </w:r>
    </w:p>
    <w:p>
      <w:pPr>
        <w:pStyle w:val="ListBullet"/>
      </w:pPr>
      <w:r>
        <w:t>Zbieranie metryk hostów i usług (CPU, pamięć, dyski, sieć, procesy, usługi Windows).</w:t>
      </w:r>
    </w:p>
    <w:p>
      <w:pPr>
        <w:pStyle w:val="ListBullet"/>
      </w:pPr>
      <w:r>
        <w:t>Gotowe moduły (system, windows, mssql, i inne) mapujące dane do ECS.</w:t>
      </w:r>
    </w:p>
    <w:p>
      <w:pPr>
        <w:pStyle w:val="ListBullet"/>
      </w:pPr>
      <w:r>
        <w:t>Wizualizacja w Kibanie (Dashboards, Lens), alerty na progi i anomalie.</w:t>
      </w:r>
    </w:p>
    <w:p>
      <w:pPr>
        <w:pStyle w:val="Heading1"/>
      </w:pPr>
      <w:r>
        <w:t>2) Wymagania i przygotowanie</w:t>
      </w:r>
    </w:p>
    <w:p>
      <w:pPr>
        <w:pStyle w:val="ListBullet"/>
      </w:pPr>
      <w:r>
        <w:t>Windows x64; uprawnienia usługi do odczytu PerfMon/WMI oraz statusów usług.</w:t>
      </w:r>
    </w:p>
    <w:p>
      <w:pPr>
        <w:pStyle w:val="ListBullet"/>
      </w:pPr>
      <w:r>
        <w:t>Kibana/Elasticsearch: adresy oraz konto z uprawnieniami do Saved Objects i indeksów.</w:t>
      </w:r>
    </w:p>
    <w:p>
      <w:pPr>
        <w:pStyle w:val="ListBullet"/>
      </w:pPr>
      <w:r>
        <w:t>TLS: jeśli własne CA — wskaż plik CA; nie wyłączaj weryfikacji w produkcji.</w:t>
      </w:r>
    </w:p>
    <w:p>
      <w:pPr>
        <w:pStyle w:val="Heading1"/>
      </w:pPr>
      <w:r>
        <w:t>3) Instalacja (ZIP/offline) — Windows</w:t>
      </w:r>
    </w:p>
    <w:p>
      <w:r>
        <w:t>1) Rozpakuj paczkę ZIP do katalogu, np. C:\Elastic\metricbeat.</w:t>
      </w:r>
    </w:p>
    <w:p>
      <w:r>
        <w:t>2) Zainstaluj usługę i uruchom:</w:t>
      </w:r>
    </w:p>
    <w:p>
      <w:r>
        <w:rPr>
          <w:rFonts w:ascii="Consolas" w:hAnsi="Consolas"/>
          <w:sz w:val="20"/>
        </w:rPr>
        <w:t>cd C:\Elastic\metricbeat</w:t>
        <w:br/>
        <w:t>.\install-service-metricbeat.ps1</w:t>
        <w:br/>
        <w:t>Start-Service metricbeat</w:t>
      </w:r>
    </w:p>
    <w:p>
      <w:pPr>
        <w:pStyle w:val="Heading1"/>
      </w:pPr>
      <w:r>
        <w:t>4) Konfiguracja minimalna (przykłady)</w:t>
      </w:r>
    </w:p>
    <w:p>
      <w:pPr>
        <w:pStyle w:val="Heading2"/>
      </w:pPr>
      <w:r>
        <w:t>4A) Moduł system — podstawowe metryki hosta</w:t>
      </w:r>
    </w:p>
    <w:p>
      <w:r>
        <w:rPr>
          <w:rFonts w:ascii="Consolas" w:hAnsi="Consolas"/>
          <w:sz w:val="20"/>
        </w:rPr>
        <w:t>metricbeat.modules:</w:t>
        <w:br/>
        <w:t xml:space="preserve">  - module: system</w:t>
        <w:br/>
        <w:t xml:space="preserve">    metricsets: [cpu, memory, network, diskio, filesystem, process]</w:t>
        <w:br/>
        <w:t xml:space="preserve">    period: 10s</w:t>
        <w:br/>
        <w:t xml:space="preserve">    processes: ['.*']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setup.kibana:</w:t>
        <w:br/>
        <w:t xml:space="preserve">  host: "https://&lt;KIBANA_HOST&gt;:5601"</w:t>
        <w:br/>
        <w:t xml:space="preserve">  username: "&lt;USER&gt;"</w:t>
        <w:br/>
        <w:t xml:space="preserve">  password: "&lt;PASS&gt;" </w:t>
      </w:r>
    </w:p>
    <w:p>
      <w:pPr>
        <w:pStyle w:val="Heading2"/>
      </w:pPr>
      <w:r>
        <w:t>4B) Moduł windows — status usług itp.</w:t>
      </w:r>
    </w:p>
    <w:p>
      <w:r>
        <w:rPr>
          <w:rFonts w:ascii="Consolas" w:hAnsi="Consolas"/>
          <w:sz w:val="20"/>
        </w:rPr>
        <w:t>metricbeat.modules:</w:t>
        <w:br/>
        <w:t xml:space="preserve">  - module: windows</w:t>
        <w:br/>
        <w:t xml:space="preserve">    metricsets: [service]   # możesz dodać perfmon itp.</w:t>
        <w:br/>
        <w:t xml:space="preserve">    period: 30s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setup.kibana:</w:t>
        <w:br/>
        <w:t xml:space="preserve">  host: "https://&lt;KIBANA_HOST&gt;:5601"</w:t>
        <w:br/>
        <w:t xml:space="preserve">  username: "&lt;USER&gt;"</w:t>
        <w:br/>
        <w:t xml:space="preserve">  password: "&lt;PASS&gt;" </w:t>
      </w:r>
    </w:p>
    <w:p>
      <w:pPr>
        <w:pStyle w:val="Heading2"/>
      </w:pPr>
      <w:r>
        <w:t>4C) Włączenie modułów (PowerShell)</w:t>
      </w:r>
    </w:p>
    <w:p>
      <w:r>
        <w:rPr>
          <w:rFonts w:ascii="Consolas" w:hAnsi="Consolas"/>
          <w:sz w:val="20"/>
        </w:rPr>
        <w:t>.\metricbeat.exe modules enable system windows</w:t>
      </w:r>
    </w:p>
    <w:p>
      <w:pPr>
        <w:pStyle w:val="Heading1"/>
      </w:pPr>
      <w:r>
        <w:t>5) Dashboardy w Kibanie (auto-import lub ręcznie)</w:t>
      </w:r>
    </w:p>
    <w:p>
      <w:r>
        <w:t>A) Auto-import (rekomendowane):</w:t>
      </w:r>
    </w:p>
    <w:p>
      <w:r>
        <w:rPr>
          <w:rFonts w:ascii="Consolas" w:hAnsi="Consolas"/>
          <w:sz w:val="20"/>
        </w:rPr>
        <w:t>C:\Elastic\metricbeat\metricbeat.exe setup --dashboards ^</w:t>
        <w:br/>
        <w:t xml:space="preserve">  -E setup.kibana.host=https://&lt;KIBANA_HOST&gt;:5601 ^</w:t>
        <w:br/>
        <w:t xml:space="preserve">  -E setup.kibana.username=&lt;USER&gt; ^</w:t>
        <w:br/>
        <w:t xml:space="preserve">  -E setup.kibana.password=&lt;PASS&gt; ^</w:t>
        <w:br/>
        <w:t xml:space="preserve">  -E output.elasticsearch.hosts=["https://&lt;ES_HOST&gt;:9200"] ^</w:t>
        <w:br/>
        <w:t xml:space="preserve">  -E output.elasticsearch.username=&lt;USER&gt; ^</w:t>
        <w:br/>
        <w:t xml:space="preserve">  -E output.elasticsearch.password=&lt;PASS&gt;</w:t>
      </w:r>
    </w:p>
    <w:p>
      <w:r>
        <w:t xml:space="preserve">   (Jeśli używasz Spaces: dodaj -E setup.kibana.space.id=&lt;SPACE_ID&gt;)</w:t>
      </w:r>
    </w:p>
    <w:p>
      <w:r>
        <w:t>B) Ręczny import: Kibana → Stack Management → Saved Objects → Import → wybierz pliki z katalogu 'kibana/' w paczce Metricbeat (lub w modułach).</w:t>
      </w:r>
    </w:p>
    <w:p>
      <w:r>
        <w:t>Po imporcie: Analytics → Dashboard → wyszukaj „Metricbeat …”. Discover: data view `metricbeat-*` (ew. `metrics-*`).</w:t>
      </w:r>
    </w:p>
    <w:p>
      <w:pPr>
        <w:pStyle w:val="Heading1"/>
      </w:pPr>
      <w:r>
        <w:t>6) Kibana — gdzie patrzeć i jak wyciągać wnioski</w:t>
      </w:r>
    </w:p>
    <w:p>
      <w:pPr>
        <w:pStyle w:val="ListBullet"/>
      </w:pPr>
      <w:r>
        <w:t>Dashboards: „Metricbeat System Overview”, „Host metrics”, modułowe (np. MSSQL).</w:t>
      </w:r>
    </w:p>
    <w:p>
      <w:pPr>
        <w:pStyle w:val="ListBullet"/>
      </w:pPr>
      <w:r>
        <w:t>Discover: kluczowe pola: host.name, event.dataset, metricset.name, system.*, windows.service.*.</w:t>
      </w:r>
    </w:p>
    <w:p>
      <w:pPr>
        <w:pStyle w:val="ListBullet"/>
      </w:pPr>
      <w:r>
        <w:t>Lens: trendy CPU% per host, wolne miejsce per dysk, usługi Windows w czasie.</w:t>
      </w:r>
    </w:p>
    <w:p>
      <w:pPr>
        <w:pStyle w:val="Heading1"/>
      </w:pPr>
      <w:r>
        <w:t>7) KQL — gotowe filtry</w:t>
      </w:r>
    </w:p>
    <w:p>
      <w:r>
        <w:rPr>
          <w:rFonts w:ascii="Consolas" w:hAnsi="Consolas"/>
          <w:sz w:val="20"/>
        </w:rPr>
        <w:t>event.dataset : "system.cpu" and system.cpu.total.norm.pct &gt;= 0.9 and @timestamp &gt;= now-15m   # CPU &gt; 90%</w:t>
      </w:r>
    </w:p>
    <w:p>
      <w:r>
        <w:rPr>
          <w:rFonts w:ascii="Consolas" w:hAnsi="Consolas"/>
          <w:sz w:val="20"/>
        </w:rPr>
        <w:t>event.dataset : "system.filesystem" and system.filesystem.used.pct &gt;= 0.9                    # dyski &lt;10% wolnego</w:t>
      </w:r>
    </w:p>
    <w:p>
      <w:r>
        <w:rPr>
          <w:rFonts w:ascii="Consolas" w:hAnsi="Consolas"/>
          <w:sz w:val="20"/>
        </w:rPr>
        <w:t>event.dataset : "windows.service" and windows.service.state : "stopped"                      # zatrzymane usługi</w:t>
      </w:r>
    </w:p>
    <w:p>
      <w:r>
        <w:rPr>
          <w:rFonts w:ascii="Consolas" w:hAnsi="Consolas"/>
          <w:sz w:val="20"/>
        </w:rPr>
        <w:t>event.dataset : "system.network" and system.network.in.bytes &gt; 104857600                     # &gt;100 MB/s (przykład)</w:t>
      </w:r>
    </w:p>
    <w:p>
      <w:pPr>
        <w:pStyle w:val="Heading1"/>
      </w:pPr>
      <w:r>
        <w:t>8) Alerty — wzorce reguł</w:t>
      </w:r>
    </w:p>
    <w:p>
      <w:pPr>
        <w:pStyle w:val="ListBullet"/>
      </w:pPr>
      <w:r>
        <w:t>CPU przeciążone: KQL powyżej; okno 5 min; Group by host.name.</w:t>
      </w:r>
    </w:p>
    <w:p>
      <w:pPr>
        <w:pStyle w:val="ListBullet"/>
      </w:pPr>
      <w:r>
        <w:t>Mało miejsca na dysku: `system.filesystem.used.pct &gt;= 0.9`; Group by host.name i mount_point.</w:t>
      </w:r>
    </w:p>
    <w:p>
      <w:pPr>
        <w:pStyle w:val="ListBullet"/>
      </w:pPr>
      <w:r>
        <w:t>Usługa zatrzymana: `windows.service.state: "stopped"`; Group by host.name i windows.service.name.</w:t>
      </w:r>
    </w:p>
    <w:p>
      <w:pPr>
        <w:pStyle w:val="ListBullet"/>
      </w:pPr>
      <w:r>
        <w:t>Cisza metryk (host down): Less than 1 match dla hosta w 5–10 min.</w:t>
      </w:r>
    </w:p>
    <w:p>
      <w:pPr>
        <w:pStyle w:val="Heading1"/>
      </w:pPr>
      <w:r>
        <w:t>9) Dobre praktyki</w:t>
      </w:r>
    </w:p>
    <w:p>
      <w:pPr>
        <w:pStyle w:val="ListBullet"/>
      </w:pPr>
      <w:r>
        <w:t>Ustal `host.name` spójnie z CMDB; dodaj fields.env (prod/stage/dev) i fields.role (db/web/app).</w:t>
      </w:r>
    </w:p>
    <w:p>
      <w:pPr>
        <w:pStyle w:val="ListBullet"/>
      </w:pPr>
      <w:r>
        <w:t>Dostosuj `period` (10–30s) do wymagań i skali; wyłącz zbędne metricsety dla mniejszego narzutu.</w:t>
      </w:r>
    </w:p>
    <w:p>
      <w:pPr>
        <w:pStyle w:val="ListBullet"/>
      </w:pPr>
      <w:r>
        <w:t>TLS: wskaż CA w output.elasticsearch.ssl.certificate_authorities oraz w setup.kibana.ssl.certificate_authorities.</w:t>
      </w:r>
    </w:p>
    <w:p>
      <w:pPr>
        <w:pStyle w:val="ListBullet"/>
      </w:pPr>
      <w:r>
        <w:t>ILM/retencja: skonfiguruj polityki przechowywania metryk (gorąca→ciepła→kasowanie).</w:t>
      </w:r>
    </w:p>
    <w:p>
      <w:pPr>
        <w:pStyle w:val="Heading1"/>
      </w:pPr>
      <w:r>
        <w:t>10) Troubleshooting</w:t>
      </w:r>
    </w:p>
    <w:p>
      <w:pPr>
        <w:pStyle w:val="ListBullet"/>
      </w:pPr>
      <w:r>
        <w:t>Brak danych: sprawdź usługę (`Get-Service metricbeat`), logi w `logs\`, połączenie do ES/Kibany, Timepicker w Kibanie.</w:t>
      </w:r>
    </w:p>
    <w:p>
      <w:pPr>
        <w:pStyle w:val="ListBullet"/>
      </w:pPr>
      <w:r>
        <w:t>Brak `windows.service.*`: upewnij się, że moduł windows jest włączony, a konto usługi ma dostęp do WMI/PerfMon.</w:t>
      </w:r>
    </w:p>
    <w:p>
      <w:pPr>
        <w:pStyle w:val="ListBullet"/>
      </w:pPr>
      <w:r>
        <w:t>TLS/403: dodaj CA i sprawdź uprawnienia do Saved Objects (setup --dashboards).</w:t>
      </w:r>
    </w:p>
    <w:p>
      <w:pPr>
        <w:pStyle w:val="ListBullet"/>
      </w:pPr>
      <w:r>
        <w:t>Puste dashboardy: brak dopasowanego data view (`metricbeat-*`) lub zły zakres czasu.</w:t>
      </w:r>
    </w:p>
    <w:p>
      <w:pPr>
        <w:pStyle w:val="ListBullet"/>
      </w:pPr>
      <w:r>
        <w:t>Wysokie zużycie: podnieś `period`, ogranicz `processes`, wyłącz zbędne metricsety.</w:t>
      </w:r>
    </w:p>
    <w:p>
      <w:pPr>
        <w:pStyle w:val="Heading1"/>
      </w:pPr>
      <w:r>
        <w:t>11) Szybki checklist (TL;DR)</w:t>
      </w:r>
    </w:p>
    <w:p>
      <w:pPr>
        <w:pStyle w:val="ListBullet"/>
      </w:pPr>
      <w:r>
        <w:t>Rozpakuj ZIP → `install-service-metricbeat.ps1` → `Start-Service metricbeat`.</w:t>
      </w:r>
    </w:p>
    <w:p>
      <w:pPr>
        <w:pStyle w:val="ListBullet"/>
      </w:pPr>
      <w:r>
        <w:t>Włącz `system` i (opcjonalnie) `windows`: `metricbeat.exe modules enable system windows`.</w:t>
      </w:r>
    </w:p>
    <w:p>
      <w:pPr>
        <w:pStyle w:val="ListBullet"/>
      </w:pPr>
      <w:r>
        <w:t>Skonfiguruj output do ES i setup.kibana; wgraj dashboardy `metricbeat.exe setup --dashboards`.</w:t>
      </w:r>
    </w:p>
    <w:p>
      <w:pPr>
        <w:pStyle w:val="ListBullet"/>
      </w:pPr>
      <w:r>
        <w:t>Sprawdź w Kibanie: Dashboards + Discover; ustaw Timepicker i dodaj alerty.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Metricbeat — dokumentacja wdrożeniowa (PL)</dc:title>
  <dc:subject/>
  <dc:creator>Asystent</dc:creator>
  <cp:keywords/>
  <dc:description>Metricbeat: instalacja (Windows ZIP/offline), konfiguracja modułów, dashboardy, KQL, alerty, troubleshooting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