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Wprowadzenie do widoków w Kibanie (Observability i ogólny przepływ morning checka)</w:t>
      </w:r>
    </w:p>
    <w:p>
      <w:r>
        <w:t>Scenariusz prowadzącego (10–15 min) — stack: .NET Core + Angular + Node.js</w:t>
      </w:r>
    </w:p>
    <w:p>
      <w:pPr>
        <w:pStyle w:val="Heading2"/>
      </w:pPr>
      <w:r>
        <w:t>0) Cel i czas (1 min)</w:t>
      </w:r>
    </w:p>
    <w:p>
      <w:r>
        <w:t>• Cel: pokazać gdzie patrzeć w Kibanie i w jakiej kolejności, by w 10–15 min ocenić zdrowie UX, backendów, infrastruktury i dostępności.</w:t>
      </w:r>
    </w:p>
    <w:p>
      <w:r>
        <w:t>• Efekt: uczestnicy wiedzą, które widoki Observability otworzyć i jak przejść między nimi (RUM → APM → Infra → Uptime → Logs → Alerts).</w:t>
      </w:r>
    </w:p>
    <w:p>
      <w:pPr>
        <w:pStyle w:val="Heading2"/>
      </w:pPr>
      <w:r>
        <w:t>1) Przygotowanie „dzień wcześniej” (5–10 min, poza szkoleniem)</w:t>
      </w:r>
    </w:p>
    <w:p>
      <w:r>
        <w:t>• Dostępy: wszyscy uczestnicy mają rolę z dostępem do: Observability (APM, User Experience, Infrastructure/Metrics, Uptime), Discover/Logs, Alerts &amp; Rules, Cases.</w:t>
      </w:r>
    </w:p>
    <w:p>
      <w:r>
        <w:t>• Strefa/Kontekst: jeśli używasz Spaces — upewnij się, że szkolenie odbywa się w odpowiedniej przestrzeni (np. Prod / Staging).</w:t>
      </w:r>
    </w:p>
    <w:p>
      <w:r>
        <w:t>• Import artefaktów: zaimportuj plik NDJSON (Dashboard + panele markdown + Saved Queries) i miej pod ręką CSV ze ściągą zapytań.</w:t>
      </w:r>
    </w:p>
    <w:p>
      <w:r>
        <w:t>• Czas i auto-odświeżanie: ustaw domyślny zakres czasu na Last 24 hours i auto-refresh 1 min (pokażesz jak to włączyć na początku).</w:t>
      </w:r>
    </w:p>
    <w:p>
      <w:r>
        <w:t>• Uzgodnione etykiety: w APM i RUM spójne service.name / service.environment; w Metricbeat/Filebeat etykiety labels.environment, labels.team.</w:t>
      </w:r>
    </w:p>
    <w:p>
      <w:r>
        <w:t>• Dane testowe (opcjonalnie): jeden monitor Heartbeat w stanie testowego DOWN; jedna usługa z niegroźnym 5xx na stg – do korelacji.</w:t>
      </w:r>
    </w:p>
    <w:p>
      <w:pPr>
        <w:pStyle w:val="Heading2"/>
      </w:pPr>
      <w:r>
        <w:t>2) Start sesji – ustawiamy kontekst (1 min)</w:t>
      </w:r>
    </w:p>
    <w:p>
      <w:r>
        <w:t>• Otwórz Kibana → górny pasek czasu → ustaw Last 24 hours.</w:t>
      </w:r>
    </w:p>
    <w:p>
      <w:r>
        <w:t>• Kliknij Auto-refresh → Every 1 minute (na produkcji można wyłączyć).</w:t>
      </w:r>
    </w:p>
    <w:p>
      <w:r>
        <w:t>• Jeśli używasz Spaces — potwierdź, że jesteś w prawidłowej przestrzeni (np. Prod).</w:t>
      </w:r>
    </w:p>
    <w:p>
      <w:pPr>
        <w:pStyle w:val="Heading2"/>
      </w:pPr>
      <w:r>
        <w:t>3) Mapa widoków Observability (2 min)</w:t>
      </w:r>
    </w:p>
    <w:p>
      <w:r>
        <w:t>• User Experience (RUM) — real-user metrics dla Angulara: LCP/INP/CLS, błędy JS, najgorsze strony/trasowania.</w:t>
      </w:r>
    </w:p>
    <w:p>
      <w:r>
        <w:t>• APM — .NET Core/Node.js: transakcje, latency p95/p99, error rate, zależności (DB/HTTP/cache), Service Map.</w:t>
      </w:r>
    </w:p>
    <w:p>
      <w:r>
        <w:t>• Infrastructure (Metrics) — hosty/kontenery/K8s, reverse proxy (IIS/Nginx/Traefik), bazy (MSSQL/Postgres/Mongo, Redis).</w:t>
      </w:r>
    </w:p>
    <w:p>
      <w:r>
        <w:t>• Uptime (Heartbeat) — monitory dostępności z zewnątrz, historia up/down.</w:t>
      </w:r>
    </w:p>
    <w:p>
      <w:r>
        <w:t>• Logs / Discover — błędy aplikacyjne/systemowe, korelacja z APM/Infra.</w:t>
      </w:r>
    </w:p>
    <w:p>
      <w:r>
        <w:t>• Alerts &amp; Rules + Cases — lista alertów, triage, przypisanie i eskalacja.</w:t>
      </w:r>
    </w:p>
    <w:p>
      <w:r>
        <w:t>Zasada: RUM = co widzi użytkownik, APM = co robi aplikacja, Infra = na czym to działa, Uptime = czy w ogóle działa.</w:t>
      </w:r>
    </w:p>
    <w:p>
      <w:pPr>
        <w:pStyle w:val="Heading2"/>
      </w:pPr>
      <w:r>
        <w:t>4) Ogólny przepływ „morning checka” (pokaz na żywo, 6–8 min)</w:t>
      </w:r>
    </w:p>
    <w:p>
      <w:r>
        <w:t>Użyj Dashboardu „Morning Check — Starter Dashboard” jako „okładki” i przechodź do szczegółów:</w:t>
      </w:r>
    </w:p>
    <w:p>
      <w:pPr>
        <w:pStyle w:val="ListNumber"/>
      </w:pPr>
      <w:r>
        <w:t>Krok A — Alerts (czy coś płonie?)</w:t>
      </w:r>
    </w:p>
    <w:p>
      <w:r>
        <w:t>• Observability → Alerts &amp; Rules (filtr Last 24h, status=Active).</w:t>
      </w:r>
    </w:p>
    <w:p>
      <w:r>
        <w:t>• Jeśli są alerty: wskaż typ (APM/Infra/Uptime), priorytet i Cases (gdzie je przypisujecie).</w:t>
      </w:r>
    </w:p>
    <w:p>
      <w:r>
        <w:t>• Jeśli pusto — idziemy dalej.</w:t>
      </w:r>
    </w:p>
    <w:p>
      <w:pPr>
        <w:pStyle w:val="ListNumber"/>
      </w:pPr>
      <w:r>
        <w:t>Krok B — Uptime (czy dostępność jest ok?)</w:t>
      </w:r>
    </w:p>
    <w:p>
      <w:r>
        <w:t>• Observability → Uptime → sortuj po Down.</w:t>
      </w:r>
    </w:p>
    <w:p>
      <w:r>
        <w:t>• Otwórz monitor, zobacz downtime duration i okno czasowe (czy to flapping?).</w:t>
      </w:r>
    </w:p>
    <w:p>
      <w:r>
        <w:t>• Drill-down do hosta/serwisu (linki/kontekst), jeśli potrzeba.</w:t>
      </w:r>
    </w:p>
    <w:p>
      <w:pPr>
        <w:pStyle w:val="ListNumber"/>
      </w:pPr>
      <w:r>
        <w:t>Krok C — RUM Angular (UX dla użytkowników)</w:t>
      </w:r>
    </w:p>
    <w:p>
      <w:r>
        <w:t>• Observability → User Experience → sprawdź p75 LCP/INP/CLS i error rate JS (Last 24h).</w:t>
      </w:r>
    </w:p>
    <w:p>
      <w:r>
        <w:t>• Wejdź w Worst pages/views → wybierz widok z regresją vs wczoraj.</w:t>
      </w:r>
    </w:p>
    <w:p>
      <w:r>
        <w:t>• Kliknij „View in APM” lub ręcznie przejdź do APM dla odpowiadającej usługi backend.</w:t>
      </w:r>
    </w:p>
    <w:p>
      <w:pPr>
        <w:pStyle w:val="ListNumber"/>
      </w:pPr>
      <w:r>
        <w:t>Krok D — APM (.NET/Node)</w:t>
      </w:r>
    </w:p>
    <w:p>
      <w:r>
        <w:t>• Observability → APM → Services → sortuj po Error rate i Latency.</w:t>
      </w:r>
    </w:p>
    <w:p>
      <w:r>
        <w:t>• Wejdź w usługę krytyczną: Transactions (p95/p99), Dependencies (DB/Redis/HTTP), Errors (nowe typy wyjątków).</w:t>
      </w:r>
    </w:p>
    <w:p>
      <w:r>
        <w:t>• Jeśli widać problem w DB/cache albo reverse proxy — przejdź do Infra.</w:t>
      </w:r>
    </w:p>
    <w:p>
      <w:pPr>
        <w:pStyle w:val="ListNumber"/>
      </w:pPr>
      <w:r>
        <w:t>Krok E — Infrastructure (Metricbeat)</w:t>
      </w:r>
    </w:p>
    <w:p>
      <w:r>
        <w:t>• Observability → Infrastructure: Hosts/Containers → posortuj CPU/Memory; sprawdź restarts (K8s/Docker).</w:t>
      </w:r>
    </w:p>
    <w:p>
      <w:r>
        <w:t>• Reverse proxy (IIS/Nginx/Traefik): 5xx/min, requests/min; DB: MSSQL/Postgres/Mongo/Redis — objawowe metryki (evictions, blokady, waits).</w:t>
      </w:r>
    </w:p>
    <w:p>
      <w:r>
        <w:t>• Jeśli coś odbiega — odnotuj i przejdź do logów.</w:t>
      </w:r>
    </w:p>
    <w:p>
      <w:pPr>
        <w:pStyle w:val="ListNumber"/>
      </w:pPr>
      <w:r>
        <w:t>Krok F — Logs / Discover (kontekst błędów)</w:t>
      </w:r>
    </w:p>
    <w:p>
      <w:r>
        <w:t>• Otwórz Discover i załaduj Saved Query (np. „APM – Błędy (24h)”, „IIS – Metryki (24h)”, „DB – MSSQL (24h)”, „RUM – Błędy JS (24h)”).</w:t>
      </w:r>
    </w:p>
    <w:p>
      <w:r>
        <w:t>• Zidentyfikuj powtarzalne komunikaty/błędy w tym samym oknie czasowym, co skoki w RUM/APM/Infra.</w:t>
      </w:r>
    </w:p>
    <w:p>
      <w:r>
        <w:t>• Dodaj notatkę do Case albo skomunikuj właściciela (wg runbooka).</w:t>
      </w:r>
    </w:p>
    <w:p>
      <w:pPr>
        <w:pStyle w:val="Heading2"/>
      </w:pPr>
      <w:r>
        <w:t>5) Narzędzia ułatwiające prowadzenie (1–2 min)</w:t>
      </w:r>
    </w:p>
    <w:p>
      <w:r>
        <w:t>• Saved Queries: w górnym pasku kliknij Saved queries i wybierz gotowce (wgrane NDJSON-em).</w:t>
      </w:r>
    </w:p>
    <w:p>
      <w:r>
        <w:t>• Filtry globalne: gotowe filtry (np. service.environment: "prod", labels.team: "platform").</w:t>
      </w:r>
    </w:p>
    <w:p>
      <w:r>
        <w:t>• Auto-refresh: przydatny na żywo; na co dzień ustaw 5–15 min lub wyłącz.</w:t>
      </w:r>
    </w:p>
    <w:p>
      <w:r>
        <w:t>• Adnotacje: w panelach Lens dodaj annotations (np. „deploy 10:30”), by korelować z regresją.</w:t>
      </w:r>
    </w:p>
    <w:p>
      <w:r>
        <w:t>• Cases: każdy incydent zamykaj wpisem (owner, ETA, link do dashboardu/kwerendy).</w:t>
      </w:r>
    </w:p>
    <w:p>
      <w:pPr>
        <w:pStyle w:val="Heading2"/>
      </w:pPr>
      <w:r>
        <w:t>6) Co pokazać, jeśli „nie ma danych”</w:t>
      </w:r>
    </w:p>
    <w:p>
      <w:r>
        <w:t>• RUM: to real-user metrics — brak ruchu = brak danych; pokaż wczoraj/7 dni.</w:t>
      </w:r>
    </w:p>
    <w:p>
      <w:r>
        <w:t>• APM: jeśli pusto, przełącz środowisko (service.environment) lub zakres czasu.</w:t>
      </w:r>
    </w:p>
    <w:p>
      <w:r>
        <w:t>• Infra/Uptime: sprawdź, czy Metricbeat/Heartbeat działają (ostatni event &lt; 5 min).</w:t>
      </w:r>
    </w:p>
    <w:p>
      <w:r>
        <w:t>• Logs: upewnij się, że Discover używa właściwego Data View (np. logs-*, nie metrics-*).</w:t>
      </w:r>
    </w:p>
    <w:p>
      <w:pPr>
        <w:pStyle w:val="Heading2"/>
      </w:pPr>
      <w:r>
        <w:t>7) Zamknięcie (1 min)</w:t>
      </w:r>
    </w:p>
    <w:p>
      <w:r>
        <w:t>• Podsumuj łańcuch: Alerts → Uptime → RUM → APM → Infra → Logs → Case.</w:t>
      </w:r>
    </w:p>
    <w:p>
      <w:r>
        <w:t>• Ten sam naming (service.name, service.environment) skraca czas korelacji.</w:t>
      </w:r>
    </w:p>
    <w:p>
      <w:r>
        <w:t>• Przypomnienie: 10–15 min dziennie; „drill-down” tylko gdy coś świeci na czerwono.</w:t>
      </w:r>
    </w:p>
    <w:p>
      <w:pPr>
        <w:pStyle w:val="Heading2"/>
      </w:pPr>
      <w:r>
        <w:t>Mini-ściąga dla prowadzącego</w:t>
      </w:r>
    </w:p>
    <w:p>
      <w:r>
        <w:t>• Ustaw Last 24 hours + Auto-refresh 1 min.</w:t>
      </w:r>
    </w:p>
    <w:p>
      <w:r>
        <w:t>• Otwórz Dashboard „Morning Check — Starter” i pokaż 3 panele markdown (przepływ + saved queries).</w:t>
      </w:r>
    </w:p>
    <w:p>
      <w:r>
        <w:t>• Kolejność: Alerts → Uptime → RUM → APM → Infrastructure → Discover.</w:t>
      </w:r>
    </w:p>
    <w:p>
      <w:r>
        <w:t>• Na końcu utwórz Case z notatką i właścicielem.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