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95" w:rsidRDefault="000B5C95"/>
    <w:p w:rsidR="00136A11" w:rsidRDefault="00136A11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r w:rsidRPr="000C3600">
        <w:rPr>
          <w:b/>
        </w:rPr>
        <w:t>Machine Learning Engineering for Production (</w:t>
      </w:r>
      <w:proofErr w:type="spellStart"/>
      <w:r w:rsidRPr="000C3600">
        <w:rPr>
          <w:b/>
        </w:rPr>
        <w:t>MLOps</w:t>
      </w:r>
      <w:proofErr w:type="spellEnd"/>
      <w:r w:rsidRPr="000C3600">
        <w:rPr>
          <w:b/>
        </w:rPr>
        <w:t>)</w:t>
      </w:r>
      <w:r>
        <w:rPr>
          <w:b/>
        </w:rPr>
        <w:t xml:space="preserve"> 20222</w:t>
      </w:r>
    </w:p>
    <w:sdt>
      <w:sdtPr>
        <w:id w:val="1161439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74B8" w:rsidRDefault="00E774B8" w:rsidP="00E774B8">
          <w:r>
            <w:t>Contents:</w:t>
          </w:r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20513" w:history="1">
            <w:r w:rsidRPr="004948FC">
              <w:rPr>
                <w:rStyle w:val="Hyperlink"/>
                <w:noProof/>
                <w:shd w:val="clear" w:color="auto" w:fill="FFFFFF"/>
              </w:rPr>
              <w:t>Course 1: Introduction to Machine Learning 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14" w:history="1">
            <w:r w:rsidRPr="004948FC">
              <w:rPr>
                <w:rStyle w:val="Hyperlink"/>
                <w:noProof/>
              </w:rPr>
              <w:t>1/ Overview of the ML Lifecycle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15" w:history="1">
            <w:r w:rsidRPr="004948FC">
              <w:rPr>
                <w:rStyle w:val="Hyperlink"/>
                <w:noProof/>
              </w:rPr>
              <w:t>The Machine Learning Project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16" w:history="1">
            <w:r w:rsidRPr="004948FC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17" w:history="1">
            <w:r w:rsidRPr="004948FC">
              <w:rPr>
                <w:rStyle w:val="Hyperlink"/>
                <w:noProof/>
              </w:rPr>
              <w:t>Graded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18" w:history="1">
            <w:r w:rsidRPr="004948FC">
              <w:rPr>
                <w:rStyle w:val="Hyperlink"/>
                <w:noProof/>
              </w:rPr>
              <w:t>Ungraded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19" w:history="1">
            <w:r w:rsidRPr="004948FC">
              <w:rPr>
                <w:rStyle w:val="Hyperlink"/>
                <w:noProof/>
              </w:rPr>
              <w:t>2/ Select and Train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20" w:history="1">
            <w:r w:rsidRPr="004948FC">
              <w:rPr>
                <w:rStyle w:val="Hyperlink"/>
                <w:noProof/>
              </w:rPr>
              <w:t>3/ Data Definition and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21" w:history="1">
            <w:r w:rsidRPr="004948FC">
              <w:rPr>
                <w:rStyle w:val="Hyperlink"/>
                <w:noProof/>
                <w:highlight w:val="yellow"/>
                <w:shd w:val="clear" w:color="auto" w:fill="FFFFFF"/>
              </w:rPr>
              <w:t>Course 2</w:t>
            </w:r>
            <w:r w:rsidRPr="004948FC">
              <w:rPr>
                <w:rStyle w:val="Hyperlink"/>
                <w:noProof/>
                <w:shd w:val="clear" w:color="auto" w:fill="FFFFFF"/>
              </w:rPr>
              <w:t>: Machine Learning Data Lifecycle 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22" w:history="1">
            <w:r w:rsidRPr="004948FC">
              <w:rPr>
                <w:rStyle w:val="Hyperlink"/>
                <w:noProof/>
                <w:highlight w:val="yellow"/>
                <w:shd w:val="clear" w:color="auto" w:fill="FFFFFF"/>
              </w:rPr>
              <w:t>Course 3</w:t>
            </w:r>
            <w:r w:rsidRPr="004948FC">
              <w:rPr>
                <w:rStyle w:val="Hyperlink"/>
                <w:noProof/>
                <w:shd w:val="clear" w:color="auto" w:fill="FFFFFF"/>
              </w:rPr>
              <w:t xml:space="preserve">: </w:t>
            </w:r>
            <w:r w:rsidRPr="004948FC">
              <w:rPr>
                <w:rStyle w:val="Hyperlink"/>
                <w:rFonts w:eastAsia="Times New Roman"/>
                <w:noProof/>
                <w:shd w:val="clear" w:color="auto" w:fill="FFFFFF"/>
              </w:rPr>
              <w:t>Machine Learning Modeling Pipelines 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20523" w:history="1">
            <w:r w:rsidRPr="004948FC">
              <w:rPr>
                <w:rStyle w:val="Hyperlink"/>
                <w:noProof/>
                <w:shd w:val="clear" w:color="auto" w:fill="FFFFFF"/>
              </w:rPr>
              <w:t xml:space="preserve">Course 4: </w:t>
            </w:r>
            <w:r w:rsidRPr="004948FC">
              <w:rPr>
                <w:rStyle w:val="Hyperlink"/>
                <w:rFonts w:eastAsia="Times New Roman"/>
                <w:noProof/>
                <w:shd w:val="clear" w:color="auto" w:fill="FFFFFF"/>
              </w:rPr>
              <w:t>Deploying Machine Learning Models 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B8" w:rsidRDefault="00E774B8">
          <w:r>
            <w:rPr>
              <w:b/>
              <w:bCs/>
              <w:noProof/>
            </w:rPr>
            <w:fldChar w:fldCharType="end"/>
          </w:r>
        </w:p>
      </w:sdtContent>
    </w:sdt>
    <w:p w:rsidR="00136A11" w:rsidRDefault="00136A11"/>
    <w:p w:rsidR="00E0143F" w:rsidRDefault="00136A11" w:rsidP="00E0143F">
      <w:pPr>
        <w:pStyle w:val="Heading1"/>
        <w:rPr>
          <w:shd w:val="clear" w:color="auto" w:fill="FFFFFF"/>
        </w:rPr>
      </w:pPr>
      <w:r>
        <w:br/>
      </w:r>
      <w:bookmarkStart w:id="0" w:name="_Toc116920513"/>
      <w:r w:rsidR="00E0143F">
        <w:rPr>
          <w:shd w:val="clear" w:color="auto" w:fill="FFFFFF"/>
        </w:rPr>
        <w:t xml:space="preserve">Course 1: </w:t>
      </w:r>
      <w:r>
        <w:rPr>
          <w:shd w:val="clear" w:color="auto" w:fill="FFFFFF"/>
        </w:rPr>
        <w:t>Introduction to Machine Learning in Production</w:t>
      </w:r>
      <w:bookmarkEnd w:id="0"/>
    </w:p>
    <w:p w:rsidR="00CA1A5B" w:rsidRPr="00CA1A5B" w:rsidRDefault="00CA1A5B" w:rsidP="00CA1A5B">
      <w:r>
        <w:rPr>
          <w:noProof/>
        </w:rPr>
        <w:drawing>
          <wp:inline distT="0" distB="0" distL="0" distR="0" wp14:anchorId="58241519" wp14:editId="7B4A5797">
            <wp:extent cx="4785077" cy="2677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27" t="33912" r="20627" b="21353"/>
                    <a:stretch/>
                  </pic:blipFill>
                  <pic:spPr bwMode="auto">
                    <a:xfrm>
                      <a:off x="0" y="0"/>
                      <a:ext cx="4795099" cy="268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82B" w:rsidRDefault="00034FEA" w:rsidP="00F5363D">
      <w:pPr>
        <w:pStyle w:val="Heading1"/>
      </w:pPr>
      <w:bookmarkStart w:id="1" w:name="_Toc116920514"/>
      <w:r w:rsidRPr="00034FEA">
        <w:rPr>
          <w:highlight w:val="yellow"/>
        </w:rPr>
        <w:t>Oct 17</w:t>
      </w:r>
      <w:r w:rsidRPr="00034FEA">
        <w:rPr>
          <w:highlight w:val="yellow"/>
          <w:vertAlign w:val="superscript"/>
        </w:rPr>
        <w:t>th</w:t>
      </w:r>
      <w:r>
        <w:t xml:space="preserve"> - </w:t>
      </w:r>
      <w:r w:rsidR="00CA1A5B">
        <w:t xml:space="preserve">1/ </w:t>
      </w:r>
      <w:r w:rsidR="0032582B">
        <w:t>Overview of the ML Lifecycle and Deployment</w:t>
      </w:r>
      <w:bookmarkEnd w:id="1"/>
    </w:p>
    <w:p w:rsidR="00F5363D" w:rsidRDefault="00F5363D" w:rsidP="00F5363D">
      <w:pPr>
        <w:pStyle w:val="Heading2"/>
      </w:pPr>
      <w:bookmarkStart w:id="2" w:name="_Toc116920515"/>
      <w:r>
        <w:t>The Machine Learning Project Lifecycle</w:t>
      </w:r>
      <w:bookmarkEnd w:id="2"/>
    </w:p>
    <w:p w:rsidR="00034FEA" w:rsidRDefault="00034FEA" w:rsidP="00034F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Welcome</w:t>
      </w:r>
      <w:r>
        <w:rPr>
          <w:shd w:val="clear" w:color="auto" w:fill="FFFFFF"/>
        </w:rPr>
        <w:t xml:space="preserve"> (</w:t>
      </w:r>
      <w:r w:rsidRPr="00034FEA">
        <w:rPr>
          <w:highlight w:val="yellow"/>
          <w:shd w:val="clear" w:color="auto" w:fill="FFFFFF"/>
        </w:rPr>
        <w:t>p.3</w:t>
      </w:r>
      <w:r>
        <w:rPr>
          <w:shd w:val="clear" w:color="auto" w:fill="FFFFFF"/>
        </w:rPr>
        <w:t>)</w:t>
      </w:r>
    </w:p>
    <w:p w:rsidR="00034FEA" w:rsidRDefault="00034FEA" w:rsidP="00034FEA">
      <w:hyperlink r:id="rId7" w:history="1">
        <w:r w:rsidRPr="00897F9D">
          <w:rPr>
            <w:rStyle w:val="Hyperlink"/>
          </w:rPr>
          <w:t>https://www.coursera.org/learn/introduction-to-machine-learning-in-production/lecture/uoVS1/welcome</w:t>
        </w:r>
      </w:hyperlink>
    </w:p>
    <w:p w:rsidR="00034FEA" w:rsidRDefault="002174C9" w:rsidP="00034FEA">
      <w:pPr>
        <w:rPr>
          <w:rFonts w:cs="Arial"/>
          <w:color w:val="1F1F1F"/>
          <w:sz w:val="21"/>
          <w:szCs w:val="21"/>
          <w:shd w:val="clear" w:color="auto" w:fill="FFFFFF"/>
        </w:rPr>
      </w:pPr>
      <w:r>
        <w:rPr>
          <w:rFonts w:cs="Arial"/>
          <w:color w:val="1F1F1F"/>
          <w:sz w:val="21"/>
          <w:szCs w:val="21"/>
          <w:shd w:val="clear" w:color="auto" w:fill="FFFFFF"/>
        </w:rPr>
        <w:t>Steps of an ML Project</w:t>
      </w:r>
      <w:r>
        <w:rPr>
          <w:rFonts w:cs="Arial"/>
          <w:color w:val="1F1F1F"/>
          <w:sz w:val="21"/>
          <w:szCs w:val="21"/>
          <w:shd w:val="clear" w:color="auto" w:fill="FFFFFF"/>
        </w:rPr>
        <w:t xml:space="preserve"> (p.8)</w:t>
      </w:r>
    </w:p>
    <w:p w:rsidR="002174C9" w:rsidRDefault="00B079E6" w:rsidP="00034FEA">
      <w:hyperlink r:id="rId8" w:history="1">
        <w:r w:rsidRPr="00897F9D">
          <w:rPr>
            <w:rStyle w:val="Hyperlink"/>
          </w:rPr>
          <w:t>https://www.coursera.org/learn/introduction-to-machine-learning-in-production/lecture/PhRTU/steps-of-an-ml-project</w:t>
        </w:r>
      </w:hyperlink>
    </w:p>
    <w:p w:rsidR="00B079E6" w:rsidRDefault="00BE5A56" w:rsidP="00034FEA">
      <w:pPr>
        <w:rPr>
          <w:rFonts w:cs="Arial"/>
          <w:color w:val="1F1F1F"/>
          <w:sz w:val="21"/>
          <w:szCs w:val="21"/>
          <w:shd w:val="clear" w:color="auto" w:fill="FFFFFF"/>
        </w:rPr>
      </w:pPr>
      <w:r>
        <w:rPr>
          <w:rFonts w:cs="Arial"/>
          <w:color w:val="1F1F1F"/>
          <w:sz w:val="21"/>
          <w:szCs w:val="21"/>
          <w:shd w:val="clear" w:color="auto" w:fill="FFFFFF"/>
        </w:rPr>
        <w:t>Case study: speech recognition</w:t>
      </w:r>
      <w:r>
        <w:rPr>
          <w:rFonts w:cs="Arial"/>
          <w:color w:val="1F1F1F"/>
          <w:sz w:val="21"/>
          <w:szCs w:val="21"/>
          <w:shd w:val="clear" w:color="auto" w:fill="FFFFFF"/>
        </w:rPr>
        <w:t xml:space="preserve"> (p.10)</w:t>
      </w:r>
    </w:p>
    <w:p w:rsidR="00BE5A56" w:rsidRDefault="00EB4488" w:rsidP="00034FEA">
      <w:hyperlink r:id="rId9" w:history="1">
        <w:r w:rsidRPr="00897F9D">
          <w:rPr>
            <w:rStyle w:val="Hyperlink"/>
          </w:rPr>
          <w:t>https://www.coursera.org/learn/introduction-to-machine-learning-in-production/lecture/bwXgc/case-study-speech-recognition</w:t>
        </w:r>
      </w:hyperlink>
    </w:p>
    <w:p w:rsidR="00EB4488" w:rsidRDefault="00126A58" w:rsidP="00034FEA">
      <w:pPr>
        <w:rPr>
          <w:rFonts w:cs="Arial"/>
          <w:color w:val="1F1F1F"/>
          <w:sz w:val="21"/>
          <w:szCs w:val="21"/>
          <w:shd w:val="clear" w:color="auto" w:fill="FFFFFF"/>
        </w:rPr>
      </w:pPr>
      <w:r>
        <w:rPr>
          <w:rFonts w:cs="Arial"/>
          <w:color w:val="1F1F1F"/>
          <w:sz w:val="21"/>
          <w:szCs w:val="21"/>
          <w:shd w:val="clear" w:color="auto" w:fill="FFFFFF"/>
        </w:rPr>
        <w:t>Course outline</w:t>
      </w:r>
      <w:r>
        <w:rPr>
          <w:rFonts w:cs="Arial"/>
          <w:color w:val="1F1F1F"/>
          <w:sz w:val="21"/>
          <w:szCs w:val="21"/>
          <w:shd w:val="clear" w:color="auto" w:fill="FFFFFF"/>
        </w:rPr>
        <w:t xml:space="preserve"> (p.15)</w:t>
      </w:r>
    </w:p>
    <w:p w:rsidR="00126A58" w:rsidRDefault="00126A58" w:rsidP="00034FEA">
      <w:hyperlink r:id="rId10" w:history="1">
        <w:r w:rsidRPr="00897F9D">
          <w:rPr>
            <w:rStyle w:val="Hyperlink"/>
          </w:rPr>
          <w:t>https://www.coursera.org/learn/introduction-to-machine-learning-in-production/lecture/wiwsM/course-outline</w:t>
        </w:r>
      </w:hyperlink>
    </w:p>
    <w:p w:rsidR="00126A58" w:rsidRDefault="00E126B9" w:rsidP="00034FEA">
      <w:r>
        <w:rPr>
          <w:noProof/>
        </w:rPr>
        <w:drawing>
          <wp:inline distT="0" distB="0" distL="0" distR="0" wp14:anchorId="3EBB4054" wp14:editId="4109F7F0">
            <wp:extent cx="5459680" cy="261850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83" t="41061" r="17224" b="5037"/>
                    <a:stretch/>
                  </pic:blipFill>
                  <pic:spPr bwMode="auto">
                    <a:xfrm>
                      <a:off x="0" y="0"/>
                      <a:ext cx="5479649" cy="262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6B9" w:rsidRDefault="00E126B9" w:rsidP="00034FEA"/>
    <w:p w:rsidR="00F5363D" w:rsidRDefault="00F5363D" w:rsidP="00F5363D">
      <w:pPr>
        <w:pStyle w:val="Heading2"/>
      </w:pPr>
      <w:bookmarkStart w:id="3" w:name="_Toc116920516"/>
      <w:r>
        <w:t>Deployment</w:t>
      </w:r>
      <w:bookmarkEnd w:id="3"/>
    </w:p>
    <w:p w:rsidR="00E120C6" w:rsidRDefault="00E120C6" w:rsidP="00E120C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Key challenges</w:t>
      </w:r>
      <w:r>
        <w:rPr>
          <w:shd w:val="clear" w:color="auto" w:fill="FFFFFF"/>
        </w:rPr>
        <w:t xml:space="preserve"> (</w:t>
      </w:r>
      <w:r w:rsidRPr="00E120C6">
        <w:rPr>
          <w:highlight w:val="yellow"/>
          <w:shd w:val="clear" w:color="auto" w:fill="FFFFFF"/>
        </w:rPr>
        <w:t>p.17</w:t>
      </w:r>
      <w:r>
        <w:rPr>
          <w:shd w:val="clear" w:color="auto" w:fill="FFFFFF"/>
        </w:rPr>
        <w:t>)</w:t>
      </w:r>
    </w:p>
    <w:p w:rsidR="00E120C6" w:rsidRDefault="00E120C6" w:rsidP="00E120C6">
      <w:hyperlink r:id="rId12" w:history="1">
        <w:r w:rsidRPr="00897F9D">
          <w:rPr>
            <w:rStyle w:val="Hyperlink"/>
          </w:rPr>
          <w:t>https://www.coursera.or</w:t>
        </w:r>
        <w:bookmarkStart w:id="4" w:name="_GoBack"/>
        <w:bookmarkEnd w:id="4"/>
        <w:r w:rsidRPr="00897F9D">
          <w:rPr>
            <w:rStyle w:val="Hyperlink"/>
          </w:rPr>
          <w:t>g/learn/introduction-to-machine-learning-in-production/lecture/k9iID/key-challenges</w:t>
        </w:r>
      </w:hyperlink>
    </w:p>
    <w:p w:rsidR="00E120C6" w:rsidRDefault="00E120C6" w:rsidP="00E120C6"/>
    <w:p w:rsidR="00F5363D" w:rsidRDefault="00F5363D" w:rsidP="00F5363D">
      <w:pPr>
        <w:pStyle w:val="Heading2"/>
      </w:pPr>
      <w:bookmarkStart w:id="5" w:name="_Toc116920517"/>
      <w:r>
        <w:t>Graded assessment</w:t>
      </w:r>
      <w:bookmarkEnd w:id="5"/>
    </w:p>
    <w:p w:rsidR="00F5363D" w:rsidRDefault="00F5363D" w:rsidP="00F5363D">
      <w:pPr>
        <w:pStyle w:val="Heading2"/>
      </w:pPr>
      <w:bookmarkStart w:id="6" w:name="_Toc116920518"/>
      <w:r>
        <w:t>Ungraded Lab</w:t>
      </w:r>
      <w:bookmarkEnd w:id="6"/>
    </w:p>
    <w:p w:rsidR="00F5363D" w:rsidRPr="00F5363D" w:rsidRDefault="00F5363D" w:rsidP="00F5363D"/>
    <w:p w:rsidR="0032582B" w:rsidRDefault="00CA1A5B" w:rsidP="00F5363D">
      <w:pPr>
        <w:pStyle w:val="Heading1"/>
      </w:pPr>
      <w:bookmarkStart w:id="7" w:name="_Toc116920519"/>
      <w:r>
        <w:t xml:space="preserve">2/ </w:t>
      </w:r>
      <w:r w:rsidR="0032582B">
        <w:t>Select and Train a Model</w:t>
      </w:r>
      <w:bookmarkEnd w:id="7"/>
    </w:p>
    <w:p w:rsidR="009D1F31" w:rsidRDefault="00CA1A5B" w:rsidP="00F5363D">
      <w:pPr>
        <w:pStyle w:val="Heading1"/>
      </w:pPr>
      <w:bookmarkStart w:id="8" w:name="_Toc116920520"/>
      <w:r>
        <w:t xml:space="preserve">3/ </w:t>
      </w:r>
      <w:r w:rsidR="0032582B">
        <w:t>Data Definition and Baseline</w:t>
      </w:r>
      <w:bookmarkEnd w:id="8"/>
    </w:p>
    <w:p w:rsidR="00CA1A5B" w:rsidRPr="00CA1A5B" w:rsidRDefault="00CA1A5B" w:rsidP="00CA1A5B">
      <w:r>
        <w:t>-----------------------------------------------------------------xxx---------------------------------------</w:t>
      </w:r>
    </w:p>
    <w:p w:rsidR="00E0143F" w:rsidRDefault="00E0143F" w:rsidP="00E0143F">
      <w:pPr>
        <w:pStyle w:val="Heading1"/>
        <w:rPr>
          <w:shd w:val="clear" w:color="auto" w:fill="FFFFFF"/>
        </w:rPr>
      </w:pPr>
      <w:bookmarkStart w:id="9" w:name="_Toc116920521"/>
      <w:r w:rsidRPr="007601A2">
        <w:rPr>
          <w:highlight w:val="yellow"/>
          <w:shd w:val="clear" w:color="auto" w:fill="FFFFFF"/>
        </w:rPr>
        <w:t xml:space="preserve">Course </w:t>
      </w:r>
      <w:r w:rsidRPr="007601A2">
        <w:rPr>
          <w:highlight w:val="yellow"/>
          <w:shd w:val="clear" w:color="auto" w:fill="FFFFFF"/>
        </w:rPr>
        <w:t>2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Machine Learning Data Lifecycle in Production</w:t>
      </w:r>
      <w:bookmarkEnd w:id="9"/>
    </w:p>
    <w:p w:rsidR="009D1F31" w:rsidRDefault="009D1F31" w:rsidP="009D1F31">
      <w:r>
        <w:t>1: Collecting, Labeling and Validating Data</w:t>
      </w:r>
    </w:p>
    <w:p w:rsidR="009D1F31" w:rsidRDefault="009D1F31" w:rsidP="009D1F31">
      <w:r>
        <w:t>2: Feature Engineering, Transformation and Selection</w:t>
      </w:r>
    </w:p>
    <w:p w:rsidR="009D1F31" w:rsidRDefault="009D1F31" w:rsidP="009D1F31">
      <w:r>
        <w:t>3: Data Journey and Data Storage</w:t>
      </w:r>
    </w:p>
    <w:p w:rsidR="009D1F31" w:rsidRDefault="009D1F31" w:rsidP="009D1F31">
      <w:r>
        <w:t>4 (Optional): Advanced Labeling, Augmentation and Data Preprocessing</w:t>
      </w:r>
    </w:p>
    <w:p w:rsidR="00873E5E" w:rsidRPr="00873E5E" w:rsidRDefault="00873E5E" w:rsidP="00873E5E"/>
    <w:p w:rsidR="00DA4217" w:rsidRPr="00CA1A5B" w:rsidRDefault="00DA4217" w:rsidP="00DA4217">
      <w:r>
        <w:lastRenderedPageBreak/>
        <w:t>-----------------------------------------------------------------xxx---------------------------------------</w:t>
      </w:r>
    </w:p>
    <w:p w:rsidR="00873E5E" w:rsidRPr="00873E5E" w:rsidRDefault="00873E5E" w:rsidP="00873E5E"/>
    <w:p w:rsidR="00E0143F" w:rsidRDefault="00E0143F" w:rsidP="00E0143F">
      <w:pPr>
        <w:pStyle w:val="Heading1"/>
        <w:rPr>
          <w:rFonts w:eastAsia="Times New Roman"/>
          <w:shd w:val="clear" w:color="auto" w:fill="FFFFFF"/>
        </w:rPr>
      </w:pPr>
      <w:bookmarkStart w:id="10" w:name="_Toc116920522"/>
      <w:r w:rsidRPr="007601A2">
        <w:rPr>
          <w:highlight w:val="yellow"/>
          <w:shd w:val="clear" w:color="auto" w:fill="FFFFFF"/>
        </w:rPr>
        <w:t xml:space="preserve">Course </w:t>
      </w:r>
      <w:r w:rsidRPr="007601A2">
        <w:rPr>
          <w:highlight w:val="yellow"/>
          <w:shd w:val="clear" w:color="auto" w:fill="FFFFFF"/>
        </w:rPr>
        <w:t>3</w:t>
      </w:r>
      <w:r>
        <w:rPr>
          <w:shd w:val="clear" w:color="auto" w:fill="FFFFFF"/>
        </w:rPr>
        <w:t xml:space="preserve">: </w:t>
      </w:r>
      <w:r w:rsidRPr="00E0143F">
        <w:rPr>
          <w:rFonts w:eastAsia="Times New Roman"/>
          <w:shd w:val="clear" w:color="auto" w:fill="FFFFFF"/>
        </w:rPr>
        <w:t>Machine Learning Modeling Pipelines in Production</w:t>
      </w:r>
      <w:bookmarkEnd w:id="10"/>
    </w:p>
    <w:p w:rsidR="00873E5E" w:rsidRPr="00873E5E" w:rsidRDefault="00873E5E" w:rsidP="00873E5E">
      <w:pPr>
        <w:rPr>
          <w:rFonts w:cs="Arial"/>
          <w:szCs w:val="20"/>
          <w:shd w:val="clear" w:color="auto" w:fill="FFFFFF"/>
        </w:rPr>
      </w:pPr>
    </w:p>
    <w:p w:rsidR="00873E5E" w:rsidRPr="00873E5E" w:rsidRDefault="00873E5E" w:rsidP="00873E5E">
      <w:r w:rsidRPr="00873E5E">
        <w:t>1: Neural Architecture Search</w:t>
      </w:r>
    </w:p>
    <w:p w:rsidR="00873E5E" w:rsidRPr="00873E5E" w:rsidRDefault="00873E5E" w:rsidP="00873E5E">
      <w:r w:rsidRPr="00873E5E">
        <w:t>2: Model Resource Management Techniques</w:t>
      </w:r>
    </w:p>
    <w:p w:rsidR="00873E5E" w:rsidRPr="00873E5E" w:rsidRDefault="00873E5E" w:rsidP="00873E5E">
      <w:r w:rsidRPr="00873E5E">
        <w:t>3: High-Performance Modeling</w:t>
      </w:r>
    </w:p>
    <w:p w:rsidR="00873E5E" w:rsidRPr="00873E5E" w:rsidRDefault="00873E5E" w:rsidP="00873E5E">
      <w:r w:rsidRPr="00873E5E">
        <w:t>4: Model Analysis</w:t>
      </w:r>
    </w:p>
    <w:p w:rsidR="00873E5E" w:rsidRPr="00873E5E" w:rsidRDefault="00DA4217" w:rsidP="00873E5E">
      <w:r>
        <w:t>-----------------------------------------------------------------xxx---------------------------------------</w:t>
      </w:r>
    </w:p>
    <w:p w:rsidR="00E0143F" w:rsidRDefault="00E0143F" w:rsidP="00873E5E">
      <w:pPr>
        <w:pStyle w:val="Heading1"/>
        <w:rPr>
          <w:rFonts w:eastAsia="Times New Roman"/>
          <w:shd w:val="clear" w:color="auto" w:fill="FFFFFF"/>
        </w:rPr>
      </w:pPr>
      <w:bookmarkStart w:id="11" w:name="_Toc116920523"/>
      <w:r>
        <w:rPr>
          <w:shd w:val="clear" w:color="auto" w:fill="FFFFFF"/>
        </w:rPr>
        <w:t xml:space="preserve">Course </w:t>
      </w:r>
      <w:r>
        <w:rPr>
          <w:shd w:val="clear" w:color="auto" w:fill="FFFFFF"/>
        </w:rPr>
        <w:t xml:space="preserve">4: </w:t>
      </w:r>
      <w:r w:rsidRPr="00E0143F">
        <w:rPr>
          <w:rFonts w:eastAsia="Times New Roman"/>
          <w:shd w:val="clear" w:color="auto" w:fill="FFFFFF"/>
        </w:rPr>
        <w:t>Deploying Machine Learning Models in Production</w:t>
      </w:r>
      <w:bookmarkEnd w:id="11"/>
    </w:p>
    <w:p w:rsidR="00873E5E" w:rsidRDefault="00873E5E" w:rsidP="00873E5E">
      <w:r>
        <w:t>1: Model Serving: Introduction</w:t>
      </w:r>
    </w:p>
    <w:p w:rsidR="00873E5E" w:rsidRDefault="00873E5E" w:rsidP="00873E5E">
      <w:r>
        <w:t>2: Model Serving: Patterns and Infrastructure</w:t>
      </w:r>
    </w:p>
    <w:p w:rsidR="00873E5E" w:rsidRDefault="00873E5E" w:rsidP="00873E5E">
      <w:r>
        <w:t>3: Model Management and Delivery</w:t>
      </w:r>
    </w:p>
    <w:p w:rsidR="00873E5E" w:rsidRDefault="00873E5E" w:rsidP="00873E5E">
      <w:r>
        <w:t>4: Model Monitoring and Logging</w:t>
      </w:r>
    </w:p>
    <w:p w:rsidR="00873E5E" w:rsidRPr="00873E5E" w:rsidRDefault="00873E5E" w:rsidP="00873E5E"/>
    <w:sectPr w:rsidR="00873E5E" w:rsidRPr="00873E5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2E4F"/>
    <w:multiLevelType w:val="multilevel"/>
    <w:tmpl w:val="7F9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11"/>
    <w:rsid w:val="00034FEA"/>
    <w:rsid w:val="000B5C95"/>
    <w:rsid w:val="00126A58"/>
    <w:rsid w:val="00136A11"/>
    <w:rsid w:val="001920AA"/>
    <w:rsid w:val="001C0158"/>
    <w:rsid w:val="002174C9"/>
    <w:rsid w:val="0032582B"/>
    <w:rsid w:val="00371A55"/>
    <w:rsid w:val="00422694"/>
    <w:rsid w:val="004C735C"/>
    <w:rsid w:val="00631A90"/>
    <w:rsid w:val="007601A2"/>
    <w:rsid w:val="00873E5E"/>
    <w:rsid w:val="009D1F31"/>
    <w:rsid w:val="00B079E6"/>
    <w:rsid w:val="00BE5A56"/>
    <w:rsid w:val="00CA1A5B"/>
    <w:rsid w:val="00CA60A6"/>
    <w:rsid w:val="00DA4217"/>
    <w:rsid w:val="00E0143F"/>
    <w:rsid w:val="00E120C6"/>
    <w:rsid w:val="00E126B9"/>
    <w:rsid w:val="00E774B8"/>
    <w:rsid w:val="00EB4488"/>
    <w:rsid w:val="00F221B6"/>
    <w:rsid w:val="00F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7A36"/>
  <w15:chartTrackingRefBased/>
  <w15:docId w15:val="{C168CC5D-8C49-41F5-8E5D-B0437000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8"/>
        <w:szCs w:val="3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A90"/>
    <w:rPr>
      <w:rFonts w:ascii="Arial" w:hAnsi="Arial"/>
      <w:color w:val="auto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0A6"/>
    <w:pPr>
      <w:keepNext/>
      <w:keepLines/>
      <w:outlineLvl w:val="0"/>
    </w:pPr>
    <w:rPr>
      <w:rFonts w:eastAsiaTheme="majorEastAsia"/>
      <w:b/>
      <w:bCs/>
      <w:color w:val="FF0000"/>
    </w:rPr>
  </w:style>
  <w:style w:type="paragraph" w:styleId="Heading2">
    <w:name w:val="heading 2"/>
    <w:basedOn w:val="Normal"/>
    <w:link w:val="Heading2Char"/>
    <w:uiPriority w:val="9"/>
    <w:qFormat/>
    <w:rsid w:val="00F5363D"/>
    <w:pPr>
      <w:jc w:val="left"/>
      <w:outlineLvl w:val="1"/>
    </w:pPr>
    <w:rPr>
      <w:rFonts w:eastAsiaTheme="minorEastAsia"/>
      <w:b/>
      <w:bCs/>
      <w:i/>
      <w:color w:val="0070C0"/>
      <w:szCs w:val="36"/>
    </w:rPr>
  </w:style>
  <w:style w:type="paragraph" w:styleId="Heading3">
    <w:name w:val="heading 3"/>
    <w:basedOn w:val="Normal"/>
    <w:link w:val="Heading3Char"/>
    <w:uiPriority w:val="9"/>
    <w:qFormat/>
    <w:rsid w:val="00034FEA"/>
    <w:pPr>
      <w:jc w:val="left"/>
      <w:outlineLvl w:val="2"/>
    </w:pPr>
    <w:rPr>
      <w:rFonts w:eastAsiaTheme="minorEastAsia"/>
      <w:b/>
      <w:bCs/>
      <w:i/>
      <w:color w:val="7030A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A6"/>
    <w:rPr>
      <w:rFonts w:ascii="Arial" w:eastAsiaTheme="majorEastAsia" w:hAnsi="Arial"/>
      <w:b/>
      <w:bCs/>
      <w:color w:val="FF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363D"/>
    <w:rPr>
      <w:rFonts w:ascii="Arial" w:eastAsiaTheme="minorEastAsia" w:hAnsi="Arial"/>
      <w:b/>
      <w:bCs/>
      <w:i/>
      <w:color w:val="0070C0"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4FEA"/>
    <w:rPr>
      <w:rFonts w:ascii="Arial" w:eastAsiaTheme="minorEastAsia" w:hAnsi="Arial"/>
      <w:b/>
      <w:bCs/>
      <w:i/>
      <w:color w:val="7030A0"/>
      <w:sz w:val="20"/>
      <w:szCs w:val="27"/>
    </w:rPr>
  </w:style>
  <w:style w:type="character" w:styleId="Hyperlink">
    <w:name w:val="Hyperlink"/>
    <w:basedOn w:val="DefaultParagraphFont"/>
    <w:uiPriority w:val="99"/>
    <w:unhideWhenUsed/>
    <w:rsid w:val="00E0143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74B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774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4B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machine-learning-in-production/lecture/PhRTU/steps-of-an-ml-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ursera.org/learn/introduction-to-machine-learning-in-production/lecture/uoVS1/welcome" TargetMode="External"/><Relationship Id="rId12" Type="http://schemas.openxmlformats.org/officeDocument/2006/relationships/hyperlink" Target="https://www.coursera.org/learn/introduction-to-machine-learning-in-production/lecture/k9iID/key-challeng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learn/introduction-to-machine-learning-in-production/lecture/wiwsM/course-out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introduction-to-machine-learning-in-production/lecture/bwXgc/case-study-speech-recogn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D2C8-D7C5-4CF0-9AFB-CD8D649A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2022-10-17T09:48:00Z</dcterms:created>
  <dcterms:modified xsi:type="dcterms:W3CDTF">2022-10-17T11:09:00Z</dcterms:modified>
</cp:coreProperties>
</file>