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pPr w:leftFromText="180" w:rightFromText="180" w:tblpY="660"/>
        <w:tblW w:w="0" w:type="auto"/>
        <w:tblLook w:val="04A0" w:firstRow="1" w:lastRow="0" w:firstColumn="1" w:lastColumn="0" w:noHBand="0" w:noVBand="1"/>
      </w:tblPr>
      <w:tblGrid>
        <w:gridCol w:w="708"/>
        <w:gridCol w:w="4061"/>
        <w:gridCol w:w="2696"/>
        <w:gridCol w:w="1885"/>
      </w:tblGrid>
      <w:tr w:rsidR="00DB5002" w:rsidRPr="00747A41" w14:paraId="7C39EFE6" w14:textId="0930DBE2" w:rsidTr="00C51DB9">
        <w:tc>
          <w:tcPr>
            <w:tcW w:w="708" w:type="dxa"/>
            <w:shd w:val="clear" w:color="auto" w:fill="1F3864" w:themeFill="accent1" w:themeFillShade="80"/>
          </w:tcPr>
          <w:p w14:paraId="05681E41" w14:textId="4948C6CA" w:rsidR="00DB5002" w:rsidRPr="00747A41" w:rsidRDefault="00DB5002" w:rsidP="00747A41">
            <w:pPr>
              <w:rPr>
                <w:rFonts w:ascii="Times New Roman" w:hAnsi="Times New Roman" w:cs="Times New Roman"/>
                <w:b/>
                <w:bCs/>
                <w:sz w:val="26"/>
                <w:szCs w:val="26"/>
              </w:rPr>
            </w:pPr>
            <w:r w:rsidRPr="00747A41">
              <w:rPr>
                <w:rFonts w:ascii="Times New Roman" w:hAnsi="Times New Roman" w:cs="Times New Roman"/>
                <w:b/>
                <w:bCs/>
                <w:sz w:val="26"/>
                <w:szCs w:val="26"/>
              </w:rPr>
              <w:t>STT</w:t>
            </w:r>
          </w:p>
        </w:tc>
        <w:tc>
          <w:tcPr>
            <w:tcW w:w="4061" w:type="dxa"/>
            <w:shd w:val="clear" w:color="auto" w:fill="1F3864" w:themeFill="accent1" w:themeFillShade="80"/>
          </w:tcPr>
          <w:p w14:paraId="065D5A8A" w14:textId="2295946D" w:rsidR="00DB5002" w:rsidRPr="00747A41" w:rsidRDefault="00747A41" w:rsidP="00747A41">
            <w:pPr>
              <w:rPr>
                <w:rFonts w:ascii="Times New Roman" w:hAnsi="Times New Roman" w:cs="Times New Roman"/>
                <w:b/>
                <w:bCs/>
                <w:sz w:val="26"/>
                <w:szCs w:val="26"/>
              </w:rPr>
            </w:pPr>
            <w:r w:rsidRPr="00747A41">
              <w:rPr>
                <w:rFonts w:ascii="Times New Roman" w:hAnsi="Times New Roman" w:cs="Times New Roman"/>
                <w:b/>
                <w:bCs/>
                <w:sz w:val="26"/>
                <w:szCs w:val="26"/>
              </w:rPr>
              <w:t>Yêu cầu</w:t>
            </w:r>
          </w:p>
        </w:tc>
        <w:tc>
          <w:tcPr>
            <w:tcW w:w="2696" w:type="dxa"/>
            <w:shd w:val="clear" w:color="auto" w:fill="1F3864" w:themeFill="accent1" w:themeFillShade="80"/>
          </w:tcPr>
          <w:p w14:paraId="46671914" w14:textId="15F839FD" w:rsidR="00DB5002" w:rsidRPr="00747A41" w:rsidRDefault="00C51DB9" w:rsidP="00747A41">
            <w:pPr>
              <w:rPr>
                <w:rFonts w:ascii="Times New Roman" w:hAnsi="Times New Roman" w:cs="Times New Roman"/>
                <w:b/>
                <w:bCs/>
                <w:sz w:val="26"/>
                <w:szCs w:val="26"/>
              </w:rPr>
            </w:pPr>
            <w:r>
              <w:rPr>
                <w:rFonts w:ascii="Times New Roman" w:hAnsi="Times New Roman" w:cs="Times New Roman"/>
                <w:b/>
                <w:bCs/>
                <w:sz w:val="26"/>
                <w:szCs w:val="26"/>
              </w:rPr>
              <w:t>Kết quả test</w:t>
            </w:r>
          </w:p>
        </w:tc>
        <w:tc>
          <w:tcPr>
            <w:tcW w:w="1885" w:type="dxa"/>
            <w:shd w:val="clear" w:color="auto" w:fill="1F3864" w:themeFill="accent1" w:themeFillShade="80"/>
          </w:tcPr>
          <w:p w14:paraId="32701809" w14:textId="1DC70C34" w:rsidR="00DB5002" w:rsidRPr="00747A41" w:rsidRDefault="00DB5002" w:rsidP="00747A41">
            <w:pPr>
              <w:rPr>
                <w:rFonts w:ascii="Times New Roman" w:hAnsi="Times New Roman" w:cs="Times New Roman"/>
                <w:b/>
                <w:bCs/>
                <w:sz w:val="26"/>
                <w:szCs w:val="26"/>
              </w:rPr>
            </w:pPr>
            <w:r w:rsidRPr="00747A41">
              <w:rPr>
                <w:rFonts w:ascii="Times New Roman" w:hAnsi="Times New Roman" w:cs="Times New Roman"/>
                <w:b/>
                <w:bCs/>
                <w:sz w:val="26"/>
                <w:szCs w:val="26"/>
              </w:rPr>
              <w:t>Menu</w:t>
            </w:r>
          </w:p>
        </w:tc>
      </w:tr>
      <w:tr w:rsidR="00DB5002" w:rsidRPr="00747A41" w14:paraId="2EED9461" w14:textId="1156EE2F" w:rsidTr="00C51DB9">
        <w:tc>
          <w:tcPr>
            <w:tcW w:w="708" w:type="dxa"/>
          </w:tcPr>
          <w:p w14:paraId="55B55060" w14:textId="155B4BA1"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1</w:t>
            </w:r>
          </w:p>
        </w:tc>
        <w:tc>
          <w:tcPr>
            <w:tcW w:w="4061" w:type="dxa"/>
          </w:tcPr>
          <w:p w14:paraId="6108FC65"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Tất cả các tính năng quét mã vận đơn bị chậm, nhiều khi nhảy vận đơn sai không hiển thị đúng. Chưa quét được liên tục vận đơn.</w:t>
            </w:r>
          </w:p>
          <w:p w14:paraId="27D95C9A" w14:textId="77777777" w:rsidR="00DB5002" w:rsidRPr="00747A41" w:rsidRDefault="00DB5002" w:rsidP="00747A41">
            <w:pPr>
              <w:rPr>
                <w:rFonts w:ascii="Times New Roman" w:hAnsi="Times New Roman" w:cs="Times New Roman"/>
                <w:sz w:val="26"/>
                <w:szCs w:val="26"/>
              </w:rPr>
            </w:pPr>
          </w:p>
        </w:tc>
        <w:tc>
          <w:tcPr>
            <w:tcW w:w="2696" w:type="dxa"/>
          </w:tcPr>
          <w:p w14:paraId="58C23EBC" w14:textId="6ED5577A"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Chưa quét liên tục, test thử trên 1 vài chất liệu giấy có mã quét được, mã không, thử với app GSDP quét tất cả đều ok – cần đổi thư viện app</w:t>
            </w:r>
            <w:r w:rsidR="00DB5002" w:rsidRPr="00747A41">
              <w:rPr>
                <w:rFonts w:ascii="Times New Roman" w:hAnsi="Times New Roman" w:cs="Times New Roman"/>
                <w:sz w:val="26"/>
                <w:szCs w:val="26"/>
              </w:rPr>
              <w:t>)</w:t>
            </w:r>
          </w:p>
        </w:tc>
        <w:tc>
          <w:tcPr>
            <w:tcW w:w="1885" w:type="dxa"/>
          </w:tcPr>
          <w:p w14:paraId="050FDCDD" w14:textId="77777777"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Lấy hàng</w:t>
            </w:r>
          </w:p>
          <w:p w14:paraId="61DEEF9E" w14:textId="77777777"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Chờ giao hàng</w:t>
            </w:r>
          </w:p>
          <w:p w14:paraId="4EFC3D8A" w14:textId="1E85FD83"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Phần bàn giao của đang giao hàng</w:t>
            </w:r>
          </w:p>
        </w:tc>
      </w:tr>
      <w:tr w:rsidR="00DB5002" w:rsidRPr="00747A41" w14:paraId="3AA536BC" w14:textId="3DD1C760" w:rsidTr="00C51DB9">
        <w:tc>
          <w:tcPr>
            <w:tcW w:w="708" w:type="dxa"/>
          </w:tcPr>
          <w:p w14:paraId="6B621E29" w14:textId="6A712C70"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2</w:t>
            </w:r>
          </w:p>
        </w:tc>
        <w:tc>
          <w:tcPr>
            <w:tcW w:w="4061" w:type="dxa"/>
          </w:tcPr>
          <w:p w14:paraId="0500E574"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Tạo yêu cầu lấy hàng: không hiển thị số liệu báo trên modul</w:t>
            </w:r>
          </w:p>
          <w:p w14:paraId="2E2BEB54" w14:textId="77777777" w:rsidR="00DB5002" w:rsidRPr="00747A41" w:rsidRDefault="00DB5002" w:rsidP="00747A41">
            <w:pPr>
              <w:rPr>
                <w:rFonts w:ascii="Times New Roman" w:hAnsi="Times New Roman" w:cs="Times New Roman"/>
                <w:sz w:val="26"/>
                <w:szCs w:val="26"/>
              </w:rPr>
            </w:pPr>
          </w:p>
        </w:tc>
        <w:tc>
          <w:tcPr>
            <w:tcW w:w="2696" w:type="dxa"/>
          </w:tcPr>
          <w:p w14:paraId="65EFC6A9" w14:textId="38595DBF"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Hiện tại không có realtime, cần load lại hoặc chuyển modul (</w:t>
            </w:r>
            <w:r w:rsidR="00747A41">
              <w:rPr>
                <w:rFonts w:ascii="Times New Roman" w:hAnsi="Times New Roman" w:cs="Times New Roman"/>
                <w:sz w:val="26"/>
                <w:szCs w:val="26"/>
              </w:rPr>
              <w:t xml:space="preserve">đã </w:t>
            </w:r>
            <w:r w:rsidRPr="00747A41">
              <w:rPr>
                <w:rFonts w:ascii="Times New Roman" w:hAnsi="Times New Roman" w:cs="Times New Roman"/>
                <w:sz w:val="26"/>
                <w:szCs w:val="26"/>
              </w:rPr>
              <w:t xml:space="preserve">confirm </w:t>
            </w:r>
            <w:r w:rsidR="00747A41">
              <w:rPr>
                <w:rFonts w:ascii="Times New Roman" w:hAnsi="Times New Roman" w:cs="Times New Roman"/>
                <w:sz w:val="26"/>
                <w:szCs w:val="26"/>
              </w:rPr>
              <w:t>vấn đề</w:t>
            </w:r>
            <w:r w:rsidR="00C51DB9">
              <w:rPr>
                <w:rFonts w:ascii="Times New Roman" w:hAnsi="Times New Roman" w:cs="Times New Roman"/>
                <w:sz w:val="26"/>
                <w:szCs w:val="26"/>
              </w:rPr>
              <w:t xml:space="preserve"> </w:t>
            </w:r>
            <w:r w:rsidRPr="00747A41">
              <w:rPr>
                <w:rFonts w:ascii="Times New Roman" w:hAnsi="Times New Roman" w:cs="Times New Roman"/>
                <w:sz w:val="26"/>
                <w:szCs w:val="26"/>
              </w:rPr>
              <w:t>với khách hàng</w:t>
            </w:r>
            <w:r w:rsidR="00C51DB9">
              <w:rPr>
                <w:rFonts w:ascii="Times New Roman" w:hAnsi="Times New Roman" w:cs="Times New Roman"/>
                <w:sz w:val="26"/>
                <w:szCs w:val="26"/>
              </w:rPr>
              <w:t>, không cần fix</w:t>
            </w:r>
            <w:r w:rsidRPr="00747A41">
              <w:rPr>
                <w:rFonts w:ascii="Times New Roman" w:hAnsi="Times New Roman" w:cs="Times New Roman"/>
                <w:sz w:val="26"/>
                <w:szCs w:val="26"/>
              </w:rPr>
              <w:t>)</w:t>
            </w:r>
          </w:p>
        </w:tc>
        <w:tc>
          <w:tcPr>
            <w:tcW w:w="1885" w:type="dxa"/>
          </w:tcPr>
          <w:p w14:paraId="33DA8B76" w14:textId="77777777" w:rsidR="00DB5002" w:rsidRPr="00747A41" w:rsidRDefault="00DB5002" w:rsidP="00747A41">
            <w:pPr>
              <w:rPr>
                <w:rFonts w:ascii="Times New Roman" w:hAnsi="Times New Roman" w:cs="Times New Roman"/>
                <w:sz w:val="26"/>
                <w:szCs w:val="26"/>
              </w:rPr>
            </w:pPr>
          </w:p>
        </w:tc>
      </w:tr>
      <w:tr w:rsidR="00DB5002" w:rsidRPr="00747A41" w14:paraId="15296F1B" w14:textId="622502AF" w:rsidTr="00C51DB9">
        <w:tc>
          <w:tcPr>
            <w:tcW w:w="708" w:type="dxa"/>
          </w:tcPr>
          <w:p w14:paraId="6F318F01" w14:textId="12C2B36F"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3</w:t>
            </w:r>
          </w:p>
        </w:tc>
        <w:tc>
          <w:tcPr>
            <w:tcW w:w="4061" w:type="dxa"/>
          </w:tcPr>
          <w:p w14:paraId="0304E175"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Đang giao hàng: Quét chọn vận đơn yêu cầu theo thứ tự cái quét gần nhất hiển thị lên đầu tiên để nhìn thấy đã quét thành công</w:t>
            </w:r>
          </w:p>
          <w:p w14:paraId="5B4808DB" w14:textId="77777777" w:rsidR="00DB5002" w:rsidRPr="00747A41" w:rsidRDefault="00DB5002" w:rsidP="00747A41">
            <w:pPr>
              <w:rPr>
                <w:rFonts w:ascii="Times New Roman" w:hAnsi="Times New Roman" w:cs="Times New Roman"/>
                <w:sz w:val="26"/>
                <w:szCs w:val="26"/>
              </w:rPr>
            </w:pPr>
          </w:p>
        </w:tc>
        <w:tc>
          <w:tcPr>
            <w:tcW w:w="2696" w:type="dxa"/>
          </w:tcPr>
          <w:p w14:paraId="75889E2F" w14:textId="4C329443"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Hiện tại quét vận đơn đã được hiển thị lên đầu tiên</w:t>
            </w:r>
          </w:p>
        </w:tc>
        <w:tc>
          <w:tcPr>
            <w:tcW w:w="1885" w:type="dxa"/>
          </w:tcPr>
          <w:p w14:paraId="40E4E517" w14:textId="1A1A6976"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Đang giao hàng</w:t>
            </w:r>
          </w:p>
        </w:tc>
      </w:tr>
      <w:tr w:rsidR="00DB5002" w:rsidRPr="00747A41" w14:paraId="4E83552F" w14:textId="28358451" w:rsidTr="00C51DB9">
        <w:tc>
          <w:tcPr>
            <w:tcW w:w="708" w:type="dxa"/>
          </w:tcPr>
          <w:p w14:paraId="7198265D" w14:textId="526A6EA2"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4</w:t>
            </w:r>
          </w:p>
        </w:tc>
        <w:tc>
          <w:tcPr>
            <w:tcW w:w="4061" w:type="dxa"/>
          </w:tcPr>
          <w:p w14:paraId="7504A987" w14:textId="4CEE2CC5"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Trạng thái giao hàng không thành công phần chọn lý do mặc định không hiển thị trên trang post, đang chỉ hiển thị lý do tự nhập. Ví dụ vận đơn: YEN000015</w:t>
            </w:r>
          </w:p>
        </w:tc>
        <w:tc>
          <w:tcPr>
            <w:tcW w:w="2696" w:type="dxa"/>
          </w:tcPr>
          <w:p w14:paraId="4EE8A80A" w14:textId="1B9339CC"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Hệ thống test (Post) không bị lỗi, hiển thị đầy đủ cả lý do mặc định và tự nhập</w:t>
            </w:r>
          </w:p>
        </w:tc>
        <w:tc>
          <w:tcPr>
            <w:tcW w:w="1885" w:type="dxa"/>
          </w:tcPr>
          <w:p w14:paraId="2821CC8D" w14:textId="75985F31" w:rsidR="00DB5002" w:rsidRPr="00747A41" w:rsidRDefault="00DB5002" w:rsidP="00747A41">
            <w:pPr>
              <w:rPr>
                <w:rFonts w:ascii="Times New Roman" w:hAnsi="Times New Roman" w:cs="Times New Roman"/>
                <w:sz w:val="26"/>
                <w:szCs w:val="26"/>
              </w:rPr>
            </w:pPr>
          </w:p>
        </w:tc>
      </w:tr>
      <w:tr w:rsidR="00DB5002" w:rsidRPr="00747A41" w14:paraId="1A6498F8" w14:textId="33B10EBF" w:rsidTr="00C51DB9">
        <w:tc>
          <w:tcPr>
            <w:tcW w:w="708" w:type="dxa"/>
          </w:tcPr>
          <w:p w14:paraId="1F67C5D7" w14:textId="5823175D"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5</w:t>
            </w:r>
          </w:p>
        </w:tc>
        <w:tc>
          <w:tcPr>
            <w:tcW w:w="4061" w:type="dxa"/>
          </w:tcPr>
          <w:p w14:paraId="6B1D93CF" w14:textId="78937B6D"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N</w:t>
            </w:r>
            <w:r w:rsidR="00747A41" w:rsidRPr="00747A41">
              <w:rPr>
                <w:rFonts w:ascii="Times New Roman" w:hAnsi="Times New Roman" w:cs="Times New Roman"/>
                <w:sz w:val="26"/>
                <w:szCs w:val="26"/>
              </w:rPr>
              <w:t>ền giao diện hiển thị các trạng thái modul phải rõ nét hơn để dễ dàng tích chọn tránh ấn nhầm</w:t>
            </w:r>
          </w:p>
        </w:tc>
        <w:tc>
          <w:tcPr>
            <w:tcW w:w="2696" w:type="dxa"/>
          </w:tcPr>
          <w:p w14:paraId="62C6258C" w14:textId="7EF267DD" w:rsidR="00747A41" w:rsidRPr="00747A41" w:rsidRDefault="00747A41"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Chữ, vạch đậm hơn</w:t>
            </w:r>
          </w:p>
          <w:p w14:paraId="68BC49B5" w14:textId="60DEAEAF" w:rsidR="00DB5002" w:rsidRPr="00747A41" w:rsidRDefault="00140A11" w:rsidP="00747A41">
            <w:pPr>
              <w:rPr>
                <w:rFonts w:ascii="Times New Roman" w:hAnsi="Times New Roman" w:cs="Times New Roman"/>
                <w:sz w:val="26"/>
                <w:szCs w:val="26"/>
              </w:rPr>
            </w:pPr>
            <w:r>
              <w:rPr>
                <w:rFonts w:ascii="Times New Roman" w:hAnsi="Times New Roman" w:cs="Times New Roman"/>
                <w:sz w:val="26"/>
                <w:szCs w:val="26"/>
              </w:rPr>
              <w:t>Đổi màu giao diện thành xanh lá</w:t>
            </w:r>
          </w:p>
        </w:tc>
        <w:tc>
          <w:tcPr>
            <w:tcW w:w="1885" w:type="dxa"/>
          </w:tcPr>
          <w:p w14:paraId="2A8F80D7" w14:textId="68F658BA" w:rsidR="00DB5002" w:rsidRPr="00747A41" w:rsidRDefault="00747A41" w:rsidP="00747A41">
            <w:pPr>
              <w:rPr>
                <w:rFonts w:ascii="Times New Roman" w:hAnsi="Times New Roman" w:cs="Times New Roman"/>
                <w:sz w:val="26"/>
                <w:szCs w:val="26"/>
              </w:rPr>
            </w:pPr>
            <w:r>
              <w:rPr>
                <w:rFonts w:ascii="Times New Roman" w:hAnsi="Times New Roman" w:cs="Times New Roman"/>
                <w:sz w:val="26"/>
                <w:szCs w:val="26"/>
              </w:rPr>
              <w:t>Giao diện menu</w:t>
            </w:r>
          </w:p>
        </w:tc>
      </w:tr>
    </w:tbl>
    <w:p w14:paraId="0108C133" w14:textId="3E271743" w:rsidR="00951087" w:rsidRPr="00747A41" w:rsidRDefault="00747A41" w:rsidP="00747A41">
      <w:pPr>
        <w:jc w:val="center"/>
        <w:rPr>
          <w:rFonts w:ascii="Times New Roman" w:hAnsi="Times New Roman" w:cs="Times New Roman"/>
          <w:b/>
          <w:bCs/>
          <w:sz w:val="26"/>
          <w:szCs w:val="26"/>
        </w:rPr>
      </w:pPr>
      <w:r w:rsidRPr="00747A41">
        <w:rPr>
          <w:rFonts w:ascii="Times New Roman" w:hAnsi="Times New Roman" w:cs="Times New Roman"/>
          <w:b/>
          <w:bCs/>
          <w:sz w:val="26"/>
          <w:szCs w:val="26"/>
        </w:rPr>
        <w:t>Yêu cầu hoàn thiện app điện thoại Tasetco - ANDROI 2.0.5</w:t>
      </w:r>
    </w:p>
    <w:sectPr w:rsidR="00951087" w:rsidRPr="0074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C39AC"/>
    <w:multiLevelType w:val="hybridMultilevel"/>
    <w:tmpl w:val="16FC3100"/>
    <w:lvl w:ilvl="0" w:tplc="D084F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02"/>
    <w:rsid w:val="00140A11"/>
    <w:rsid w:val="00747A41"/>
    <w:rsid w:val="007E3364"/>
    <w:rsid w:val="00937FD3"/>
    <w:rsid w:val="00A9615B"/>
    <w:rsid w:val="00C51DB9"/>
    <w:rsid w:val="00DB5002"/>
    <w:rsid w:val="00E3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6561"/>
  <w15:chartTrackingRefBased/>
  <w15:docId w15:val="{65797841-4D09-49E3-A9D8-73F806A3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B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B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624041">
      <w:bodyDiv w:val="1"/>
      <w:marLeft w:val="0"/>
      <w:marRight w:val="0"/>
      <w:marTop w:val="0"/>
      <w:marBottom w:val="0"/>
      <w:divBdr>
        <w:top w:val="none" w:sz="0" w:space="0" w:color="auto"/>
        <w:left w:val="none" w:sz="0" w:space="0" w:color="auto"/>
        <w:bottom w:val="none" w:sz="0" w:space="0" w:color="auto"/>
        <w:right w:val="none" w:sz="0" w:space="0" w:color="auto"/>
      </w:divBdr>
    </w:div>
    <w:div w:id="1098022209">
      <w:bodyDiv w:val="1"/>
      <w:marLeft w:val="0"/>
      <w:marRight w:val="0"/>
      <w:marTop w:val="0"/>
      <w:marBottom w:val="0"/>
      <w:divBdr>
        <w:top w:val="none" w:sz="0" w:space="0" w:color="auto"/>
        <w:left w:val="none" w:sz="0" w:space="0" w:color="auto"/>
        <w:bottom w:val="none" w:sz="0" w:space="0" w:color="auto"/>
        <w:right w:val="none" w:sz="0" w:space="0" w:color="auto"/>
      </w:divBdr>
    </w:div>
    <w:div w:id="1157262790">
      <w:bodyDiv w:val="1"/>
      <w:marLeft w:val="0"/>
      <w:marRight w:val="0"/>
      <w:marTop w:val="0"/>
      <w:marBottom w:val="0"/>
      <w:divBdr>
        <w:top w:val="none" w:sz="0" w:space="0" w:color="auto"/>
        <w:left w:val="none" w:sz="0" w:space="0" w:color="auto"/>
        <w:bottom w:val="none" w:sz="0" w:space="0" w:color="auto"/>
        <w:right w:val="none" w:sz="0" w:space="0" w:color="auto"/>
      </w:divBdr>
    </w:div>
    <w:div w:id="1861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177</Words>
  <Characters>1011</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3</cp:revision>
  <dcterms:created xsi:type="dcterms:W3CDTF">2020-09-07T07:57:00Z</dcterms:created>
  <dcterms:modified xsi:type="dcterms:W3CDTF">2020-09-14T10:02:00Z</dcterms:modified>
</cp:coreProperties>
</file>