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Yêu cầu chỉnh sửa chức năng TBE web và app</w:t>
      </w:r>
    </w:p>
    <w:p/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Chức năng nhập mã giảm giá khi tạo đơn hàng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 xml:space="preserve">Khi nhập số điện thoại người gửi (có dữ liệu từng gửi ) tự động nhập tất cả thông tin người gửi, ngưởi nhận, địa chỉ…tât cả các mục trong “thông tin gửi hàng” </w:t>
      </w:r>
      <w:bookmarkStart w:id="0" w:name="_GoBack"/>
      <w:bookmarkEnd w:id="0"/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Hiển thị được thông tin người điều tài trên app tài xế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Thể hiện rõ cước vận chuyển, cước lấy tận nơi, cước giao tận nơi trên app tài xế</w:t>
      </w:r>
    </w:p>
    <w:p>
      <w:pPr>
        <w:pStyle w:val="6"/>
        <w:numPr>
          <w:ilvl w:val="0"/>
          <w:numId w:val="1"/>
        </w:numPr>
        <w:rPr>
          <w:b/>
          <w:color w:val="auto"/>
        </w:rPr>
      </w:pPr>
      <w:r>
        <w:rPr>
          <w:b/>
          <w:color w:val="auto"/>
        </w:rPr>
        <w:t>Làm tròn giá cước, 2 trở xuống làm tròn 0 và 2.5 trở lên làm tròn 5</w:t>
      </w:r>
      <w:r>
        <w:rPr>
          <w:rFonts w:hint="default"/>
          <w:b/>
          <w:color w:val="auto"/>
          <w:lang w:val="vi-VN"/>
        </w:rPr>
        <w:t xml:space="preserve"> </w:t>
      </w:r>
      <w:r>
        <w:rPr>
          <w:rFonts w:hint="default"/>
          <w:b/>
          <w:color w:val="auto"/>
          <w:highlight w:val="red"/>
          <w:lang w:val="vi-VN"/>
        </w:rPr>
        <w:t>(pending)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 xml:space="preserve">Đổi “nhân viên đã điều” thành “tài xế lấy hàng” 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>Chức năng load thông tin phiếu gần nhất</w:t>
      </w:r>
    </w:p>
    <w:p>
      <w:pPr>
        <w:pStyle w:val="6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Hiển thị tài xế trên map “điều xe lấy tận nơi” </w:t>
      </w:r>
    </w:p>
    <w:p>
      <w:pPr>
        <w:pStyle w:val="6"/>
        <w:numPr>
          <w:ilvl w:val="0"/>
          <w:numId w:val="1"/>
        </w:numPr>
        <w:rPr>
          <w:b/>
        </w:rPr>
      </w:pPr>
      <w:r>
        <w:rPr>
          <w:b/>
        </w:rPr>
        <w:t xml:space="preserve">Thống kê phiếu hủy và phiếu sửa </w: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  <w:r>
        <w:rPr>
          <w:b/>
        </w:rPr>
        <w:t xml:space="preserve">Extra: 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b/>
        </w:rPr>
        <w:t>Xem được thông tin phiếu xuống hàng</w:t>
      </w:r>
    </w:p>
    <w:p>
      <w:pPr>
        <w:pStyle w:val="6"/>
        <w:numPr>
          <w:ilvl w:val="0"/>
          <w:numId w:val="2"/>
        </w:numPr>
        <w:rPr>
          <w:b/>
          <w:highlight w:val="red"/>
        </w:rPr>
      </w:pPr>
      <w:r>
        <w:rPr>
          <w:b/>
          <w:highlight w:val="red"/>
        </w:rPr>
        <w:t>Chức năng đổi từ giao hàng sang giao tận nơi trong mục giao hàng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b/>
        </w:rPr>
        <w:t xml:space="preserve">App tài xế: </w:t>
      </w:r>
    </w:p>
    <w:p>
      <w:pPr>
        <w:pStyle w:val="6"/>
        <w:ind w:left="1080"/>
        <w:rPr>
          <w:b/>
        </w:rPr>
      </w:pPr>
      <w:r>
        <w:rPr>
          <w:b/>
        </w:rPr>
        <w:t>+ thể hiện riêng biệt cước và lương giao tận nơi, lấy tận nơi trong app</w:t>
      </w:r>
    </w:p>
    <w:p>
      <w:pPr>
        <w:pStyle w:val="6"/>
        <w:ind w:left="1080"/>
        <w:rPr>
          <w:b/>
        </w:rPr>
      </w:pPr>
      <w:r>
        <w:rPr>
          <w:b/>
        </w:rPr>
        <w:t xml:space="preserve">+ thể hiện rõ tiền thu được và tiền lương theo từng ngày riêng biệt (cho chọn date) </w:t>
      </w:r>
    </w:p>
    <w:p>
      <w:pPr>
        <w:pStyle w:val="6"/>
        <w:ind w:left="1080"/>
        <w:rPr>
          <w:b/>
        </w:rPr>
      </w:pPr>
      <w:r>
        <w:rPr>
          <w:b/>
        </w:rPr>
        <w:t xml:space="preserve">+ chức năng nộp tiền giao tận nơi, lấy tận nơi trong app (nộp tiền cước cho một nhân viên giao nhân hàng khác) 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b/>
        </w:rPr>
        <w:t xml:space="preserve">Chức năng xác nhận thu tiền của tài xế và nhận được thông báo (notification) trên web khi có tài xế thao tác nộp tiền từ app. 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b/>
        </w:rPr>
        <w:t xml:space="preserve">Bảng kê thu tiền thể hiện được thông tin từ đơn hàng nào, ngày nào, lấy tận nơi hay giao tận nơi…(bảng kê hiện tại thiếu thông tin)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F38AA"/>
    <w:multiLevelType w:val="multilevel"/>
    <w:tmpl w:val="1B0F38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54745"/>
    <w:multiLevelType w:val="multilevel"/>
    <w:tmpl w:val="569547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DB"/>
    <w:rsid w:val="000F54F4"/>
    <w:rsid w:val="001B09B5"/>
    <w:rsid w:val="00311197"/>
    <w:rsid w:val="003204DB"/>
    <w:rsid w:val="004B4EB9"/>
    <w:rsid w:val="005F1F96"/>
    <w:rsid w:val="006679FA"/>
    <w:rsid w:val="006B05C3"/>
    <w:rsid w:val="00D166F2"/>
    <w:rsid w:val="408A30A0"/>
    <w:rsid w:val="6BEE7306"/>
    <w:rsid w:val="7465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semiHidden/>
    <w:uiPriority w:val="99"/>
  </w:style>
  <w:style w:type="character" w:customStyle="1" w:styleId="8">
    <w:name w:val="Footer Char"/>
    <w:basedOn w:val="4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190</Words>
  <Characters>1084</Characters>
  <Lines>9</Lines>
  <Paragraphs>2</Paragraphs>
  <TotalTime>2490</TotalTime>
  <ScaleCrop>false</ScaleCrop>
  <LinksUpToDate>false</LinksUpToDate>
  <CharactersWithSpaces>1272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2020-10-26T09:41:00Z</dcterms:created>
  <dc:creator>Sky123.Org</dc:creator>
  <cp:lastModifiedBy>Phạm Đăng Vân Thanh</cp:lastModifiedBy>
  <dcterms:modified xsi:type="dcterms:W3CDTF">2020-11-03T02:26:08Z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