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ADFF"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b/>
          <w:bCs/>
          <w:color w:val="333333"/>
          <w:sz w:val="26"/>
          <w:szCs w:val="26"/>
        </w:rPr>
        <w:t>TRƯỜNG ĐẠI HỌC THỦY LỢI</w:t>
      </w:r>
      <w:r w:rsidRPr="00F07FFD">
        <w:rPr>
          <w:rFonts w:ascii="Times New Roman" w:eastAsia="Times New Roman" w:hAnsi="Times New Roman" w:cs="Times New Roman"/>
          <w:color w:val="333333"/>
          <w:sz w:val="26"/>
          <w:szCs w:val="26"/>
        </w:rPr>
        <w:t> </w:t>
      </w:r>
    </w:p>
    <w:p w14:paraId="40F700C7"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b/>
          <w:bCs/>
          <w:color w:val="333333"/>
          <w:sz w:val="26"/>
          <w:szCs w:val="26"/>
        </w:rPr>
        <w:t>KHOA CÔNG NGHỆ THÔNG TIN</w:t>
      </w:r>
      <w:r w:rsidRPr="00F07FFD">
        <w:rPr>
          <w:rFonts w:ascii="Times New Roman" w:eastAsia="Times New Roman" w:hAnsi="Times New Roman" w:cs="Times New Roman"/>
          <w:color w:val="333333"/>
          <w:sz w:val="26"/>
          <w:szCs w:val="26"/>
        </w:rPr>
        <w:t> </w:t>
      </w:r>
    </w:p>
    <w:p w14:paraId="5EE5B6EC"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sz w:val="26"/>
          <w:szCs w:val="26"/>
        </w:rPr>
        <w:t> </w:t>
      </w:r>
    </w:p>
    <w:p w14:paraId="2DA75367" w14:textId="755F952B" w:rsidR="00D42DD0" w:rsidRPr="00F07FFD" w:rsidRDefault="00D42DD0" w:rsidP="00D42DD0">
      <w:pPr>
        <w:shd w:val="clear" w:color="auto" w:fill="FFFFFF"/>
        <w:rPr>
          <w:rFonts w:ascii="Times New Roman" w:eastAsia="Times New Roman" w:hAnsi="Times New Roman" w:cs="Times New Roman"/>
          <w:color w:val="333333"/>
          <w:sz w:val="26"/>
          <w:szCs w:val="26"/>
        </w:rPr>
      </w:pPr>
      <w:r w:rsidRPr="00F07FFD">
        <w:rPr>
          <w:rFonts w:ascii="Times New Roman" w:eastAsia="Times New Roman" w:hAnsi="Times New Roman" w:cs="Times New Roman"/>
          <w:color w:val="333333"/>
          <w:sz w:val="26"/>
          <w:szCs w:val="26"/>
        </w:rPr>
        <w:t> </w:t>
      </w:r>
    </w:p>
    <w:p w14:paraId="6EEA7A78" w14:textId="77777777" w:rsidR="00D42DD0" w:rsidRPr="00F07FFD" w:rsidRDefault="00D42DD0" w:rsidP="00D42DD0">
      <w:pPr>
        <w:shd w:val="clear" w:color="auto" w:fill="FFFFFF"/>
        <w:rPr>
          <w:rFonts w:ascii="Times New Roman" w:eastAsia="Times New Roman" w:hAnsi="Times New Roman" w:cs="Times New Roman"/>
          <w:sz w:val="26"/>
          <w:szCs w:val="26"/>
        </w:rPr>
      </w:pPr>
    </w:p>
    <w:p w14:paraId="07375DD4"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color w:val="333333"/>
          <w:sz w:val="26"/>
          <w:szCs w:val="26"/>
          <w:bdr w:val="none" w:sz="0" w:space="0" w:color="auto" w:frame="1"/>
        </w:rPr>
        <w:fldChar w:fldCharType="begin"/>
      </w:r>
      <w:r w:rsidRPr="00F07FFD">
        <w:rPr>
          <w:rFonts w:ascii="Times New Roman" w:eastAsia="Times New Roman" w:hAnsi="Times New Roman" w:cs="Times New Roman"/>
          <w:color w:val="333333"/>
          <w:sz w:val="26"/>
          <w:szCs w:val="26"/>
          <w:bdr w:val="none" w:sz="0" w:space="0" w:color="auto" w:frame="1"/>
        </w:rPr>
        <w:instrText xml:space="preserve"> INCLUDEPICTURE "https://lh3.googleusercontent.com/bq3WTAl_bNEoBFEeCtxSKyJJCcDiIl6VNapZ5GieJP4U6O1Cccn02E3Z8OdelbW9zmTte_ESglDEBXIrsg5ZfN6c5WzBmlc3NnTG-6KIVuyU5VY83UFrEk97_KpGasXHf-lZxI6dfL1mrd4OeLCz9iezNiJfATyJHAq3XF09RuFhpde2KZMa3r-UQV9lYg" \* MERGEFORMATINET </w:instrText>
      </w:r>
      <w:r w:rsidRPr="00F07FFD">
        <w:rPr>
          <w:rFonts w:ascii="Times New Roman" w:eastAsia="Times New Roman" w:hAnsi="Times New Roman" w:cs="Times New Roman"/>
          <w:color w:val="333333"/>
          <w:sz w:val="26"/>
          <w:szCs w:val="26"/>
          <w:bdr w:val="none" w:sz="0" w:space="0" w:color="auto" w:frame="1"/>
        </w:rPr>
        <w:fldChar w:fldCharType="separate"/>
      </w:r>
      <w:r w:rsidRPr="00F07FFD">
        <w:rPr>
          <w:rFonts w:ascii="Times New Roman" w:eastAsia="Times New Roman" w:hAnsi="Times New Roman" w:cs="Times New Roman"/>
          <w:noProof/>
          <w:color w:val="333333"/>
          <w:sz w:val="26"/>
          <w:szCs w:val="26"/>
          <w:bdr w:val="none" w:sz="0" w:space="0" w:color="auto" w:frame="1"/>
        </w:rPr>
        <w:drawing>
          <wp:inline distT="0" distB="0" distL="0" distR="0" wp14:anchorId="70695099" wp14:editId="1345E6DC">
            <wp:extent cx="3795395" cy="20961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395" cy="2096135"/>
                    </a:xfrm>
                    <a:prstGeom prst="rect">
                      <a:avLst/>
                    </a:prstGeom>
                    <a:noFill/>
                    <a:ln>
                      <a:noFill/>
                    </a:ln>
                  </pic:spPr>
                </pic:pic>
              </a:graphicData>
            </a:graphic>
          </wp:inline>
        </w:drawing>
      </w:r>
      <w:r w:rsidRPr="00F07FFD">
        <w:rPr>
          <w:rFonts w:ascii="Times New Roman" w:eastAsia="Times New Roman" w:hAnsi="Times New Roman" w:cs="Times New Roman"/>
          <w:color w:val="333333"/>
          <w:sz w:val="26"/>
          <w:szCs w:val="26"/>
          <w:bdr w:val="none" w:sz="0" w:space="0" w:color="auto" w:frame="1"/>
        </w:rPr>
        <w:fldChar w:fldCharType="end"/>
      </w:r>
    </w:p>
    <w:p w14:paraId="72174576"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color w:val="000000"/>
          <w:sz w:val="26"/>
          <w:szCs w:val="26"/>
        </w:rPr>
        <w:t>  </w:t>
      </w:r>
    </w:p>
    <w:p w14:paraId="01D0A998"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color w:val="000000"/>
          <w:sz w:val="26"/>
          <w:szCs w:val="26"/>
        </w:rPr>
        <w:t> </w:t>
      </w:r>
    </w:p>
    <w:p w14:paraId="4575ECE4" w14:textId="77777777" w:rsidR="00D42DD0" w:rsidRPr="00F07FFD" w:rsidRDefault="00D42DD0" w:rsidP="00D42DD0">
      <w:pPr>
        <w:shd w:val="clear" w:color="auto" w:fill="FFFFFF"/>
        <w:jc w:val="center"/>
        <w:rPr>
          <w:rFonts w:ascii="Times New Roman" w:eastAsia="Times New Roman" w:hAnsi="Times New Roman" w:cs="Times New Roman"/>
          <w:b/>
          <w:bCs/>
          <w:color w:val="000000"/>
          <w:sz w:val="26"/>
          <w:szCs w:val="26"/>
        </w:rPr>
      </w:pPr>
    </w:p>
    <w:p w14:paraId="3D06EB16" w14:textId="34694482" w:rsidR="00D42DD0" w:rsidRPr="00F07FFD" w:rsidRDefault="00D42DD0" w:rsidP="00D42DD0">
      <w:pPr>
        <w:shd w:val="clear" w:color="auto" w:fill="FFFFFF"/>
        <w:jc w:val="center"/>
        <w:rPr>
          <w:rFonts w:ascii="Times New Roman" w:eastAsia="Times New Roman" w:hAnsi="Times New Roman" w:cs="Times New Roman"/>
          <w:sz w:val="26"/>
          <w:szCs w:val="26"/>
          <w:lang w:val="vi-VN"/>
        </w:rPr>
      </w:pPr>
      <w:r w:rsidRPr="00F07FFD">
        <w:rPr>
          <w:rFonts w:ascii="Times New Roman" w:eastAsia="Times New Roman" w:hAnsi="Times New Roman" w:cs="Times New Roman"/>
          <w:b/>
          <w:bCs/>
          <w:color w:val="000000"/>
          <w:sz w:val="26"/>
          <w:szCs w:val="26"/>
        </w:rPr>
        <w:t>MÔN: CHUYÊN</w:t>
      </w:r>
      <w:r w:rsidRPr="00F07FFD">
        <w:rPr>
          <w:rFonts w:ascii="Times New Roman" w:eastAsia="Times New Roman" w:hAnsi="Times New Roman" w:cs="Times New Roman"/>
          <w:b/>
          <w:bCs/>
          <w:color w:val="000000"/>
          <w:sz w:val="26"/>
          <w:szCs w:val="26"/>
          <w:lang w:val="vi-VN"/>
        </w:rPr>
        <w:t xml:space="preserve"> ĐỀ 2</w:t>
      </w:r>
    </w:p>
    <w:p w14:paraId="4D756DAE"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color w:val="000000"/>
          <w:sz w:val="26"/>
          <w:szCs w:val="26"/>
        </w:rPr>
        <w:t> </w:t>
      </w:r>
    </w:p>
    <w:p w14:paraId="2576B156"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p>
    <w:p w14:paraId="2CFD9004" w14:textId="580DD379"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sz w:val="26"/>
          <w:szCs w:val="26"/>
        </w:rPr>
        <w:t> </w:t>
      </w:r>
    </w:p>
    <w:p w14:paraId="168AC132"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color w:val="000000"/>
          <w:sz w:val="26"/>
          <w:szCs w:val="26"/>
        </w:rPr>
        <w:t> </w:t>
      </w:r>
    </w:p>
    <w:p w14:paraId="6422698A" w14:textId="27DA9FB2" w:rsidR="00D42DD0" w:rsidRPr="00F07FFD" w:rsidRDefault="00D42DD0" w:rsidP="00D42DD0">
      <w:pPr>
        <w:shd w:val="clear" w:color="auto" w:fill="FFFFFF"/>
        <w:jc w:val="center"/>
        <w:rPr>
          <w:rFonts w:ascii="Times New Roman" w:eastAsia="Times New Roman" w:hAnsi="Times New Roman" w:cs="Times New Roman"/>
          <w:b/>
          <w:bCs/>
          <w:sz w:val="26"/>
          <w:szCs w:val="26"/>
          <w:lang w:val="vi-VN"/>
        </w:rPr>
      </w:pPr>
      <w:r w:rsidRPr="00F07FFD">
        <w:rPr>
          <w:rFonts w:ascii="Times New Roman" w:eastAsia="Times New Roman" w:hAnsi="Times New Roman" w:cs="Times New Roman"/>
          <w:b/>
          <w:bCs/>
          <w:sz w:val="26"/>
          <w:szCs w:val="26"/>
          <w:lang w:val="vi-VN"/>
        </w:rPr>
        <w:t xml:space="preserve">BẢN BÁO </w:t>
      </w:r>
      <w:r w:rsidR="00FA6E74" w:rsidRPr="00F07FFD">
        <w:rPr>
          <w:rFonts w:ascii="Times New Roman" w:eastAsia="Times New Roman" w:hAnsi="Times New Roman" w:cs="Times New Roman"/>
          <w:b/>
          <w:bCs/>
          <w:sz w:val="26"/>
          <w:szCs w:val="26"/>
          <w:lang w:val="vi-VN"/>
        </w:rPr>
        <w:t>CÁO</w:t>
      </w:r>
      <w:r w:rsidRPr="00F07FFD">
        <w:rPr>
          <w:rFonts w:ascii="Times New Roman" w:eastAsia="Times New Roman" w:hAnsi="Times New Roman" w:cs="Times New Roman"/>
          <w:b/>
          <w:bCs/>
          <w:sz w:val="26"/>
          <w:szCs w:val="26"/>
          <w:lang w:val="vi-VN"/>
        </w:rPr>
        <w:t xml:space="preserve"> THU HỌACH TRAO ĐỔI DOANH NGHIỆP</w:t>
      </w:r>
    </w:p>
    <w:p w14:paraId="1737ACD3"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r w:rsidRPr="00F07FFD">
        <w:rPr>
          <w:rFonts w:ascii="Times New Roman" w:eastAsia="Times New Roman" w:hAnsi="Times New Roman" w:cs="Times New Roman"/>
          <w:color w:val="000000"/>
          <w:sz w:val="26"/>
          <w:szCs w:val="26"/>
        </w:rPr>
        <w:t> </w:t>
      </w:r>
    </w:p>
    <w:p w14:paraId="4DEDDE63" w14:textId="3CFBCA87" w:rsidR="00D42DD0" w:rsidRPr="00F07FFD" w:rsidRDefault="00D42DD0" w:rsidP="00D42DD0">
      <w:pPr>
        <w:shd w:val="clear" w:color="auto" w:fill="FFFFFF"/>
        <w:jc w:val="center"/>
        <w:rPr>
          <w:rFonts w:ascii="Times New Roman" w:eastAsia="Times New Roman" w:hAnsi="Times New Roman" w:cs="Times New Roman"/>
          <w:color w:val="000000"/>
          <w:sz w:val="26"/>
          <w:szCs w:val="26"/>
        </w:rPr>
      </w:pPr>
      <w:r w:rsidRPr="00F07FFD">
        <w:rPr>
          <w:rFonts w:ascii="Times New Roman" w:eastAsia="Times New Roman" w:hAnsi="Times New Roman" w:cs="Times New Roman"/>
          <w:color w:val="000000"/>
          <w:sz w:val="26"/>
          <w:szCs w:val="26"/>
        </w:rPr>
        <w:t> </w:t>
      </w:r>
    </w:p>
    <w:p w14:paraId="5987E8C1" w14:textId="4DF90B67" w:rsidR="00D42DD0" w:rsidRPr="00F07FFD" w:rsidRDefault="00D42DD0" w:rsidP="00D42DD0">
      <w:pPr>
        <w:shd w:val="clear" w:color="auto" w:fill="FFFFFF"/>
        <w:rPr>
          <w:rFonts w:ascii="Times New Roman" w:eastAsia="Times New Roman" w:hAnsi="Times New Roman" w:cs="Times New Roman"/>
          <w:color w:val="000000"/>
          <w:sz w:val="26"/>
          <w:szCs w:val="26"/>
        </w:rPr>
      </w:pPr>
    </w:p>
    <w:p w14:paraId="66375FB5" w14:textId="77777777" w:rsidR="00D42DD0" w:rsidRPr="00F07FFD" w:rsidRDefault="00D42DD0" w:rsidP="00D42DD0">
      <w:pPr>
        <w:shd w:val="clear" w:color="auto" w:fill="FFFFFF"/>
        <w:jc w:val="center"/>
        <w:rPr>
          <w:rFonts w:ascii="Times New Roman" w:eastAsia="Times New Roman" w:hAnsi="Times New Roman" w:cs="Times New Roman"/>
          <w:sz w:val="26"/>
          <w:szCs w:val="26"/>
        </w:rPr>
      </w:pPr>
    </w:p>
    <w:p w14:paraId="1B3A8D32" w14:textId="30476971" w:rsidR="00AA5148" w:rsidRPr="00F07FFD" w:rsidRDefault="00D42DD0" w:rsidP="00AA5148">
      <w:pPr>
        <w:spacing w:before="240" w:after="240"/>
        <w:ind w:left="3600"/>
        <w:rPr>
          <w:rFonts w:ascii="Times New Roman" w:eastAsia="Times New Roman" w:hAnsi="Times New Roman" w:cs="Times New Roman"/>
          <w:b/>
          <w:bCs/>
          <w:color w:val="000000"/>
          <w:sz w:val="26"/>
          <w:szCs w:val="26"/>
          <w:shd w:val="clear" w:color="auto" w:fill="FFFFFF"/>
          <w:lang w:val="vi-VN"/>
        </w:rPr>
      </w:pPr>
      <w:r w:rsidRPr="00F07FFD">
        <w:rPr>
          <w:rFonts w:ascii="Times New Roman" w:eastAsia="Times New Roman" w:hAnsi="Times New Roman" w:cs="Times New Roman"/>
          <w:b/>
          <w:bCs/>
          <w:color w:val="000000"/>
          <w:sz w:val="26"/>
          <w:szCs w:val="26"/>
          <w:shd w:val="clear" w:color="auto" w:fill="FFFFFF"/>
        </w:rPr>
        <w:t>Giảng viên phụ</w:t>
      </w:r>
      <w:r w:rsidRPr="00F07FFD">
        <w:rPr>
          <w:rFonts w:ascii="Times New Roman" w:eastAsia="Times New Roman" w:hAnsi="Times New Roman" w:cs="Times New Roman"/>
          <w:b/>
          <w:bCs/>
          <w:color w:val="000000"/>
          <w:sz w:val="26"/>
          <w:szCs w:val="26"/>
          <w:shd w:val="clear" w:color="auto" w:fill="FFFFFF"/>
          <w:lang w:val="vi-VN"/>
        </w:rPr>
        <w:t xml:space="preserve"> trách</w:t>
      </w:r>
      <w:r w:rsidRPr="00F07FFD">
        <w:rPr>
          <w:rFonts w:ascii="Times New Roman" w:eastAsia="Times New Roman" w:hAnsi="Times New Roman" w:cs="Times New Roman"/>
          <w:b/>
          <w:bCs/>
          <w:color w:val="000000"/>
          <w:sz w:val="26"/>
          <w:szCs w:val="26"/>
          <w:shd w:val="clear" w:color="auto" w:fill="FFFFFF"/>
        </w:rPr>
        <w:t xml:space="preserve">: </w:t>
      </w:r>
      <w:r w:rsidR="00AA5148" w:rsidRPr="00F07FFD">
        <w:rPr>
          <w:rFonts w:ascii="Times New Roman" w:eastAsia="Times New Roman" w:hAnsi="Times New Roman" w:cs="Times New Roman"/>
          <w:b/>
          <w:bCs/>
          <w:color w:val="000000"/>
          <w:sz w:val="26"/>
          <w:szCs w:val="26"/>
          <w:shd w:val="clear" w:color="auto" w:fill="FFFFFF"/>
        </w:rPr>
        <w:t>TS</w:t>
      </w:r>
      <w:r w:rsidR="00AA5148" w:rsidRPr="00F07FFD">
        <w:rPr>
          <w:rFonts w:ascii="Times New Roman" w:eastAsia="Times New Roman" w:hAnsi="Times New Roman" w:cs="Times New Roman"/>
          <w:b/>
          <w:bCs/>
          <w:color w:val="000000"/>
          <w:sz w:val="26"/>
          <w:szCs w:val="26"/>
          <w:shd w:val="clear" w:color="auto" w:fill="FFFFFF"/>
          <w:lang w:val="vi-VN"/>
        </w:rPr>
        <w:t xml:space="preserve">. </w:t>
      </w:r>
      <w:r w:rsidR="00AA5148" w:rsidRPr="00F07FFD">
        <w:rPr>
          <w:rFonts w:ascii="Times New Roman" w:eastAsia="Times New Roman" w:hAnsi="Times New Roman" w:cs="Times New Roman"/>
          <w:b/>
          <w:bCs/>
          <w:color w:val="000000"/>
          <w:sz w:val="26"/>
          <w:szCs w:val="26"/>
          <w:shd w:val="clear" w:color="auto" w:fill="FFFFFF"/>
        </w:rPr>
        <w:t>Trần</w:t>
      </w:r>
      <w:r w:rsidRPr="00F07FFD">
        <w:rPr>
          <w:rFonts w:ascii="Times New Roman" w:eastAsia="Times New Roman" w:hAnsi="Times New Roman" w:cs="Times New Roman"/>
          <w:b/>
          <w:bCs/>
          <w:color w:val="000000"/>
          <w:sz w:val="26"/>
          <w:szCs w:val="26"/>
          <w:shd w:val="clear" w:color="auto" w:fill="FFFFFF"/>
          <w:lang w:val="vi-VN"/>
        </w:rPr>
        <w:t xml:space="preserve"> Mạnh Tuấn</w:t>
      </w:r>
    </w:p>
    <w:p w14:paraId="3B4F05CD" w14:textId="77777777" w:rsidR="00D42DD0" w:rsidRPr="00F07FFD" w:rsidRDefault="00D42DD0" w:rsidP="00E42266">
      <w:pPr>
        <w:shd w:val="clear" w:color="auto" w:fill="FFFFFF"/>
        <w:ind w:left="2880" w:firstLine="720"/>
        <w:rPr>
          <w:rFonts w:ascii="Times New Roman" w:eastAsia="Times New Roman" w:hAnsi="Times New Roman" w:cs="Times New Roman"/>
          <w:b/>
          <w:bCs/>
          <w:color w:val="000000"/>
          <w:sz w:val="26"/>
          <w:szCs w:val="26"/>
          <w:lang w:val="vi-VN"/>
        </w:rPr>
      </w:pPr>
      <w:r w:rsidRPr="00F07FFD">
        <w:rPr>
          <w:rFonts w:ascii="Times New Roman" w:eastAsia="Times New Roman" w:hAnsi="Times New Roman" w:cs="Times New Roman"/>
          <w:b/>
          <w:bCs/>
          <w:color w:val="000000"/>
          <w:sz w:val="26"/>
          <w:szCs w:val="26"/>
        </w:rPr>
        <w:t>Sinh viên thực</w:t>
      </w:r>
      <w:r w:rsidRPr="00F07FFD">
        <w:rPr>
          <w:rFonts w:ascii="Times New Roman" w:eastAsia="Times New Roman" w:hAnsi="Times New Roman" w:cs="Times New Roman"/>
          <w:b/>
          <w:bCs/>
          <w:color w:val="000000"/>
          <w:sz w:val="26"/>
          <w:szCs w:val="26"/>
          <w:lang w:val="vi-VN"/>
        </w:rPr>
        <w:t xml:space="preserve"> hiện</w:t>
      </w:r>
      <w:r w:rsidRPr="00F07FFD">
        <w:rPr>
          <w:rFonts w:ascii="Times New Roman" w:eastAsia="Times New Roman" w:hAnsi="Times New Roman" w:cs="Times New Roman"/>
          <w:b/>
          <w:bCs/>
          <w:color w:val="000000"/>
          <w:sz w:val="26"/>
          <w:szCs w:val="26"/>
        </w:rPr>
        <w:t>:</w:t>
      </w:r>
      <w:r w:rsidRPr="00F07FFD">
        <w:rPr>
          <w:rFonts w:ascii="Times New Roman" w:eastAsia="Times New Roman" w:hAnsi="Times New Roman" w:cs="Times New Roman"/>
          <w:b/>
          <w:bCs/>
          <w:color w:val="000000"/>
          <w:sz w:val="26"/>
          <w:szCs w:val="26"/>
          <w:lang w:val="vi-VN"/>
        </w:rPr>
        <w:t xml:space="preserve"> Trần Thảo Vân</w:t>
      </w:r>
    </w:p>
    <w:p w14:paraId="137A4F91" w14:textId="77777777" w:rsidR="00D42DD0" w:rsidRPr="00F07FFD" w:rsidRDefault="00D42DD0" w:rsidP="00D42DD0">
      <w:pPr>
        <w:shd w:val="clear" w:color="auto" w:fill="FFFFFF"/>
        <w:ind w:left="2160" w:firstLine="720"/>
        <w:rPr>
          <w:rFonts w:ascii="Times New Roman" w:eastAsia="Times New Roman" w:hAnsi="Times New Roman" w:cs="Times New Roman"/>
          <w:b/>
          <w:bCs/>
          <w:color w:val="000000"/>
          <w:sz w:val="26"/>
          <w:szCs w:val="26"/>
          <w:lang w:val="vi-VN"/>
        </w:rPr>
      </w:pPr>
    </w:p>
    <w:p w14:paraId="1C23DCC1" w14:textId="77777777" w:rsidR="00D42DD0" w:rsidRPr="00F07FFD" w:rsidRDefault="00D42DD0" w:rsidP="00D42DD0">
      <w:pPr>
        <w:shd w:val="clear" w:color="auto" w:fill="FFFFFF"/>
        <w:ind w:left="2160" w:firstLine="720"/>
        <w:rPr>
          <w:rFonts w:ascii="Times New Roman" w:eastAsia="Times New Roman" w:hAnsi="Times New Roman" w:cs="Times New Roman"/>
          <w:b/>
          <w:bCs/>
          <w:color w:val="000000"/>
          <w:sz w:val="26"/>
          <w:szCs w:val="26"/>
          <w:lang w:val="vi-VN"/>
        </w:rPr>
      </w:pPr>
    </w:p>
    <w:p w14:paraId="5FF0C92D" w14:textId="77777777" w:rsidR="00D42DD0" w:rsidRPr="00F07FFD" w:rsidRDefault="00D42DD0" w:rsidP="00D42DD0">
      <w:pPr>
        <w:shd w:val="clear" w:color="auto" w:fill="FFFFFF"/>
        <w:ind w:left="2160" w:firstLine="720"/>
        <w:rPr>
          <w:rFonts w:ascii="Times New Roman" w:eastAsia="Times New Roman" w:hAnsi="Times New Roman" w:cs="Times New Roman"/>
          <w:b/>
          <w:bCs/>
          <w:color w:val="000000"/>
          <w:sz w:val="26"/>
          <w:szCs w:val="26"/>
          <w:lang w:val="vi-VN"/>
        </w:rPr>
      </w:pPr>
    </w:p>
    <w:p w14:paraId="6BECACCF" w14:textId="77777777" w:rsidR="00D42DD0" w:rsidRPr="00F07FFD" w:rsidRDefault="00D42DD0" w:rsidP="00D42DD0">
      <w:pPr>
        <w:shd w:val="clear" w:color="auto" w:fill="FFFFFF"/>
        <w:ind w:left="2160" w:firstLine="720"/>
        <w:rPr>
          <w:rFonts w:ascii="Times New Roman" w:eastAsia="Times New Roman" w:hAnsi="Times New Roman" w:cs="Times New Roman"/>
          <w:b/>
          <w:bCs/>
          <w:color w:val="000000"/>
          <w:sz w:val="26"/>
          <w:szCs w:val="26"/>
          <w:lang w:val="vi-VN"/>
        </w:rPr>
      </w:pPr>
    </w:p>
    <w:p w14:paraId="4E9B9EAE" w14:textId="557DE4B1" w:rsidR="00D42DD0" w:rsidRPr="00F07FFD" w:rsidRDefault="00D42DD0" w:rsidP="00D42DD0">
      <w:pPr>
        <w:shd w:val="clear" w:color="auto" w:fill="FFFFFF"/>
        <w:ind w:left="2160" w:firstLine="720"/>
        <w:rPr>
          <w:rFonts w:ascii="Times New Roman" w:eastAsia="Times New Roman" w:hAnsi="Times New Roman" w:cs="Times New Roman"/>
          <w:b/>
          <w:bCs/>
          <w:color w:val="000000"/>
          <w:sz w:val="26"/>
          <w:szCs w:val="26"/>
          <w:lang w:val="vi-VN"/>
        </w:rPr>
      </w:pPr>
    </w:p>
    <w:p w14:paraId="59BB39D5" w14:textId="77777777" w:rsidR="00D42DD0" w:rsidRPr="00F07FFD" w:rsidRDefault="00D42DD0" w:rsidP="00AA5148">
      <w:pPr>
        <w:shd w:val="clear" w:color="auto" w:fill="FFFFFF"/>
        <w:rPr>
          <w:rFonts w:ascii="Times New Roman" w:eastAsia="Times New Roman" w:hAnsi="Times New Roman" w:cs="Times New Roman"/>
          <w:b/>
          <w:bCs/>
          <w:color w:val="000000"/>
          <w:sz w:val="26"/>
          <w:szCs w:val="26"/>
          <w:lang w:val="vi-VN"/>
        </w:rPr>
      </w:pPr>
    </w:p>
    <w:p w14:paraId="5BD13B84" w14:textId="77777777" w:rsidR="00D42DD0" w:rsidRPr="00F07FFD" w:rsidRDefault="00D42DD0" w:rsidP="00D42DD0">
      <w:pPr>
        <w:shd w:val="clear" w:color="auto" w:fill="FFFFFF"/>
        <w:rPr>
          <w:rFonts w:ascii="Times New Roman" w:eastAsia="Times New Roman" w:hAnsi="Times New Roman" w:cs="Times New Roman"/>
          <w:sz w:val="26"/>
          <w:szCs w:val="26"/>
        </w:rPr>
      </w:pPr>
      <w:r w:rsidRPr="00F07FFD">
        <w:rPr>
          <w:rFonts w:ascii="Times New Roman" w:eastAsia="Times New Roman" w:hAnsi="Times New Roman" w:cs="Times New Roman"/>
          <w:sz w:val="26"/>
          <w:szCs w:val="26"/>
        </w:rPr>
        <w:t> </w:t>
      </w:r>
    </w:p>
    <w:p w14:paraId="04E52B6F" w14:textId="77777777" w:rsidR="00D42DD0" w:rsidRPr="00F07FFD" w:rsidRDefault="00D42DD0" w:rsidP="00D42DD0">
      <w:pPr>
        <w:shd w:val="clear" w:color="auto" w:fill="FFFFFF"/>
        <w:rPr>
          <w:rFonts w:ascii="Times New Roman" w:eastAsia="Times New Roman" w:hAnsi="Times New Roman" w:cs="Times New Roman"/>
          <w:sz w:val="26"/>
          <w:szCs w:val="26"/>
        </w:rPr>
      </w:pPr>
      <w:r w:rsidRPr="00F07FFD">
        <w:rPr>
          <w:rFonts w:ascii="Times New Roman" w:eastAsia="Times New Roman" w:hAnsi="Times New Roman" w:cs="Times New Roman"/>
          <w:sz w:val="26"/>
          <w:szCs w:val="26"/>
        </w:rPr>
        <w:t> </w:t>
      </w:r>
    </w:p>
    <w:p w14:paraId="66BFEF7A" w14:textId="77777777" w:rsidR="00D42DD0" w:rsidRPr="00F07FFD" w:rsidRDefault="00D42DD0" w:rsidP="00D42DD0">
      <w:pPr>
        <w:shd w:val="clear" w:color="auto" w:fill="FFFFFF"/>
        <w:ind w:firstLine="720"/>
        <w:jc w:val="center"/>
        <w:rPr>
          <w:rFonts w:ascii="Times New Roman" w:eastAsia="Times New Roman" w:hAnsi="Times New Roman" w:cs="Times New Roman"/>
          <w:sz w:val="26"/>
          <w:szCs w:val="26"/>
        </w:rPr>
      </w:pPr>
      <w:r w:rsidRPr="00F07FFD">
        <w:rPr>
          <w:rFonts w:ascii="Times New Roman" w:eastAsia="Times New Roman" w:hAnsi="Times New Roman" w:cs="Times New Roman"/>
          <w:b/>
          <w:bCs/>
          <w:color w:val="000000"/>
          <w:sz w:val="26"/>
          <w:szCs w:val="26"/>
        </w:rPr>
        <w:t>Hà Nội</w:t>
      </w:r>
      <w:r w:rsidRPr="00F07FFD">
        <w:rPr>
          <w:rFonts w:ascii="Times New Roman" w:eastAsia="Times New Roman" w:hAnsi="Times New Roman" w:cs="Times New Roman"/>
          <w:color w:val="000000"/>
          <w:sz w:val="26"/>
          <w:szCs w:val="26"/>
        </w:rPr>
        <w:t> </w:t>
      </w:r>
    </w:p>
    <w:p w14:paraId="6C531753" w14:textId="77777777" w:rsidR="00D42DD0" w:rsidRPr="00F07FFD" w:rsidRDefault="00D42DD0" w:rsidP="00D42DD0">
      <w:pPr>
        <w:shd w:val="clear" w:color="auto" w:fill="FFFFFF"/>
        <w:ind w:firstLine="720"/>
        <w:jc w:val="center"/>
        <w:rPr>
          <w:rFonts w:ascii="Times New Roman" w:eastAsia="Times New Roman" w:hAnsi="Times New Roman" w:cs="Times New Roman"/>
          <w:sz w:val="26"/>
          <w:szCs w:val="26"/>
        </w:rPr>
      </w:pPr>
      <w:r w:rsidRPr="00F07FFD">
        <w:rPr>
          <w:rFonts w:ascii="Times New Roman" w:eastAsia="Times New Roman" w:hAnsi="Times New Roman" w:cs="Times New Roman"/>
          <w:sz w:val="26"/>
          <w:szCs w:val="26"/>
        </w:rPr>
        <w:t> </w:t>
      </w:r>
    </w:p>
    <w:p w14:paraId="4AB2BC98" w14:textId="77777777" w:rsidR="00D42DD0" w:rsidRPr="00F07FFD" w:rsidRDefault="00D42DD0" w:rsidP="00D42DD0">
      <w:pPr>
        <w:shd w:val="clear" w:color="auto" w:fill="FFFFFF"/>
        <w:ind w:firstLine="720"/>
        <w:jc w:val="center"/>
        <w:rPr>
          <w:rFonts w:ascii="Times New Roman" w:eastAsia="Times New Roman" w:hAnsi="Times New Roman" w:cs="Times New Roman"/>
          <w:sz w:val="26"/>
          <w:szCs w:val="26"/>
        </w:rPr>
      </w:pPr>
      <w:r w:rsidRPr="00F07FFD">
        <w:rPr>
          <w:rFonts w:ascii="Times New Roman" w:eastAsia="Times New Roman" w:hAnsi="Times New Roman" w:cs="Times New Roman"/>
          <w:sz w:val="26"/>
          <w:szCs w:val="26"/>
        </w:rPr>
        <w:lastRenderedPageBreak/>
        <w:t> </w:t>
      </w:r>
    </w:p>
    <w:p w14:paraId="45F9ED5C" w14:textId="77777777" w:rsidR="00D42DD0" w:rsidRPr="00F07FFD" w:rsidRDefault="00D42DD0" w:rsidP="00D42DD0">
      <w:pPr>
        <w:rPr>
          <w:rFonts w:ascii="Times New Roman" w:eastAsia="Times New Roman" w:hAnsi="Times New Roman" w:cs="Times New Roman"/>
          <w:sz w:val="26"/>
          <w:szCs w:val="26"/>
        </w:rPr>
      </w:pPr>
    </w:p>
    <w:p w14:paraId="2013A99B" w14:textId="1D3345C2" w:rsidR="00D42DD0" w:rsidRPr="00F07FFD" w:rsidRDefault="004862FC" w:rsidP="000A2360">
      <w:pPr>
        <w:pStyle w:val="Title"/>
        <w:rPr>
          <w:rFonts w:eastAsia="Times New Roman"/>
          <w:sz w:val="26"/>
          <w:szCs w:val="26"/>
          <w:lang w:val="vi-VN"/>
        </w:rPr>
      </w:pPr>
      <w:r w:rsidRPr="00F07FFD">
        <w:rPr>
          <w:rFonts w:eastAsia="Times New Roman"/>
          <w:sz w:val="26"/>
          <w:szCs w:val="26"/>
          <w:lang w:val="vi-VN"/>
        </w:rPr>
        <w:t>MỤC LỤC</w:t>
      </w:r>
    </w:p>
    <w:sdt>
      <w:sdtPr>
        <w:rPr>
          <w:rFonts w:asciiTheme="minorHAnsi" w:eastAsiaTheme="minorHAnsi" w:hAnsiTheme="minorHAnsi" w:cstheme="minorBidi"/>
          <w:b w:val="0"/>
          <w:bCs w:val="0"/>
          <w:color w:val="auto"/>
          <w:sz w:val="26"/>
          <w:szCs w:val="26"/>
          <w:lang w:val="en-VN"/>
        </w:rPr>
        <w:id w:val="1589956770"/>
        <w:docPartObj>
          <w:docPartGallery w:val="Table of Contents"/>
          <w:docPartUnique/>
        </w:docPartObj>
      </w:sdtPr>
      <w:sdtEndPr>
        <w:rPr>
          <w:noProof/>
        </w:rPr>
      </w:sdtEndPr>
      <w:sdtContent>
        <w:p w14:paraId="1CC4EFA6" w14:textId="3FE78190" w:rsidR="00813C00" w:rsidRPr="00F07FFD" w:rsidRDefault="00813C00">
          <w:pPr>
            <w:pStyle w:val="TOCHeading"/>
            <w:rPr>
              <w:sz w:val="26"/>
              <w:szCs w:val="26"/>
            </w:rPr>
          </w:pPr>
          <w:r w:rsidRPr="00F07FFD">
            <w:rPr>
              <w:sz w:val="26"/>
              <w:szCs w:val="26"/>
            </w:rPr>
            <w:t>Table of Contents</w:t>
          </w:r>
        </w:p>
        <w:p w14:paraId="6009B5F1" w14:textId="14EAE4CD" w:rsidR="00813C00" w:rsidRPr="00F07FFD" w:rsidRDefault="00813C00">
          <w:pPr>
            <w:pStyle w:val="TOC1"/>
            <w:tabs>
              <w:tab w:val="right" w:leader="dot" w:pos="9350"/>
            </w:tabs>
            <w:rPr>
              <w:rFonts w:eastAsiaTheme="minorEastAsia" w:cstheme="minorBidi"/>
              <w:b w:val="0"/>
              <w:bCs w:val="0"/>
              <w:i w:val="0"/>
              <w:iCs w:val="0"/>
              <w:noProof/>
              <w:sz w:val="26"/>
              <w:szCs w:val="26"/>
            </w:rPr>
          </w:pPr>
          <w:r w:rsidRPr="00F07FFD">
            <w:rPr>
              <w:b w:val="0"/>
              <w:bCs w:val="0"/>
              <w:sz w:val="26"/>
              <w:szCs w:val="26"/>
            </w:rPr>
            <w:fldChar w:fldCharType="begin"/>
          </w:r>
          <w:r w:rsidRPr="00F07FFD">
            <w:rPr>
              <w:sz w:val="26"/>
              <w:szCs w:val="26"/>
            </w:rPr>
            <w:instrText xml:space="preserve"> TOC \o "1-3" \h \z \u </w:instrText>
          </w:r>
          <w:r w:rsidRPr="00F07FFD">
            <w:rPr>
              <w:b w:val="0"/>
              <w:bCs w:val="0"/>
              <w:sz w:val="26"/>
              <w:szCs w:val="26"/>
            </w:rPr>
            <w:fldChar w:fldCharType="separate"/>
          </w:r>
          <w:hyperlink w:anchor="_Toc119394249" w:history="1">
            <w:r w:rsidRPr="00F07FFD">
              <w:rPr>
                <w:rStyle w:val="Hyperlink"/>
                <w:rFonts w:eastAsia="Times New Roman"/>
                <w:noProof/>
                <w:sz w:val="26"/>
                <w:szCs w:val="26"/>
                <w:lang w:val="vi-VN"/>
              </w:rPr>
              <w:t>CHƯƠNG 1: GIỚI THIỆU BẢN THÂN</w:t>
            </w:r>
            <w:r w:rsidRPr="00F07FFD">
              <w:rPr>
                <w:noProof/>
                <w:webHidden/>
                <w:sz w:val="26"/>
                <w:szCs w:val="26"/>
              </w:rPr>
              <w:tab/>
            </w:r>
            <w:r w:rsidRPr="00F07FFD">
              <w:rPr>
                <w:noProof/>
                <w:webHidden/>
                <w:sz w:val="26"/>
                <w:szCs w:val="26"/>
              </w:rPr>
              <w:fldChar w:fldCharType="begin"/>
            </w:r>
            <w:r w:rsidRPr="00F07FFD">
              <w:rPr>
                <w:noProof/>
                <w:webHidden/>
                <w:sz w:val="26"/>
                <w:szCs w:val="26"/>
              </w:rPr>
              <w:instrText xml:space="preserve"> PAGEREF _Toc119394249 \h </w:instrText>
            </w:r>
            <w:r w:rsidRPr="00F07FFD">
              <w:rPr>
                <w:noProof/>
                <w:webHidden/>
                <w:sz w:val="26"/>
                <w:szCs w:val="26"/>
              </w:rPr>
            </w:r>
            <w:r w:rsidRPr="00F07FFD">
              <w:rPr>
                <w:noProof/>
                <w:webHidden/>
                <w:sz w:val="26"/>
                <w:szCs w:val="26"/>
              </w:rPr>
              <w:fldChar w:fldCharType="separate"/>
            </w:r>
            <w:r w:rsidRPr="00F07FFD">
              <w:rPr>
                <w:noProof/>
                <w:webHidden/>
                <w:sz w:val="26"/>
                <w:szCs w:val="26"/>
              </w:rPr>
              <w:t>3</w:t>
            </w:r>
            <w:r w:rsidRPr="00F07FFD">
              <w:rPr>
                <w:noProof/>
                <w:webHidden/>
                <w:sz w:val="26"/>
                <w:szCs w:val="26"/>
              </w:rPr>
              <w:fldChar w:fldCharType="end"/>
            </w:r>
          </w:hyperlink>
        </w:p>
        <w:p w14:paraId="6F95CD84" w14:textId="4C5CBFFA" w:rsidR="00813C00" w:rsidRPr="00F07FFD" w:rsidRDefault="00EF2451">
          <w:pPr>
            <w:pStyle w:val="TOC1"/>
            <w:tabs>
              <w:tab w:val="right" w:leader="dot" w:pos="9350"/>
            </w:tabs>
            <w:rPr>
              <w:rFonts w:eastAsiaTheme="minorEastAsia" w:cstheme="minorBidi"/>
              <w:b w:val="0"/>
              <w:bCs w:val="0"/>
              <w:i w:val="0"/>
              <w:iCs w:val="0"/>
              <w:noProof/>
              <w:sz w:val="26"/>
              <w:szCs w:val="26"/>
            </w:rPr>
          </w:pPr>
          <w:hyperlink w:anchor="_Toc119394250" w:history="1">
            <w:r w:rsidR="00813C00" w:rsidRPr="00F07FFD">
              <w:rPr>
                <w:rStyle w:val="Hyperlink"/>
                <w:rFonts w:eastAsia="Times New Roman"/>
                <w:noProof/>
                <w:sz w:val="26"/>
                <w:szCs w:val="26"/>
                <w:lang w:val="vi-VN"/>
              </w:rPr>
              <w:t>CHƯƠNG 2: TRÌNH BÀY THU HOẠCH HAI CÔNG TY ẤN TƯỢNG VÀ THÍCH NHẤT</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_Toc119394250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4</w:t>
            </w:r>
            <w:r w:rsidR="00813C00" w:rsidRPr="00F07FFD">
              <w:rPr>
                <w:noProof/>
                <w:webHidden/>
                <w:sz w:val="26"/>
                <w:szCs w:val="26"/>
              </w:rPr>
              <w:fldChar w:fldCharType="end"/>
            </w:r>
          </w:hyperlink>
        </w:p>
        <w:p w14:paraId="60FA4187" w14:textId="63F8E5BC" w:rsidR="00813C00" w:rsidRPr="00F07FFD" w:rsidRDefault="00EF2451">
          <w:pPr>
            <w:pStyle w:val="TOC2"/>
            <w:tabs>
              <w:tab w:val="right" w:leader="dot" w:pos="9350"/>
            </w:tabs>
            <w:rPr>
              <w:rFonts w:eastAsiaTheme="minorEastAsia" w:cstheme="minorBidi"/>
              <w:b w:val="0"/>
              <w:bCs w:val="0"/>
              <w:noProof/>
              <w:sz w:val="26"/>
              <w:szCs w:val="26"/>
            </w:rPr>
          </w:pPr>
          <w:hyperlink w:anchor="_Toc119394251" w:history="1">
            <w:r w:rsidR="00813C00" w:rsidRPr="00F07FFD">
              <w:rPr>
                <w:rStyle w:val="Hyperlink"/>
                <w:rFonts w:eastAsia="Times New Roman"/>
                <w:noProof/>
                <w:sz w:val="26"/>
                <w:szCs w:val="26"/>
                <w:lang w:val="vi-VN"/>
              </w:rPr>
              <w:t>2.1. Công ty Samsung SVMC</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_Toc119394251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4</w:t>
            </w:r>
            <w:r w:rsidR="00813C00" w:rsidRPr="00F07FFD">
              <w:rPr>
                <w:noProof/>
                <w:webHidden/>
                <w:sz w:val="26"/>
                <w:szCs w:val="26"/>
              </w:rPr>
              <w:fldChar w:fldCharType="end"/>
            </w:r>
          </w:hyperlink>
        </w:p>
        <w:p w14:paraId="7BB0CC8E" w14:textId="3221FF8F" w:rsidR="00813C00" w:rsidRPr="00F07FFD" w:rsidRDefault="00EF2451">
          <w:pPr>
            <w:pStyle w:val="TOC3"/>
            <w:tabs>
              <w:tab w:val="right" w:leader="dot" w:pos="9350"/>
            </w:tabs>
            <w:rPr>
              <w:rFonts w:eastAsiaTheme="minorEastAsia" w:cstheme="minorBidi"/>
              <w:noProof/>
              <w:sz w:val="26"/>
              <w:szCs w:val="26"/>
            </w:rPr>
          </w:pPr>
          <w:hyperlink w:anchor="_Toc119394252" w:history="1">
            <w:r w:rsidR="00813C00" w:rsidRPr="00F07FFD">
              <w:rPr>
                <w:rStyle w:val="Hyperlink"/>
                <w:rFonts w:eastAsia="Times New Roman"/>
                <w:noProof/>
                <w:sz w:val="26"/>
                <w:szCs w:val="26"/>
                <w:lang w:val="vi-VN"/>
              </w:rPr>
              <w:t>2.1.1. Giới thiệu về công ty</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_Toc119394252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4</w:t>
            </w:r>
            <w:r w:rsidR="00813C00" w:rsidRPr="00F07FFD">
              <w:rPr>
                <w:noProof/>
                <w:webHidden/>
                <w:sz w:val="26"/>
                <w:szCs w:val="26"/>
              </w:rPr>
              <w:fldChar w:fldCharType="end"/>
            </w:r>
          </w:hyperlink>
        </w:p>
        <w:p w14:paraId="48A44EBC" w14:textId="62259B9E" w:rsidR="00813C00" w:rsidRPr="00F07FFD" w:rsidRDefault="00EF2451">
          <w:pPr>
            <w:pStyle w:val="TOC3"/>
            <w:tabs>
              <w:tab w:val="right" w:leader="dot" w:pos="9350"/>
            </w:tabs>
            <w:rPr>
              <w:rFonts w:eastAsiaTheme="minorEastAsia" w:cstheme="minorBidi"/>
              <w:noProof/>
              <w:sz w:val="26"/>
              <w:szCs w:val="26"/>
            </w:rPr>
          </w:pPr>
          <w:hyperlink w:anchor="_Toc119394253" w:history="1">
            <w:r w:rsidR="00813C00" w:rsidRPr="00F07FFD">
              <w:rPr>
                <w:rStyle w:val="Hyperlink"/>
                <w:rFonts w:eastAsia="Times New Roman"/>
                <w:noProof/>
                <w:sz w:val="26"/>
                <w:szCs w:val="26"/>
                <w:lang w:val="vi-VN"/>
              </w:rPr>
              <w:t>2.1.2. Các nội dung em thu nhận được trong buổi trao đổi công ty</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_Toc119394253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4</w:t>
            </w:r>
            <w:r w:rsidR="00813C00" w:rsidRPr="00F07FFD">
              <w:rPr>
                <w:noProof/>
                <w:webHidden/>
                <w:sz w:val="26"/>
                <w:szCs w:val="26"/>
              </w:rPr>
              <w:fldChar w:fldCharType="end"/>
            </w:r>
          </w:hyperlink>
        </w:p>
        <w:p w14:paraId="626D528B" w14:textId="32DB5C8A" w:rsidR="00813C00" w:rsidRPr="00F07FFD" w:rsidRDefault="00EF2451">
          <w:pPr>
            <w:pStyle w:val="TOC3"/>
            <w:tabs>
              <w:tab w:val="right" w:leader="dot" w:pos="9350"/>
            </w:tabs>
            <w:rPr>
              <w:rFonts w:eastAsiaTheme="minorEastAsia" w:cstheme="minorBidi"/>
              <w:noProof/>
              <w:sz w:val="26"/>
              <w:szCs w:val="26"/>
            </w:rPr>
          </w:pPr>
          <w:hyperlink w:anchor="_Toc119394254" w:history="1">
            <w:r w:rsidR="00813C00" w:rsidRPr="00F07FFD">
              <w:rPr>
                <w:rStyle w:val="Hyperlink"/>
                <w:rFonts w:eastAsia="Times New Roman"/>
                <w:noProof/>
                <w:sz w:val="26"/>
                <w:szCs w:val="26"/>
                <w:shd w:val="clear" w:color="auto" w:fill="FFFFFF"/>
                <w:lang w:val="vi-VN"/>
              </w:rPr>
              <w:t>2.1.3. Điểm ấn tượng của em về công ty và vị trí việc làm phù hợp với em</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_Toc119394254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5</w:t>
            </w:r>
            <w:r w:rsidR="00813C00" w:rsidRPr="00F07FFD">
              <w:rPr>
                <w:noProof/>
                <w:webHidden/>
                <w:sz w:val="26"/>
                <w:szCs w:val="26"/>
              </w:rPr>
              <w:fldChar w:fldCharType="end"/>
            </w:r>
          </w:hyperlink>
        </w:p>
        <w:p w14:paraId="17048CF1" w14:textId="5D30ABD7" w:rsidR="00813C00" w:rsidRPr="00F07FFD" w:rsidRDefault="00EF2451">
          <w:pPr>
            <w:pStyle w:val="TOC2"/>
            <w:tabs>
              <w:tab w:val="right" w:leader="dot" w:pos="9350"/>
            </w:tabs>
            <w:rPr>
              <w:rFonts w:eastAsiaTheme="minorEastAsia" w:cstheme="minorBidi"/>
              <w:b w:val="0"/>
              <w:bCs w:val="0"/>
              <w:noProof/>
              <w:sz w:val="26"/>
              <w:szCs w:val="26"/>
            </w:rPr>
          </w:pPr>
          <w:hyperlink w:anchor="_Toc119394255" w:history="1">
            <w:r w:rsidR="00813C00" w:rsidRPr="00F07FFD">
              <w:rPr>
                <w:rStyle w:val="Hyperlink"/>
                <w:rFonts w:eastAsia="Times New Roman"/>
                <w:noProof/>
                <w:sz w:val="26"/>
                <w:szCs w:val="26"/>
                <w:lang w:val="vi-VN"/>
              </w:rPr>
              <w:t>2.2. Công ty Sun*</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_Toc119394255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5</w:t>
            </w:r>
            <w:r w:rsidR="00813C00" w:rsidRPr="00F07FFD">
              <w:rPr>
                <w:noProof/>
                <w:webHidden/>
                <w:sz w:val="26"/>
                <w:szCs w:val="26"/>
              </w:rPr>
              <w:fldChar w:fldCharType="end"/>
            </w:r>
          </w:hyperlink>
        </w:p>
        <w:p w14:paraId="249FC95A" w14:textId="46F2E80E" w:rsidR="00813C00" w:rsidRPr="00F07FFD" w:rsidRDefault="00EF2451">
          <w:pPr>
            <w:pStyle w:val="TOC3"/>
            <w:tabs>
              <w:tab w:val="right" w:leader="dot" w:pos="9350"/>
            </w:tabs>
            <w:rPr>
              <w:rFonts w:eastAsiaTheme="minorEastAsia" w:cstheme="minorBidi"/>
              <w:noProof/>
              <w:sz w:val="26"/>
              <w:szCs w:val="26"/>
            </w:rPr>
          </w:pPr>
          <w:hyperlink w:anchor="_Toc119394256" w:history="1">
            <w:r w:rsidR="00813C00" w:rsidRPr="00F07FFD">
              <w:rPr>
                <w:rStyle w:val="Hyperlink"/>
                <w:rFonts w:eastAsia="Times New Roman"/>
                <w:noProof/>
                <w:sz w:val="26"/>
                <w:szCs w:val="26"/>
                <w:lang w:val="vi-VN"/>
              </w:rPr>
              <w:t>2.2.1. Giới thiệu về công ty</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_Toc119394256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5</w:t>
            </w:r>
            <w:r w:rsidR="00813C00" w:rsidRPr="00F07FFD">
              <w:rPr>
                <w:noProof/>
                <w:webHidden/>
                <w:sz w:val="26"/>
                <w:szCs w:val="26"/>
              </w:rPr>
              <w:fldChar w:fldCharType="end"/>
            </w:r>
          </w:hyperlink>
        </w:p>
        <w:p w14:paraId="20FC4655" w14:textId="7CE950AB" w:rsidR="00813C00" w:rsidRPr="00F07FFD" w:rsidRDefault="00EF2451">
          <w:pPr>
            <w:pStyle w:val="TOC3"/>
            <w:tabs>
              <w:tab w:val="right" w:leader="dot" w:pos="9350"/>
            </w:tabs>
            <w:rPr>
              <w:rFonts w:eastAsiaTheme="minorEastAsia" w:cstheme="minorBidi"/>
              <w:noProof/>
              <w:sz w:val="26"/>
              <w:szCs w:val="26"/>
            </w:rPr>
          </w:pPr>
          <w:hyperlink w:anchor="_Toc119394257" w:history="1">
            <w:r w:rsidR="00813C00" w:rsidRPr="00F07FFD">
              <w:rPr>
                <w:rStyle w:val="Hyperlink"/>
                <w:rFonts w:eastAsia="Times New Roman"/>
                <w:noProof/>
                <w:sz w:val="26"/>
                <w:szCs w:val="26"/>
                <w:lang w:val="vi-VN"/>
              </w:rPr>
              <w:t>2.2.2. Các nội dung em thu nhận được trong buổi trao đổi công ty</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_Toc119394257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6</w:t>
            </w:r>
            <w:r w:rsidR="00813C00" w:rsidRPr="00F07FFD">
              <w:rPr>
                <w:noProof/>
                <w:webHidden/>
                <w:sz w:val="26"/>
                <w:szCs w:val="26"/>
              </w:rPr>
              <w:fldChar w:fldCharType="end"/>
            </w:r>
          </w:hyperlink>
        </w:p>
        <w:p w14:paraId="0922ED0B" w14:textId="6F03B2EE" w:rsidR="00813C00" w:rsidRPr="00F07FFD" w:rsidRDefault="00EF2451">
          <w:pPr>
            <w:pStyle w:val="TOC3"/>
            <w:tabs>
              <w:tab w:val="right" w:leader="dot" w:pos="9350"/>
            </w:tabs>
            <w:rPr>
              <w:rFonts w:eastAsiaTheme="minorEastAsia" w:cstheme="minorBidi"/>
              <w:noProof/>
              <w:sz w:val="26"/>
              <w:szCs w:val="26"/>
            </w:rPr>
          </w:pPr>
          <w:hyperlink w:anchor="_Toc119394258" w:history="1">
            <w:r w:rsidR="00813C00" w:rsidRPr="00F07FFD">
              <w:rPr>
                <w:rStyle w:val="Hyperlink"/>
                <w:rFonts w:eastAsia="Times New Roman"/>
                <w:noProof/>
                <w:sz w:val="26"/>
                <w:szCs w:val="26"/>
                <w:shd w:val="clear" w:color="auto" w:fill="FFFFFF"/>
                <w:lang w:val="vi-VN"/>
              </w:rPr>
              <w:t>2.2.3. Điểm ấn tượng của em về công ty và vị trí việc làm phù hợp với em</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_Toc119394258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7</w:t>
            </w:r>
            <w:r w:rsidR="00813C00" w:rsidRPr="00F07FFD">
              <w:rPr>
                <w:noProof/>
                <w:webHidden/>
                <w:sz w:val="26"/>
                <w:szCs w:val="26"/>
              </w:rPr>
              <w:fldChar w:fldCharType="end"/>
            </w:r>
          </w:hyperlink>
        </w:p>
        <w:p w14:paraId="1BEC8163" w14:textId="7E12444B" w:rsidR="00813C00" w:rsidRPr="00F07FFD" w:rsidRDefault="00EF2451">
          <w:pPr>
            <w:pStyle w:val="TOC1"/>
            <w:tabs>
              <w:tab w:val="right" w:leader="dot" w:pos="9350"/>
            </w:tabs>
            <w:rPr>
              <w:rFonts w:eastAsiaTheme="minorEastAsia" w:cstheme="minorBidi"/>
              <w:b w:val="0"/>
              <w:bCs w:val="0"/>
              <w:i w:val="0"/>
              <w:iCs w:val="0"/>
              <w:noProof/>
              <w:sz w:val="26"/>
              <w:szCs w:val="26"/>
            </w:rPr>
          </w:pPr>
          <w:hyperlink w:anchor="_Toc119394259" w:history="1">
            <w:r w:rsidR="00813C00" w:rsidRPr="00F07FFD">
              <w:rPr>
                <w:rStyle w:val="Hyperlink"/>
                <w:rFonts w:eastAsia="Times New Roman"/>
                <w:noProof/>
                <w:sz w:val="26"/>
                <w:szCs w:val="26"/>
                <w:lang w:val="vi-VN"/>
              </w:rPr>
              <w:t>CHƯƠNG 3: KẾT LUẬN</w:t>
            </w:r>
            <w:r w:rsidR="00813C00" w:rsidRPr="00F07FFD">
              <w:rPr>
                <w:noProof/>
                <w:webHidden/>
                <w:sz w:val="26"/>
                <w:szCs w:val="26"/>
              </w:rPr>
              <w:tab/>
            </w:r>
            <w:r w:rsidR="00813C00" w:rsidRPr="00F07FFD">
              <w:rPr>
                <w:noProof/>
                <w:webHidden/>
                <w:sz w:val="26"/>
                <w:szCs w:val="26"/>
              </w:rPr>
              <w:fldChar w:fldCharType="begin"/>
            </w:r>
            <w:r w:rsidR="00813C00" w:rsidRPr="00F07FFD">
              <w:rPr>
                <w:noProof/>
                <w:webHidden/>
                <w:sz w:val="26"/>
                <w:szCs w:val="26"/>
              </w:rPr>
              <w:instrText xml:space="preserve"> PAGEREF _Toc119394259 \h </w:instrText>
            </w:r>
            <w:r w:rsidR="00813C00" w:rsidRPr="00F07FFD">
              <w:rPr>
                <w:noProof/>
                <w:webHidden/>
                <w:sz w:val="26"/>
                <w:szCs w:val="26"/>
              </w:rPr>
            </w:r>
            <w:r w:rsidR="00813C00" w:rsidRPr="00F07FFD">
              <w:rPr>
                <w:noProof/>
                <w:webHidden/>
                <w:sz w:val="26"/>
                <w:szCs w:val="26"/>
              </w:rPr>
              <w:fldChar w:fldCharType="separate"/>
            </w:r>
            <w:r w:rsidR="00813C00" w:rsidRPr="00F07FFD">
              <w:rPr>
                <w:noProof/>
                <w:webHidden/>
                <w:sz w:val="26"/>
                <w:szCs w:val="26"/>
              </w:rPr>
              <w:t>7</w:t>
            </w:r>
            <w:r w:rsidR="00813C00" w:rsidRPr="00F07FFD">
              <w:rPr>
                <w:noProof/>
                <w:webHidden/>
                <w:sz w:val="26"/>
                <w:szCs w:val="26"/>
              </w:rPr>
              <w:fldChar w:fldCharType="end"/>
            </w:r>
          </w:hyperlink>
        </w:p>
        <w:p w14:paraId="4A2A75EA" w14:textId="1DD2ED54" w:rsidR="00813C00" w:rsidRPr="00F07FFD" w:rsidRDefault="00813C00">
          <w:pPr>
            <w:rPr>
              <w:sz w:val="26"/>
              <w:szCs w:val="26"/>
            </w:rPr>
          </w:pPr>
          <w:r w:rsidRPr="00F07FFD">
            <w:rPr>
              <w:b/>
              <w:bCs/>
              <w:noProof/>
              <w:sz w:val="26"/>
              <w:szCs w:val="26"/>
            </w:rPr>
            <w:fldChar w:fldCharType="end"/>
          </w:r>
        </w:p>
      </w:sdtContent>
    </w:sdt>
    <w:p w14:paraId="50861DBE" w14:textId="442FE60E" w:rsidR="004862FC" w:rsidRPr="00F07FFD" w:rsidRDefault="004862FC" w:rsidP="00D42DD0">
      <w:pPr>
        <w:spacing w:before="100" w:beforeAutospacing="1" w:after="100" w:afterAutospacing="1"/>
        <w:rPr>
          <w:rFonts w:ascii="Times" w:eastAsia="Times New Roman" w:hAnsi="Times" w:cs="Times New Roman"/>
          <w:sz w:val="26"/>
          <w:szCs w:val="26"/>
          <w:lang w:val="vi-VN"/>
        </w:rPr>
      </w:pPr>
    </w:p>
    <w:p w14:paraId="7C996D5E" w14:textId="25059787" w:rsidR="004862FC" w:rsidRPr="00F07FFD" w:rsidRDefault="004862FC" w:rsidP="00D42DD0">
      <w:pPr>
        <w:spacing w:before="100" w:beforeAutospacing="1" w:after="100" w:afterAutospacing="1"/>
        <w:rPr>
          <w:rFonts w:ascii="Times" w:eastAsia="Times New Roman" w:hAnsi="Times" w:cs="Times New Roman"/>
          <w:sz w:val="26"/>
          <w:szCs w:val="26"/>
          <w:lang w:val="vi-VN"/>
        </w:rPr>
      </w:pPr>
    </w:p>
    <w:p w14:paraId="6292CA91" w14:textId="3472032E" w:rsidR="004862FC" w:rsidRPr="00F07FFD" w:rsidRDefault="004862FC" w:rsidP="00D42DD0">
      <w:pPr>
        <w:spacing w:before="100" w:beforeAutospacing="1" w:after="100" w:afterAutospacing="1"/>
        <w:rPr>
          <w:rFonts w:ascii="Times" w:eastAsia="Times New Roman" w:hAnsi="Times" w:cs="Times New Roman"/>
          <w:sz w:val="26"/>
          <w:szCs w:val="26"/>
          <w:lang w:val="vi-VN"/>
        </w:rPr>
      </w:pPr>
    </w:p>
    <w:p w14:paraId="519EFE52" w14:textId="5B8F79F6" w:rsidR="00053B8D" w:rsidRPr="00F07FFD" w:rsidRDefault="00053B8D" w:rsidP="00D42DD0">
      <w:pPr>
        <w:spacing w:before="100" w:beforeAutospacing="1" w:after="100" w:afterAutospacing="1"/>
        <w:rPr>
          <w:rFonts w:ascii="Times" w:eastAsia="Times New Roman" w:hAnsi="Times" w:cs="Times New Roman"/>
          <w:sz w:val="26"/>
          <w:szCs w:val="26"/>
          <w:lang w:val="vi-VN"/>
        </w:rPr>
      </w:pPr>
    </w:p>
    <w:p w14:paraId="2A46BAF8" w14:textId="767F8572" w:rsidR="00053B8D" w:rsidRPr="00F07FFD" w:rsidRDefault="00053B8D" w:rsidP="00D42DD0">
      <w:pPr>
        <w:spacing w:before="100" w:beforeAutospacing="1" w:after="100" w:afterAutospacing="1"/>
        <w:rPr>
          <w:rFonts w:ascii="Times" w:eastAsia="Times New Roman" w:hAnsi="Times" w:cs="Times New Roman"/>
          <w:sz w:val="26"/>
          <w:szCs w:val="26"/>
          <w:lang w:val="vi-VN"/>
        </w:rPr>
      </w:pPr>
    </w:p>
    <w:p w14:paraId="152F5FF3" w14:textId="77777777" w:rsidR="00053B8D" w:rsidRPr="00F07FFD" w:rsidRDefault="00053B8D" w:rsidP="00D42DD0">
      <w:pPr>
        <w:spacing w:before="100" w:beforeAutospacing="1" w:after="100" w:afterAutospacing="1"/>
        <w:rPr>
          <w:rFonts w:ascii="Times" w:eastAsia="Times New Roman" w:hAnsi="Times" w:cs="Times New Roman"/>
          <w:sz w:val="26"/>
          <w:szCs w:val="26"/>
          <w:lang w:val="vi-VN"/>
        </w:rPr>
      </w:pPr>
    </w:p>
    <w:p w14:paraId="3040A6FD" w14:textId="3B530F21" w:rsidR="004862FC" w:rsidRPr="00F07FFD" w:rsidRDefault="004862FC" w:rsidP="00D42DD0">
      <w:pPr>
        <w:spacing w:before="100" w:beforeAutospacing="1" w:after="100" w:afterAutospacing="1"/>
        <w:rPr>
          <w:rFonts w:ascii="Times" w:eastAsia="Times New Roman" w:hAnsi="Times" w:cs="Times New Roman"/>
          <w:sz w:val="26"/>
          <w:szCs w:val="26"/>
          <w:lang w:val="vi-VN"/>
        </w:rPr>
      </w:pPr>
    </w:p>
    <w:p w14:paraId="7C7828F2" w14:textId="28C7C274" w:rsidR="004862FC" w:rsidRPr="00F07FFD" w:rsidRDefault="004862FC" w:rsidP="00D42DD0">
      <w:pPr>
        <w:spacing w:before="100" w:beforeAutospacing="1" w:after="100" w:afterAutospacing="1"/>
        <w:rPr>
          <w:rFonts w:ascii="Times" w:eastAsia="Times New Roman" w:hAnsi="Times" w:cs="Times New Roman"/>
          <w:sz w:val="26"/>
          <w:szCs w:val="26"/>
          <w:lang w:val="vi-VN"/>
        </w:rPr>
      </w:pPr>
    </w:p>
    <w:p w14:paraId="127B9D68" w14:textId="2B525A47" w:rsidR="004862FC" w:rsidRPr="00F07FFD" w:rsidRDefault="004862FC" w:rsidP="00D42DD0">
      <w:pPr>
        <w:spacing w:before="100" w:beforeAutospacing="1" w:after="100" w:afterAutospacing="1"/>
        <w:rPr>
          <w:rFonts w:ascii="Times" w:eastAsia="Times New Roman" w:hAnsi="Times" w:cs="Times New Roman"/>
          <w:sz w:val="26"/>
          <w:szCs w:val="26"/>
          <w:lang w:val="vi-VN"/>
        </w:rPr>
      </w:pPr>
    </w:p>
    <w:p w14:paraId="70C3AF1C" w14:textId="77777777" w:rsidR="00B23F7F" w:rsidRPr="00F07FFD" w:rsidRDefault="00B23F7F" w:rsidP="00D42DD0">
      <w:pPr>
        <w:spacing w:before="100" w:beforeAutospacing="1" w:after="100" w:afterAutospacing="1"/>
        <w:rPr>
          <w:rFonts w:ascii="Times" w:eastAsia="Times New Roman" w:hAnsi="Times" w:cs="Times New Roman"/>
          <w:sz w:val="26"/>
          <w:szCs w:val="26"/>
          <w:lang w:val="vi-VN"/>
        </w:rPr>
      </w:pPr>
    </w:p>
    <w:p w14:paraId="0E89FDA0" w14:textId="77777777" w:rsidR="00B23F7F" w:rsidRPr="00F07FFD" w:rsidRDefault="00B23F7F" w:rsidP="00D42DD0">
      <w:pPr>
        <w:spacing w:before="100" w:beforeAutospacing="1" w:after="100" w:afterAutospacing="1"/>
        <w:rPr>
          <w:rFonts w:ascii="Times" w:eastAsia="Times New Roman" w:hAnsi="Times" w:cs="Times New Roman"/>
          <w:sz w:val="26"/>
          <w:szCs w:val="26"/>
          <w:lang w:val="vi-VN"/>
        </w:rPr>
      </w:pPr>
    </w:p>
    <w:p w14:paraId="778FF4BE" w14:textId="77777777" w:rsidR="00B23F7F" w:rsidRPr="00F07FFD" w:rsidRDefault="00B23F7F" w:rsidP="00D42DD0">
      <w:pPr>
        <w:spacing w:before="100" w:beforeAutospacing="1" w:after="100" w:afterAutospacing="1"/>
        <w:rPr>
          <w:rFonts w:ascii="Times" w:eastAsia="Times New Roman" w:hAnsi="Times" w:cs="Times New Roman"/>
          <w:sz w:val="26"/>
          <w:szCs w:val="26"/>
          <w:lang w:val="vi-VN"/>
        </w:rPr>
      </w:pPr>
    </w:p>
    <w:p w14:paraId="25D4CF4F" w14:textId="6B91AD4E" w:rsidR="00D42DD0" w:rsidRPr="00F07FFD" w:rsidRDefault="004862FC" w:rsidP="000A2360">
      <w:pPr>
        <w:pStyle w:val="Heading1"/>
        <w:rPr>
          <w:rFonts w:eastAsia="Times New Roman"/>
          <w:sz w:val="26"/>
          <w:szCs w:val="26"/>
          <w:lang w:val="vi-VN"/>
        </w:rPr>
      </w:pPr>
      <w:bookmarkStart w:id="0" w:name="_Toc119394249"/>
      <w:r w:rsidRPr="00F07FFD">
        <w:rPr>
          <w:rFonts w:eastAsia="Times New Roman"/>
          <w:sz w:val="26"/>
          <w:szCs w:val="26"/>
          <w:lang w:val="vi-VN"/>
        </w:rPr>
        <w:t>CHƯƠNG 1: GIỚI THIỆU BẢN THÂN</w:t>
      </w:r>
      <w:bookmarkEnd w:id="0"/>
    </w:p>
    <w:p w14:paraId="7021D5C0" w14:textId="00E0D455" w:rsidR="00D42DD0" w:rsidRPr="00F07FFD" w:rsidRDefault="00FE253D" w:rsidP="00D42DD0">
      <w:pPr>
        <w:spacing w:before="100" w:beforeAutospacing="1" w:after="100" w:afterAutospacing="1"/>
        <w:rPr>
          <w:rFonts w:ascii="Times" w:eastAsia="Times New Roman" w:hAnsi="Times" w:cs="Times New Roman"/>
          <w:sz w:val="26"/>
          <w:szCs w:val="26"/>
          <w:lang w:val="vi-VN"/>
        </w:rPr>
      </w:pPr>
      <w:r w:rsidRPr="00F07FFD">
        <w:rPr>
          <w:rFonts w:ascii="Times" w:eastAsia="Times New Roman" w:hAnsi="Times" w:cs="Times New Roman"/>
          <w:sz w:val="26"/>
          <w:szCs w:val="26"/>
          <w:lang w:val="vi-VN"/>
        </w:rPr>
        <w:t>Trước tiên, e</w:t>
      </w:r>
      <w:r w:rsidR="00D42DD0" w:rsidRPr="00F07FFD">
        <w:rPr>
          <w:rFonts w:ascii="Times" w:eastAsia="Times New Roman" w:hAnsi="Times" w:cs="Times New Roman"/>
          <w:sz w:val="26"/>
          <w:szCs w:val="26"/>
          <w:lang w:val="vi-VN"/>
        </w:rPr>
        <w:t>m xin tự giới thiệu bản thân e</w:t>
      </w:r>
      <w:r w:rsidRPr="00F07FFD">
        <w:rPr>
          <w:rFonts w:ascii="Times" w:eastAsia="Times New Roman" w:hAnsi="Times" w:cs="Times New Roman"/>
          <w:sz w:val="26"/>
          <w:szCs w:val="26"/>
          <w:lang w:val="vi-VN"/>
        </w:rPr>
        <w:t>m</w:t>
      </w:r>
      <w:r w:rsidR="00D42DD0" w:rsidRPr="00F07FFD">
        <w:rPr>
          <w:rFonts w:ascii="Times" w:eastAsia="Times New Roman" w:hAnsi="Times" w:cs="Times New Roman"/>
          <w:sz w:val="26"/>
          <w:szCs w:val="26"/>
          <w:lang w:val="vi-VN"/>
        </w:rPr>
        <w:t xml:space="preserve">. Em tên là Vân, họ tên đầy đủ là Trần Thảo Vân. Em sinh ngày 25/12/2001. Em đến từ Hà Nội. Hiện tại, em đang là sinh viên năm cuối lớp 61THNB, khoa công nghệ thông tin, trường Đại Học Thuỷ Lợi. </w:t>
      </w:r>
    </w:p>
    <w:p w14:paraId="5D120E99" w14:textId="51AFD35E" w:rsidR="00D42DD0" w:rsidRPr="00F07FFD" w:rsidRDefault="00D42DD0" w:rsidP="00D42DD0">
      <w:pPr>
        <w:spacing w:before="100" w:beforeAutospacing="1" w:after="100" w:afterAutospacing="1"/>
        <w:rPr>
          <w:rFonts w:ascii="Times" w:eastAsia="Times New Roman" w:hAnsi="Times" w:cs="Times New Roman"/>
          <w:sz w:val="26"/>
          <w:szCs w:val="26"/>
          <w:lang w:val="vi-VN"/>
        </w:rPr>
      </w:pPr>
      <w:r w:rsidRPr="00F07FFD">
        <w:rPr>
          <w:rFonts w:ascii="Times" w:eastAsia="Times New Roman" w:hAnsi="Times" w:cs="Times New Roman"/>
          <w:sz w:val="26"/>
          <w:szCs w:val="26"/>
          <w:lang w:val="vi-VN"/>
        </w:rPr>
        <w:t xml:space="preserve">Về điểm mạnh chuyên môn trong ngành CNTT, em tự nhận thấy mình có </w:t>
      </w:r>
      <w:r w:rsidRPr="0021795C">
        <w:rPr>
          <w:rFonts w:ascii="Times" w:eastAsia="Times New Roman" w:hAnsi="Times" w:cs="Times New Roman"/>
          <w:b/>
          <w:bCs/>
          <w:sz w:val="26"/>
          <w:szCs w:val="26"/>
          <w:lang w:val="vi-VN"/>
        </w:rPr>
        <w:t>điểm mạnh về khả năng phân tích, truyền đạt và mô phỏng ý tưởng</w:t>
      </w:r>
      <w:r w:rsidRPr="00F07FFD">
        <w:rPr>
          <w:rFonts w:ascii="Times" w:eastAsia="Times New Roman" w:hAnsi="Times" w:cs="Times New Roman"/>
          <w:sz w:val="26"/>
          <w:szCs w:val="26"/>
          <w:lang w:val="vi-VN"/>
        </w:rPr>
        <w:t>. Hai năm đầu đại học là hai năm em luôn cố gắng theo đuổi, tìm tòi những cơ hội để đến với con đường trở thành developer. Sau đó, khi được học một số môn sâu về coding, em tự nhận thấy bản thân em không thực sự nhanh nhẹn và nhạy bén trong việc coding. Vậy nên, sau giai đoạn đó, em hướng đến</w:t>
      </w:r>
      <w:r w:rsidR="00BC6FE2" w:rsidRPr="00F07FFD">
        <w:rPr>
          <w:rFonts w:ascii="Times" w:eastAsia="Times New Roman" w:hAnsi="Times" w:cs="Times New Roman"/>
          <w:sz w:val="26"/>
          <w:szCs w:val="26"/>
          <w:lang w:val="vi-VN"/>
        </w:rPr>
        <w:t xml:space="preserve"> công việc</w:t>
      </w:r>
      <w:r w:rsidRPr="00F07FFD">
        <w:rPr>
          <w:rFonts w:ascii="Times" w:eastAsia="Times New Roman" w:hAnsi="Times" w:cs="Times New Roman"/>
          <w:sz w:val="26"/>
          <w:szCs w:val="26"/>
          <w:lang w:val="vi-VN"/>
        </w:rPr>
        <w:t xml:space="preserve"> mảng giao tiếp và phân tích nhiều hơn, </w:t>
      </w:r>
      <w:r w:rsidR="00BC6FE2" w:rsidRPr="00F07FFD">
        <w:rPr>
          <w:rFonts w:ascii="Times" w:eastAsia="Times New Roman" w:hAnsi="Times" w:cs="Times New Roman"/>
          <w:sz w:val="26"/>
          <w:szCs w:val="26"/>
          <w:lang w:val="vi-VN"/>
        </w:rPr>
        <w:t xml:space="preserve">và hiện tại em đang thực tập làm việc trong </w:t>
      </w:r>
      <w:r w:rsidRPr="00F07FFD">
        <w:rPr>
          <w:rFonts w:ascii="Times" w:eastAsia="Times New Roman" w:hAnsi="Times" w:cs="Times New Roman"/>
          <w:sz w:val="26"/>
          <w:szCs w:val="26"/>
          <w:lang w:val="vi-VN"/>
        </w:rPr>
        <w:t xml:space="preserve">mảng phân tích nghiệp vụ và kiểm thử. </w:t>
      </w:r>
    </w:p>
    <w:p w14:paraId="18C6FA7F" w14:textId="6E1C05B5" w:rsidR="00D42DD0" w:rsidRPr="00F07FFD" w:rsidRDefault="00D42DD0" w:rsidP="00D42DD0">
      <w:pPr>
        <w:spacing w:before="100" w:beforeAutospacing="1" w:after="100" w:afterAutospacing="1"/>
        <w:rPr>
          <w:rFonts w:ascii="Times" w:eastAsia="Times New Roman" w:hAnsi="Times" w:cs="Times New Roman"/>
          <w:sz w:val="26"/>
          <w:szCs w:val="26"/>
          <w:lang w:val="vi-VN"/>
        </w:rPr>
      </w:pPr>
      <w:r w:rsidRPr="00F07FFD">
        <w:rPr>
          <w:rFonts w:ascii="Times" w:eastAsia="Times New Roman" w:hAnsi="Times" w:cs="Times New Roman"/>
          <w:sz w:val="26"/>
          <w:szCs w:val="26"/>
          <w:lang w:val="vi-VN"/>
        </w:rPr>
        <w:t xml:space="preserve">Về điểm yếu chuyên môn trong ngành CNTT, em tự nhận thấy mình đôi khi không ổn định, không tập trung vào chuyên môn. Khi gặp một vấn đề khó trong coding, em thường đi theo 2 hướng: 1 là em sẽ </w:t>
      </w:r>
      <w:r w:rsidR="00A26104" w:rsidRPr="00F07FFD">
        <w:rPr>
          <w:rFonts w:ascii="Times" w:eastAsia="Times New Roman" w:hAnsi="Times" w:cs="Times New Roman"/>
          <w:sz w:val="26"/>
          <w:szCs w:val="26"/>
          <w:lang w:val="vi-VN"/>
        </w:rPr>
        <w:t>cố gắng</w:t>
      </w:r>
      <w:r w:rsidRPr="00F07FFD">
        <w:rPr>
          <w:rFonts w:ascii="Times" w:eastAsia="Times New Roman" w:hAnsi="Times" w:cs="Times New Roman"/>
          <w:sz w:val="26"/>
          <w:szCs w:val="26"/>
          <w:lang w:val="vi-VN"/>
        </w:rPr>
        <w:t xml:space="preserve"> tìm kiếm kết quả và 2 là em sẽ suy nghĩ rằng nó khó quá và bản thân em không thể làm được đâu, và sau đó em lại cố gắng quay lại và làm nó. Đây là một vấn đề lớn đối với em, em nghĩ em không sẵn sàng và không thực sự yêu thích nó như cách em nghĩ nên em còn lưỡng lự khi em gặp một vấn đề trong coding.</w:t>
      </w:r>
    </w:p>
    <w:p w14:paraId="248497BB" w14:textId="516DF6E5" w:rsidR="00D42DD0" w:rsidRPr="00F07FFD" w:rsidRDefault="00D42DD0" w:rsidP="00D42DD0">
      <w:pPr>
        <w:spacing w:before="100" w:beforeAutospacing="1" w:after="100" w:afterAutospacing="1"/>
        <w:rPr>
          <w:rFonts w:ascii="Times" w:eastAsia="Times New Roman" w:hAnsi="Times" w:cs="Times New Roman"/>
          <w:sz w:val="26"/>
          <w:szCs w:val="26"/>
          <w:lang w:val="vi-VN"/>
        </w:rPr>
      </w:pPr>
      <w:r w:rsidRPr="00F07FFD">
        <w:rPr>
          <w:rFonts w:ascii="Times" w:eastAsia="Times New Roman" w:hAnsi="Times" w:cs="Times New Roman"/>
          <w:sz w:val="26"/>
          <w:szCs w:val="26"/>
          <w:lang w:val="vi-VN"/>
        </w:rPr>
        <w:t>Về kinh nghiệm làm việc trong ngành CNTT của bản thân, em xin được trình bày vắn tắt. Sau khi hoàn thành 3 năm đầu học tiếng nhật và thi chứng chỉ JLPT N3 từ Nhật Bản, em bắt đầu tìm hiểu việc làm và quyết định ứng tuyển công việc thực tập ở công ty VTI Viet Nam – công ty outsourcing Nhật Bản với vị trí là Tester, BA (Business Analyst). Sau một thời gian làm việc (7 tháng), em chuyển sang làm việc tại công ty hiện tại, công ty Dandelion Labs – công ty hoạt động chủ yếu về mảng blockchain. Công việc hiện tại đảm nhiệm chủ yếu của em là BA (Business Analyst), và lên kế hoạch cho Kiểm Thử (Testing).</w:t>
      </w:r>
    </w:p>
    <w:p w14:paraId="32A5A8AD" w14:textId="1844C5A0" w:rsidR="00F67D82" w:rsidRPr="00F07FFD" w:rsidRDefault="00F67D82" w:rsidP="00D42DD0">
      <w:pPr>
        <w:spacing w:before="100" w:beforeAutospacing="1" w:after="100" w:afterAutospacing="1"/>
        <w:rPr>
          <w:rFonts w:ascii="Times" w:eastAsia="Times New Roman" w:hAnsi="Times" w:cs="Times New Roman"/>
          <w:sz w:val="26"/>
          <w:szCs w:val="26"/>
          <w:lang w:val="vi-VN"/>
        </w:rPr>
      </w:pPr>
    </w:p>
    <w:p w14:paraId="215E3743" w14:textId="367AB84B" w:rsidR="00F67D82" w:rsidRPr="00F07FFD" w:rsidRDefault="00F67D82" w:rsidP="00D42DD0">
      <w:pPr>
        <w:spacing w:before="100" w:beforeAutospacing="1" w:after="100" w:afterAutospacing="1"/>
        <w:rPr>
          <w:rFonts w:ascii="Times" w:eastAsia="Times New Roman" w:hAnsi="Times" w:cs="Times New Roman"/>
          <w:sz w:val="26"/>
          <w:szCs w:val="26"/>
          <w:lang w:val="vi-VN"/>
        </w:rPr>
      </w:pPr>
    </w:p>
    <w:p w14:paraId="1CFCDC81" w14:textId="2BA410BD" w:rsidR="00F67D82" w:rsidRPr="00F07FFD" w:rsidRDefault="00F67D82" w:rsidP="00D42DD0">
      <w:pPr>
        <w:spacing w:before="100" w:beforeAutospacing="1" w:after="100" w:afterAutospacing="1"/>
        <w:rPr>
          <w:rFonts w:ascii="Times" w:eastAsia="Times New Roman" w:hAnsi="Times" w:cs="Times New Roman"/>
          <w:sz w:val="26"/>
          <w:szCs w:val="26"/>
          <w:lang w:val="vi-VN"/>
        </w:rPr>
      </w:pPr>
    </w:p>
    <w:p w14:paraId="5022EE43" w14:textId="77777777" w:rsidR="00F67D82" w:rsidRPr="00F07FFD" w:rsidRDefault="00F67D82" w:rsidP="00D42DD0">
      <w:pPr>
        <w:spacing w:before="100" w:beforeAutospacing="1" w:after="100" w:afterAutospacing="1"/>
        <w:rPr>
          <w:rFonts w:ascii="Times" w:eastAsia="Times New Roman" w:hAnsi="Times" w:cs="Times New Roman"/>
          <w:sz w:val="26"/>
          <w:szCs w:val="26"/>
          <w:lang w:val="vi-VN"/>
        </w:rPr>
      </w:pPr>
    </w:p>
    <w:p w14:paraId="0DBDA040" w14:textId="54729E86" w:rsidR="00D42DD0" w:rsidRPr="00F07FFD" w:rsidRDefault="004862FC" w:rsidP="000A2360">
      <w:pPr>
        <w:pStyle w:val="Heading1"/>
        <w:rPr>
          <w:rFonts w:eastAsia="Times New Roman"/>
          <w:sz w:val="26"/>
          <w:szCs w:val="26"/>
          <w:lang w:val="vi-VN"/>
        </w:rPr>
      </w:pPr>
      <w:bookmarkStart w:id="1" w:name="_Toc119394250"/>
      <w:r w:rsidRPr="00F07FFD">
        <w:rPr>
          <w:rFonts w:eastAsia="Times New Roman"/>
          <w:sz w:val="26"/>
          <w:szCs w:val="26"/>
          <w:lang w:val="vi-VN"/>
        </w:rPr>
        <w:lastRenderedPageBreak/>
        <w:t>CHƯƠNG 2: TRÌNH BÀY THU HOẠCH HAI CÔNG TY ẤN TƯỢNG VÀ THÍCH NHẤT</w:t>
      </w:r>
      <w:bookmarkEnd w:id="1"/>
    </w:p>
    <w:p w14:paraId="4C38702B" w14:textId="657876FB" w:rsidR="004862FC" w:rsidRPr="00F07FFD" w:rsidRDefault="000A2360" w:rsidP="000A2360">
      <w:pPr>
        <w:pStyle w:val="Heading2"/>
        <w:rPr>
          <w:rFonts w:eastAsia="Times New Roman"/>
          <w:lang w:val="vi-VN"/>
        </w:rPr>
      </w:pPr>
      <w:bookmarkStart w:id="2" w:name="_Toc119394251"/>
      <w:r w:rsidRPr="00F07FFD">
        <w:rPr>
          <w:rFonts w:eastAsia="Times New Roman"/>
          <w:lang w:val="vi-VN"/>
        </w:rPr>
        <w:t xml:space="preserve">2.1. </w:t>
      </w:r>
      <w:r w:rsidR="004862FC" w:rsidRPr="00F07FFD">
        <w:rPr>
          <w:rFonts w:eastAsia="Times New Roman"/>
          <w:lang w:val="vi-VN"/>
        </w:rPr>
        <w:t>Công ty Samsung SVMC</w:t>
      </w:r>
      <w:bookmarkEnd w:id="2"/>
    </w:p>
    <w:p w14:paraId="3557F52C" w14:textId="3EEBB99E" w:rsidR="000A2360" w:rsidRPr="00F07FFD" w:rsidRDefault="000A2360" w:rsidP="000A2360">
      <w:pPr>
        <w:pStyle w:val="Heading3"/>
        <w:rPr>
          <w:rFonts w:eastAsia="Times New Roman" w:cs="Segoe UI"/>
          <w:color w:val="001A33"/>
          <w:sz w:val="26"/>
          <w:szCs w:val="26"/>
          <w:shd w:val="clear" w:color="auto" w:fill="FFFFFF"/>
          <w:lang w:val="vi-VN"/>
        </w:rPr>
      </w:pPr>
      <w:bookmarkStart w:id="3" w:name="_Toc119394252"/>
      <w:r w:rsidRPr="00F07FFD">
        <w:rPr>
          <w:rFonts w:eastAsia="Times New Roman"/>
          <w:sz w:val="26"/>
          <w:szCs w:val="26"/>
          <w:lang w:val="vi-VN"/>
        </w:rPr>
        <w:t xml:space="preserve">2.1.1. </w:t>
      </w:r>
      <w:r w:rsidR="00D42DD0" w:rsidRPr="00F07FFD">
        <w:rPr>
          <w:rFonts w:eastAsia="Times New Roman"/>
          <w:sz w:val="26"/>
          <w:szCs w:val="26"/>
          <w:lang w:val="vi-VN"/>
        </w:rPr>
        <w:t>Giới thiệu về công t</w:t>
      </w:r>
      <w:r w:rsidRPr="00F07FFD">
        <w:rPr>
          <w:rFonts w:eastAsia="Times New Roman"/>
          <w:sz w:val="26"/>
          <w:szCs w:val="26"/>
          <w:lang w:val="vi-VN"/>
        </w:rPr>
        <w:t>y</w:t>
      </w:r>
      <w:bookmarkEnd w:id="3"/>
    </w:p>
    <w:p w14:paraId="6D0BF30A" w14:textId="6AC8D31D" w:rsidR="00D42DD0" w:rsidRPr="00F07FFD" w:rsidRDefault="00D42DD0" w:rsidP="000A2360">
      <w:pPr>
        <w:ind w:left="720"/>
        <w:rPr>
          <w:rFonts w:ascii="Times" w:eastAsia="Times New Roman" w:hAnsi="Times" w:cs="Segoe UI"/>
          <w:color w:val="001A33"/>
          <w:sz w:val="26"/>
          <w:szCs w:val="26"/>
          <w:shd w:val="clear" w:color="auto" w:fill="FFFFFF"/>
          <w:lang w:val="vi-VN"/>
        </w:rPr>
      </w:pPr>
      <w:r w:rsidRPr="00F07FFD">
        <w:rPr>
          <w:rFonts w:ascii="Times" w:eastAsia="Times New Roman" w:hAnsi="Times" w:cs="Segoe UI"/>
          <w:color w:val="001A33"/>
          <w:sz w:val="26"/>
          <w:szCs w:val="26"/>
          <w:shd w:val="clear" w:color="auto" w:fill="FFFFFF"/>
          <w:lang w:val="vi-VN"/>
        </w:rPr>
        <w:t xml:space="preserve">SVMC là trung tâm nghiên cứu lớn nhất của SAMSUNG tại khu vực Đông Nam Á được thành lập vào năm 2012. Hiện tại, Công ty VAMC đã xây dựng được một đội ngũ nhân viên với hơn 1.000 kỹ sư trong lĩnh vực nghiên cứu và phát triển phần mềm. Trụ sở chính của SVMC nằm tại Tòa nhà PVI, số 1 Phạm Văn Bạch, Cầu Giấy, Hà Nội. Không gian làm việc của SVMC là các địa điểm đều thân thiện với môi trường, nhân viên của SVMC luôn được làm việc trong một không gian xanh và mở rộng. Các biện pháp đảm bảo an toàn việc làm, bảo hộ lao động cho nhân viên cũng được thực thi vô cùng nghiêm túc và cẩn thận. </w:t>
      </w:r>
    </w:p>
    <w:p w14:paraId="7E77A9AF" w14:textId="77777777" w:rsidR="00D42DD0" w:rsidRPr="00F07FFD" w:rsidRDefault="00D42DD0" w:rsidP="00D42DD0">
      <w:pPr>
        <w:rPr>
          <w:rFonts w:ascii="Times" w:eastAsia="Times New Roman" w:hAnsi="Times" w:cs="Segoe UI"/>
          <w:color w:val="001A33"/>
          <w:sz w:val="26"/>
          <w:szCs w:val="26"/>
          <w:shd w:val="clear" w:color="auto" w:fill="FFFFFF"/>
          <w:lang w:val="vi-VN"/>
        </w:rPr>
      </w:pPr>
    </w:p>
    <w:p w14:paraId="58BC17D8" w14:textId="46B68640" w:rsidR="000A2360" w:rsidRPr="00F07FFD" w:rsidRDefault="000A2360" w:rsidP="000A2360">
      <w:pPr>
        <w:pStyle w:val="Heading3"/>
        <w:rPr>
          <w:rFonts w:eastAsia="Times New Roman" w:cs="Segoe UI"/>
          <w:color w:val="001A33"/>
          <w:sz w:val="26"/>
          <w:szCs w:val="26"/>
          <w:shd w:val="clear" w:color="auto" w:fill="FFFFFF"/>
          <w:lang w:val="vi-VN"/>
        </w:rPr>
      </w:pPr>
      <w:bookmarkStart w:id="4" w:name="_Toc119394253"/>
      <w:r w:rsidRPr="00F07FFD">
        <w:rPr>
          <w:rFonts w:eastAsia="Times New Roman"/>
          <w:sz w:val="26"/>
          <w:szCs w:val="26"/>
          <w:lang w:val="vi-VN"/>
        </w:rPr>
        <w:t xml:space="preserve">2.1.2. </w:t>
      </w:r>
      <w:r w:rsidR="00D42DD0" w:rsidRPr="00F07FFD">
        <w:rPr>
          <w:rFonts w:eastAsia="Times New Roman"/>
          <w:sz w:val="26"/>
          <w:szCs w:val="26"/>
          <w:lang w:val="vi-VN"/>
        </w:rPr>
        <w:t>Các nội dung em thu nhận được trong buổi trao đổi công ty</w:t>
      </w:r>
      <w:bookmarkEnd w:id="4"/>
    </w:p>
    <w:p w14:paraId="065C8140" w14:textId="6346531B" w:rsidR="00D42DD0" w:rsidRPr="00F07FFD" w:rsidRDefault="00D42DD0" w:rsidP="000A2360">
      <w:pPr>
        <w:ind w:left="720"/>
        <w:rPr>
          <w:rFonts w:ascii="Times" w:eastAsia="Times New Roman" w:hAnsi="Times" w:cs="Segoe UI"/>
          <w:color w:val="001A33"/>
          <w:sz w:val="26"/>
          <w:szCs w:val="26"/>
          <w:shd w:val="clear" w:color="auto" w:fill="FFFFFF"/>
          <w:lang w:val="vi-VN"/>
        </w:rPr>
      </w:pPr>
      <w:r w:rsidRPr="00F07FFD">
        <w:rPr>
          <w:rFonts w:ascii="Times" w:eastAsia="Times New Roman" w:hAnsi="Times" w:cs="Segoe UI"/>
          <w:color w:val="001A33"/>
          <w:sz w:val="26"/>
          <w:szCs w:val="26"/>
          <w:shd w:val="clear" w:color="auto" w:fill="FFFFFF"/>
          <w:lang w:val="vi-VN"/>
        </w:rPr>
        <w:t xml:space="preserve">Đầu tiên, trước khi bắt đầu vào nội dung chính của buổi trao đổi, một chị điều hướng buổi trao đổi đã lên giới thiệu một cách khái quát nhất về công ty Samsung. Lương đối với các vị trí trong công ty, các phòng làm việc; thưởng các ngày lễ và các dịp cuối năm; các chính sách mà nhân viên được hưởng khi trở thành nhân viên (tiền lương cơ bản, các khoản tiền thưởng, các loại phụ cấp: phụ cấp ăn trưa, xăng xe, điện thoại, quà tăng sinh nhật, hiếu hỷ, khoản tiền doanh nghiệp chi cho nhân viên đi ăn uống, liên hoan, du lịch, teambuilding…). </w:t>
      </w:r>
      <w:r w:rsidRPr="00F07FFD">
        <w:rPr>
          <w:rFonts w:ascii="Times" w:eastAsia="Times New Roman" w:hAnsi="Times" w:cs="Segoe UI"/>
          <w:color w:val="001A33"/>
          <w:sz w:val="26"/>
          <w:szCs w:val="26"/>
          <w:shd w:val="clear" w:color="auto" w:fill="FFFFFF"/>
          <w:lang w:val="vi-VN"/>
        </w:rPr>
        <w:br/>
        <w:t xml:space="preserve">Sau đó, chị điều hướng mời lên 1 anh Tech Lead (trưởng phòng kỹ thuật) giới thiệu về các vị trí công việc hiện có tại Samsung. Về các vị trí hiện có tại Samsung SVMC, SVMC tuyển những vị trí trong một quy trình phần mềm, như là: android developer, server developer, architecture developer, BA (nhân viên phân tích nghiệp vụ), tester (kiểm thử viên)… Để có thể ứng tuyển vào các vị trí công việc trong SVMC, hay những vị trí thực tập sinh đang mở sẵn, mọi người có thể ứng tuyển thông qua phòng tuyển dụng nhân sự. </w:t>
      </w:r>
      <w:r w:rsidRPr="00F07FFD">
        <w:rPr>
          <w:rFonts w:ascii="Times" w:eastAsia="Times New Roman" w:hAnsi="Times" w:cs="Segoe UI"/>
          <w:color w:val="001A33"/>
          <w:sz w:val="26"/>
          <w:szCs w:val="26"/>
          <w:shd w:val="clear" w:color="auto" w:fill="FFFFFF"/>
          <w:lang w:val="vi-VN"/>
        </w:rPr>
        <w:br/>
        <w:t xml:space="preserve">Sau khi giới thiệu các vị trí công việc tại SVMC, chị điều hướng tiếp tục giới thiệu về học bổng SVMC, học bổng trị giá 73 triệu, học bổng có giới hạn. Khi muốn tham gia học thi học bổng SVMC, sinh viên có cơ hội được training bởi các anh chị đã có học bổng những khoá trước đã có kinh nghiệm. Hơn thế nữa, sinh viên sẽ được các anh chị từ phía SVMC truyền đạt kiến thức trực tiếp qua nhóm ôn luyện thi. Sau khi sinh viên đã đỗ và nhận được học bổng SVMC (mức học bổng phụ thuộc vào điểm số và top điểm thi của sinh viên), sinh viên có cơ hội tham gia lớp học do chính SVMC tổ chức với chất lượng lớp học quốc tế . SVMC cũng được giới thiệu là công ty đầu tiên tại Việt Nam đầu tư cho những bạn sinh viên đạt được quỹ học bổng để đi học những lớp chuẩn quốc tế, thiên hướng đào tạo các bạn trở thành nhân viên toàn cầu. </w:t>
      </w:r>
      <w:r w:rsidRPr="00F07FFD">
        <w:rPr>
          <w:rFonts w:ascii="Times" w:eastAsia="Times New Roman" w:hAnsi="Times" w:cs="Segoe UI"/>
          <w:color w:val="001A33"/>
          <w:sz w:val="26"/>
          <w:szCs w:val="26"/>
          <w:shd w:val="clear" w:color="auto" w:fill="FFFFFF"/>
          <w:lang w:val="vi-VN"/>
        </w:rPr>
        <w:br/>
        <w:t xml:space="preserve">Trong buổi trao đổi ngày hôm đó, chị điều hướng đã tổ chức một trò chơi nho nhỏ để làm sôi động và giúp cho sinh viên có thêm nhiều thông tin hơn. Trò chơi có thưởng nên mọi người rất hào hứng tham gia trò chơi và có thưởng. </w:t>
      </w:r>
      <w:r w:rsidRPr="00F07FFD">
        <w:rPr>
          <w:rFonts w:ascii="Times" w:eastAsia="Times New Roman" w:hAnsi="Times" w:cs="Segoe UI"/>
          <w:color w:val="001A33"/>
          <w:sz w:val="26"/>
          <w:szCs w:val="26"/>
          <w:shd w:val="clear" w:color="auto" w:fill="FFFFFF"/>
          <w:lang w:val="vi-VN"/>
        </w:rPr>
        <w:br/>
        <w:t xml:space="preserve">Cuối cùng là phần anh Tiến cựu sinh viên Đại Học Thuỷ Lợi, là một người đã </w:t>
      </w:r>
      <w:r w:rsidRPr="00F07FFD">
        <w:rPr>
          <w:rFonts w:ascii="Times" w:eastAsia="Times New Roman" w:hAnsi="Times" w:cs="Segoe UI"/>
          <w:color w:val="001A33"/>
          <w:sz w:val="26"/>
          <w:szCs w:val="26"/>
          <w:shd w:val="clear" w:color="auto" w:fill="FFFFFF"/>
          <w:lang w:val="vi-VN"/>
        </w:rPr>
        <w:lastRenderedPageBreak/>
        <w:t>từng như sinh viên chúng em đang ngồi nghe những buổi doanh nghiệp trao đổi, anh là người đã từng đạt học bổng toàn phần SVMC. Anh chia sẻ những câu chuyện hết sức bổ ích và cổ vũ tinh thần những bạn sinh viên còn rụt rè về cuộc thi này. Sau đó, chúng em đưa ra một số câu hỏi để nhờ anh giải đáp và tư vấn. Thực sự, đó là một buổi trao đổi doanh nghiệp rất hữu ích không chỉ với em mà còn là với tất cả các bạn trong lớp chung.</w:t>
      </w:r>
    </w:p>
    <w:p w14:paraId="25D7228F" w14:textId="77777777" w:rsidR="00D42DD0" w:rsidRPr="00F07FFD" w:rsidRDefault="00D42DD0" w:rsidP="00D42DD0">
      <w:pPr>
        <w:rPr>
          <w:rFonts w:ascii="Times" w:eastAsia="Times New Roman" w:hAnsi="Times" w:cs="Segoe UI"/>
          <w:color w:val="001A33"/>
          <w:sz w:val="26"/>
          <w:szCs w:val="26"/>
          <w:shd w:val="clear" w:color="auto" w:fill="FFFFFF"/>
          <w:lang w:val="vi-VN"/>
        </w:rPr>
      </w:pPr>
    </w:p>
    <w:p w14:paraId="6B1C88AB" w14:textId="794B92A9" w:rsidR="000A2360" w:rsidRPr="00F07FFD" w:rsidRDefault="000A2360" w:rsidP="000A2360">
      <w:pPr>
        <w:pStyle w:val="Heading3"/>
        <w:rPr>
          <w:rFonts w:eastAsia="Times New Roman"/>
          <w:sz w:val="26"/>
          <w:szCs w:val="26"/>
          <w:shd w:val="clear" w:color="auto" w:fill="FFFFFF"/>
          <w:lang w:val="vi-VN"/>
        </w:rPr>
      </w:pPr>
      <w:bookmarkStart w:id="5" w:name="_Toc119394254"/>
      <w:r w:rsidRPr="00F07FFD">
        <w:rPr>
          <w:rFonts w:eastAsia="Times New Roman"/>
          <w:sz w:val="26"/>
          <w:szCs w:val="26"/>
          <w:shd w:val="clear" w:color="auto" w:fill="FFFFFF"/>
          <w:lang w:val="vi-VN"/>
        </w:rPr>
        <w:t xml:space="preserve">2.1.3. </w:t>
      </w:r>
      <w:r w:rsidR="00D42DD0" w:rsidRPr="00F07FFD">
        <w:rPr>
          <w:rFonts w:eastAsia="Times New Roman"/>
          <w:sz w:val="26"/>
          <w:szCs w:val="26"/>
          <w:shd w:val="clear" w:color="auto" w:fill="FFFFFF"/>
          <w:lang w:val="vi-VN"/>
        </w:rPr>
        <w:t>Điểm ấn tượng của em về công ty và vị trí việc làm phù hợp với em</w:t>
      </w:r>
      <w:bookmarkEnd w:id="5"/>
    </w:p>
    <w:p w14:paraId="4955852A" w14:textId="7A5D5F43" w:rsidR="00D42DD0" w:rsidRPr="00F07FFD" w:rsidRDefault="00D42DD0" w:rsidP="000A2360">
      <w:pPr>
        <w:ind w:left="720"/>
        <w:rPr>
          <w:rFonts w:ascii="Times" w:eastAsia="Times New Roman" w:hAnsi="Times" w:cs="Segoe UI"/>
          <w:color w:val="001A33"/>
          <w:sz w:val="26"/>
          <w:szCs w:val="26"/>
          <w:shd w:val="clear" w:color="auto" w:fill="FFFFFF"/>
          <w:lang w:val="vi-VN"/>
        </w:rPr>
      </w:pPr>
      <w:r w:rsidRPr="00F07FFD">
        <w:rPr>
          <w:rFonts w:ascii="Times" w:eastAsia="Times New Roman" w:hAnsi="Times" w:cs="Segoe UI"/>
          <w:color w:val="001A33"/>
          <w:sz w:val="26"/>
          <w:szCs w:val="26"/>
          <w:shd w:val="clear" w:color="auto" w:fill="FFFFFF"/>
          <w:lang w:val="vi-VN"/>
        </w:rPr>
        <w:t xml:space="preserve">Điều ấn tượng đầu tiên của em về công ty trong buổi trao đổi doanh nghiệp đó là: dù các anh chị giới thiệu đến đông, nhưng các anh chị không giới thiệu lan man, các anh chị dùng đủ số thời gian cho phép nhưng vẫn truyền đạt được hầu hết thông tin rất bổ ích cho sinh viên. Điều ấn tượng tiếp theo trong em đó là: Samsung SVMC là một phòng nghiên cứu lớn, một công ty, một tập đoàn uy tín, nổi tiếng và lớn. Điều đó có thể thấy qua kỳ thi tuyển người vào gắt gao bằng những kỳ thi quốc tế. Điều ấn tượng thứ ba đó là: SVMC là một công ty có rất nhiều người có kinh nghiệm lâu năm trong nghề, là những người gạo cội và có tầm nhìn, định hướng xa cho lứa sinh viên như chúng em. Cuối cùng là SVMC là công ty thực sự thu hút em bởi học bổng học tập SVMC được học trong môi trường quốc tế và có kỳ thi tuyển học bổng gắt gao, cạnh tranh lớn. </w:t>
      </w:r>
      <w:r w:rsidRPr="00F07FFD">
        <w:rPr>
          <w:rFonts w:ascii="Times" w:eastAsia="Times New Roman" w:hAnsi="Times" w:cs="Segoe UI"/>
          <w:color w:val="001A33"/>
          <w:sz w:val="26"/>
          <w:szCs w:val="26"/>
          <w:shd w:val="clear" w:color="auto" w:fill="FFFFFF"/>
          <w:lang w:val="vi-VN"/>
        </w:rPr>
        <w:br/>
        <w:t>Về vị trí công việc em cảm thấy mình phù hợp ở SVMC là nhân viên phân tích nghiệp vụ. Với mong muốn là được làm việc trong một môi trường chuẩn quy trình, có nhiều người kinh nghiệm, môi trường quốc tế, em thực sự mong muốn được ứng tuyển làm việc với vị trí phân tích nghiệp vụ tại Samsung SVMC.</w:t>
      </w:r>
    </w:p>
    <w:p w14:paraId="70E28574" w14:textId="77777777" w:rsidR="00D42DD0" w:rsidRPr="00F07FFD" w:rsidRDefault="00D42DD0" w:rsidP="00D42DD0">
      <w:pPr>
        <w:pStyle w:val="ListParagraph"/>
        <w:rPr>
          <w:rFonts w:ascii="Times" w:eastAsia="Times New Roman" w:hAnsi="Times" w:cs="Segoe UI"/>
          <w:color w:val="001A33"/>
          <w:sz w:val="26"/>
          <w:szCs w:val="26"/>
          <w:shd w:val="clear" w:color="auto" w:fill="FFFFFF"/>
          <w:lang w:val="vi-VN"/>
        </w:rPr>
      </w:pPr>
    </w:p>
    <w:p w14:paraId="3D26B43E" w14:textId="34AF6A9F" w:rsidR="00D42DD0" w:rsidRPr="00F07FFD" w:rsidRDefault="000A2360" w:rsidP="000A2360">
      <w:pPr>
        <w:pStyle w:val="Heading2"/>
        <w:rPr>
          <w:rFonts w:eastAsia="Times New Roman"/>
          <w:lang w:val="vi-VN"/>
        </w:rPr>
      </w:pPr>
      <w:bookmarkStart w:id="6" w:name="_Toc119394255"/>
      <w:r w:rsidRPr="00F07FFD">
        <w:rPr>
          <w:rFonts w:eastAsia="Times New Roman"/>
          <w:lang w:val="vi-VN"/>
        </w:rPr>
        <w:t xml:space="preserve">2.2. </w:t>
      </w:r>
      <w:r w:rsidR="00D42DD0" w:rsidRPr="00F07FFD">
        <w:rPr>
          <w:rFonts w:eastAsia="Times New Roman"/>
          <w:lang w:val="vi-VN"/>
        </w:rPr>
        <w:t>Công ty Sun*</w:t>
      </w:r>
      <w:bookmarkEnd w:id="6"/>
    </w:p>
    <w:p w14:paraId="04DA0BB9" w14:textId="54791347" w:rsidR="000A2360" w:rsidRPr="00F07FFD" w:rsidRDefault="000A2360" w:rsidP="000A2360">
      <w:pPr>
        <w:pStyle w:val="Heading3"/>
        <w:rPr>
          <w:rFonts w:eastAsia="Times New Roman"/>
          <w:sz w:val="26"/>
          <w:szCs w:val="26"/>
          <w:lang w:val="vi-VN"/>
        </w:rPr>
      </w:pPr>
      <w:bookmarkStart w:id="7" w:name="_Toc119394256"/>
      <w:r w:rsidRPr="00F07FFD">
        <w:rPr>
          <w:rFonts w:eastAsia="Times New Roman"/>
          <w:sz w:val="26"/>
          <w:szCs w:val="26"/>
          <w:lang w:val="vi-VN"/>
        </w:rPr>
        <w:t xml:space="preserve">2.2.1. </w:t>
      </w:r>
      <w:r w:rsidR="00D42DD0" w:rsidRPr="00F07FFD">
        <w:rPr>
          <w:rFonts w:eastAsia="Times New Roman"/>
          <w:sz w:val="26"/>
          <w:szCs w:val="26"/>
          <w:lang w:val="vi-VN"/>
        </w:rPr>
        <w:t>Giới thiệu về công ty</w:t>
      </w:r>
      <w:bookmarkEnd w:id="7"/>
    </w:p>
    <w:p w14:paraId="10DD872B" w14:textId="3C007A5F" w:rsidR="00D42DD0" w:rsidRPr="00F07FFD" w:rsidRDefault="00D42DD0" w:rsidP="000A2360">
      <w:pPr>
        <w:spacing w:before="100" w:beforeAutospacing="1" w:after="100" w:afterAutospacing="1"/>
        <w:ind w:left="720"/>
        <w:rPr>
          <w:rFonts w:ascii="Times" w:eastAsia="Times New Roman" w:hAnsi="Times" w:cs="Times New Roman"/>
          <w:sz w:val="26"/>
          <w:szCs w:val="26"/>
          <w:lang w:val="vi-VN"/>
        </w:rPr>
      </w:pPr>
      <w:r w:rsidRPr="00F07FFD">
        <w:rPr>
          <w:rFonts w:ascii="Times" w:eastAsia="Times New Roman" w:hAnsi="Times" w:cs="Times New Roman"/>
          <w:sz w:val="26"/>
          <w:szCs w:val="26"/>
          <w:lang w:val="vi-VN"/>
        </w:rPr>
        <w:t xml:space="preserve">Sun* Inc. (Sun Asterisk Inc.) – Là một Digital Creative Studio, Sun* luôn đề cao tinh thần làm chủ sản phẩm, tư duy sáng tạo trong mỗi dự án để mang đến những trải nghiệm "Awesome" nhất cho end-user (người dùng cuối). Với tầm nhìn "Tạo ra thế giới bình đẳng nơi mỗi người đều có cơ hội mang lại những giá trị “Awesome”" và có sứ mệnh "Cùng những con người đam mê thử thách, chúng tôi tạo ra thay đổi tích cực cho xã hội thông qua các sản phẩm và lĩnh vực kinh doanh". Với hai dòng dịch vụ là "Creative &amp; Engineering" và "Talent Platforms", Sun* đã và đang từng bước cùng công nghệ tạo ra những giá trị tốt đẹp cho xã hội. Thế giới mà Sun* đang hướng tới là nơi tất cả mọi người đều được tự do tạo ra những giá trị tuyệt vời, mang lại sự thay đổi tích cực cho toàn xã hội. Thời kỳ kỹ sư chỉ biết kỹ thuật đã qua, đây là kỷ nguyên của những Creator thực thụ, có tầm ảnh hưởng ở mọi nơi. Tại Sun*, chúng tôi luôn tìm kiếm những con người đam mê thử thách để thực hiện hóa những khát vọng trên. Nếu bạn là một người như vậy, hãy gia nhập đội ngũ Sun* để cùng nhau chúng ta sẽ chinh phục những điều phi </w:t>
      </w:r>
      <w:r w:rsidRPr="00F07FFD">
        <w:rPr>
          <w:rFonts w:ascii="Times" w:eastAsia="Times New Roman" w:hAnsi="Times" w:cs="Times New Roman"/>
          <w:sz w:val="26"/>
          <w:szCs w:val="26"/>
          <w:lang w:val="vi-VN"/>
        </w:rPr>
        <w:lastRenderedPageBreak/>
        <w:t>thường thay đổi thế giới.</w:t>
      </w:r>
      <w:r w:rsidRPr="00F07FFD">
        <w:rPr>
          <w:rFonts w:ascii="Times" w:eastAsia="Times New Roman" w:hAnsi="Times" w:cs="Times New Roman"/>
          <w:sz w:val="26"/>
          <w:szCs w:val="26"/>
          <w:lang w:val="vi-VN"/>
        </w:rPr>
        <w:br/>
      </w:r>
    </w:p>
    <w:p w14:paraId="1DE27D90" w14:textId="47DAC89A" w:rsidR="000A2360" w:rsidRPr="00F07FFD" w:rsidRDefault="000A2360" w:rsidP="000A2360">
      <w:pPr>
        <w:pStyle w:val="Heading3"/>
        <w:rPr>
          <w:rFonts w:eastAsia="Times New Roman" w:cs="Segoe UI"/>
          <w:color w:val="001A33"/>
          <w:sz w:val="26"/>
          <w:szCs w:val="26"/>
          <w:shd w:val="clear" w:color="auto" w:fill="FFFFFF"/>
          <w:lang w:val="vi-VN"/>
        </w:rPr>
      </w:pPr>
      <w:bookmarkStart w:id="8" w:name="_Toc119394257"/>
      <w:r w:rsidRPr="00F07FFD">
        <w:rPr>
          <w:rFonts w:eastAsia="Times New Roman"/>
          <w:sz w:val="26"/>
          <w:szCs w:val="26"/>
          <w:lang w:val="vi-VN"/>
        </w:rPr>
        <w:t xml:space="preserve">2.2.2. </w:t>
      </w:r>
      <w:r w:rsidR="00D42DD0" w:rsidRPr="00F07FFD">
        <w:rPr>
          <w:rFonts w:eastAsia="Times New Roman"/>
          <w:sz w:val="26"/>
          <w:szCs w:val="26"/>
          <w:lang w:val="vi-VN"/>
        </w:rPr>
        <w:t>Các nội dung em thu nhận được trong buổi trao đổi công t</w:t>
      </w:r>
      <w:r w:rsidRPr="00F07FFD">
        <w:rPr>
          <w:rFonts w:eastAsia="Times New Roman"/>
          <w:sz w:val="26"/>
          <w:szCs w:val="26"/>
          <w:lang w:val="vi-VN"/>
        </w:rPr>
        <w:t>y</w:t>
      </w:r>
      <w:bookmarkEnd w:id="8"/>
    </w:p>
    <w:p w14:paraId="1D972B87" w14:textId="14F7AD7F" w:rsidR="00D42DD0" w:rsidRPr="00F07FFD" w:rsidRDefault="00D42DD0" w:rsidP="000A2360">
      <w:pPr>
        <w:ind w:left="720"/>
        <w:rPr>
          <w:rFonts w:ascii="Times" w:eastAsia="Times New Roman" w:hAnsi="Times" w:cs="Segoe UI"/>
          <w:color w:val="001A33"/>
          <w:sz w:val="26"/>
          <w:szCs w:val="26"/>
          <w:shd w:val="clear" w:color="auto" w:fill="FFFFFF"/>
          <w:lang w:val="vi-VN"/>
        </w:rPr>
      </w:pPr>
      <w:r w:rsidRPr="00F07FFD">
        <w:rPr>
          <w:rFonts w:ascii="Times" w:eastAsia="Times New Roman" w:hAnsi="Times" w:cs="Segoe UI"/>
          <w:color w:val="001A33"/>
          <w:sz w:val="26"/>
          <w:szCs w:val="26"/>
          <w:shd w:val="clear" w:color="auto" w:fill="FFFFFF"/>
          <w:lang w:val="vi-VN"/>
        </w:rPr>
        <w:t>Sun* đến với lớp 2 buổi trong chuỗi trao đổi doanh nghiệp.</w:t>
      </w:r>
      <w:r w:rsidRPr="00F07FFD">
        <w:rPr>
          <w:rFonts w:ascii="Times" w:eastAsia="Times New Roman" w:hAnsi="Times" w:cs="Segoe UI"/>
          <w:color w:val="001A33"/>
          <w:sz w:val="26"/>
          <w:szCs w:val="26"/>
          <w:shd w:val="clear" w:color="auto" w:fill="FFFFFF"/>
          <w:lang w:val="vi-VN"/>
        </w:rPr>
        <w:br/>
        <w:t>Bắt đầu buổi trao đổi, anh HR giới thiệu tổng quát về công ty. Công ty Sun* là một Digital Creative Studio hiện có hơn 1300 thành viên tại 6 thành phố ở 4 quốc gia Châu Á. Mang trên mình sứ mệnh kết nối doanh nghiệp toàn cầu với đội ngũ nhân lực sáng giá nhất châu Á, từ khi thành lập cho đến nay, Sun* luôn nỗ lực để đem tới cho thế giới những giá trị “Awesome”. Để xứng đáng với cái tên gọi “Mặt trời”, Sun* luôn toàn tâm toàn ý, nỗ lực hết mình để nuôi dưỡng mầm ươm mang tên “Awesome things”.</w:t>
      </w:r>
    </w:p>
    <w:p w14:paraId="4B6DA8A4" w14:textId="77777777" w:rsidR="00D42DD0" w:rsidRPr="00F07FFD" w:rsidRDefault="00D42DD0" w:rsidP="000A2360">
      <w:pPr>
        <w:ind w:left="720"/>
        <w:rPr>
          <w:rFonts w:ascii="Times" w:eastAsia="Times New Roman" w:hAnsi="Times" w:cs="Segoe UI"/>
          <w:color w:val="001A33"/>
          <w:sz w:val="26"/>
          <w:szCs w:val="26"/>
          <w:shd w:val="clear" w:color="auto" w:fill="FFFFFF"/>
          <w:lang w:val="vi-VN"/>
        </w:rPr>
      </w:pPr>
      <w:r w:rsidRPr="00F07FFD">
        <w:rPr>
          <w:rFonts w:ascii="Times" w:eastAsia="Times New Roman" w:hAnsi="Times" w:cs="Segoe UI"/>
          <w:color w:val="001A33"/>
          <w:sz w:val="26"/>
          <w:szCs w:val="26"/>
          <w:shd w:val="clear" w:color="auto" w:fill="FFFFFF"/>
          <w:lang w:val="vi-VN"/>
        </w:rPr>
        <w:t xml:space="preserve">Tiếp theo sau đó, anh Dũng – trưởng bộ phận kỹ thuật (Tech Lead) trao đổi giới thiệu với các bạn sinh viên về những công việc ở Sun* và các vị trí hiện đang tuyển dụng tại Sun*. Anh có giới thiệu sơ qua về bản thân, vị trí anh đảm nhận tại công ty Sun* và những kinh nghiệm mà anh đã từng trải qua. Anh cũng chia sẻ thêm về những hành trang khác ngoài việc tập trung về tech (chuyên môn công nghệ), đó là kỹ năng giao tiếp. Đặc biệt ở Sun* có một chính sách chung đó là work hard play hard, nghĩa là làm việc hết mình và chơi hết mình. Bên cạnh đó, anh nói chi tiết vào phần công nghệ mà sinh viên chúng ta cần có trong hành tranh bước vào con đường làm việc. Anh làm rõ các đối tượng trong lập trình hướng đối tượng. Đó chính là cốt lõi của lập trình. Khi đã nắm chắc phần lập trình hướng đối tượng, ta chuyển đến những kiến thức nâng cao hơn, gồm: </w:t>
      </w:r>
      <w:r w:rsidRPr="00F07FFD">
        <w:rPr>
          <w:rFonts w:ascii="Times" w:eastAsia="Times New Roman" w:hAnsi="Times" w:cs="Segoe UI"/>
          <w:color w:val="001A33"/>
          <w:sz w:val="26"/>
          <w:szCs w:val="26"/>
          <w:shd w:val="clear" w:color="auto" w:fill="FFFFFF"/>
          <w:lang w:val="en-US"/>
        </w:rPr>
        <w:t>framework, unit testing, web security, multiple thread</w:t>
      </w:r>
      <w:r w:rsidRPr="00F07FFD">
        <w:rPr>
          <w:rFonts w:ascii="Times" w:eastAsia="Times New Roman" w:hAnsi="Times" w:cs="Segoe UI"/>
          <w:color w:val="001A33"/>
          <w:sz w:val="26"/>
          <w:szCs w:val="26"/>
          <w:shd w:val="clear" w:color="auto" w:fill="FFFFFF"/>
          <w:lang w:val="vi-VN"/>
        </w:rPr>
        <w:t xml:space="preserve"> (đa luồng)</w:t>
      </w:r>
      <w:r w:rsidRPr="00F07FFD">
        <w:rPr>
          <w:rFonts w:ascii="Times" w:eastAsia="Times New Roman" w:hAnsi="Times" w:cs="Segoe UI"/>
          <w:color w:val="001A33"/>
          <w:sz w:val="26"/>
          <w:szCs w:val="26"/>
          <w:shd w:val="clear" w:color="auto" w:fill="FFFFFF"/>
          <w:lang w:val="en-US"/>
        </w:rPr>
        <w:t xml:space="preserve">, database performance. </w:t>
      </w:r>
      <w:proofErr w:type="spellStart"/>
      <w:r w:rsidRPr="00F07FFD">
        <w:rPr>
          <w:rFonts w:ascii="Times" w:eastAsia="Times New Roman" w:hAnsi="Times" w:cs="Segoe UI"/>
          <w:color w:val="001A33"/>
          <w:sz w:val="26"/>
          <w:szCs w:val="26"/>
          <w:shd w:val="clear" w:color="auto" w:fill="FFFFFF"/>
          <w:lang w:val="en-US"/>
        </w:rPr>
        <w:t>Bên</w:t>
      </w:r>
      <w:proofErr w:type="spellEnd"/>
      <w:r w:rsidRPr="00F07FFD">
        <w:rPr>
          <w:rFonts w:ascii="Times" w:eastAsia="Times New Roman" w:hAnsi="Times" w:cs="Segoe UI"/>
          <w:color w:val="001A33"/>
          <w:sz w:val="26"/>
          <w:szCs w:val="26"/>
          <w:shd w:val="clear" w:color="auto" w:fill="FFFFFF"/>
          <w:lang w:val="vi-VN"/>
        </w:rPr>
        <w:t xml:space="preserve"> cạnh đó, anh chỉ ra một con đường khác dành cho những bạn thích thử thách trong ngành công nghệ thông tin đó là trở thành Dev ops. Anh có nhắc đến, để trở thành Dev ops, mình cần trang bị và hiểu sâu được những kiến thức về: Docker, CI/CD, git, logging, high availability. Cuối cùng, anh đưa ra kết luận mọi người hãy chăm chỉ rèn luyện luyện tập coding, học thuật toán cũng rất quan trọng, để có thể có được công việc mong muốn. </w:t>
      </w:r>
    </w:p>
    <w:p w14:paraId="48EB8A2C" w14:textId="77777777" w:rsidR="00D42DD0" w:rsidRPr="00F07FFD" w:rsidRDefault="00D42DD0" w:rsidP="000A2360">
      <w:pPr>
        <w:ind w:left="720"/>
        <w:rPr>
          <w:rFonts w:ascii="Times" w:eastAsia="Times New Roman" w:hAnsi="Times" w:cs="Segoe UI"/>
          <w:color w:val="001A33"/>
          <w:sz w:val="26"/>
          <w:szCs w:val="26"/>
          <w:shd w:val="clear" w:color="auto" w:fill="FFFFFF"/>
          <w:lang w:val="vi-VN"/>
        </w:rPr>
      </w:pPr>
      <w:r w:rsidRPr="00F07FFD">
        <w:rPr>
          <w:rFonts w:ascii="Times" w:eastAsia="Times New Roman" w:hAnsi="Times" w:cs="Segoe UI"/>
          <w:color w:val="001A33"/>
          <w:sz w:val="26"/>
          <w:szCs w:val="26"/>
          <w:shd w:val="clear" w:color="auto" w:fill="FFFFFF"/>
          <w:lang w:val="vi-VN"/>
        </w:rPr>
        <w:t>Sau đó, anh HR giới thiệu về cách viết CV để nhà tuyển dụng muốn tuyển dụng, các chính sách thực tập sinh được hưởng khi làm việc tại công ty Sun*.</w:t>
      </w:r>
      <w:r w:rsidRPr="00F07FFD">
        <w:rPr>
          <w:rFonts w:ascii="Times" w:eastAsia="Times New Roman" w:hAnsi="Times" w:cs="Segoe UI"/>
          <w:color w:val="001A33"/>
          <w:sz w:val="26"/>
          <w:szCs w:val="26"/>
          <w:shd w:val="clear" w:color="auto" w:fill="FFFFFF"/>
          <w:lang w:val="vi-VN"/>
        </w:rPr>
        <w:br/>
      </w:r>
    </w:p>
    <w:p w14:paraId="2636EE6C" w14:textId="69AB9489" w:rsidR="00B108A6" w:rsidRPr="00F07FFD" w:rsidRDefault="00B108A6" w:rsidP="00B108A6">
      <w:pPr>
        <w:pStyle w:val="Heading3"/>
        <w:rPr>
          <w:rFonts w:eastAsia="Times New Roman"/>
          <w:sz w:val="26"/>
          <w:szCs w:val="26"/>
          <w:shd w:val="clear" w:color="auto" w:fill="FFFFFF"/>
          <w:lang w:val="vi-VN"/>
        </w:rPr>
      </w:pPr>
      <w:bookmarkStart w:id="9" w:name="_Toc119394258"/>
      <w:r w:rsidRPr="00F07FFD">
        <w:rPr>
          <w:rFonts w:eastAsia="Times New Roman"/>
          <w:sz w:val="26"/>
          <w:szCs w:val="26"/>
          <w:shd w:val="clear" w:color="auto" w:fill="FFFFFF"/>
          <w:lang w:val="vi-VN"/>
        </w:rPr>
        <w:t xml:space="preserve">2.2.3. </w:t>
      </w:r>
      <w:r w:rsidR="00D42DD0" w:rsidRPr="00F07FFD">
        <w:rPr>
          <w:rFonts w:eastAsia="Times New Roman"/>
          <w:sz w:val="26"/>
          <w:szCs w:val="26"/>
          <w:shd w:val="clear" w:color="auto" w:fill="FFFFFF"/>
          <w:lang w:val="vi-VN"/>
        </w:rPr>
        <w:t>Điểm ấn tượng của em về công ty và vị trí việc làm phù hợp với e</w:t>
      </w:r>
      <w:r w:rsidRPr="00F07FFD">
        <w:rPr>
          <w:rFonts w:eastAsia="Times New Roman"/>
          <w:sz w:val="26"/>
          <w:szCs w:val="26"/>
          <w:shd w:val="clear" w:color="auto" w:fill="FFFFFF"/>
          <w:lang w:val="vi-VN"/>
        </w:rPr>
        <w:t>m</w:t>
      </w:r>
      <w:bookmarkEnd w:id="9"/>
    </w:p>
    <w:p w14:paraId="0F2097B9" w14:textId="24656F57" w:rsidR="00D42DD0" w:rsidRPr="00F07FFD" w:rsidRDefault="00D42DD0" w:rsidP="00B108A6">
      <w:pPr>
        <w:ind w:left="720"/>
        <w:rPr>
          <w:rFonts w:ascii="Times" w:eastAsia="Times New Roman" w:hAnsi="Times" w:cs="Segoe UI"/>
          <w:color w:val="001A33"/>
          <w:sz w:val="26"/>
          <w:szCs w:val="26"/>
          <w:shd w:val="clear" w:color="auto" w:fill="FFFFFF"/>
          <w:lang w:val="vi-VN"/>
        </w:rPr>
      </w:pPr>
      <w:r w:rsidRPr="00F07FFD">
        <w:rPr>
          <w:rFonts w:ascii="Times" w:eastAsia="Times New Roman" w:hAnsi="Times" w:cs="Segoe UI"/>
          <w:color w:val="001A33"/>
          <w:sz w:val="26"/>
          <w:szCs w:val="26"/>
          <w:shd w:val="clear" w:color="auto" w:fill="FFFFFF"/>
          <w:lang w:val="vi-VN"/>
        </w:rPr>
        <w:t>Điểm đầu tiên em ấn tượng về công ty đó là công ty rất uy tín, lớn mạnh, có mặt ở cả 3 miền Việt Nam và một số nước lân cận. Sun* là một công ty outsourcing Nhật Bản, là một những lĩnh vực em cũng đang khá quan tâm (do em có học tiếng nhật và đã thi chứng chỉ). Điểm ấn tượng thứ hai của em là công ty Sun* có một văn hoá rất văn minh, thoải mái, đó là work hard, play hard. Đây cũng chính là phong cách sống của em những năm gần đây. Điểm ấn tượng thứ ba của em đó là công ty Sun* có rất nhiều vị trí và nhiều cơ hội việc làm, kể cả cho những người không có kiến thức về công nghệ, thì các bạn có thể trở thành BrSE, hay Comtor mà vẫn được tiếp xúc với công nghệ.</w:t>
      </w:r>
      <w:r w:rsidRPr="00F07FFD">
        <w:rPr>
          <w:rFonts w:ascii="Times" w:eastAsia="Times New Roman" w:hAnsi="Times" w:cs="Segoe UI"/>
          <w:color w:val="001A33"/>
          <w:sz w:val="26"/>
          <w:szCs w:val="26"/>
          <w:shd w:val="clear" w:color="auto" w:fill="FFFFFF"/>
          <w:lang w:val="vi-VN"/>
        </w:rPr>
        <w:br/>
      </w:r>
      <w:r w:rsidRPr="00F07FFD">
        <w:rPr>
          <w:rFonts w:ascii="Times" w:eastAsia="Times New Roman" w:hAnsi="Times" w:cs="Segoe UI"/>
          <w:color w:val="001A33"/>
          <w:sz w:val="26"/>
          <w:szCs w:val="26"/>
          <w:shd w:val="clear" w:color="auto" w:fill="FFFFFF"/>
          <w:lang w:val="vi-VN"/>
        </w:rPr>
        <w:lastRenderedPageBreak/>
        <w:br/>
        <w:t xml:space="preserve">Vị trí việc làm phù hợp với em tại công ty Sun* em nghĩ là vị trí nhân viên phân tích nghiệp vụ. Bởi điểm mạnh của em là phân tích, và một phần nữa là em biết tiếng Nhật, nên em có thể đọc những yêu cầu (requirement) từ khách hàng Nhật gửi về, và phân tích. </w:t>
      </w:r>
    </w:p>
    <w:p w14:paraId="264B86B3" w14:textId="2842F4DE" w:rsidR="00D5544C" w:rsidRPr="00F07FFD" w:rsidRDefault="00D5544C" w:rsidP="00813C00">
      <w:pPr>
        <w:pStyle w:val="Heading1"/>
        <w:rPr>
          <w:rFonts w:eastAsia="Times New Roman"/>
          <w:sz w:val="26"/>
          <w:szCs w:val="26"/>
          <w:lang w:val="vi-VN"/>
        </w:rPr>
      </w:pPr>
      <w:bookmarkStart w:id="10" w:name="_Toc119394259"/>
      <w:r w:rsidRPr="00F07FFD">
        <w:rPr>
          <w:rFonts w:eastAsia="Times New Roman"/>
          <w:sz w:val="26"/>
          <w:szCs w:val="26"/>
          <w:lang w:val="vi-VN"/>
        </w:rPr>
        <w:t>CHƯƠNG 3: KẾT LUẬN</w:t>
      </w:r>
      <w:bookmarkEnd w:id="10"/>
    </w:p>
    <w:p w14:paraId="4071C356" w14:textId="05922A94" w:rsidR="009152D6" w:rsidRPr="00F07FFD" w:rsidRDefault="00D5544C" w:rsidP="00582EB0">
      <w:pPr>
        <w:spacing w:before="100" w:beforeAutospacing="1" w:after="100" w:afterAutospacing="1"/>
        <w:rPr>
          <w:rFonts w:ascii="Times" w:eastAsia="Times New Roman" w:hAnsi="Times" w:cs="Times New Roman"/>
          <w:sz w:val="26"/>
          <w:szCs w:val="26"/>
          <w:lang w:val="vi-VN"/>
        </w:rPr>
      </w:pPr>
      <w:r w:rsidRPr="00F07FFD">
        <w:rPr>
          <w:rFonts w:ascii="Times" w:eastAsia="Times New Roman" w:hAnsi="Times" w:cs="Times New Roman"/>
          <w:sz w:val="26"/>
          <w:szCs w:val="26"/>
          <w:lang w:val="vi-VN"/>
        </w:rPr>
        <w:t xml:space="preserve">Sau những buổi trao đổi thực tế từ doanh nghiệp, em cảm thấy rất biết ơn thầy và nhà trường đã tạo điều kiện cho chúng em có những buổi trao đổi bổ ích như vậy. </w:t>
      </w:r>
      <w:r w:rsidR="009152D6" w:rsidRPr="00F07FFD">
        <w:rPr>
          <w:rFonts w:ascii="Times" w:eastAsia="Times New Roman" w:hAnsi="Times" w:cs="Times New Roman"/>
          <w:sz w:val="26"/>
          <w:szCs w:val="26"/>
          <w:lang w:val="vi-VN"/>
        </w:rPr>
        <w:t>Là sinh viên, em được tiếp thu những kinh nghiệm thực tế từ những anh chị có kinh nghiệm từ doanh nghiệp. Điều đó giúp cho em có thêm một phần nào kiến thức để em có thể ứng dụng tốt trong thực tế sau này. Lần cuối, em rất cảm ơn thầy phụ trách và nhà trường đã tạo điều kiện cho chúng em ạ. Em xin cảm ơn</w:t>
      </w:r>
      <w:r w:rsidR="009C59F8" w:rsidRPr="00F07FFD">
        <w:rPr>
          <w:rFonts w:ascii="Times" w:eastAsia="Times New Roman" w:hAnsi="Times" w:cs="Times New Roman"/>
          <w:sz w:val="26"/>
          <w:szCs w:val="26"/>
          <w:lang w:val="vi-VN"/>
        </w:rPr>
        <w:t xml:space="preserve"> thầy nhiều</w:t>
      </w:r>
      <w:r w:rsidR="009152D6" w:rsidRPr="00F07FFD">
        <w:rPr>
          <w:rFonts w:ascii="Times" w:eastAsia="Times New Roman" w:hAnsi="Times" w:cs="Times New Roman"/>
          <w:sz w:val="26"/>
          <w:szCs w:val="26"/>
          <w:lang w:val="vi-VN"/>
        </w:rPr>
        <w:t xml:space="preserve"> ạ.</w:t>
      </w:r>
    </w:p>
    <w:p w14:paraId="51FC321A" w14:textId="531B0010" w:rsidR="00D42DD0" w:rsidRPr="00F07FFD" w:rsidRDefault="00D42DD0" w:rsidP="00582EB0">
      <w:pPr>
        <w:spacing w:before="100" w:beforeAutospacing="1" w:after="100" w:afterAutospacing="1"/>
        <w:rPr>
          <w:rFonts w:ascii="Times" w:eastAsia="Times New Roman" w:hAnsi="Times" w:cs="Times New Roman"/>
          <w:sz w:val="26"/>
          <w:szCs w:val="26"/>
        </w:rPr>
      </w:pPr>
    </w:p>
    <w:p w14:paraId="4DDE3FE0" w14:textId="62455AF3" w:rsidR="00D42DD0" w:rsidRPr="00F07FFD" w:rsidRDefault="00D42DD0" w:rsidP="00582EB0">
      <w:pPr>
        <w:spacing w:before="100" w:beforeAutospacing="1" w:after="100" w:afterAutospacing="1"/>
        <w:rPr>
          <w:rFonts w:ascii="Times" w:eastAsia="Times New Roman" w:hAnsi="Times" w:cs="Times New Roman"/>
          <w:sz w:val="26"/>
          <w:szCs w:val="26"/>
        </w:rPr>
      </w:pPr>
    </w:p>
    <w:p w14:paraId="19BF0FAB" w14:textId="51C8E278" w:rsidR="00D42DD0" w:rsidRPr="00F07FFD" w:rsidRDefault="00D42DD0" w:rsidP="00582EB0">
      <w:pPr>
        <w:spacing w:before="100" w:beforeAutospacing="1" w:after="100" w:afterAutospacing="1"/>
        <w:rPr>
          <w:rFonts w:ascii="Times" w:eastAsia="Times New Roman" w:hAnsi="Times" w:cs="Times New Roman"/>
          <w:sz w:val="26"/>
          <w:szCs w:val="26"/>
        </w:rPr>
      </w:pPr>
    </w:p>
    <w:p w14:paraId="22A4FD26" w14:textId="2E904F55" w:rsidR="00D42DD0" w:rsidRPr="00F07FFD" w:rsidRDefault="00D42DD0" w:rsidP="00582EB0">
      <w:pPr>
        <w:spacing w:before="100" w:beforeAutospacing="1" w:after="100" w:afterAutospacing="1"/>
        <w:rPr>
          <w:rFonts w:ascii="Times" w:eastAsia="Times New Roman" w:hAnsi="Times" w:cs="Times New Roman"/>
          <w:sz w:val="26"/>
          <w:szCs w:val="26"/>
        </w:rPr>
      </w:pPr>
    </w:p>
    <w:p w14:paraId="71403004" w14:textId="467EF5E0" w:rsidR="00D42DD0" w:rsidRPr="00F07FFD" w:rsidRDefault="00D42DD0" w:rsidP="00582EB0">
      <w:pPr>
        <w:spacing w:before="100" w:beforeAutospacing="1" w:after="100" w:afterAutospacing="1"/>
        <w:rPr>
          <w:rFonts w:ascii="Times" w:eastAsia="Times New Roman" w:hAnsi="Times" w:cs="Times New Roman"/>
          <w:sz w:val="26"/>
          <w:szCs w:val="26"/>
        </w:rPr>
      </w:pPr>
    </w:p>
    <w:p w14:paraId="0FAB65EC" w14:textId="3D71D684" w:rsidR="00D42DD0" w:rsidRPr="00F07FFD" w:rsidRDefault="00D42DD0" w:rsidP="00582EB0">
      <w:pPr>
        <w:spacing w:before="100" w:beforeAutospacing="1" w:after="100" w:afterAutospacing="1"/>
        <w:rPr>
          <w:rFonts w:ascii="Times" w:eastAsia="Times New Roman" w:hAnsi="Times" w:cs="Times New Roman"/>
          <w:sz w:val="26"/>
          <w:szCs w:val="26"/>
        </w:rPr>
      </w:pPr>
    </w:p>
    <w:p w14:paraId="533F603E" w14:textId="415BFFA4" w:rsidR="00D42DD0" w:rsidRPr="00F07FFD" w:rsidRDefault="00D42DD0" w:rsidP="00582EB0">
      <w:pPr>
        <w:spacing w:before="100" w:beforeAutospacing="1" w:after="100" w:afterAutospacing="1"/>
        <w:rPr>
          <w:rFonts w:ascii="Times" w:eastAsia="Times New Roman" w:hAnsi="Times" w:cs="Times New Roman"/>
          <w:sz w:val="26"/>
          <w:szCs w:val="26"/>
        </w:rPr>
      </w:pPr>
    </w:p>
    <w:p w14:paraId="016B1D9C" w14:textId="055B93C9" w:rsidR="00D42DD0" w:rsidRPr="00F07FFD" w:rsidRDefault="00D42DD0" w:rsidP="00582EB0">
      <w:pPr>
        <w:spacing w:before="100" w:beforeAutospacing="1" w:after="100" w:afterAutospacing="1"/>
        <w:rPr>
          <w:rFonts w:ascii="Times" w:eastAsia="Times New Roman" w:hAnsi="Times" w:cs="Times New Roman"/>
          <w:i/>
          <w:iCs/>
          <w:sz w:val="26"/>
          <w:szCs w:val="26"/>
        </w:rPr>
      </w:pPr>
    </w:p>
    <w:p w14:paraId="25413CA5" w14:textId="52C054DF" w:rsidR="00D42DD0" w:rsidRPr="00F07FFD" w:rsidRDefault="00D42DD0" w:rsidP="00582EB0">
      <w:pPr>
        <w:spacing w:before="100" w:beforeAutospacing="1" w:after="100" w:afterAutospacing="1"/>
        <w:rPr>
          <w:rFonts w:ascii="Times" w:eastAsia="Times New Roman" w:hAnsi="Times" w:cs="Times New Roman"/>
          <w:i/>
          <w:iCs/>
          <w:sz w:val="26"/>
          <w:szCs w:val="26"/>
        </w:rPr>
      </w:pPr>
    </w:p>
    <w:p w14:paraId="3784E224" w14:textId="7FE44941" w:rsidR="00D42DD0" w:rsidRPr="00F07FFD" w:rsidRDefault="00D42DD0" w:rsidP="00582EB0">
      <w:pPr>
        <w:spacing w:before="100" w:beforeAutospacing="1" w:after="100" w:afterAutospacing="1"/>
        <w:rPr>
          <w:rFonts w:ascii="Times" w:eastAsia="Times New Roman" w:hAnsi="Times" w:cs="Times New Roman"/>
          <w:i/>
          <w:iCs/>
          <w:sz w:val="26"/>
          <w:szCs w:val="26"/>
        </w:rPr>
      </w:pPr>
    </w:p>
    <w:p w14:paraId="73DB3C12" w14:textId="77777777" w:rsidR="00D42DD0" w:rsidRPr="00F07FFD" w:rsidRDefault="00D42DD0" w:rsidP="00582EB0">
      <w:pPr>
        <w:spacing w:before="100" w:beforeAutospacing="1" w:after="100" w:afterAutospacing="1"/>
        <w:rPr>
          <w:rFonts w:ascii="Times" w:eastAsia="Times New Roman" w:hAnsi="Times" w:cs="Times New Roman"/>
          <w:i/>
          <w:iCs/>
          <w:sz w:val="26"/>
          <w:szCs w:val="26"/>
        </w:rPr>
      </w:pPr>
    </w:p>
    <w:p w14:paraId="0028F536" w14:textId="3E53B7F0" w:rsidR="00D42DD0" w:rsidRPr="00F07FFD" w:rsidRDefault="00D42DD0" w:rsidP="00582EB0">
      <w:pPr>
        <w:spacing w:before="100" w:beforeAutospacing="1" w:after="100" w:afterAutospacing="1"/>
        <w:rPr>
          <w:rFonts w:ascii="Times" w:eastAsia="Times New Roman" w:hAnsi="Times" w:cs="Times New Roman"/>
          <w:i/>
          <w:iCs/>
          <w:sz w:val="26"/>
          <w:szCs w:val="26"/>
        </w:rPr>
      </w:pPr>
    </w:p>
    <w:p w14:paraId="54E6827C" w14:textId="5B950C1F" w:rsidR="00107B57" w:rsidRPr="00F07FFD" w:rsidRDefault="00107B57" w:rsidP="00026760">
      <w:pPr>
        <w:spacing w:before="100" w:beforeAutospacing="1" w:after="100" w:afterAutospacing="1"/>
        <w:rPr>
          <w:rFonts w:ascii="Times" w:eastAsia="Times New Roman" w:hAnsi="Times" w:cs="Times New Roman"/>
          <w:sz w:val="26"/>
          <w:szCs w:val="26"/>
          <w:lang w:val="vi-VN"/>
        </w:rPr>
      </w:pPr>
    </w:p>
    <w:p w14:paraId="30AB7703" w14:textId="476D98AC" w:rsidR="00026760" w:rsidRPr="00F07FFD" w:rsidRDefault="00026760" w:rsidP="00026760">
      <w:pPr>
        <w:spacing w:before="100" w:beforeAutospacing="1" w:after="100" w:afterAutospacing="1"/>
        <w:rPr>
          <w:rFonts w:ascii="Times" w:eastAsia="Times New Roman" w:hAnsi="Times" w:cs="Times New Roman"/>
          <w:sz w:val="26"/>
          <w:szCs w:val="26"/>
          <w:lang w:val="vi-VN"/>
        </w:rPr>
      </w:pPr>
    </w:p>
    <w:sectPr w:rsidR="00026760" w:rsidRPr="00F07F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8188" w14:textId="77777777" w:rsidR="00EF2451" w:rsidRDefault="00EF2451" w:rsidP="002A71DB">
      <w:r>
        <w:separator/>
      </w:r>
    </w:p>
  </w:endnote>
  <w:endnote w:type="continuationSeparator" w:id="0">
    <w:p w14:paraId="7DA94200" w14:textId="77777777" w:rsidR="00EF2451" w:rsidRDefault="00EF2451" w:rsidP="002A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58BD" w14:textId="77777777" w:rsidR="00EF2451" w:rsidRDefault="00EF2451" w:rsidP="002A71DB">
      <w:r>
        <w:separator/>
      </w:r>
    </w:p>
  </w:footnote>
  <w:footnote w:type="continuationSeparator" w:id="0">
    <w:p w14:paraId="7B45A01F" w14:textId="77777777" w:rsidR="00EF2451" w:rsidRDefault="00EF2451" w:rsidP="002A7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948"/>
    <w:multiLevelType w:val="hybridMultilevel"/>
    <w:tmpl w:val="CAC8CDBC"/>
    <w:lvl w:ilvl="0" w:tplc="A38A8A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F0FB4"/>
    <w:multiLevelType w:val="multilevel"/>
    <w:tmpl w:val="54188D1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410B7998"/>
    <w:multiLevelType w:val="multilevel"/>
    <w:tmpl w:val="7B76FF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AD74D3D"/>
    <w:multiLevelType w:val="multilevel"/>
    <w:tmpl w:val="CF9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D4"/>
    <w:rsid w:val="000206A7"/>
    <w:rsid w:val="00026760"/>
    <w:rsid w:val="00053B8D"/>
    <w:rsid w:val="000A2360"/>
    <w:rsid w:val="000D6CBF"/>
    <w:rsid w:val="000F5A55"/>
    <w:rsid w:val="00107B57"/>
    <w:rsid w:val="00130F1D"/>
    <w:rsid w:val="00143689"/>
    <w:rsid w:val="00162B24"/>
    <w:rsid w:val="001773EE"/>
    <w:rsid w:val="00194889"/>
    <w:rsid w:val="001E1AAB"/>
    <w:rsid w:val="0021795C"/>
    <w:rsid w:val="00231FC0"/>
    <w:rsid w:val="002330F4"/>
    <w:rsid w:val="00250CEF"/>
    <w:rsid w:val="002A506B"/>
    <w:rsid w:val="002A71DB"/>
    <w:rsid w:val="002C3E7F"/>
    <w:rsid w:val="003F25AB"/>
    <w:rsid w:val="0047417E"/>
    <w:rsid w:val="004862FC"/>
    <w:rsid w:val="00582EB0"/>
    <w:rsid w:val="005834EB"/>
    <w:rsid w:val="005B0429"/>
    <w:rsid w:val="005C4620"/>
    <w:rsid w:val="00615FC3"/>
    <w:rsid w:val="00624FF2"/>
    <w:rsid w:val="006575A6"/>
    <w:rsid w:val="00661594"/>
    <w:rsid w:val="006E5016"/>
    <w:rsid w:val="006E7C98"/>
    <w:rsid w:val="00704E14"/>
    <w:rsid w:val="00717CF1"/>
    <w:rsid w:val="00725A71"/>
    <w:rsid w:val="007310C5"/>
    <w:rsid w:val="00737A01"/>
    <w:rsid w:val="00772D4B"/>
    <w:rsid w:val="00806F61"/>
    <w:rsid w:val="00813C00"/>
    <w:rsid w:val="00874AC3"/>
    <w:rsid w:val="008D2744"/>
    <w:rsid w:val="008D2DBD"/>
    <w:rsid w:val="009152D6"/>
    <w:rsid w:val="00931474"/>
    <w:rsid w:val="0099341E"/>
    <w:rsid w:val="009C59F8"/>
    <w:rsid w:val="009E1893"/>
    <w:rsid w:val="009E66D4"/>
    <w:rsid w:val="00A16E22"/>
    <w:rsid w:val="00A26104"/>
    <w:rsid w:val="00A71309"/>
    <w:rsid w:val="00A86E5B"/>
    <w:rsid w:val="00A94210"/>
    <w:rsid w:val="00AA3387"/>
    <w:rsid w:val="00AA5148"/>
    <w:rsid w:val="00AF366E"/>
    <w:rsid w:val="00B108A6"/>
    <w:rsid w:val="00B23F7F"/>
    <w:rsid w:val="00B404F7"/>
    <w:rsid w:val="00B61F39"/>
    <w:rsid w:val="00B63E15"/>
    <w:rsid w:val="00B76341"/>
    <w:rsid w:val="00BC6FE2"/>
    <w:rsid w:val="00C11EFE"/>
    <w:rsid w:val="00C338A2"/>
    <w:rsid w:val="00C94518"/>
    <w:rsid w:val="00CE3BEB"/>
    <w:rsid w:val="00CF03C1"/>
    <w:rsid w:val="00D42DD0"/>
    <w:rsid w:val="00D5544C"/>
    <w:rsid w:val="00E42266"/>
    <w:rsid w:val="00E97D40"/>
    <w:rsid w:val="00EA2D14"/>
    <w:rsid w:val="00ED62B6"/>
    <w:rsid w:val="00EF2451"/>
    <w:rsid w:val="00F07FFD"/>
    <w:rsid w:val="00F12465"/>
    <w:rsid w:val="00F20921"/>
    <w:rsid w:val="00F67D82"/>
    <w:rsid w:val="00FA6E74"/>
    <w:rsid w:val="00FE25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261D"/>
  <w15:chartTrackingRefBased/>
  <w15:docId w15:val="{155F7097-5350-2E45-A36F-6ADBA3DE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3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3C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F0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03C1"/>
    <w:rPr>
      <w:color w:val="0563C1" w:themeColor="hyperlink"/>
      <w:u w:val="single"/>
    </w:rPr>
  </w:style>
  <w:style w:type="character" w:styleId="UnresolvedMention">
    <w:name w:val="Unresolved Mention"/>
    <w:basedOn w:val="DefaultParagraphFont"/>
    <w:uiPriority w:val="99"/>
    <w:semiHidden/>
    <w:unhideWhenUsed/>
    <w:rsid w:val="00CF03C1"/>
    <w:rPr>
      <w:color w:val="605E5C"/>
      <w:shd w:val="clear" w:color="auto" w:fill="E1DFDD"/>
    </w:rPr>
  </w:style>
  <w:style w:type="paragraph" w:styleId="ListParagraph">
    <w:name w:val="List Paragraph"/>
    <w:basedOn w:val="Normal"/>
    <w:uiPriority w:val="34"/>
    <w:qFormat/>
    <w:rsid w:val="005C4620"/>
    <w:pPr>
      <w:ind w:left="720"/>
      <w:contextualSpacing/>
    </w:pPr>
  </w:style>
  <w:style w:type="paragraph" w:styleId="Footer">
    <w:name w:val="footer"/>
    <w:basedOn w:val="Normal"/>
    <w:link w:val="FooterChar"/>
    <w:uiPriority w:val="99"/>
    <w:unhideWhenUsed/>
    <w:rsid w:val="002A71DB"/>
    <w:pPr>
      <w:tabs>
        <w:tab w:val="center" w:pos="4680"/>
        <w:tab w:val="right" w:pos="9360"/>
      </w:tabs>
    </w:pPr>
  </w:style>
  <w:style w:type="character" w:customStyle="1" w:styleId="FooterChar">
    <w:name w:val="Footer Char"/>
    <w:basedOn w:val="DefaultParagraphFont"/>
    <w:link w:val="Footer"/>
    <w:uiPriority w:val="99"/>
    <w:rsid w:val="002A71DB"/>
  </w:style>
  <w:style w:type="character" w:styleId="PageNumber">
    <w:name w:val="page number"/>
    <w:basedOn w:val="DefaultParagraphFont"/>
    <w:uiPriority w:val="99"/>
    <w:semiHidden/>
    <w:unhideWhenUsed/>
    <w:rsid w:val="002A71DB"/>
  </w:style>
  <w:style w:type="character" w:customStyle="1" w:styleId="Heading1Char">
    <w:name w:val="Heading 1 Char"/>
    <w:basedOn w:val="DefaultParagraphFont"/>
    <w:link w:val="Heading1"/>
    <w:uiPriority w:val="9"/>
    <w:rsid w:val="002A71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71D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A71DB"/>
    <w:pPr>
      <w:spacing w:before="120"/>
    </w:pPr>
    <w:rPr>
      <w:rFonts w:cstheme="minorHAnsi"/>
      <w:b/>
      <w:bCs/>
      <w:i/>
      <w:iCs/>
    </w:rPr>
  </w:style>
  <w:style w:type="paragraph" w:styleId="TOC2">
    <w:name w:val="toc 2"/>
    <w:basedOn w:val="Normal"/>
    <w:next w:val="Normal"/>
    <w:autoRedefine/>
    <w:uiPriority w:val="39"/>
    <w:unhideWhenUsed/>
    <w:rsid w:val="002A71DB"/>
    <w:pPr>
      <w:spacing w:before="120"/>
      <w:ind w:left="240"/>
    </w:pPr>
    <w:rPr>
      <w:rFonts w:cstheme="minorHAnsi"/>
      <w:b/>
      <w:bCs/>
      <w:sz w:val="22"/>
      <w:szCs w:val="22"/>
    </w:rPr>
  </w:style>
  <w:style w:type="paragraph" w:styleId="TOC3">
    <w:name w:val="toc 3"/>
    <w:basedOn w:val="Normal"/>
    <w:next w:val="Normal"/>
    <w:autoRedefine/>
    <w:uiPriority w:val="39"/>
    <w:unhideWhenUsed/>
    <w:rsid w:val="002A71DB"/>
    <w:pPr>
      <w:ind w:left="480"/>
    </w:pPr>
    <w:rPr>
      <w:rFonts w:cstheme="minorHAnsi"/>
      <w:sz w:val="20"/>
      <w:szCs w:val="20"/>
    </w:rPr>
  </w:style>
  <w:style w:type="paragraph" w:styleId="TOC4">
    <w:name w:val="toc 4"/>
    <w:basedOn w:val="Normal"/>
    <w:next w:val="Normal"/>
    <w:autoRedefine/>
    <w:uiPriority w:val="39"/>
    <w:semiHidden/>
    <w:unhideWhenUsed/>
    <w:rsid w:val="002A71DB"/>
    <w:pPr>
      <w:ind w:left="720"/>
    </w:pPr>
    <w:rPr>
      <w:rFonts w:cstheme="minorHAnsi"/>
      <w:sz w:val="20"/>
      <w:szCs w:val="20"/>
    </w:rPr>
  </w:style>
  <w:style w:type="paragraph" w:styleId="TOC5">
    <w:name w:val="toc 5"/>
    <w:basedOn w:val="Normal"/>
    <w:next w:val="Normal"/>
    <w:autoRedefine/>
    <w:uiPriority w:val="39"/>
    <w:semiHidden/>
    <w:unhideWhenUsed/>
    <w:rsid w:val="002A71DB"/>
    <w:pPr>
      <w:ind w:left="960"/>
    </w:pPr>
    <w:rPr>
      <w:rFonts w:cstheme="minorHAnsi"/>
      <w:sz w:val="20"/>
      <w:szCs w:val="20"/>
    </w:rPr>
  </w:style>
  <w:style w:type="paragraph" w:styleId="TOC6">
    <w:name w:val="toc 6"/>
    <w:basedOn w:val="Normal"/>
    <w:next w:val="Normal"/>
    <w:autoRedefine/>
    <w:uiPriority w:val="39"/>
    <w:semiHidden/>
    <w:unhideWhenUsed/>
    <w:rsid w:val="002A71DB"/>
    <w:pPr>
      <w:ind w:left="1200"/>
    </w:pPr>
    <w:rPr>
      <w:rFonts w:cstheme="minorHAnsi"/>
      <w:sz w:val="20"/>
      <w:szCs w:val="20"/>
    </w:rPr>
  </w:style>
  <w:style w:type="paragraph" w:styleId="TOC7">
    <w:name w:val="toc 7"/>
    <w:basedOn w:val="Normal"/>
    <w:next w:val="Normal"/>
    <w:autoRedefine/>
    <w:uiPriority w:val="39"/>
    <w:semiHidden/>
    <w:unhideWhenUsed/>
    <w:rsid w:val="002A71DB"/>
    <w:pPr>
      <w:ind w:left="1440"/>
    </w:pPr>
    <w:rPr>
      <w:rFonts w:cstheme="minorHAnsi"/>
      <w:sz w:val="20"/>
      <w:szCs w:val="20"/>
    </w:rPr>
  </w:style>
  <w:style w:type="paragraph" w:styleId="TOC8">
    <w:name w:val="toc 8"/>
    <w:basedOn w:val="Normal"/>
    <w:next w:val="Normal"/>
    <w:autoRedefine/>
    <w:uiPriority w:val="39"/>
    <w:semiHidden/>
    <w:unhideWhenUsed/>
    <w:rsid w:val="002A71DB"/>
    <w:pPr>
      <w:ind w:left="1680"/>
    </w:pPr>
    <w:rPr>
      <w:rFonts w:cstheme="minorHAnsi"/>
      <w:sz w:val="20"/>
      <w:szCs w:val="20"/>
    </w:rPr>
  </w:style>
  <w:style w:type="paragraph" w:styleId="TOC9">
    <w:name w:val="toc 9"/>
    <w:basedOn w:val="Normal"/>
    <w:next w:val="Normal"/>
    <w:autoRedefine/>
    <w:uiPriority w:val="39"/>
    <w:semiHidden/>
    <w:unhideWhenUsed/>
    <w:rsid w:val="002A71DB"/>
    <w:pPr>
      <w:ind w:left="1920"/>
    </w:pPr>
    <w:rPr>
      <w:rFonts w:cstheme="minorHAnsi"/>
      <w:sz w:val="20"/>
      <w:szCs w:val="20"/>
    </w:rPr>
  </w:style>
  <w:style w:type="paragraph" w:styleId="Title">
    <w:name w:val="Title"/>
    <w:basedOn w:val="Normal"/>
    <w:next w:val="Normal"/>
    <w:link w:val="TitleChar"/>
    <w:uiPriority w:val="10"/>
    <w:qFormat/>
    <w:rsid w:val="000A23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3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23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36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7882">
      <w:bodyDiv w:val="1"/>
      <w:marLeft w:val="0"/>
      <w:marRight w:val="0"/>
      <w:marTop w:val="0"/>
      <w:marBottom w:val="0"/>
      <w:divBdr>
        <w:top w:val="none" w:sz="0" w:space="0" w:color="auto"/>
        <w:left w:val="none" w:sz="0" w:space="0" w:color="auto"/>
        <w:bottom w:val="none" w:sz="0" w:space="0" w:color="auto"/>
        <w:right w:val="none" w:sz="0" w:space="0" w:color="auto"/>
      </w:divBdr>
    </w:div>
    <w:div w:id="138152313">
      <w:bodyDiv w:val="1"/>
      <w:marLeft w:val="0"/>
      <w:marRight w:val="0"/>
      <w:marTop w:val="0"/>
      <w:marBottom w:val="0"/>
      <w:divBdr>
        <w:top w:val="none" w:sz="0" w:space="0" w:color="auto"/>
        <w:left w:val="none" w:sz="0" w:space="0" w:color="auto"/>
        <w:bottom w:val="none" w:sz="0" w:space="0" w:color="auto"/>
        <w:right w:val="none" w:sz="0" w:space="0" w:color="auto"/>
      </w:divBdr>
    </w:div>
    <w:div w:id="473105105">
      <w:bodyDiv w:val="1"/>
      <w:marLeft w:val="0"/>
      <w:marRight w:val="0"/>
      <w:marTop w:val="0"/>
      <w:marBottom w:val="0"/>
      <w:divBdr>
        <w:top w:val="none" w:sz="0" w:space="0" w:color="auto"/>
        <w:left w:val="none" w:sz="0" w:space="0" w:color="auto"/>
        <w:bottom w:val="none" w:sz="0" w:space="0" w:color="auto"/>
        <w:right w:val="none" w:sz="0" w:space="0" w:color="auto"/>
      </w:divBdr>
    </w:div>
    <w:div w:id="624236293">
      <w:bodyDiv w:val="1"/>
      <w:marLeft w:val="0"/>
      <w:marRight w:val="0"/>
      <w:marTop w:val="0"/>
      <w:marBottom w:val="0"/>
      <w:divBdr>
        <w:top w:val="none" w:sz="0" w:space="0" w:color="auto"/>
        <w:left w:val="none" w:sz="0" w:space="0" w:color="auto"/>
        <w:bottom w:val="none" w:sz="0" w:space="0" w:color="auto"/>
        <w:right w:val="none" w:sz="0" w:space="0" w:color="auto"/>
      </w:divBdr>
      <w:divsChild>
        <w:div w:id="1378820900">
          <w:marLeft w:val="0"/>
          <w:marRight w:val="0"/>
          <w:marTop w:val="0"/>
          <w:marBottom w:val="0"/>
          <w:divBdr>
            <w:top w:val="none" w:sz="0" w:space="0" w:color="auto"/>
            <w:left w:val="none" w:sz="0" w:space="0" w:color="auto"/>
            <w:bottom w:val="none" w:sz="0" w:space="0" w:color="auto"/>
            <w:right w:val="none" w:sz="0" w:space="0" w:color="auto"/>
          </w:divBdr>
          <w:divsChild>
            <w:div w:id="1471702639">
              <w:marLeft w:val="0"/>
              <w:marRight w:val="0"/>
              <w:marTop w:val="0"/>
              <w:marBottom w:val="0"/>
              <w:divBdr>
                <w:top w:val="none" w:sz="0" w:space="0" w:color="auto"/>
                <w:left w:val="none" w:sz="0" w:space="0" w:color="auto"/>
                <w:bottom w:val="none" w:sz="0" w:space="0" w:color="auto"/>
                <w:right w:val="none" w:sz="0" w:space="0" w:color="auto"/>
              </w:divBdr>
              <w:divsChild>
                <w:div w:id="224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5881">
      <w:bodyDiv w:val="1"/>
      <w:marLeft w:val="0"/>
      <w:marRight w:val="0"/>
      <w:marTop w:val="0"/>
      <w:marBottom w:val="0"/>
      <w:divBdr>
        <w:top w:val="none" w:sz="0" w:space="0" w:color="auto"/>
        <w:left w:val="none" w:sz="0" w:space="0" w:color="auto"/>
        <w:bottom w:val="none" w:sz="0" w:space="0" w:color="auto"/>
        <w:right w:val="none" w:sz="0" w:space="0" w:color="auto"/>
      </w:divBdr>
    </w:div>
    <w:div w:id="1208106981">
      <w:bodyDiv w:val="1"/>
      <w:marLeft w:val="0"/>
      <w:marRight w:val="0"/>
      <w:marTop w:val="0"/>
      <w:marBottom w:val="0"/>
      <w:divBdr>
        <w:top w:val="none" w:sz="0" w:space="0" w:color="auto"/>
        <w:left w:val="none" w:sz="0" w:space="0" w:color="auto"/>
        <w:bottom w:val="none" w:sz="0" w:space="0" w:color="auto"/>
        <w:right w:val="none" w:sz="0" w:space="0" w:color="auto"/>
      </w:divBdr>
    </w:div>
    <w:div w:id="1333490559">
      <w:bodyDiv w:val="1"/>
      <w:marLeft w:val="0"/>
      <w:marRight w:val="0"/>
      <w:marTop w:val="0"/>
      <w:marBottom w:val="0"/>
      <w:divBdr>
        <w:top w:val="none" w:sz="0" w:space="0" w:color="auto"/>
        <w:left w:val="none" w:sz="0" w:space="0" w:color="auto"/>
        <w:bottom w:val="none" w:sz="0" w:space="0" w:color="auto"/>
        <w:right w:val="none" w:sz="0" w:space="0" w:color="auto"/>
      </w:divBdr>
      <w:divsChild>
        <w:div w:id="280381882">
          <w:marLeft w:val="0"/>
          <w:marRight w:val="0"/>
          <w:marTop w:val="0"/>
          <w:marBottom w:val="0"/>
          <w:divBdr>
            <w:top w:val="none" w:sz="0" w:space="0" w:color="auto"/>
            <w:left w:val="none" w:sz="0" w:space="0" w:color="auto"/>
            <w:bottom w:val="none" w:sz="0" w:space="0" w:color="auto"/>
            <w:right w:val="none" w:sz="0" w:space="0" w:color="auto"/>
          </w:divBdr>
          <w:divsChild>
            <w:div w:id="1254047499">
              <w:marLeft w:val="0"/>
              <w:marRight w:val="0"/>
              <w:marTop w:val="0"/>
              <w:marBottom w:val="0"/>
              <w:divBdr>
                <w:top w:val="none" w:sz="0" w:space="0" w:color="auto"/>
                <w:left w:val="none" w:sz="0" w:space="0" w:color="auto"/>
                <w:bottom w:val="none" w:sz="0" w:space="0" w:color="auto"/>
                <w:right w:val="none" w:sz="0" w:space="0" w:color="auto"/>
              </w:divBdr>
              <w:divsChild>
                <w:div w:id="9633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1675">
          <w:marLeft w:val="0"/>
          <w:marRight w:val="0"/>
          <w:marTop w:val="0"/>
          <w:marBottom w:val="0"/>
          <w:divBdr>
            <w:top w:val="none" w:sz="0" w:space="0" w:color="auto"/>
            <w:left w:val="none" w:sz="0" w:space="0" w:color="auto"/>
            <w:bottom w:val="none" w:sz="0" w:space="0" w:color="auto"/>
            <w:right w:val="none" w:sz="0" w:space="0" w:color="auto"/>
          </w:divBdr>
          <w:divsChild>
            <w:div w:id="1477146475">
              <w:marLeft w:val="0"/>
              <w:marRight w:val="0"/>
              <w:marTop w:val="0"/>
              <w:marBottom w:val="0"/>
              <w:divBdr>
                <w:top w:val="none" w:sz="0" w:space="0" w:color="auto"/>
                <w:left w:val="none" w:sz="0" w:space="0" w:color="auto"/>
                <w:bottom w:val="none" w:sz="0" w:space="0" w:color="auto"/>
                <w:right w:val="none" w:sz="0" w:space="0" w:color="auto"/>
              </w:divBdr>
              <w:divsChild>
                <w:div w:id="3538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1C57D-DDC7-9745-B895-0734AB41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Thao Van</dc:creator>
  <cp:keywords/>
  <dc:description/>
  <cp:lastModifiedBy>Tran Thao Van</cp:lastModifiedBy>
  <cp:revision>99</cp:revision>
  <dcterms:created xsi:type="dcterms:W3CDTF">2022-10-28T11:06:00Z</dcterms:created>
  <dcterms:modified xsi:type="dcterms:W3CDTF">2022-12-01T07:49:00Z</dcterms:modified>
</cp:coreProperties>
</file>