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424" w:rsidRDefault="000E2424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</w:p>
    <w:p w:rsidR="000E2424" w:rsidRPr="000E2424" w:rsidRDefault="000E2424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highlight w:val="white"/>
        </w:rPr>
      </w:pPr>
      <w:r w:rsidRPr="000E2424">
        <w:rPr>
          <w:rFonts w:ascii="Consolas" w:hAnsi="Consolas" w:cs="Consolas"/>
          <w:color w:val="0000FF"/>
          <w:sz w:val="24"/>
          <w:highlight w:val="white"/>
        </w:rPr>
        <w:t>CSDL cho trước, yêu cầu:</w:t>
      </w:r>
    </w:p>
    <w:p w:rsidR="000E2424" w:rsidRPr="000E2424" w:rsidRDefault="000E2424" w:rsidP="000E2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highlight w:val="white"/>
        </w:rPr>
      </w:pPr>
      <w:r w:rsidRPr="000E2424">
        <w:rPr>
          <w:rFonts w:ascii="Consolas" w:hAnsi="Consolas" w:cs="Consolas"/>
          <w:color w:val="0000FF"/>
          <w:sz w:val="24"/>
          <w:highlight w:val="white"/>
        </w:rPr>
        <w:t>Viết dịch vụ WCF gồm các hàm: Deposit, WithDraw, ShowBalanace, Transfer</w:t>
      </w:r>
    </w:p>
    <w:p w:rsidR="000E2424" w:rsidRPr="000E2424" w:rsidRDefault="000E2424" w:rsidP="000E2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highlight w:val="white"/>
        </w:rPr>
      </w:pPr>
      <w:r w:rsidRPr="000E2424">
        <w:rPr>
          <w:rFonts w:ascii="Consolas" w:hAnsi="Consolas" w:cs="Consolas"/>
          <w:color w:val="0000FF"/>
          <w:sz w:val="24"/>
          <w:highlight w:val="white"/>
        </w:rPr>
        <w:t>Hosting dịch vụ (Console App/Windows Forms/IIS)</w:t>
      </w:r>
    </w:p>
    <w:p w:rsidR="000E2424" w:rsidRPr="000E2424" w:rsidRDefault="000E2424" w:rsidP="000E24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highlight w:val="white"/>
        </w:rPr>
      </w:pPr>
      <w:r w:rsidRPr="000E2424">
        <w:rPr>
          <w:rFonts w:ascii="Consolas" w:hAnsi="Consolas" w:cs="Consolas"/>
          <w:color w:val="0000FF"/>
          <w:sz w:val="24"/>
          <w:highlight w:val="white"/>
        </w:rPr>
        <w:t>Tạo ứng dụng Windows Forms sử dụng các dịch vụ</w:t>
      </w:r>
    </w:p>
    <w:p w:rsidR="000E2424" w:rsidRDefault="000E2424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>
        <w:rPr>
          <w:noProof/>
        </w:rPr>
        <w:drawing>
          <wp:inline distT="0" distB="0" distL="0" distR="0" wp14:anchorId="4FF9E819" wp14:editId="521A111D">
            <wp:extent cx="5943600" cy="2617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424" w:rsidRDefault="000E2424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Add ConnectionString vào Web.Config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highlight w:val="white"/>
        </w:rPr>
      </w:pP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&lt;</w:t>
      </w:r>
      <w:r>
        <w:rPr>
          <w:rFonts w:ascii="Consolas" w:hAnsi="Consolas" w:cs="Consolas"/>
          <w:color w:val="A31515"/>
          <w:highlight w:val="white"/>
        </w:rPr>
        <w:t>connectionStrings</w:t>
      </w:r>
      <w:r>
        <w:rPr>
          <w:rFonts w:ascii="Consolas" w:hAnsi="Consolas" w:cs="Consolas"/>
          <w:color w:val="0000FF"/>
          <w:highlight w:val="white"/>
        </w:rPr>
        <w:t>&gt;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ab/>
      </w:r>
      <w:r>
        <w:rPr>
          <w:rFonts w:ascii="Consolas" w:hAnsi="Consolas" w:cs="Consolas"/>
          <w:color w:val="0000FF"/>
          <w:highlight w:val="white"/>
        </w:rPr>
        <w:tab/>
        <w:t>&lt;</w:t>
      </w:r>
      <w:r>
        <w:rPr>
          <w:rFonts w:ascii="Consolas" w:hAnsi="Consolas" w:cs="Consolas"/>
          <w:color w:val="A31515"/>
          <w:highlight w:val="white"/>
        </w:rPr>
        <w:t>add</w:t>
      </w:r>
      <w:r>
        <w:rPr>
          <w:rFonts w:ascii="Consolas" w:hAnsi="Consolas" w:cs="Consolas"/>
          <w:color w:val="0000FF"/>
          <w:highlight w:val="white"/>
        </w:rPr>
        <w:t xml:space="preserve"> </w:t>
      </w:r>
      <w:r>
        <w:rPr>
          <w:rFonts w:ascii="Consolas" w:hAnsi="Consolas" w:cs="Consolas"/>
          <w:color w:val="FF0000"/>
          <w:highlight w:val="white"/>
        </w:rPr>
        <w:t>name</w:t>
      </w:r>
      <w:r>
        <w:rPr>
          <w:rFonts w:ascii="Consolas" w:hAnsi="Consolas" w:cs="Consolas"/>
          <w:color w:val="0000FF"/>
          <w:highlight w:val="white"/>
        </w:rPr>
        <w:t>=</w:t>
      </w:r>
      <w:r>
        <w:rPr>
          <w:rFonts w:ascii="Consolas" w:hAnsi="Consolas" w:cs="Consolas"/>
          <w:color w:val="000000"/>
          <w:highlight w:val="white"/>
        </w:rPr>
        <w:t>"</w:t>
      </w:r>
      <w:r>
        <w:rPr>
          <w:rFonts w:ascii="Consolas" w:hAnsi="Consolas" w:cs="Consolas"/>
          <w:color w:val="0000FF"/>
          <w:highlight w:val="white"/>
        </w:rPr>
        <w:t>BankDB</w:t>
      </w:r>
      <w:r>
        <w:rPr>
          <w:rFonts w:ascii="Consolas" w:hAnsi="Consolas" w:cs="Consolas"/>
          <w:color w:val="000000"/>
          <w:highlight w:val="white"/>
        </w:rPr>
        <w:t>"</w:t>
      </w:r>
      <w:r>
        <w:rPr>
          <w:rFonts w:ascii="Consolas" w:hAnsi="Consolas" w:cs="Consolas"/>
          <w:color w:val="0000FF"/>
          <w:highlight w:val="white"/>
        </w:rPr>
        <w:t xml:space="preserve"> </w:t>
      </w:r>
      <w:r>
        <w:rPr>
          <w:rFonts w:ascii="Consolas" w:hAnsi="Consolas" w:cs="Consolas"/>
          <w:color w:val="FF0000"/>
          <w:highlight w:val="white"/>
        </w:rPr>
        <w:t>connectionString</w:t>
      </w:r>
      <w:r>
        <w:rPr>
          <w:rFonts w:ascii="Consolas" w:hAnsi="Consolas" w:cs="Consolas"/>
          <w:color w:val="0000FF"/>
          <w:highlight w:val="white"/>
        </w:rPr>
        <w:t>=</w:t>
      </w:r>
      <w:r>
        <w:rPr>
          <w:rFonts w:ascii="Consolas" w:hAnsi="Consolas" w:cs="Consolas"/>
          <w:color w:val="000000"/>
          <w:highlight w:val="white"/>
        </w:rPr>
        <w:t>"</w:t>
      </w:r>
      <w:r>
        <w:rPr>
          <w:rFonts w:ascii="Consolas" w:hAnsi="Consolas" w:cs="Consolas"/>
          <w:color w:val="0000FF"/>
          <w:highlight w:val="white"/>
        </w:rPr>
        <w:t>server=(local);database=BankDb;uid=sa;pwd=123456</w:t>
      </w:r>
      <w:r>
        <w:rPr>
          <w:rFonts w:ascii="Consolas" w:hAnsi="Consolas" w:cs="Consolas"/>
          <w:color w:val="000000"/>
          <w:highlight w:val="white"/>
        </w:rPr>
        <w:t>"</w:t>
      </w:r>
      <w:r>
        <w:rPr>
          <w:rFonts w:ascii="Consolas" w:hAnsi="Consolas" w:cs="Consolas"/>
          <w:color w:val="0000FF"/>
          <w:highlight w:val="white"/>
        </w:rPr>
        <w:t xml:space="preserve"> </w:t>
      </w:r>
      <w:r>
        <w:rPr>
          <w:rFonts w:ascii="Consolas" w:hAnsi="Consolas" w:cs="Consolas"/>
          <w:color w:val="FF0000"/>
          <w:highlight w:val="white"/>
        </w:rPr>
        <w:t>providerName</w:t>
      </w:r>
      <w:r>
        <w:rPr>
          <w:rFonts w:ascii="Consolas" w:hAnsi="Consolas" w:cs="Consolas"/>
          <w:color w:val="0000FF"/>
          <w:highlight w:val="white"/>
        </w:rPr>
        <w:t>=</w:t>
      </w:r>
      <w:r>
        <w:rPr>
          <w:rFonts w:ascii="Consolas" w:hAnsi="Consolas" w:cs="Consolas"/>
          <w:color w:val="000000"/>
          <w:highlight w:val="white"/>
        </w:rPr>
        <w:t>"</w:t>
      </w:r>
      <w:r>
        <w:rPr>
          <w:rFonts w:ascii="Consolas" w:hAnsi="Consolas" w:cs="Consolas"/>
          <w:color w:val="0000FF"/>
          <w:highlight w:val="white"/>
        </w:rPr>
        <w:t>System.Data.SqlClient</w:t>
      </w:r>
      <w:r>
        <w:rPr>
          <w:rFonts w:ascii="Consolas" w:hAnsi="Consolas" w:cs="Consolas"/>
          <w:color w:val="000000"/>
          <w:highlight w:val="white"/>
        </w:rPr>
        <w:t>"</w:t>
      </w:r>
      <w:r>
        <w:rPr>
          <w:rFonts w:ascii="Consolas" w:hAnsi="Consolas" w:cs="Consolas"/>
          <w:color w:val="0000FF"/>
          <w:highlight w:val="white"/>
        </w:rPr>
        <w:t>/&gt;</w:t>
      </w:r>
    </w:p>
    <w:p w:rsidR="00352920" w:rsidRDefault="0070509F" w:rsidP="0070509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  <w:highlight w:val="white"/>
        </w:rPr>
        <w:tab/>
        <w:t>&lt;/</w:t>
      </w:r>
      <w:r>
        <w:rPr>
          <w:rFonts w:ascii="Consolas" w:hAnsi="Consolas" w:cs="Consolas"/>
          <w:color w:val="A31515"/>
          <w:highlight w:val="white"/>
        </w:rPr>
        <w:t>connectionStrings</w:t>
      </w:r>
      <w:r>
        <w:rPr>
          <w:rFonts w:ascii="Consolas" w:hAnsi="Consolas" w:cs="Consolas"/>
          <w:color w:val="0000FF"/>
          <w:highlight w:val="white"/>
        </w:rPr>
        <w:t>&gt;</w:t>
      </w:r>
    </w:p>
    <w:p w:rsidR="0070509F" w:rsidRDefault="0070509F" w:rsidP="0070509F">
      <w:pPr>
        <w:rPr>
          <w:rFonts w:ascii="Consolas" w:hAnsi="Consolas" w:cs="Consolas"/>
          <w:color w:val="0000FF"/>
        </w:rPr>
      </w:pPr>
    </w:p>
    <w:p w:rsidR="0070509F" w:rsidRDefault="0070509F" w:rsidP="0070509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Entity framework Code First</w:t>
      </w:r>
    </w:p>
    <w:p w:rsidR="0070509F" w:rsidRDefault="0070509F" w:rsidP="0070509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Định nghĩa Context Class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class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BankDbContext</w:t>
      </w:r>
      <w:r>
        <w:rPr>
          <w:rFonts w:ascii="Consolas" w:hAnsi="Consolas" w:cs="Consolas"/>
          <w:color w:val="000000"/>
          <w:highlight w:val="white"/>
        </w:rPr>
        <w:t>:</w:t>
      </w:r>
      <w:r>
        <w:rPr>
          <w:rFonts w:ascii="Consolas" w:hAnsi="Consolas" w:cs="Consolas"/>
          <w:color w:val="2B91AF"/>
          <w:highlight w:val="white"/>
        </w:rPr>
        <w:t>DbContext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BankDbContext()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highlight w:val="white"/>
        </w:rPr>
        <w:t>base</w:t>
      </w:r>
      <w:r>
        <w:rPr>
          <w:rFonts w:ascii="Consolas" w:hAnsi="Consolas" w:cs="Consolas"/>
          <w:color w:val="000000"/>
          <w:highlight w:val="white"/>
        </w:rPr>
        <w:t>(</w:t>
      </w:r>
      <w:r>
        <w:rPr>
          <w:rFonts w:ascii="Consolas" w:hAnsi="Consolas" w:cs="Consolas"/>
          <w:color w:val="A31515"/>
          <w:highlight w:val="white"/>
        </w:rPr>
        <w:t>"BankDB"</w:t>
      </w:r>
      <w:r>
        <w:rPr>
          <w:rFonts w:ascii="Consolas" w:hAnsi="Consolas" w:cs="Consolas"/>
          <w:color w:val="000000"/>
          <w:highlight w:val="white"/>
        </w:rPr>
        <w:t>) //Tên ConnectionString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</w:t>
      </w: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DbSet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Account</w:t>
      </w:r>
      <w:r>
        <w:rPr>
          <w:rFonts w:ascii="Consolas" w:hAnsi="Consolas" w:cs="Consolas"/>
          <w:color w:val="000000"/>
          <w:highlight w:val="white"/>
        </w:rPr>
        <w:t>&gt; Accounts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get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set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0509F" w:rsidRDefault="0070509F" w:rsidP="0070509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white"/>
        </w:rPr>
        <w:t xml:space="preserve">    }</w:t>
      </w:r>
    </w:p>
    <w:p w:rsidR="0070509F" w:rsidRDefault="0070509F" w:rsidP="0070509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Định nghĩa lớp Account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class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Account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00"/>
          <w:highlight w:val="white"/>
        </w:rPr>
        <w:t xml:space="preserve"> Id { </w:t>
      </w:r>
      <w:r>
        <w:rPr>
          <w:rFonts w:ascii="Consolas" w:hAnsi="Consolas" w:cs="Consolas"/>
          <w:color w:val="0000FF"/>
          <w:highlight w:val="white"/>
        </w:rPr>
        <w:t>get</w:t>
      </w:r>
      <w:r>
        <w:rPr>
          <w:rFonts w:ascii="Consolas" w:hAnsi="Consolas" w:cs="Consolas"/>
          <w:color w:val="000000"/>
          <w:highlight w:val="white"/>
        </w:rPr>
        <w:t xml:space="preserve">; </w:t>
      </w:r>
      <w:r>
        <w:rPr>
          <w:rFonts w:ascii="Consolas" w:hAnsi="Consolas" w:cs="Consolas"/>
          <w:color w:val="0000FF"/>
          <w:highlight w:val="white"/>
        </w:rPr>
        <w:t>set</w:t>
      </w:r>
      <w:r>
        <w:rPr>
          <w:rFonts w:ascii="Consolas" w:hAnsi="Consolas" w:cs="Consolas"/>
          <w:color w:val="000000"/>
          <w:highlight w:val="white"/>
        </w:rPr>
        <w:t>; } //Id kiểu Int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Name { </w:t>
      </w:r>
      <w:r>
        <w:rPr>
          <w:rFonts w:ascii="Consolas" w:hAnsi="Consolas" w:cs="Consolas"/>
          <w:color w:val="0000FF"/>
          <w:highlight w:val="white"/>
        </w:rPr>
        <w:t>get</w:t>
      </w:r>
      <w:r>
        <w:rPr>
          <w:rFonts w:ascii="Consolas" w:hAnsi="Consolas" w:cs="Consolas"/>
          <w:color w:val="000000"/>
          <w:highlight w:val="white"/>
        </w:rPr>
        <w:t xml:space="preserve">; </w:t>
      </w:r>
      <w:r>
        <w:rPr>
          <w:rFonts w:ascii="Consolas" w:hAnsi="Consolas" w:cs="Consolas"/>
          <w:color w:val="0000FF"/>
          <w:highlight w:val="white"/>
        </w:rPr>
        <w:t>set</w:t>
      </w:r>
      <w:r>
        <w:rPr>
          <w:rFonts w:ascii="Consolas" w:hAnsi="Consolas" w:cs="Consolas"/>
          <w:color w:val="000000"/>
          <w:highlight w:val="white"/>
        </w:rPr>
        <w:t>; }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</w:t>
      </w: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PIN { </w:t>
      </w:r>
      <w:r>
        <w:rPr>
          <w:rFonts w:ascii="Consolas" w:hAnsi="Consolas" w:cs="Consolas"/>
          <w:color w:val="0000FF"/>
          <w:highlight w:val="white"/>
        </w:rPr>
        <w:t>get</w:t>
      </w:r>
      <w:r>
        <w:rPr>
          <w:rFonts w:ascii="Consolas" w:hAnsi="Consolas" w:cs="Consolas"/>
          <w:color w:val="000000"/>
          <w:highlight w:val="white"/>
        </w:rPr>
        <w:t xml:space="preserve">; </w:t>
      </w:r>
      <w:r>
        <w:rPr>
          <w:rFonts w:ascii="Consolas" w:hAnsi="Consolas" w:cs="Consolas"/>
          <w:color w:val="0000FF"/>
          <w:highlight w:val="white"/>
        </w:rPr>
        <w:t>set</w:t>
      </w:r>
      <w:r>
        <w:rPr>
          <w:rFonts w:ascii="Consolas" w:hAnsi="Consolas" w:cs="Consolas"/>
          <w:color w:val="000000"/>
          <w:highlight w:val="white"/>
        </w:rPr>
        <w:t>; }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float</w:t>
      </w:r>
      <w:r>
        <w:rPr>
          <w:rFonts w:ascii="Consolas" w:hAnsi="Consolas" w:cs="Consolas"/>
          <w:color w:val="000000"/>
          <w:highlight w:val="white"/>
        </w:rPr>
        <w:t xml:space="preserve"> Balance { </w:t>
      </w:r>
      <w:r>
        <w:rPr>
          <w:rFonts w:ascii="Consolas" w:hAnsi="Consolas" w:cs="Consolas"/>
          <w:color w:val="0000FF"/>
          <w:highlight w:val="white"/>
        </w:rPr>
        <w:t>get</w:t>
      </w:r>
      <w:r>
        <w:rPr>
          <w:rFonts w:ascii="Consolas" w:hAnsi="Consolas" w:cs="Consolas"/>
          <w:color w:val="000000"/>
          <w:highlight w:val="white"/>
        </w:rPr>
        <w:t xml:space="preserve">; </w:t>
      </w:r>
      <w:r>
        <w:rPr>
          <w:rFonts w:ascii="Consolas" w:hAnsi="Consolas" w:cs="Consolas"/>
          <w:color w:val="0000FF"/>
          <w:highlight w:val="white"/>
        </w:rPr>
        <w:t>set</w:t>
      </w:r>
      <w:r>
        <w:rPr>
          <w:rFonts w:ascii="Consolas" w:hAnsi="Consolas" w:cs="Consolas"/>
          <w:color w:val="000000"/>
          <w:highlight w:val="white"/>
        </w:rPr>
        <w:t>; }</w:t>
      </w:r>
    </w:p>
    <w:p w:rsidR="0070509F" w:rsidRDefault="0070509F" w:rsidP="0070509F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00"/>
          <w:highlight w:val="white"/>
        </w:rPr>
        <w:t>}</w:t>
      </w:r>
    </w:p>
    <w:p w:rsidR="0070509F" w:rsidRDefault="0070509F" w:rsidP="0070509F">
      <w:r>
        <w:t>Cài đặt các phương thức của dịch vụ BankService.cs</w:t>
      </w:r>
    </w:p>
    <w:p w:rsidR="0070509F" w:rsidRDefault="0070509F" w:rsidP="0070509F">
      <w:r>
        <w:t>//Khởi tạo đối tượng lớp Context</w:t>
      </w:r>
    </w:p>
    <w:p w:rsidR="0070509F" w:rsidRDefault="0070509F" w:rsidP="0070509F">
      <w:r>
        <w:rPr>
          <w:rFonts w:ascii="Consolas" w:hAnsi="Consolas" w:cs="Consolas"/>
          <w:color w:val="0000FF"/>
          <w:highlight w:val="white"/>
        </w:rPr>
        <w:t>private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BankDbContext</w:t>
      </w:r>
      <w:r>
        <w:rPr>
          <w:rFonts w:ascii="Consolas" w:hAnsi="Consolas" w:cs="Consolas"/>
          <w:color w:val="000000"/>
          <w:highlight w:val="white"/>
        </w:rPr>
        <w:t xml:space="preserve"> db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BankDbContext</w:t>
      </w:r>
      <w:r>
        <w:rPr>
          <w:rFonts w:ascii="Consolas" w:hAnsi="Consolas" w:cs="Consolas"/>
          <w:color w:val="000000"/>
          <w:highlight w:val="white"/>
        </w:rPr>
        <w:t>();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//Tạo account mới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 Register(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name, </w:t>
      </w:r>
      <w:r>
        <w:rPr>
          <w:rFonts w:ascii="Consolas" w:hAnsi="Consolas" w:cs="Consolas"/>
          <w:color w:val="0000FF"/>
          <w:highlight w:val="white"/>
        </w:rPr>
        <w:t>float</w:t>
      </w:r>
      <w:r>
        <w:rPr>
          <w:rFonts w:ascii="Consolas" w:hAnsi="Consolas" w:cs="Consolas"/>
          <w:color w:val="000000"/>
          <w:highlight w:val="white"/>
        </w:rPr>
        <w:t xml:space="preserve"> balance,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pin)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8000"/>
          <w:highlight w:val="white"/>
        </w:rPr>
        <w:t>//Viet code them mot hang account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2B91AF"/>
          <w:highlight w:val="white"/>
        </w:rPr>
        <w:t>Account</w:t>
      </w:r>
      <w:r>
        <w:rPr>
          <w:rFonts w:ascii="Consolas" w:hAnsi="Consolas" w:cs="Consolas"/>
          <w:color w:val="000000"/>
          <w:highlight w:val="white"/>
        </w:rPr>
        <w:t xml:space="preserve"> acc = </w:t>
      </w:r>
      <w:r>
        <w:rPr>
          <w:rFonts w:ascii="Consolas" w:hAnsi="Consolas" w:cs="Consolas"/>
          <w:color w:val="0000FF"/>
          <w:highlight w:val="white"/>
        </w:rPr>
        <w:t>new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2B91AF"/>
          <w:highlight w:val="white"/>
        </w:rPr>
        <w:t>Account</w:t>
      </w:r>
      <w:r>
        <w:rPr>
          <w:rFonts w:ascii="Consolas" w:hAnsi="Consolas" w:cs="Consolas"/>
          <w:color w:val="000000"/>
          <w:highlight w:val="white"/>
        </w:rPr>
        <w:t>();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acc.Balance = balance;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acc.Name = name;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acc.PIN = pin;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db.Accounts.Add(acc);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db.SaveChanges();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return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true</w:t>
      </w:r>
      <w:r>
        <w:rPr>
          <w:rFonts w:ascii="Consolas" w:hAnsi="Consolas" w:cs="Consolas"/>
          <w:color w:val="000000"/>
          <w:highlight w:val="white"/>
        </w:rPr>
        <w:t xml:space="preserve">; </w:t>
      </w:r>
    </w:p>
    <w:p w:rsidR="0070509F" w:rsidRDefault="0070509F" w:rsidP="0070509F">
      <w:r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0509F" w:rsidRDefault="0070509F" w:rsidP="0070509F"/>
    <w:p w:rsidR="0070509F" w:rsidRDefault="0070509F" w:rsidP="0070509F">
      <w:r>
        <w:t>Kiểm tra Tài khoản và số Pin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 ValidateAccount(</w:t>
      </w:r>
      <w:r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00"/>
          <w:highlight w:val="white"/>
        </w:rPr>
        <w:t xml:space="preserve"> accId, </w:t>
      </w:r>
      <w:r>
        <w:rPr>
          <w:rFonts w:ascii="Consolas" w:hAnsi="Consolas" w:cs="Consolas"/>
          <w:color w:val="0000FF"/>
          <w:highlight w:val="white"/>
        </w:rPr>
        <w:t>string</w:t>
      </w:r>
      <w:r>
        <w:rPr>
          <w:rFonts w:ascii="Consolas" w:hAnsi="Consolas" w:cs="Consolas"/>
          <w:color w:val="000000"/>
          <w:highlight w:val="white"/>
        </w:rPr>
        <w:t xml:space="preserve"> pin)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var</w:t>
      </w:r>
      <w:r>
        <w:rPr>
          <w:rFonts w:ascii="Consolas" w:hAnsi="Consolas" w:cs="Consolas"/>
          <w:color w:val="000000"/>
          <w:highlight w:val="white"/>
        </w:rPr>
        <w:t xml:space="preserve"> account = </w:t>
      </w:r>
      <w:r>
        <w:rPr>
          <w:rFonts w:ascii="Consolas" w:hAnsi="Consolas" w:cs="Consolas"/>
          <w:color w:val="0000FF"/>
          <w:highlight w:val="white"/>
        </w:rPr>
        <w:t>from</w:t>
      </w:r>
      <w:r>
        <w:rPr>
          <w:rFonts w:ascii="Consolas" w:hAnsi="Consolas" w:cs="Consolas"/>
          <w:color w:val="000000"/>
          <w:highlight w:val="white"/>
        </w:rPr>
        <w:t xml:space="preserve"> ac </w:t>
      </w:r>
      <w:r>
        <w:rPr>
          <w:rFonts w:ascii="Consolas" w:hAnsi="Consolas" w:cs="Consolas"/>
          <w:color w:val="0000FF"/>
          <w:highlight w:val="white"/>
        </w:rPr>
        <w:t>in</w:t>
      </w:r>
      <w:r>
        <w:rPr>
          <w:rFonts w:ascii="Consolas" w:hAnsi="Consolas" w:cs="Consolas"/>
          <w:color w:val="000000"/>
          <w:highlight w:val="white"/>
        </w:rPr>
        <w:t xml:space="preserve"> db.Accounts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highlight w:val="white"/>
        </w:rPr>
        <w:t>where</w:t>
      </w:r>
      <w:r>
        <w:rPr>
          <w:rFonts w:ascii="Consolas" w:hAnsi="Consolas" w:cs="Consolas"/>
          <w:color w:val="000000"/>
          <w:highlight w:val="white"/>
        </w:rPr>
        <w:t xml:space="preserve"> ac.PIN == pin &amp;&amp; ac.Id==accId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highlight w:val="white"/>
        </w:rPr>
        <w:t>select</w:t>
      </w:r>
      <w:r>
        <w:rPr>
          <w:rFonts w:ascii="Consolas" w:hAnsi="Consolas" w:cs="Consolas"/>
          <w:color w:val="000000"/>
          <w:highlight w:val="white"/>
        </w:rPr>
        <w:t xml:space="preserve"> ac;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(account == </w:t>
      </w:r>
      <w:r>
        <w:rPr>
          <w:rFonts w:ascii="Consolas" w:hAnsi="Consolas" w:cs="Consolas"/>
          <w:color w:val="0000FF"/>
          <w:highlight w:val="white"/>
        </w:rPr>
        <w:t>null</w:t>
      </w:r>
      <w:r>
        <w:rPr>
          <w:rFonts w:ascii="Consolas" w:hAnsi="Consolas" w:cs="Consolas"/>
          <w:color w:val="000000"/>
          <w:highlight w:val="white"/>
        </w:rPr>
        <w:t xml:space="preserve">) </w:t>
      </w:r>
      <w:r>
        <w:rPr>
          <w:rFonts w:ascii="Consolas" w:hAnsi="Consolas" w:cs="Consolas"/>
          <w:color w:val="0000FF"/>
          <w:highlight w:val="white"/>
        </w:rPr>
        <w:t>return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false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highlight w:val="white"/>
        </w:rPr>
        <w:t>return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true</w:t>
      </w:r>
      <w:r>
        <w:rPr>
          <w:rFonts w:ascii="Consolas" w:hAnsi="Consolas" w:cs="Consolas"/>
          <w:color w:val="000000"/>
          <w:highlight w:val="white"/>
        </w:rPr>
        <w:t>;</w:t>
      </w:r>
    </w:p>
    <w:p w:rsidR="0070509F" w:rsidRDefault="0070509F" w:rsidP="0070509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0509F" w:rsidRDefault="0070509F" w:rsidP="0070509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Cài đặt phương thức WithDraw //Rút tiền: Giảm số tiền bằng lệnh Update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 WithDraw(</w:t>
      </w:r>
      <w:r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00"/>
          <w:highlight w:val="white"/>
        </w:rPr>
        <w:t xml:space="preserve"> accId, </w:t>
      </w:r>
      <w:r>
        <w:rPr>
          <w:rFonts w:ascii="Consolas" w:hAnsi="Consolas" w:cs="Consolas"/>
          <w:color w:val="0000FF"/>
          <w:highlight w:val="white"/>
        </w:rPr>
        <w:t>float</w:t>
      </w:r>
      <w:r>
        <w:rPr>
          <w:rFonts w:ascii="Consolas" w:hAnsi="Consolas" w:cs="Consolas"/>
          <w:color w:val="000000"/>
          <w:highlight w:val="white"/>
        </w:rPr>
        <w:t xml:space="preserve"> amount)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2B91AF"/>
          <w:highlight w:val="white"/>
        </w:rPr>
        <w:t>Account</w:t>
      </w:r>
      <w:r>
        <w:rPr>
          <w:rFonts w:ascii="Consolas" w:hAnsi="Consolas" w:cs="Consolas"/>
          <w:color w:val="000000"/>
          <w:highlight w:val="white"/>
        </w:rPr>
        <w:t xml:space="preserve"> acc = db.Accounts.Find(accId);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(acc != </w:t>
      </w:r>
      <w:r>
        <w:rPr>
          <w:rFonts w:ascii="Consolas" w:hAnsi="Consolas" w:cs="Consolas"/>
          <w:color w:val="0000FF"/>
          <w:highlight w:val="white"/>
        </w:rPr>
        <w:t>null</w:t>
      </w:r>
      <w:r>
        <w:rPr>
          <w:rFonts w:ascii="Consolas" w:hAnsi="Consolas" w:cs="Consolas"/>
          <w:color w:val="000000"/>
          <w:highlight w:val="white"/>
        </w:rPr>
        <w:t>)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acc.Balance = acc.Balance - amount;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db.Entry(acc).State = </w:t>
      </w:r>
      <w:r>
        <w:rPr>
          <w:rFonts w:ascii="Consolas" w:hAnsi="Consolas" w:cs="Consolas"/>
          <w:color w:val="2B91AF"/>
          <w:highlight w:val="white"/>
        </w:rPr>
        <w:t>EntityState</w:t>
      </w:r>
      <w:r>
        <w:rPr>
          <w:rFonts w:ascii="Consolas" w:hAnsi="Consolas" w:cs="Consolas"/>
          <w:color w:val="000000"/>
          <w:highlight w:val="white"/>
        </w:rPr>
        <w:t>.Modified;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db.SaveChanges();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return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true</w:t>
      </w:r>
      <w:r>
        <w:rPr>
          <w:rFonts w:ascii="Consolas" w:hAnsi="Consolas" w:cs="Consolas"/>
          <w:color w:val="000000"/>
          <w:highlight w:val="white"/>
        </w:rPr>
        <w:t>;//false</w:t>
      </w:r>
    </w:p>
    <w:p w:rsidR="0070509F" w:rsidRDefault="0070509F" w:rsidP="0070509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FF"/>
          <w:highlight w:val="white"/>
        </w:rPr>
        <w:t>public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 Deposit(</w:t>
      </w:r>
      <w:r>
        <w:rPr>
          <w:rFonts w:ascii="Consolas" w:hAnsi="Consolas" w:cs="Consolas"/>
          <w:color w:val="0000FF"/>
          <w:highlight w:val="white"/>
        </w:rPr>
        <w:t>int</w:t>
      </w:r>
      <w:r>
        <w:rPr>
          <w:rFonts w:ascii="Consolas" w:hAnsi="Consolas" w:cs="Consolas"/>
          <w:color w:val="000000"/>
          <w:highlight w:val="white"/>
        </w:rPr>
        <w:t xml:space="preserve"> accId, </w:t>
      </w:r>
      <w:r>
        <w:rPr>
          <w:rFonts w:ascii="Consolas" w:hAnsi="Consolas" w:cs="Consolas"/>
          <w:color w:val="0000FF"/>
          <w:highlight w:val="white"/>
        </w:rPr>
        <w:t>float</w:t>
      </w:r>
      <w:r>
        <w:rPr>
          <w:rFonts w:ascii="Consolas" w:hAnsi="Consolas" w:cs="Consolas"/>
          <w:color w:val="000000"/>
          <w:highlight w:val="white"/>
        </w:rPr>
        <w:t xml:space="preserve"> amt)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2B91AF"/>
          <w:highlight w:val="white"/>
        </w:rPr>
        <w:t>Account</w:t>
      </w:r>
      <w:r>
        <w:rPr>
          <w:rFonts w:ascii="Consolas" w:hAnsi="Consolas" w:cs="Consolas"/>
          <w:color w:val="000000"/>
          <w:highlight w:val="white"/>
        </w:rPr>
        <w:t xml:space="preserve"> acc = db.Accounts.Find(accId);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</w:t>
      </w:r>
      <w:r>
        <w:rPr>
          <w:rFonts w:ascii="Consolas" w:hAnsi="Consolas" w:cs="Consolas"/>
          <w:color w:val="0000FF"/>
          <w:highlight w:val="white"/>
        </w:rPr>
        <w:t>if</w:t>
      </w:r>
      <w:r>
        <w:rPr>
          <w:rFonts w:ascii="Consolas" w:hAnsi="Consolas" w:cs="Consolas"/>
          <w:color w:val="000000"/>
          <w:highlight w:val="white"/>
        </w:rPr>
        <w:t xml:space="preserve"> (acc != </w:t>
      </w:r>
      <w:r>
        <w:rPr>
          <w:rFonts w:ascii="Consolas" w:hAnsi="Consolas" w:cs="Consolas"/>
          <w:color w:val="0000FF"/>
          <w:highlight w:val="white"/>
        </w:rPr>
        <w:t>null</w:t>
      </w:r>
      <w:r>
        <w:rPr>
          <w:rFonts w:ascii="Consolas" w:hAnsi="Consolas" w:cs="Consolas"/>
          <w:color w:val="000000"/>
          <w:highlight w:val="white"/>
        </w:rPr>
        <w:t>)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lastRenderedPageBreak/>
        <w:t xml:space="preserve">                acc.Balance = acc.Balance - amount;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db.Entry(acc).State = </w:t>
      </w:r>
      <w:r>
        <w:rPr>
          <w:rFonts w:ascii="Consolas" w:hAnsi="Consolas" w:cs="Consolas"/>
          <w:color w:val="2B91AF"/>
          <w:highlight w:val="white"/>
        </w:rPr>
        <w:t>EntityState</w:t>
      </w:r>
      <w:r>
        <w:rPr>
          <w:rFonts w:ascii="Consolas" w:hAnsi="Consolas" w:cs="Consolas"/>
          <w:color w:val="000000"/>
          <w:highlight w:val="white"/>
        </w:rPr>
        <w:t>.Modified;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    db.SaveChanges();</w:t>
      </w:r>
    </w:p>
    <w:p w:rsidR="0070509F" w:rsidRDefault="0070509F" w:rsidP="00705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0509F" w:rsidRDefault="0070509F" w:rsidP="0070509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0509F" w:rsidRDefault="0070509F" w:rsidP="0070509F"/>
    <w:p w:rsidR="003669CE" w:rsidRDefault="003669CE" w:rsidP="0070509F">
      <w:r>
        <w:t>Hosting WCF</w:t>
      </w:r>
    </w:p>
    <w:p w:rsidR="003669CE" w:rsidRDefault="003669CE" w:rsidP="0070509F">
      <w:r>
        <w:t>Tạo client App bằng Windows Forms và sử dụng dịch vụ đó</w:t>
      </w:r>
    </w:p>
    <w:p w:rsidR="003669CE" w:rsidRDefault="003669CE" w:rsidP="0070509F"/>
    <w:sectPr w:rsidR="003669CE" w:rsidSect="0070509F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C6960"/>
    <w:multiLevelType w:val="hybridMultilevel"/>
    <w:tmpl w:val="E15AC114"/>
    <w:lvl w:ilvl="0" w:tplc="AC803F4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09F"/>
    <w:rsid w:val="000E2424"/>
    <w:rsid w:val="003212B7"/>
    <w:rsid w:val="003669CE"/>
    <w:rsid w:val="005330EC"/>
    <w:rsid w:val="006E4240"/>
    <w:rsid w:val="0070509F"/>
    <w:rsid w:val="00774AB2"/>
    <w:rsid w:val="00D97A10"/>
    <w:rsid w:val="00F3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407F"/>
  <w15:docId w15:val="{DC103D1C-5ED8-4282-9505-7733A642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F744-8C06-41D4-95FE-57CA1AAC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Nguyen Khanh</cp:lastModifiedBy>
  <cp:revision>3</cp:revision>
  <dcterms:created xsi:type="dcterms:W3CDTF">2016-07-22T11:07:00Z</dcterms:created>
  <dcterms:modified xsi:type="dcterms:W3CDTF">2021-02-02T11:46:00Z</dcterms:modified>
</cp:coreProperties>
</file>